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59" w:rsidRPr="008070DC" w:rsidRDefault="00527759" w:rsidP="00527759">
      <w:pPr>
        <w:rPr>
          <w:rFonts w:ascii="Times New Roman" w:hAnsi="Times New Roman" w:cs="Times New Roman"/>
          <w:b/>
          <w:sz w:val="24"/>
          <w:szCs w:val="24"/>
        </w:rPr>
      </w:pPr>
    </w:p>
    <w:p w:rsidR="00527759" w:rsidRPr="008070DC" w:rsidRDefault="00527759" w:rsidP="00527759">
      <w:pPr>
        <w:spacing w:after="0" w:line="240" w:lineRule="auto"/>
        <w:ind w:left="142"/>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КРАСНОЯРСКИЙ КРАЙ</w:t>
      </w:r>
    </w:p>
    <w:p w:rsidR="00527759" w:rsidRPr="008070DC" w:rsidRDefault="00527759" w:rsidP="00527759">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БОГОТОЛЬСКИЙ РАЙОН</w:t>
      </w:r>
    </w:p>
    <w:p w:rsidR="00527759" w:rsidRPr="008070DC" w:rsidRDefault="00527759" w:rsidP="00527759">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ЧАЙКОВСКИЙ СЕЛЬСОВЕТ</w:t>
      </w:r>
    </w:p>
    <w:p w:rsidR="00527759" w:rsidRPr="008070DC" w:rsidRDefault="00527759" w:rsidP="00527759">
      <w:pPr>
        <w:spacing w:after="0" w:line="240" w:lineRule="auto"/>
        <w:jc w:val="center"/>
        <w:rPr>
          <w:rFonts w:ascii="Times New Roman" w:hAnsi="Times New Roman" w:cs="Times New Roman"/>
          <w:b/>
          <w:sz w:val="24"/>
          <w:szCs w:val="24"/>
        </w:rPr>
      </w:pPr>
      <w:r w:rsidRPr="008070DC">
        <w:rPr>
          <w:rFonts w:ascii="Times New Roman" w:hAnsi="Times New Roman" w:cs="Times New Roman"/>
          <w:b/>
          <w:sz w:val="24"/>
          <w:szCs w:val="24"/>
        </w:rPr>
        <w:t>ЧАЙКОВСКИЙ СЕЛЬСКИЙ СОВЕТ ДЕПУТАТОВ</w:t>
      </w:r>
    </w:p>
    <w:p w:rsidR="00527759" w:rsidRPr="008070DC" w:rsidRDefault="00527759" w:rsidP="00527759">
      <w:pPr>
        <w:spacing w:after="0" w:line="240" w:lineRule="auto"/>
        <w:jc w:val="center"/>
        <w:rPr>
          <w:rFonts w:ascii="Times New Roman" w:hAnsi="Times New Roman" w:cs="Times New Roman"/>
          <w:b/>
          <w:sz w:val="24"/>
          <w:szCs w:val="24"/>
        </w:rPr>
      </w:pPr>
    </w:p>
    <w:p w:rsidR="00527759" w:rsidRDefault="00527759" w:rsidP="00527759">
      <w:pPr>
        <w:spacing w:after="0" w:line="240" w:lineRule="auto"/>
        <w:jc w:val="center"/>
        <w:rPr>
          <w:rFonts w:ascii="Times New Roman" w:hAnsi="Times New Roman" w:cs="Times New Roman"/>
          <w:sz w:val="24"/>
          <w:szCs w:val="24"/>
        </w:rPr>
      </w:pPr>
      <w:r w:rsidRPr="008070DC">
        <w:rPr>
          <w:rFonts w:ascii="Times New Roman" w:hAnsi="Times New Roman" w:cs="Times New Roman"/>
          <w:b/>
          <w:sz w:val="24"/>
          <w:szCs w:val="24"/>
        </w:rPr>
        <w:t>РЕШЕНИЕ</w:t>
      </w:r>
      <w:r>
        <w:rPr>
          <w:rFonts w:ascii="Times New Roman" w:hAnsi="Times New Roman" w:cs="Times New Roman"/>
          <w:sz w:val="24"/>
          <w:szCs w:val="24"/>
        </w:rPr>
        <w:t xml:space="preserve"> </w:t>
      </w:r>
    </w:p>
    <w:p w:rsidR="00344A74" w:rsidRPr="008070DC" w:rsidRDefault="00344A74" w:rsidP="00527759">
      <w:pPr>
        <w:spacing w:after="0" w:line="240" w:lineRule="auto"/>
        <w:jc w:val="center"/>
        <w:rPr>
          <w:rFonts w:ascii="Times New Roman" w:hAnsi="Times New Roman" w:cs="Times New Roman"/>
          <w:sz w:val="24"/>
          <w:szCs w:val="24"/>
        </w:rPr>
      </w:pPr>
    </w:p>
    <w:tbl>
      <w:tblPr>
        <w:tblW w:w="10035" w:type="dxa"/>
        <w:tblLayout w:type="fixed"/>
        <w:tblLook w:val="04A0" w:firstRow="1" w:lastRow="0" w:firstColumn="1" w:lastColumn="0" w:noHBand="0" w:noVBand="1"/>
      </w:tblPr>
      <w:tblGrid>
        <w:gridCol w:w="3286"/>
        <w:gridCol w:w="3629"/>
        <w:gridCol w:w="3120"/>
      </w:tblGrid>
      <w:tr w:rsidR="00527759" w:rsidRPr="008070DC" w:rsidTr="00492ED0">
        <w:tc>
          <w:tcPr>
            <w:tcW w:w="3284" w:type="dxa"/>
            <w:hideMark/>
          </w:tcPr>
          <w:p w:rsidR="00527759" w:rsidRPr="008070DC" w:rsidRDefault="00344A74" w:rsidP="00492ED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27 сентября </w:t>
            </w:r>
            <w:r w:rsidR="00527759" w:rsidRPr="008070DC">
              <w:rPr>
                <w:rFonts w:ascii="Times New Roman" w:hAnsi="Times New Roman" w:cs="Times New Roman"/>
                <w:sz w:val="24"/>
                <w:szCs w:val="24"/>
              </w:rPr>
              <w:t xml:space="preserve">2021  </w:t>
            </w:r>
          </w:p>
        </w:tc>
        <w:tc>
          <w:tcPr>
            <w:tcW w:w="3628" w:type="dxa"/>
            <w:hideMark/>
          </w:tcPr>
          <w:p w:rsidR="00527759" w:rsidRPr="008070DC" w:rsidRDefault="00527759" w:rsidP="00492ED0">
            <w:pPr>
              <w:spacing w:after="0" w:line="240" w:lineRule="auto"/>
              <w:rPr>
                <w:rFonts w:ascii="Times New Roman" w:eastAsia="Times New Roman" w:hAnsi="Times New Roman" w:cs="Times New Roman"/>
                <w:sz w:val="24"/>
                <w:szCs w:val="24"/>
              </w:rPr>
            </w:pPr>
            <w:r w:rsidRPr="008070DC">
              <w:rPr>
                <w:rFonts w:ascii="Times New Roman" w:hAnsi="Times New Roman" w:cs="Times New Roman"/>
                <w:sz w:val="24"/>
                <w:szCs w:val="24"/>
              </w:rPr>
              <w:t xml:space="preserve">        пос. Чайковский</w:t>
            </w:r>
          </w:p>
        </w:tc>
        <w:tc>
          <w:tcPr>
            <w:tcW w:w="3119" w:type="dxa"/>
            <w:hideMark/>
          </w:tcPr>
          <w:p w:rsidR="00527759" w:rsidRPr="008070DC" w:rsidRDefault="00344A74" w:rsidP="0052775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27759" w:rsidRPr="008070DC">
              <w:rPr>
                <w:rFonts w:ascii="Times New Roman" w:hAnsi="Times New Roman" w:cs="Times New Roman"/>
                <w:sz w:val="24"/>
                <w:szCs w:val="24"/>
              </w:rPr>
              <w:t xml:space="preserve">    №</w:t>
            </w:r>
            <w:r w:rsidR="00527759">
              <w:rPr>
                <w:rFonts w:ascii="Times New Roman" w:hAnsi="Times New Roman" w:cs="Times New Roman"/>
                <w:sz w:val="24"/>
                <w:szCs w:val="24"/>
              </w:rPr>
              <w:t xml:space="preserve"> </w:t>
            </w:r>
            <w:r>
              <w:rPr>
                <w:rFonts w:ascii="Times New Roman" w:hAnsi="Times New Roman" w:cs="Times New Roman"/>
                <w:sz w:val="24"/>
                <w:szCs w:val="24"/>
              </w:rPr>
              <w:t>11-58</w:t>
            </w:r>
          </w:p>
        </w:tc>
      </w:tr>
    </w:tbl>
    <w:p w:rsidR="00527759" w:rsidRPr="00B04D33" w:rsidRDefault="00527759" w:rsidP="00527759">
      <w:pPr>
        <w:spacing w:after="0" w:line="240" w:lineRule="auto"/>
        <w:rPr>
          <w:rFonts w:ascii="Times New Roman" w:eastAsia="Times New Roman" w:hAnsi="Times New Roman" w:cs="Times New Roman"/>
          <w:sz w:val="24"/>
          <w:szCs w:val="24"/>
          <w:lang w:eastAsia="ru-RU"/>
        </w:rPr>
      </w:pPr>
    </w:p>
    <w:p w:rsidR="00527759" w:rsidRDefault="00527759" w:rsidP="00B04D33">
      <w:pPr>
        <w:spacing w:after="0" w:line="240" w:lineRule="auto"/>
        <w:ind w:firstLine="709"/>
        <w:jc w:val="center"/>
        <w:rPr>
          <w:rFonts w:ascii="Times New Roman" w:hAnsi="Times New Roman" w:cs="Times New Roman"/>
          <w:sz w:val="24"/>
          <w:szCs w:val="24"/>
        </w:rPr>
      </w:pPr>
      <w:r w:rsidRPr="00F16F0E">
        <w:rPr>
          <w:rFonts w:ascii="Times New Roman" w:hAnsi="Times New Roman" w:cs="Times New Roman"/>
          <w:sz w:val="24"/>
          <w:szCs w:val="24"/>
        </w:rPr>
        <w:t>О внесении изменений и дополнений в решение Чайковского сельского Совета депутатов Боготольского района от 12.12.2016 № 11-42 «Об утверждении Регламента Чайковского сельского Совета депутатов»</w:t>
      </w:r>
    </w:p>
    <w:p w:rsidR="00F00817" w:rsidRPr="00B04D33" w:rsidRDefault="00F00817" w:rsidP="00B04D33">
      <w:pPr>
        <w:spacing w:after="0" w:line="240" w:lineRule="auto"/>
        <w:ind w:firstLine="709"/>
        <w:jc w:val="center"/>
        <w:rPr>
          <w:rFonts w:ascii="Times New Roman" w:hAnsi="Times New Roman" w:cs="Times New Roman"/>
          <w:sz w:val="24"/>
          <w:szCs w:val="24"/>
        </w:rPr>
      </w:pPr>
    </w:p>
    <w:p w:rsidR="00527759" w:rsidRDefault="00527759" w:rsidP="005277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приведения Решения Чайковского сельского Совета депутатов от </w:t>
      </w:r>
      <w:r>
        <w:rPr>
          <w:rFonts w:ascii="Times New Roman" w:hAnsi="Times New Roman" w:cs="Times New Roman"/>
          <w:bCs/>
          <w:color w:val="000000"/>
          <w:sz w:val="24"/>
          <w:szCs w:val="24"/>
        </w:rPr>
        <w:t xml:space="preserve">12.12.2016 № 11-42 «Об утверждении Регламента Чайковского сельского Совета депутатов» </w:t>
      </w:r>
      <w:r>
        <w:rPr>
          <w:rFonts w:ascii="Times New Roman" w:eastAsia="Times New Roman" w:hAnsi="Times New Roman" w:cs="Times New Roman"/>
          <w:sz w:val="24"/>
          <w:szCs w:val="24"/>
          <w:lang w:eastAsia="ru-RU"/>
        </w:rPr>
        <w:t xml:space="preserve">(далее – Решение) в соответствие с требованиями действующего законодательства, руководствуясь статьями </w:t>
      </w:r>
      <w:r w:rsidR="006A1EFB">
        <w:rPr>
          <w:rFonts w:ascii="Times New Roman" w:eastAsia="Times New Roman" w:hAnsi="Times New Roman" w:cs="Times New Roman"/>
          <w:sz w:val="24"/>
          <w:szCs w:val="24"/>
          <w:lang w:eastAsia="ru-RU"/>
        </w:rPr>
        <w:t>21, 25</w:t>
      </w:r>
      <w:r>
        <w:rPr>
          <w:rFonts w:ascii="Times New Roman" w:eastAsia="Times New Roman" w:hAnsi="Times New Roman" w:cs="Times New Roman"/>
          <w:sz w:val="24"/>
          <w:szCs w:val="24"/>
          <w:lang w:eastAsia="ru-RU"/>
        </w:rPr>
        <w:t xml:space="preserve"> Устава Чайковского сельсовета Боготольского района Красноярского края, Чайковский сельский Совет депутатов РЕШИЛ:</w:t>
      </w:r>
    </w:p>
    <w:p w:rsidR="00527759" w:rsidRDefault="00527759" w:rsidP="0052775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1.Внести в Решение следующие изменения:</w:t>
      </w:r>
    </w:p>
    <w:p w:rsidR="00527759" w:rsidRDefault="00527759" w:rsidP="00527759">
      <w:pPr>
        <w:spacing w:after="0" w:line="240" w:lineRule="auto"/>
        <w:ind w:firstLine="709"/>
        <w:jc w:val="both"/>
        <w:rPr>
          <w:rFonts w:ascii="Times New Roman" w:eastAsiaTheme="majorEastAsia" w:hAnsi="Times New Roman" w:cs="Times New Roman"/>
          <w:b/>
          <w:bCs/>
          <w:sz w:val="24"/>
          <w:szCs w:val="24"/>
          <w:lang w:eastAsia="ru-RU"/>
        </w:rPr>
      </w:pPr>
      <w:r>
        <w:rPr>
          <w:rFonts w:ascii="Times New Roman" w:eastAsia="Times New Roman" w:hAnsi="Times New Roman" w:cs="Times New Roman"/>
          <w:b/>
          <w:sz w:val="24"/>
          <w:szCs w:val="24"/>
          <w:lang w:eastAsia="ru-RU"/>
        </w:rPr>
        <w:t xml:space="preserve">1.1. в </w:t>
      </w:r>
      <w:r>
        <w:rPr>
          <w:rFonts w:ascii="Times New Roman" w:hAnsi="Times New Roman" w:cs="Times New Roman"/>
          <w:b/>
          <w:bCs/>
          <w:color w:val="000000"/>
          <w:sz w:val="24"/>
          <w:szCs w:val="24"/>
        </w:rPr>
        <w:t>Регламенте Чайковского сельского Совета депутатов</w:t>
      </w:r>
      <w:r>
        <w:rPr>
          <w:rFonts w:ascii="Times New Roman" w:eastAsiaTheme="majorEastAsia" w:hAnsi="Times New Roman" w:cs="Times New Roman"/>
          <w:b/>
          <w:bCs/>
          <w:sz w:val="24"/>
          <w:szCs w:val="24"/>
          <w:lang w:eastAsia="ru-RU"/>
        </w:rPr>
        <w:t xml:space="preserve"> (далее – Регламент):</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1.1.1. в статье 1:</w:t>
      </w:r>
    </w:p>
    <w:p w:rsidR="00527759" w:rsidRDefault="00527759" w:rsidP="0052775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в пункте 1.1 слова </w:t>
      </w:r>
      <w:r>
        <w:rPr>
          <w:rFonts w:ascii="Times New Roman" w:hAnsi="Times New Roman" w:cs="Times New Roman"/>
          <w:bCs/>
          <w:sz w:val="24"/>
          <w:szCs w:val="24"/>
        </w:rPr>
        <w:t>«(далее – Совет депутатов)»</w:t>
      </w:r>
      <w:r>
        <w:rPr>
          <w:rFonts w:ascii="Times New Roman" w:hAnsi="Times New Roman" w:cs="Times New Roman"/>
          <w:b/>
          <w:bCs/>
          <w:sz w:val="24"/>
          <w:szCs w:val="24"/>
        </w:rPr>
        <w:t xml:space="preserve"> заменить словами </w:t>
      </w:r>
      <w:r>
        <w:rPr>
          <w:rFonts w:ascii="Times New Roman" w:hAnsi="Times New Roman" w:cs="Times New Roman"/>
          <w:bCs/>
          <w:sz w:val="24"/>
          <w:szCs w:val="24"/>
        </w:rPr>
        <w:t>«(далее – Совет депутатов, сельский Совет депутатов, Совет)»;</w:t>
      </w:r>
    </w:p>
    <w:p w:rsidR="00527759" w:rsidRDefault="00527759" w:rsidP="0052775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в пункте 1.6 слова </w:t>
      </w:r>
      <w:r>
        <w:rPr>
          <w:rFonts w:ascii="Times New Roman" w:hAnsi="Times New Roman" w:cs="Times New Roman"/>
          <w:bCs/>
          <w:sz w:val="24"/>
          <w:szCs w:val="24"/>
        </w:rPr>
        <w:t xml:space="preserve">«регламентом Совета, утверждаемым решением Совета» </w:t>
      </w:r>
      <w:r>
        <w:rPr>
          <w:rFonts w:ascii="Times New Roman" w:hAnsi="Times New Roman" w:cs="Times New Roman"/>
          <w:b/>
          <w:bCs/>
          <w:sz w:val="24"/>
          <w:szCs w:val="24"/>
        </w:rPr>
        <w:t>заменить словами</w:t>
      </w:r>
      <w:r>
        <w:rPr>
          <w:rFonts w:ascii="Times New Roman" w:hAnsi="Times New Roman" w:cs="Times New Roman"/>
          <w:bCs/>
          <w:sz w:val="24"/>
          <w:szCs w:val="24"/>
        </w:rPr>
        <w:t xml:space="preserve"> «настоящим Регламентом»;</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1.1.2. в статье 2:</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пункт 2.2 изложить в следующей редакции:</w:t>
      </w:r>
    </w:p>
    <w:p w:rsidR="00527759" w:rsidRDefault="00527759" w:rsidP="00527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Полномочия Совета депутатов прекращаются в день первой сессии вновь избранного состава Совета депутатов</w:t>
      </w:r>
      <w:proofErr w:type="gramStart"/>
      <w:r>
        <w:rPr>
          <w:rFonts w:ascii="Times New Roman" w:hAnsi="Times New Roman" w:cs="Times New Roman"/>
          <w:sz w:val="24"/>
          <w:szCs w:val="24"/>
        </w:rPr>
        <w:t>.»;</w:t>
      </w:r>
      <w:proofErr w:type="gramEnd"/>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в пункте 2.3:</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из абзаца третьего второе предложение исключить;</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абзац четвертый исключить;</w:t>
      </w:r>
    </w:p>
    <w:p w:rsidR="00527759" w:rsidRDefault="00527759" w:rsidP="00527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 абзаце шестом слова</w:t>
      </w:r>
      <w:r>
        <w:rPr>
          <w:rFonts w:ascii="Times New Roman" w:hAnsi="Times New Roman" w:cs="Times New Roman"/>
          <w:sz w:val="24"/>
          <w:szCs w:val="24"/>
        </w:rPr>
        <w:t xml:space="preserve"> «частями 3, 3.1-1, 5, 7.2» </w:t>
      </w:r>
      <w:r>
        <w:rPr>
          <w:rFonts w:ascii="Times New Roman" w:hAnsi="Times New Roman" w:cs="Times New Roman"/>
          <w:b/>
          <w:sz w:val="24"/>
          <w:szCs w:val="24"/>
        </w:rPr>
        <w:t>заменить словами</w:t>
      </w:r>
      <w:r>
        <w:rPr>
          <w:rFonts w:ascii="Times New Roman" w:hAnsi="Times New Roman" w:cs="Times New Roman"/>
          <w:sz w:val="24"/>
          <w:szCs w:val="24"/>
        </w:rPr>
        <w:t xml:space="preserve"> «частями 3, 3.1-1, 5, 6.2, 7.2»;</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1.1.3. в пункте 4.5 статьи 4:</w:t>
      </w:r>
    </w:p>
    <w:p w:rsidR="00527759" w:rsidRDefault="006A1EFB"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в абзацах двадцатом, двадцать первом, двадцать восьмом </w:t>
      </w:r>
      <w:r w:rsidR="00527759">
        <w:rPr>
          <w:rFonts w:ascii="Times New Roman" w:hAnsi="Times New Roman" w:cs="Times New Roman"/>
          <w:b/>
          <w:sz w:val="24"/>
          <w:szCs w:val="24"/>
        </w:rPr>
        <w:t xml:space="preserve">слова </w:t>
      </w:r>
      <w:r w:rsidR="00527759">
        <w:rPr>
          <w:rFonts w:ascii="Times New Roman" w:hAnsi="Times New Roman" w:cs="Times New Roman"/>
          <w:sz w:val="24"/>
          <w:szCs w:val="24"/>
        </w:rPr>
        <w:t>«</w:t>
      </w:r>
      <w:r>
        <w:rPr>
          <w:rFonts w:ascii="Times New Roman" w:hAnsi="Times New Roman" w:cs="Times New Roman"/>
          <w:sz w:val="24"/>
          <w:szCs w:val="24"/>
        </w:rPr>
        <w:t>или настоящим Регламентом</w:t>
      </w:r>
      <w:r w:rsidR="00527759">
        <w:rPr>
          <w:rFonts w:ascii="Times New Roman" w:hAnsi="Times New Roman" w:cs="Times New Roman"/>
          <w:sz w:val="24"/>
          <w:szCs w:val="24"/>
        </w:rPr>
        <w:t>»</w:t>
      </w:r>
      <w:r>
        <w:rPr>
          <w:rFonts w:ascii="Times New Roman" w:hAnsi="Times New Roman" w:cs="Times New Roman"/>
          <w:sz w:val="24"/>
          <w:szCs w:val="24"/>
        </w:rPr>
        <w:t>,</w:t>
      </w:r>
      <w:r w:rsidR="00527759">
        <w:rPr>
          <w:rFonts w:ascii="Times New Roman" w:hAnsi="Times New Roman" w:cs="Times New Roman"/>
          <w:sz w:val="24"/>
          <w:szCs w:val="24"/>
        </w:rPr>
        <w:t xml:space="preserve"> «</w:t>
      </w:r>
      <w:r>
        <w:rPr>
          <w:rFonts w:ascii="Times New Roman" w:hAnsi="Times New Roman" w:cs="Times New Roman"/>
          <w:sz w:val="24"/>
          <w:szCs w:val="24"/>
        </w:rPr>
        <w:t>и настоящим Регламентом</w:t>
      </w:r>
      <w:r w:rsidR="00527759">
        <w:rPr>
          <w:rFonts w:ascii="Times New Roman" w:hAnsi="Times New Roman" w:cs="Times New Roman"/>
          <w:sz w:val="24"/>
          <w:szCs w:val="24"/>
        </w:rPr>
        <w:t>»</w:t>
      </w:r>
      <w:r>
        <w:rPr>
          <w:rFonts w:ascii="Times New Roman" w:hAnsi="Times New Roman" w:cs="Times New Roman"/>
          <w:sz w:val="24"/>
          <w:szCs w:val="24"/>
        </w:rPr>
        <w:t xml:space="preserve"> исключить.</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абзац четвертый изложить в следующей редакции:</w:t>
      </w:r>
    </w:p>
    <w:p w:rsidR="00527759" w:rsidRDefault="00527759" w:rsidP="00527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Красноярского края, уставом наименование муниципального образования, принимает решения, устанавливающие правила, обязательные для исполнения на территории наименование 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w:t>
      </w:r>
      <w:r>
        <w:rPr>
          <w:rFonts w:ascii="Times New Roman" w:hAnsi="Times New Roman" w:cs="Times New Roman"/>
          <w:sz w:val="24"/>
          <w:szCs w:val="24"/>
        </w:rPr>
        <w:lastRenderedPageBreak/>
        <w:t>депутатов и по иным вопросам, отнесенным к его компетенции федеральными законами, законами Красноярского края</w:t>
      </w:r>
      <w:proofErr w:type="gramEnd"/>
      <w:r>
        <w:rPr>
          <w:rFonts w:ascii="Times New Roman" w:hAnsi="Times New Roman" w:cs="Times New Roman"/>
          <w:sz w:val="24"/>
          <w:szCs w:val="24"/>
        </w:rPr>
        <w:t>, уставом наименование муниципального образования</w:t>
      </w:r>
      <w:proofErr w:type="gramStart"/>
      <w:r>
        <w:rPr>
          <w:rFonts w:ascii="Times New Roman" w:hAnsi="Times New Roman" w:cs="Times New Roman"/>
          <w:sz w:val="24"/>
          <w:szCs w:val="24"/>
        </w:rPr>
        <w:t>.»;</w:t>
      </w:r>
      <w:proofErr w:type="gramEnd"/>
    </w:p>
    <w:p w:rsidR="00527759" w:rsidRDefault="00527759" w:rsidP="00527759">
      <w:pPr>
        <w:autoSpaceDE w:val="0"/>
        <w:autoSpaceDN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 xml:space="preserve">- в абзаце десятом слова </w:t>
      </w:r>
      <w:r>
        <w:rPr>
          <w:rFonts w:ascii="Times New Roman" w:hAnsi="Times New Roman" w:cs="Times New Roman"/>
          <w:sz w:val="24"/>
          <w:szCs w:val="24"/>
        </w:rPr>
        <w:t xml:space="preserve">«и настоящим Регламентом» </w:t>
      </w:r>
      <w:r>
        <w:rPr>
          <w:rFonts w:ascii="Times New Roman" w:hAnsi="Times New Roman" w:cs="Times New Roman"/>
          <w:b/>
          <w:sz w:val="24"/>
          <w:szCs w:val="24"/>
        </w:rPr>
        <w:t>исключить</w:t>
      </w:r>
      <w:r>
        <w:rPr>
          <w:rFonts w:ascii="Times New Roman" w:hAnsi="Times New Roman" w:cs="Times New Roman"/>
          <w:sz w:val="24"/>
          <w:szCs w:val="24"/>
        </w:rPr>
        <w:t>;</w:t>
      </w:r>
    </w:p>
    <w:p w:rsidR="00527759" w:rsidRDefault="00527759" w:rsidP="00527759">
      <w:pPr>
        <w:autoSpaceDE w:val="0"/>
        <w:autoSpaceDN w:val="0"/>
        <w:adjustRightInd w:val="0"/>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 в абзаце семнадцатом слова </w:t>
      </w:r>
      <w:r>
        <w:rPr>
          <w:rFonts w:ascii="Times New Roman" w:hAnsi="Times New Roman" w:cs="Times New Roman"/>
          <w:sz w:val="24"/>
          <w:szCs w:val="24"/>
        </w:rPr>
        <w:t>«и настоящим Регламентом»</w:t>
      </w:r>
      <w:r>
        <w:rPr>
          <w:rFonts w:ascii="Times New Roman" w:hAnsi="Times New Roman" w:cs="Times New Roman"/>
          <w:b/>
          <w:sz w:val="24"/>
          <w:szCs w:val="24"/>
        </w:rPr>
        <w:t xml:space="preserve"> исключить</w:t>
      </w:r>
      <w:r>
        <w:rPr>
          <w:rFonts w:ascii="Times New Roman" w:hAnsi="Times New Roman" w:cs="Times New Roman"/>
          <w:sz w:val="24"/>
          <w:szCs w:val="24"/>
        </w:rPr>
        <w:t>;</w:t>
      </w:r>
    </w:p>
    <w:p w:rsidR="00527759" w:rsidRDefault="00527759" w:rsidP="00527759">
      <w:pPr>
        <w:autoSpaceDE w:val="0"/>
        <w:autoSpaceDN w:val="0"/>
        <w:adjustRightInd w:val="0"/>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1.1.4. пункт 6.2 статьи 6 дополнить абзацем следующего содержания:</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proofErr w:type="gramEnd"/>
    </w:p>
    <w:p w:rsidR="00527759" w:rsidRDefault="00527759" w:rsidP="00527759">
      <w:pPr>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1.1.5. в статье 10:</w:t>
      </w:r>
    </w:p>
    <w:p w:rsidR="00527759" w:rsidRDefault="00527759" w:rsidP="00527759">
      <w:pPr>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в пункте 10.1:</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 xml:space="preserve">в абзаце первом слова </w:t>
      </w:r>
      <w:r>
        <w:rPr>
          <w:rFonts w:ascii="Times New Roman" w:hAnsi="Times New Roman" w:cs="Times New Roman"/>
          <w:sz w:val="24"/>
          <w:szCs w:val="24"/>
        </w:rPr>
        <w:t>«открытым, тайным голосованием, а также поименным»</w:t>
      </w:r>
      <w:r>
        <w:rPr>
          <w:rFonts w:ascii="Times New Roman" w:hAnsi="Times New Roman" w:cs="Times New Roman"/>
          <w:b/>
          <w:sz w:val="24"/>
          <w:szCs w:val="24"/>
        </w:rPr>
        <w:t xml:space="preserve"> заменить словами </w:t>
      </w:r>
      <w:r>
        <w:rPr>
          <w:rFonts w:ascii="Times New Roman" w:hAnsi="Times New Roman" w:cs="Times New Roman"/>
          <w:sz w:val="24"/>
          <w:szCs w:val="24"/>
        </w:rPr>
        <w:t>«открытым или тайным голосованием»;</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в абзаце втором второе предложение</w:t>
      </w:r>
      <w:r>
        <w:rPr>
          <w:rFonts w:ascii="Times New Roman" w:hAnsi="Times New Roman" w:cs="Times New Roman"/>
          <w:sz w:val="24"/>
          <w:szCs w:val="24"/>
        </w:rPr>
        <w:t xml:space="preserve"> </w:t>
      </w:r>
      <w:r>
        <w:rPr>
          <w:rFonts w:ascii="Times New Roman" w:hAnsi="Times New Roman" w:cs="Times New Roman"/>
          <w:b/>
          <w:sz w:val="24"/>
          <w:szCs w:val="24"/>
        </w:rPr>
        <w:t>исключить</w:t>
      </w:r>
      <w:r>
        <w:rPr>
          <w:rFonts w:ascii="Times New Roman" w:hAnsi="Times New Roman" w:cs="Times New Roman"/>
          <w:sz w:val="24"/>
          <w:szCs w:val="24"/>
        </w:rPr>
        <w:t>;</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в абзаце третьем слова</w:t>
      </w:r>
      <w:r>
        <w:rPr>
          <w:rFonts w:ascii="Times New Roman" w:hAnsi="Times New Roman" w:cs="Times New Roman"/>
          <w:sz w:val="24"/>
          <w:szCs w:val="24"/>
        </w:rPr>
        <w:t xml:space="preserve"> «Поименное или тайное» </w:t>
      </w:r>
      <w:r>
        <w:rPr>
          <w:rFonts w:ascii="Times New Roman" w:hAnsi="Times New Roman" w:cs="Times New Roman"/>
          <w:b/>
          <w:sz w:val="24"/>
          <w:szCs w:val="24"/>
        </w:rPr>
        <w:t>заменить словами</w:t>
      </w:r>
      <w:r>
        <w:rPr>
          <w:rFonts w:ascii="Times New Roman" w:hAnsi="Times New Roman" w:cs="Times New Roman"/>
          <w:sz w:val="24"/>
          <w:szCs w:val="24"/>
        </w:rPr>
        <w:t xml:space="preserve"> «Тайное»;</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в абзаце первом пункта 10.2 второе предложение</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пункт 10.4 изложить в следующей редакции</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Открытое голосование проводит председательствующий</w:t>
      </w:r>
      <w:proofErr w:type="gramStart"/>
      <w:r>
        <w:rPr>
          <w:rFonts w:ascii="Times New Roman" w:eastAsia="Times New Roman" w:hAnsi="Times New Roman" w:cs="Times New Roman"/>
          <w:sz w:val="24"/>
          <w:szCs w:val="24"/>
          <w:lang w:eastAsia="ru-RU"/>
        </w:rPr>
        <w:t>.»;</w:t>
      </w:r>
      <w:proofErr w:type="gramEnd"/>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в пункте 10.6 слово </w:t>
      </w:r>
      <w:r>
        <w:rPr>
          <w:rFonts w:ascii="Times New Roman" w:eastAsia="Times New Roman" w:hAnsi="Times New Roman" w:cs="Times New Roman"/>
          <w:sz w:val="24"/>
          <w:szCs w:val="24"/>
          <w:lang w:eastAsia="ru-RU"/>
        </w:rPr>
        <w:t>«постановлением»</w:t>
      </w:r>
      <w:r>
        <w:rPr>
          <w:rFonts w:ascii="Times New Roman" w:eastAsia="Times New Roman" w:hAnsi="Times New Roman" w:cs="Times New Roman"/>
          <w:b/>
          <w:sz w:val="24"/>
          <w:szCs w:val="24"/>
          <w:lang w:eastAsia="ru-RU"/>
        </w:rPr>
        <w:t xml:space="preserve"> заменить словом </w:t>
      </w:r>
      <w:r>
        <w:rPr>
          <w:rFonts w:ascii="Times New Roman" w:eastAsia="Times New Roman" w:hAnsi="Times New Roman" w:cs="Times New Roman"/>
          <w:sz w:val="24"/>
          <w:szCs w:val="24"/>
          <w:lang w:eastAsia="ru-RU"/>
        </w:rPr>
        <w:t>«решением»;</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в пункте 10.8 слово </w:t>
      </w:r>
      <w:r>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b/>
          <w:sz w:val="24"/>
          <w:szCs w:val="24"/>
          <w:lang w:eastAsia="ru-RU"/>
        </w:rPr>
        <w:t xml:space="preserve"> заменить словом </w:t>
      </w:r>
      <w:r>
        <w:rPr>
          <w:rFonts w:ascii="Times New Roman" w:eastAsia="Times New Roman" w:hAnsi="Times New Roman" w:cs="Times New Roman"/>
          <w:sz w:val="24"/>
          <w:szCs w:val="24"/>
          <w:lang w:eastAsia="ru-RU"/>
        </w:rPr>
        <w:t>«решение»;</w:t>
      </w:r>
    </w:p>
    <w:p w:rsidR="00527759" w:rsidRDefault="00527759" w:rsidP="00527759">
      <w:pPr>
        <w:spacing w:after="0" w:line="240" w:lineRule="auto"/>
        <w:ind w:right="5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1.1.7. в пункте 11.1 статьи 11 слова </w:t>
      </w:r>
      <w:r>
        <w:rPr>
          <w:rFonts w:ascii="Times New Roman" w:eastAsia="Times New Roman" w:hAnsi="Times New Roman" w:cs="Times New Roman"/>
          <w:sz w:val="24"/>
          <w:szCs w:val="24"/>
          <w:lang w:eastAsia="ru-RU"/>
        </w:rPr>
        <w:t>«, в том числе и поименного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1.1.8. в пункте 13.1 статьи 13 слово </w:t>
      </w:r>
      <w:r>
        <w:rPr>
          <w:rFonts w:ascii="Times New Roman" w:eastAsia="Times New Roman" w:hAnsi="Times New Roman" w:cs="Times New Roman"/>
          <w:sz w:val="24"/>
          <w:szCs w:val="24"/>
          <w:lang w:eastAsia="ru-RU"/>
        </w:rPr>
        <w:t>«выборными»</w:t>
      </w:r>
      <w:r>
        <w:rPr>
          <w:rFonts w:ascii="Times New Roman" w:eastAsia="Times New Roman" w:hAnsi="Times New Roman" w:cs="Times New Roman"/>
          <w:b/>
          <w:sz w:val="24"/>
          <w:szCs w:val="24"/>
          <w:lang w:eastAsia="ru-RU"/>
        </w:rPr>
        <w:t xml:space="preserve"> исключить, слова </w:t>
      </w:r>
      <w:r>
        <w:rPr>
          <w:rFonts w:ascii="Times New Roman" w:eastAsia="Times New Roman" w:hAnsi="Times New Roman" w:cs="Times New Roman"/>
          <w:sz w:val="24"/>
          <w:szCs w:val="24"/>
          <w:lang w:eastAsia="ru-RU"/>
        </w:rPr>
        <w:t>«а также иными субъектами правотворческой инициативы, установленными уставом Чайковского сельсовета»</w:t>
      </w:r>
      <w:r>
        <w:rPr>
          <w:rFonts w:ascii="Times New Roman" w:eastAsia="Times New Roman" w:hAnsi="Times New Roman" w:cs="Times New Roman"/>
          <w:b/>
          <w:sz w:val="24"/>
          <w:szCs w:val="24"/>
          <w:lang w:eastAsia="ru-RU"/>
        </w:rPr>
        <w:t xml:space="preserve"> заменить словами </w:t>
      </w:r>
      <w:r>
        <w:rPr>
          <w:rFonts w:ascii="Times New Roman" w:eastAsia="Times New Roman" w:hAnsi="Times New Roman" w:cs="Times New Roman"/>
          <w:sz w:val="24"/>
          <w:szCs w:val="24"/>
          <w:lang w:eastAsia="ru-RU"/>
        </w:rPr>
        <w:t>«постоянными комиссиями сельского Совета депутатов, прокурором межрайонной прокуратуры»;</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1.1.9. в абзаце третьем пункта 15.4 статьи 15 слова</w:t>
      </w:r>
      <w:r>
        <w:rPr>
          <w:rFonts w:ascii="Times New Roman" w:eastAsia="Times New Roman" w:hAnsi="Times New Roman" w:cs="Times New Roman"/>
          <w:sz w:val="24"/>
          <w:szCs w:val="24"/>
          <w:lang w:eastAsia="ru-RU"/>
        </w:rPr>
        <w:t xml:space="preserve"> «или постановления» </w:t>
      </w:r>
      <w:r>
        <w:rPr>
          <w:rFonts w:ascii="Times New Roman" w:eastAsia="Times New Roman" w:hAnsi="Times New Roman" w:cs="Times New Roman"/>
          <w:b/>
          <w:sz w:val="24"/>
          <w:szCs w:val="24"/>
          <w:lang w:eastAsia="ru-RU"/>
        </w:rPr>
        <w:t>исключить, слово</w:t>
      </w:r>
      <w:r>
        <w:rPr>
          <w:rFonts w:ascii="Times New Roman" w:eastAsia="Times New Roman" w:hAnsi="Times New Roman" w:cs="Times New Roman"/>
          <w:sz w:val="24"/>
          <w:szCs w:val="24"/>
          <w:lang w:eastAsia="ru-RU"/>
        </w:rPr>
        <w:t xml:space="preserve"> «их» </w:t>
      </w:r>
      <w:r>
        <w:rPr>
          <w:rFonts w:ascii="Times New Roman" w:eastAsia="Times New Roman" w:hAnsi="Times New Roman" w:cs="Times New Roman"/>
          <w:b/>
          <w:sz w:val="24"/>
          <w:szCs w:val="24"/>
          <w:lang w:eastAsia="ru-RU"/>
        </w:rPr>
        <w:t>заменить словом</w:t>
      </w:r>
      <w:r>
        <w:rPr>
          <w:rFonts w:ascii="Times New Roman" w:eastAsia="Times New Roman" w:hAnsi="Times New Roman" w:cs="Times New Roman"/>
          <w:sz w:val="24"/>
          <w:szCs w:val="24"/>
          <w:lang w:eastAsia="ru-RU"/>
        </w:rPr>
        <w:t xml:space="preserve"> «его»;</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1.1.10. в абзаце втором пункта 17.3 статьи 17 слово </w:t>
      </w:r>
      <w:r>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b/>
          <w:sz w:val="24"/>
          <w:szCs w:val="24"/>
          <w:lang w:eastAsia="ru-RU"/>
        </w:rPr>
        <w:t xml:space="preserve"> 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1.1.11. статью 25 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1.1.12. в статье 31:</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абзац первый, начинающийся со слов </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«статья 31. Председатель Совета депутатов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1.1.13. пункт </w:t>
      </w:r>
      <w:r w:rsidR="006A1EFB">
        <w:rPr>
          <w:rFonts w:ascii="Times New Roman" w:eastAsia="Times New Roman" w:hAnsi="Times New Roman" w:cs="Times New Roman"/>
          <w:b/>
          <w:sz w:val="24"/>
          <w:szCs w:val="24"/>
          <w:lang w:eastAsia="ru-RU"/>
        </w:rPr>
        <w:t>40.1</w:t>
      </w:r>
      <w:r>
        <w:rPr>
          <w:rFonts w:ascii="Times New Roman" w:eastAsia="Times New Roman" w:hAnsi="Times New Roman" w:cs="Times New Roman"/>
          <w:b/>
          <w:sz w:val="24"/>
          <w:szCs w:val="24"/>
          <w:lang w:eastAsia="ru-RU"/>
        </w:rPr>
        <w:t xml:space="preserve"> статьи </w:t>
      </w:r>
      <w:r w:rsidR="006A1EFB">
        <w:rPr>
          <w:rFonts w:ascii="Times New Roman" w:eastAsia="Times New Roman" w:hAnsi="Times New Roman" w:cs="Times New Roman"/>
          <w:b/>
          <w:sz w:val="24"/>
          <w:szCs w:val="24"/>
          <w:lang w:eastAsia="ru-RU"/>
        </w:rPr>
        <w:t xml:space="preserve">40 </w:t>
      </w:r>
      <w:r>
        <w:rPr>
          <w:rFonts w:ascii="Times New Roman" w:eastAsia="Times New Roman" w:hAnsi="Times New Roman" w:cs="Times New Roman"/>
          <w:b/>
          <w:sz w:val="24"/>
          <w:szCs w:val="24"/>
          <w:lang w:eastAsia="ru-RU"/>
        </w:rPr>
        <w:t xml:space="preserve">после слов </w:t>
      </w:r>
      <w:r>
        <w:rPr>
          <w:rFonts w:ascii="Times New Roman" w:eastAsia="Times New Roman" w:hAnsi="Times New Roman" w:cs="Times New Roman"/>
          <w:sz w:val="24"/>
          <w:szCs w:val="24"/>
          <w:lang w:eastAsia="ru-RU"/>
        </w:rPr>
        <w:t xml:space="preserve">«администрации Чайковского сельсовета» </w:t>
      </w:r>
      <w:r>
        <w:rPr>
          <w:rFonts w:ascii="Times New Roman" w:eastAsia="Times New Roman" w:hAnsi="Times New Roman" w:cs="Times New Roman"/>
          <w:b/>
          <w:sz w:val="24"/>
          <w:szCs w:val="24"/>
          <w:lang w:eastAsia="ru-RU"/>
        </w:rPr>
        <w:t xml:space="preserve">дополнить словами </w:t>
      </w:r>
      <w:r>
        <w:rPr>
          <w:rFonts w:ascii="Times New Roman" w:eastAsia="Times New Roman" w:hAnsi="Times New Roman" w:cs="Times New Roman"/>
          <w:sz w:val="24"/>
          <w:szCs w:val="24"/>
          <w:lang w:eastAsia="ru-RU"/>
        </w:rPr>
        <w:t>«и иных подведомственных главе сельсовета органов местного самоуправления, в том числе о решении вопросов, поставленных Советом депутатов»;</w:t>
      </w:r>
    </w:p>
    <w:p w:rsidR="00527759" w:rsidRDefault="00527759" w:rsidP="00527759">
      <w:pPr>
        <w:spacing w:after="0" w:line="240" w:lineRule="auto"/>
        <w:ind w:right="5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1.1.14. абзац первый пункта 4</w:t>
      </w:r>
      <w:r w:rsidR="006A1EFB">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 статьи 4</w:t>
      </w:r>
      <w:r w:rsidR="006A1EFB">
        <w:rPr>
          <w:rFonts w:ascii="Times New Roman" w:eastAsia="Times New Roman" w:hAnsi="Times New Roman" w:cs="Times New Roman"/>
          <w:b/>
          <w:sz w:val="24"/>
          <w:szCs w:val="24"/>
          <w:lang w:eastAsia="ru-RU"/>
        </w:rPr>
        <w:t>3</w:t>
      </w:r>
      <w:r w:rsidR="00B04D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изложить в следующей редакции:</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A1EF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1.1.15. </w:t>
      </w:r>
      <w:r w:rsidR="00B04D33">
        <w:rPr>
          <w:rFonts w:ascii="Times New Roman" w:eastAsia="Times New Roman" w:hAnsi="Times New Roman" w:cs="Times New Roman"/>
          <w:b/>
          <w:sz w:val="24"/>
          <w:szCs w:val="24"/>
          <w:lang w:eastAsia="ru-RU"/>
        </w:rPr>
        <w:t xml:space="preserve">абзац второй пункта 43.2 статьи 43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344A74" w:rsidRDefault="00344A74" w:rsidP="0073469D">
      <w:pPr>
        <w:spacing w:after="0" w:line="240" w:lineRule="auto"/>
        <w:ind w:right="57"/>
        <w:jc w:val="both"/>
        <w:rPr>
          <w:rFonts w:ascii="Times New Roman" w:eastAsia="Times New Roman" w:hAnsi="Times New Roman" w:cs="Times New Roman"/>
          <w:sz w:val="24"/>
          <w:szCs w:val="24"/>
          <w:lang w:eastAsia="ru-RU"/>
        </w:rPr>
      </w:pPr>
    </w:p>
    <w:p w:rsidR="00B04D33" w:rsidRDefault="00B04D33" w:rsidP="00B04D33">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2.  </w:t>
      </w:r>
      <w:proofErr w:type="gramStart"/>
      <w:r w:rsidRPr="00091494">
        <w:rPr>
          <w:rFonts w:ascii="Times New Roman" w:hAnsi="Times New Roman" w:cs="Times New Roman"/>
          <w:sz w:val="24"/>
          <w:szCs w:val="24"/>
        </w:rPr>
        <w:t>Контроль за</w:t>
      </w:r>
      <w:proofErr w:type="gramEnd"/>
      <w:r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344A74" w:rsidRPr="00091494" w:rsidRDefault="00344A74" w:rsidP="00B04D33">
      <w:pPr>
        <w:pStyle w:val="ConsPlusNormal"/>
        <w:ind w:firstLine="709"/>
        <w:jc w:val="both"/>
        <w:rPr>
          <w:rFonts w:ascii="Times New Roman" w:hAnsi="Times New Roman" w:cs="Times New Roman"/>
          <w:sz w:val="24"/>
          <w:szCs w:val="24"/>
        </w:rPr>
      </w:pPr>
    </w:p>
    <w:p w:rsidR="00B04D33" w:rsidRPr="00091494" w:rsidRDefault="00B04D33" w:rsidP="00B04D33">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3. Настоящее решение  подлежит официальному опубликованию в газете «Земля боготольская» и размещению на официальном сайте Боготольского района в сети </w:t>
      </w:r>
      <w:r w:rsidRPr="00091494">
        <w:rPr>
          <w:rFonts w:ascii="Times New Roman" w:hAnsi="Times New Roman" w:cs="Times New Roman"/>
          <w:sz w:val="24"/>
          <w:szCs w:val="24"/>
        </w:rPr>
        <w:lastRenderedPageBreak/>
        <w:t xml:space="preserve">Интернет. </w:t>
      </w:r>
    </w:p>
    <w:p w:rsidR="00B04D33" w:rsidRDefault="00B04D33" w:rsidP="00B04D33">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4. Решение вступает в силу в день, следующий  за днём официального опубликования. </w:t>
      </w:r>
    </w:p>
    <w:p w:rsidR="00492ED0" w:rsidRPr="00091494" w:rsidRDefault="00492ED0" w:rsidP="00B04D33">
      <w:pPr>
        <w:pStyle w:val="ConsPlusNormal"/>
        <w:ind w:firstLine="709"/>
        <w:jc w:val="both"/>
        <w:rPr>
          <w:rFonts w:ascii="Times New Roman" w:hAnsi="Times New Roman" w:cs="Times New Roman"/>
          <w:sz w:val="24"/>
          <w:szCs w:val="24"/>
        </w:rPr>
      </w:pPr>
    </w:p>
    <w:p w:rsidR="00B04D33" w:rsidRPr="00091494" w:rsidRDefault="00B04D33" w:rsidP="00B04D33">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Глава Чайковского сельсовета </w:t>
      </w:r>
    </w:p>
    <w:p w:rsidR="00B04D33" w:rsidRPr="00091494" w:rsidRDefault="00B04D33" w:rsidP="00B04D33">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Председатель </w:t>
      </w:r>
      <w:r w:rsidRPr="00091494">
        <w:rPr>
          <w:rFonts w:ascii="Times New Roman" w:hAnsi="Times New Roman" w:cs="Times New Roman"/>
          <w:color w:val="000000"/>
          <w:sz w:val="24"/>
          <w:szCs w:val="24"/>
        </w:rPr>
        <w:t>Чайковского</w:t>
      </w:r>
      <w:r w:rsidRPr="00091494">
        <w:rPr>
          <w:rFonts w:ascii="Times New Roman" w:hAnsi="Times New Roman" w:cs="Times New Roman"/>
          <w:sz w:val="24"/>
          <w:szCs w:val="24"/>
        </w:rPr>
        <w:t xml:space="preserve"> сельского Совета депутатов</w:t>
      </w:r>
      <w:r w:rsidRPr="00091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    Г. Ф. Муратов</w:t>
      </w:r>
    </w:p>
    <w:p w:rsidR="00527759" w:rsidRPr="00B04D33" w:rsidRDefault="00527759" w:rsidP="00527759">
      <w:pPr>
        <w:spacing w:after="0" w:line="240" w:lineRule="auto"/>
        <w:rPr>
          <w:rFonts w:ascii="Times New Roman" w:eastAsia="Times New Roman" w:hAnsi="Times New Roman" w:cs="Times New Roman"/>
          <w:bCs/>
          <w:sz w:val="24"/>
          <w:szCs w:val="24"/>
          <w:lang w:eastAsia="ru-RU"/>
        </w:rPr>
      </w:pPr>
    </w:p>
    <w:p w:rsidR="00B04D33" w:rsidRDefault="00B04D33"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Pr="00582E6B" w:rsidRDefault="00344A74" w:rsidP="0073469D">
      <w:pPr>
        <w:pStyle w:val="a3"/>
        <w:jc w:val="left"/>
        <w:rPr>
          <w:b w:val="0"/>
          <w:sz w:val="24"/>
        </w:rPr>
      </w:pPr>
      <w:bookmarkStart w:id="0" w:name="_GoBack"/>
      <w:bookmarkEnd w:id="0"/>
    </w:p>
    <w:p w:rsidR="00B04D33" w:rsidRPr="00582E6B" w:rsidRDefault="00B04D33" w:rsidP="00B04D33">
      <w:pPr>
        <w:pStyle w:val="a3"/>
        <w:ind w:firstLine="709"/>
        <w:rPr>
          <w:b w:val="0"/>
          <w:sz w:val="24"/>
        </w:rPr>
      </w:pPr>
      <w:r>
        <w:rPr>
          <w:b w:val="0"/>
          <w:sz w:val="24"/>
        </w:rPr>
        <w:lastRenderedPageBreak/>
        <w:t>РЕГЛАМЕНТ</w:t>
      </w:r>
    </w:p>
    <w:p w:rsidR="00B04D33" w:rsidRPr="00582E6B" w:rsidRDefault="00B04D33" w:rsidP="00B04D33">
      <w:pPr>
        <w:pStyle w:val="a7"/>
        <w:ind w:firstLine="709"/>
        <w:rPr>
          <w:b w:val="0"/>
          <w:sz w:val="24"/>
        </w:rPr>
      </w:pPr>
      <w:r w:rsidRPr="00582E6B">
        <w:rPr>
          <w:b w:val="0"/>
          <w:sz w:val="24"/>
        </w:rPr>
        <w:t>ЧАЙКОВСКОГО СЕЛЬСКОГО</w:t>
      </w:r>
    </w:p>
    <w:p w:rsidR="00B04D33" w:rsidRPr="00582E6B" w:rsidRDefault="00B04D33" w:rsidP="00B04D33">
      <w:pPr>
        <w:spacing w:after="0" w:line="240" w:lineRule="auto"/>
        <w:ind w:firstLine="709"/>
        <w:jc w:val="center"/>
        <w:rPr>
          <w:rFonts w:ascii="Times New Roman" w:hAnsi="Times New Roman"/>
          <w:bCs/>
          <w:sz w:val="24"/>
          <w:szCs w:val="24"/>
        </w:rPr>
      </w:pPr>
      <w:r w:rsidRPr="00582E6B">
        <w:rPr>
          <w:rFonts w:ascii="Times New Roman" w:hAnsi="Times New Roman"/>
          <w:bCs/>
          <w:sz w:val="24"/>
          <w:szCs w:val="24"/>
        </w:rPr>
        <w:t>СОВЕТА ДЕПУТАТОВ</w:t>
      </w:r>
    </w:p>
    <w:p w:rsidR="00B04D33" w:rsidRPr="00582E6B" w:rsidRDefault="00B04D33" w:rsidP="00B04D33">
      <w:pPr>
        <w:spacing w:after="0" w:line="240" w:lineRule="auto"/>
        <w:ind w:firstLine="709"/>
        <w:jc w:val="center"/>
        <w:rPr>
          <w:rFonts w:ascii="Times New Roman" w:hAnsi="Times New Roman"/>
          <w:sz w:val="24"/>
          <w:szCs w:val="24"/>
        </w:rPr>
      </w:pPr>
      <w:proofErr w:type="gramStart"/>
      <w:r w:rsidRPr="00582E6B">
        <w:rPr>
          <w:rFonts w:ascii="Times New Roman" w:hAnsi="Times New Roman"/>
          <w:sz w:val="24"/>
          <w:szCs w:val="24"/>
        </w:rPr>
        <w:t>(Представительный орган возглавляет Председатель,</w:t>
      </w:r>
      <w:proofErr w:type="gramEnd"/>
    </w:p>
    <w:p w:rsidR="00B04D33" w:rsidRPr="00582E6B" w:rsidRDefault="00B04D33" w:rsidP="00B04D33">
      <w:pPr>
        <w:spacing w:after="0" w:line="240" w:lineRule="auto"/>
        <w:ind w:firstLine="709"/>
        <w:jc w:val="center"/>
        <w:rPr>
          <w:rFonts w:ascii="Times New Roman" w:hAnsi="Times New Roman"/>
          <w:sz w:val="24"/>
          <w:szCs w:val="24"/>
        </w:rPr>
      </w:pPr>
      <w:r w:rsidRPr="00582E6B">
        <w:rPr>
          <w:rFonts w:ascii="Times New Roman" w:hAnsi="Times New Roman"/>
          <w:sz w:val="24"/>
          <w:szCs w:val="24"/>
        </w:rPr>
        <w:t>полномочия Председателя Совета исполняет</w:t>
      </w:r>
    </w:p>
    <w:p w:rsidR="00B04D33" w:rsidRPr="00582E6B" w:rsidRDefault="00B04D33" w:rsidP="00B04D33">
      <w:pPr>
        <w:spacing w:after="0" w:line="240" w:lineRule="auto"/>
        <w:ind w:firstLine="709"/>
        <w:jc w:val="center"/>
        <w:rPr>
          <w:rFonts w:ascii="Times New Roman" w:hAnsi="Times New Roman"/>
          <w:sz w:val="24"/>
          <w:szCs w:val="24"/>
        </w:rPr>
      </w:pPr>
      <w:proofErr w:type="gramStart"/>
      <w:r w:rsidRPr="00582E6B">
        <w:rPr>
          <w:rFonts w:ascii="Times New Roman" w:hAnsi="Times New Roman"/>
          <w:sz w:val="24"/>
          <w:szCs w:val="24"/>
        </w:rPr>
        <w:t>Глава муниципального образования)</w:t>
      </w:r>
      <w:proofErr w:type="gramEnd"/>
    </w:p>
    <w:p w:rsidR="00B04D33" w:rsidRPr="00582E6B" w:rsidRDefault="00B04D33" w:rsidP="00B04D33">
      <w:pPr>
        <w:spacing w:after="0" w:line="240" w:lineRule="auto"/>
        <w:ind w:firstLine="709"/>
        <w:jc w:val="both"/>
        <w:rPr>
          <w:rFonts w:ascii="Times New Roman" w:hAnsi="Times New Roman"/>
          <w:sz w:val="24"/>
          <w:szCs w:val="24"/>
        </w:rPr>
      </w:pPr>
    </w:p>
    <w:p w:rsidR="00B04D33" w:rsidRPr="00582E6B" w:rsidRDefault="00B04D33" w:rsidP="00B04D33">
      <w:pPr>
        <w:spacing w:after="0" w:line="240" w:lineRule="auto"/>
        <w:ind w:firstLine="709"/>
        <w:jc w:val="right"/>
        <w:rPr>
          <w:rFonts w:ascii="Times New Roman" w:hAnsi="Times New Roman"/>
          <w:sz w:val="24"/>
          <w:szCs w:val="24"/>
        </w:rPr>
      </w:pPr>
      <w:r w:rsidRPr="00582E6B">
        <w:rPr>
          <w:rFonts w:ascii="Times New Roman" w:hAnsi="Times New Roman"/>
          <w:sz w:val="24"/>
          <w:szCs w:val="24"/>
        </w:rPr>
        <w:t xml:space="preserve">                                                                                               Приложение  </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к решению Чайковского</w:t>
      </w:r>
    </w:p>
    <w:p w:rsidR="00B04D33"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сельского Совета депутатов</w:t>
      </w:r>
    </w:p>
    <w:p w:rsidR="00344A74" w:rsidRPr="00582E6B" w:rsidRDefault="00344A74" w:rsidP="00B04D3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от 27.09.2021 № 11-58</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23.04.2021 № 6-37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10.11.2020 № 2-11</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22.06.2020. № 46-187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20.02.2020 № 41-171</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14.10.2019 № 38-152</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15.05.2019 № 35-138</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26.11.2018 № 30-113</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23.03.2018 № 24-86</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22.12.2017 № 20-77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28.08.2017 № 17-57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u w:val="single"/>
        </w:rPr>
      </w:pPr>
      <w:r w:rsidRPr="00582E6B">
        <w:rPr>
          <w:rFonts w:ascii="Times New Roman" w:hAnsi="Times New Roman"/>
          <w:sz w:val="24"/>
          <w:szCs w:val="24"/>
        </w:rPr>
        <w:t xml:space="preserve"> от 16.03.2017 № 13-48  </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12.12.2016 № 11-42</w:t>
      </w:r>
    </w:p>
    <w:p w:rsidR="00B04D33" w:rsidRPr="00582E6B" w:rsidRDefault="00B04D33" w:rsidP="00B04D33">
      <w:pPr>
        <w:pStyle w:val="1"/>
        <w:ind w:firstLine="709"/>
        <w:rPr>
          <w:b w:val="0"/>
        </w:rPr>
      </w:pPr>
      <w:r w:rsidRPr="00582E6B">
        <w:rPr>
          <w:b w:val="0"/>
        </w:rPr>
        <w:t>РЕГЛАМЕНТ</w:t>
      </w:r>
    </w:p>
    <w:p w:rsidR="00B04D33" w:rsidRPr="00582E6B" w:rsidRDefault="00B04D33" w:rsidP="00B04D33">
      <w:pPr>
        <w:pStyle w:val="1"/>
        <w:ind w:firstLine="709"/>
        <w:rPr>
          <w:b w:val="0"/>
        </w:rPr>
      </w:pPr>
      <w:r w:rsidRPr="00582E6B">
        <w:rPr>
          <w:b w:val="0"/>
          <w:bCs w:val="0"/>
        </w:rPr>
        <w:t>Чайковского сельского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1. Общие положения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 Совет депутатов</w:t>
      </w:r>
    </w:p>
    <w:p w:rsidR="00B04D33" w:rsidRPr="00582E6B" w:rsidRDefault="00B04D33" w:rsidP="00B04D33">
      <w:pPr>
        <w:numPr>
          <w:ilvl w:val="1"/>
          <w:numId w:val="2"/>
        </w:numPr>
        <w:autoSpaceDE w:val="0"/>
        <w:autoSpaceDN w:val="0"/>
        <w:adjustRightInd w:val="0"/>
        <w:spacing w:after="0" w:line="240" w:lineRule="auto"/>
        <w:ind w:left="0" w:firstLine="709"/>
        <w:jc w:val="both"/>
        <w:outlineLvl w:val="1"/>
        <w:rPr>
          <w:rFonts w:ascii="Times New Roman" w:hAnsi="Times New Roman"/>
          <w:bCs/>
          <w:sz w:val="24"/>
          <w:szCs w:val="24"/>
        </w:rPr>
      </w:pPr>
      <w:r w:rsidRPr="00582E6B">
        <w:rPr>
          <w:rFonts w:ascii="Times New Roman" w:hAnsi="Times New Roman"/>
          <w:bCs/>
          <w:sz w:val="24"/>
          <w:szCs w:val="24"/>
        </w:rPr>
        <w:t>Чайковский сельский Совет депутатов</w:t>
      </w:r>
      <w:r w:rsidRPr="00B52116">
        <w:rPr>
          <w:rFonts w:ascii="Times New Roman" w:hAnsi="Times New Roman"/>
          <w:bCs/>
          <w:sz w:val="24"/>
          <w:szCs w:val="24"/>
        </w:rPr>
        <w:t xml:space="preserve"> (далее – Совет депутатов, сельский Совет депутатов, Совет)</w:t>
      </w:r>
      <w:r w:rsidRPr="00582E6B">
        <w:rPr>
          <w:rFonts w:ascii="Times New Roman" w:hAnsi="Times New Roman"/>
          <w:bCs/>
          <w:sz w:val="24"/>
          <w:szCs w:val="24"/>
        </w:rPr>
        <w:t xml:space="preserve">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Чайковского сельсовета Боготольского района Красноярского края </w:t>
      </w:r>
      <w:r w:rsidRPr="00582E6B">
        <w:rPr>
          <w:rFonts w:ascii="Times New Roman" w:eastAsia="Times New Roman" w:hAnsi="Times New Roman"/>
          <w:sz w:val="24"/>
          <w:szCs w:val="24"/>
          <w:lang w:eastAsia="ru-RU"/>
        </w:rPr>
        <w:t>(далее-Устав Чайковского сельсовета)</w:t>
      </w:r>
      <w:r w:rsidRPr="00582E6B">
        <w:rPr>
          <w:rFonts w:ascii="Times New Roman" w:hAnsi="Times New Roman"/>
          <w:bCs/>
          <w:sz w:val="24"/>
          <w:szCs w:val="24"/>
        </w:rPr>
        <w:t xml:space="preserve"> и настоящим Регламентом.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1.2. </w:t>
      </w:r>
      <w:r w:rsidRPr="00582E6B">
        <w:rPr>
          <w:rFonts w:ascii="Times New Roman" w:eastAsia="Times New Roman" w:hAnsi="Times New Roman"/>
          <w:sz w:val="24"/>
          <w:szCs w:val="24"/>
          <w:lang w:eastAsia="ru-RU"/>
        </w:rPr>
        <w:t>Чайковский сельский Совет депутатов</w:t>
      </w:r>
      <w:r w:rsidRPr="00582E6B">
        <w:rPr>
          <w:rFonts w:ascii="Times New Roman" w:hAnsi="Times New Roman"/>
          <w:sz w:val="24"/>
          <w:szCs w:val="24"/>
        </w:rPr>
        <w:t>, обладающий правами представлять интересы населения и принимать от его имени решения, действующие на территории сельсовета.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1.3.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1.4. Совет может осуществлять свои полномочия в случае избрания не менее двух третей от установленной численности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 Порядок и организация работы Совета регулируются </w:t>
      </w:r>
      <w:r w:rsidRPr="000111E0">
        <w:rPr>
          <w:rFonts w:ascii="Times New Roman" w:hAnsi="Times New Roman"/>
          <w:bCs/>
          <w:sz w:val="24"/>
          <w:szCs w:val="24"/>
        </w:rPr>
        <w:t>настоящим Регламентом</w:t>
      </w:r>
      <w:r w:rsidRPr="00582E6B">
        <w:rPr>
          <w:rFonts w:ascii="Times New Roman" w:hAnsi="Times New Roman"/>
          <w:sz w:val="24"/>
          <w:szCs w:val="24"/>
        </w:rPr>
        <w:t>.</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1.7. По решению Совета на постоянной основе может работать один депутат.</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1.8. Голос Главы  Чайковского сельсовета учитывается при принятии  решения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xml:space="preserve"> как голос  депутата Чайковского сельского Совета депутатов.</w:t>
      </w:r>
    </w:p>
    <w:p w:rsidR="00B04D33" w:rsidRPr="00582E6B" w:rsidRDefault="00B04D33" w:rsidP="00B04D33">
      <w:pPr>
        <w:spacing w:after="0" w:line="240" w:lineRule="auto"/>
        <w:ind w:firstLine="709"/>
        <w:jc w:val="both"/>
        <w:rPr>
          <w:rFonts w:ascii="Times New Roman" w:hAnsi="Times New Roman"/>
          <w:bCs/>
          <w:kern w:val="32"/>
          <w:sz w:val="24"/>
          <w:szCs w:val="24"/>
        </w:rPr>
      </w:pPr>
      <w:r w:rsidRPr="00582E6B">
        <w:rPr>
          <w:rFonts w:ascii="Times New Roman" w:hAnsi="Times New Roman"/>
          <w:bCs/>
          <w:kern w:val="32"/>
          <w:sz w:val="24"/>
          <w:szCs w:val="24"/>
        </w:rPr>
        <w:t>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04D33" w:rsidRPr="00582E6B" w:rsidRDefault="00B04D33" w:rsidP="00B04D33">
      <w:pPr>
        <w:spacing w:after="0" w:line="240" w:lineRule="auto"/>
        <w:ind w:firstLine="709"/>
        <w:jc w:val="both"/>
        <w:rPr>
          <w:rFonts w:ascii="Times New Roman" w:eastAsia="Times New Roman" w:hAnsi="Times New Roman"/>
          <w:color w:val="000000"/>
          <w:sz w:val="24"/>
          <w:szCs w:val="24"/>
          <w:lang w:eastAsia="ru-RU"/>
        </w:rPr>
      </w:pPr>
      <w:r w:rsidRPr="00582E6B">
        <w:rPr>
          <w:rFonts w:ascii="Times New Roman" w:eastAsia="Times New Roman" w:hAnsi="Times New Roman"/>
          <w:sz w:val="24"/>
          <w:szCs w:val="24"/>
          <w:lang w:eastAsia="ru-RU"/>
        </w:rPr>
        <w:lastRenderedPageBreak/>
        <w:t xml:space="preserve">         «</w:t>
      </w:r>
      <w:r w:rsidRPr="00582E6B">
        <w:rPr>
          <w:rFonts w:ascii="Times New Roman" w:eastAsia="Times New Roman" w:hAnsi="Times New Roman"/>
          <w:color w:val="000000"/>
          <w:sz w:val="24"/>
          <w:szCs w:val="24"/>
          <w:lang w:eastAsia="ru-RU"/>
        </w:rPr>
        <w:t>Осуществляющий свои полномочия на постоянной основе депутат не вправе:</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82E6B">
        <w:rPr>
          <w:rFonts w:ascii="Times New Roman" w:eastAsia="Times New Roman" w:hAnsi="Times New Roman"/>
          <w:color w:val="000000"/>
          <w:sz w:val="24"/>
          <w:szCs w:val="24"/>
          <w:lang w:eastAsia="ru-RU"/>
        </w:rPr>
        <w:t>1) заниматься предпринимательской деятельностью лично или через доверенных лиц;</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1" w:name="dst899"/>
      <w:bookmarkEnd w:id="1"/>
      <w:r w:rsidRPr="00582E6B">
        <w:rPr>
          <w:rFonts w:ascii="Times New Roman" w:eastAsia="Times New Roman" w:hAnsi="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 w:name="dst900"/>
      <w:bookmarkEnd w:id="2"/>
      <w:r w:rsidRPr="00582E6B">
        <w:rPr>
          <w:rFonts w:ascii="Times New Roman" w:eastAsia="Times New Roman" w:hAnsi="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3" w:name="dst901"/>
      <w:bookmarkEnd w:id="3"/>
      <w:proofErr w:type="gramStart"/>
      <w:r w:rsidRPr="00582E6B">
        <w:rPr>
          <w:rFonts w:ascii="Times New Roman" w:eastAsia="Times New Roman" w:hAnsi="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82E6B">
        <w:rPr>
          <w:rFonts w:ascii="Times New Roman" w:eastAsia="Times New Roman" w:hAnsi="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4" w:name="dst902"/>
      <w:bookmarkEnd w:id="4"/>
      <w:r w:rsidRPr="00582E6B">
        <w:rPr>
          <w:rFonts w:ascii="Times New Roman" w:eastAsia="Times New Roman" w:hAnsi="Times New Roman"/>
          <w:color w:val="000000"/>
          <w:sz w:val="24"/>
          <w:szCs w:val="24"/>
          <w:lang w:eastAsia="ru-RU"/>
        </w:rPr>
        <w:t>в) представление на безвозмездной основе интересов Чайковского сельсовета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5" w:name="dst903"/>
      <w:bookmarkEnd w:id="5"/>
      <w:r w:rsidRPr="00582E6B">
        <w:rPr>
          <w:rFonts w:ascii="Times New Roman" w:eastAsia="Times New Roman" w:hAnsi="Times New Roman"/>
          <w:color w:val="000000"/>
          <w:sz w:val="24"/>
          <w:szCs w:val="24"/>
          <w:lang w:eastAsia="ru-RU"/>
        </w:rPr>
        <w:t>г) представление на безвозмездной основе интересов Чайковского сельсовета в органах управления и ревизионной комиссии организации, учредителем (акционером, участником) которой является Чайковский сельсовет, в соответствии с муниципальными правовыми актами, определяющими порядок осуществления от имени Чайковского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6" w:name="dst904"/>
      <w:bookmarkEnd w:id="6"/>
      <w:r w:rsidRPr="00582E6B">
        <w:rPr>
          <w:rFonts w:ascii="Times New Roman" w:eastAsia="Times New Roman" w:hAnsi="Times New Roman"/>
          <w:color w:val="000000"/>
          <w:sz w:val="24"/>
          <w:szCs w:val="24"/>
          <w:lang w:eastAsia="ru-RU"/>
        </w:rPr>
        <w:t>д) иные случаи, предусмотренные федеральными законами;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7" w:name="dst905"/>
      <w:bookmarkEnd w:id="7"/>
      <w:r w:rsidRPr="00582E6B">
        <w:rPr>
          <w:rFonts w:ascii="Times New Roman" w:eastAsia="Times New Roman" w:hAnsi="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8" w:name="dst906"/>
      <w:bookmarkEnd w:id="8"/>
      <w:r w:rsidRPr="00582E6B">
        <w:rPr>
          <w:rFonts w:ascii="Times New Roman" w:eastAsia="Times New Roman" w:hAnsi="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82E6B">
        <w:rPr>
          <w:rFonts w:ascii="Times New Roman" w:eastAsia="Times New Roman" w:hAnsi="Times New Roman"/>
          <w:color w:val="000000"/>
          <w:sz w:val="24"/>
          <w:szCs w:val="24"/>
          <w:lang w:eastAsia="ru-RU"/>
        </w:rPr>
        <w:t>.</w:t>
      </w:r>
      <w:r w:rsidRPr="00582E6B">
        <w:rPr>
          <w:rFonts w:ascii="Times New Roman" w:eastAsia="Times New Roman" w:hAnsi="Times New Roman"/>
          <w:sz w:val="24"/>
          <w:szCs w:val="24"/>
          <w:lang w:eastAsia="ru-RU"/>
        </w:rPr>
        <w:t>»;</w:t>
      </w:r>
      <w:proofErr w:type="gramEnd"/>
    </w:p>
    <w:p w:rsidR="00B04D33" w:rsidRPr="00582E6B" w:rsidRDefault="00B04D33" w:rsidP="00B04D33">
      <w:pPr>
        <w:spacing w:after="0" w:line="240" w:lineRule="auto"/>
        <w:ind w:firstLine="709"/>
        <w:jc w:val="both"/>
        <w:rPr>
          <w:rFonts w:ascii="Times New Roman" w:hAnsi="Times New Roman"/>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 Возникновение и прекращение полномочий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2.1. Полномочия Совета депутатов начинаются со дня избрания не менее двух третей от установленного Уставом Чайковского сельсовета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2.2. </w:t>
      </w:r>
      <w:r w:rsidRPr="000111E0">
        <w:rPr>
          <w:rFonts w:ascii="Times New Roman" w:hAnsi="Times New Roman"/>
          <w:sz w:val="24"/>
          <w:szCs w:val="24"/>
        </w:rPr>
        <w:t>Полномочия Совета депутатов прекращаются в день первой сессии вновь избранного состава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2.3. Полномочия Совета депутатов прекращаются досрочно: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Указанное решение не может быть принять ранее, чем через год с начала осуществления Советом депутатов своих полномочий</w:t>
      </w:r>
      <w:proofErr w:type="gramStart"/>
      <w:r w:rsidRPr="00582E6B">
        <w:rPr>
          <w:rFonts w:ascii="Times New Roman" w:hAnsi="Times New Roman"/>
          <w:bCs/>
          <w:sz w:val="24"/>
          <w:szCs w:val="24"/>
        </w:rPr>
        <w:t>.;</w:t>
      </w:r>
      <w:proofErr w:type="gramEnd"/>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bCs/>
          <w:sz w:val="24"/>
          <w:szCs w:val="24"/>
        </w:rPr>
        <w:t xml:space="preserve">- в случае преобразования сельсовета, осуществляемого   в соответствии с частями </w:t>
      </w:r>
      <w:r w:rsidRPr="00580BDF">
        <w:rPr>
          <w:rFonts w:ascii="Times New Roman" w:hAnsi="Times New Roman"/>
          <w:sz w:val="26"/>
          <w:szCs w:val="26"/>
        </w:rPr>
        <w:t xml:space="preserve">3, 3.1-1, 5, </w:t>
      </w:r>
      <w:r>
        <w:rPr>
          <w:rFonts w:ascii="Times New Roman" w:hAnsi="Times New Roman"/>
          <w:sz w:val="26"/>
          <w:szCs w:val="26"/>
        </w:rPr>
        <w:t xml:space="preserve">6.2, </w:t>
      </w:r>
      <w:r w:rsidRPr="00580BDF">
        <w:rPr>
          <w:rFonts w:ascii="Times New Roman" w:hAnsi="Times New Roman"/>
          <w:sz w:val="26"/>
          <w:szCs w:val="26"/>
        </w:rPr>
        <w:t>7.2</w:t>
      </w:r>
      <w:r>
        <w:rPr>
          <w:rFonts w:ascii="Times New Roman" w:hAnsi="Times New Roman"/>
          <w:sz w:val="26"/>
          <w:szCs w:val="26"/>
        </w:rPr>
        <w:t xml:space="preserve"> </w:t>
      </w:r>
      <w:r w:rsidRPr="00582E6B">
        <w:rPr>
          <w:rFonts w:ascii="Times New Roman" w:hAnsi="Times New Roman"/>
          <w:bCs/>
          <w:sz w:val="24"/>
          <w:szCs w:val="24"/>
        </w:rPr>
        <w:t xml:space="preserve">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утраты сельсоветом статуса Чайковского сельсовета в связи с его объединением с городским округом;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увеличения численности избирателей  Чайковского  сельсовета более чем на 25 процентов,  произошедшего  вследствие  изменения   границ Чайковского сельсовета  или  объединения сельсовета с  городским округом.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 Принципы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3.1. Деятельность Совета депутатов основывается на коллегиальном, свободном </w:t>
      </w:r>
      <w:proofErr w:type="gramStart"/>
      <w:r w:rsidRPr="00582E6B">
        <w:rPr>
          <w:rFonts w:ascii="Times New Roman" w:hAnsi="Times New Roman"/>
          <w:bCs/>
          <w:sz w:val="24"/>
          <w:szCs w:val="24"/>
        </w:rPr>
        <w:t>обсуждении</w:t>
      </w:r>
      <w:proofErr w:type="gramEnd"/>
      <w:r w:rsidRPr="00582E6B">
        <w:rPr>
          <w:rFonts w:ascii="Times New Roman" w:hAnsi="Times New Roman"/>
          <w:bCs/>
          <w:sz w:val="24"/>
          <w:szCs w:val="24"/>
        </w:rPr>
        <w:t xml:space="preserve"> и решении вопросов местного значения, гласности, законности, учете общественного мнения, ответственности и подотчетности.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4. Организация работы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 Органами Совета депутатов являются постоянные и временные комиссии Совета депутатов, создаваемые Советом.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w:t>
      </w:r>
      <w:proofErr w:type="gramStart"/>
      <w:r w:rsidRPr="00582E6B">
        <w:rPr>
          <w:rFonts w:ascii="Times New Roman" w:hAnsi="Times New Roman"/>
          <w:bCs/>
          <w:sz w:val="24"/>
          <w:szCs w:val="24"/>
        </w:rPr>
        <w:t>основании</w:t>
      </w:r>
      <w:proofErr w:type="gramEnd"/>
      <w:r w:rsidRPr="00582E6B">
        <w:rPr>
          <w:rFonts w:ascii="Times New Roman" w:hAnsi="Times New Roman"/>
          <w:bCs/>
          <w:sz w:val="24"/>
          <w:szCs w:val="24"/>
        </w:rPr>
        <w:t xml:space="preserve"> решения комиссий и предложений главы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4.5. Совет депутатов принимает путем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решения Совета депутатов и иные правовые акты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bCs/>
          <w:sz w:val="24"/>
          <w:szCs w:val="24"/>
        </w:rPr>
        <w:t xml:space="preserve">;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протокольные решения. </w:t>
      </w:r>
    </w:p>
    <w:p w:rsidR="00B04D33" w:rsidRPr="000E07D2" w:rsidRDefault="00B04D33" w:rsidP="00B04D33">
      <w:pPr>
        <w:autoSpaceDE w:val="0"/>
        <w:autoSpaceDN w:val="0"/>
        <w:adjustRightInd w:val="0"/>
        <w:spacing w:after="0" w:line="240" w:lineRule="auto"/>
        <w:ind w:firstLine="709"/>
        <w:jc w:val="both"/>
        <w:rPr>
          <w:rFonts w:ascii="Times New Roman" w:hAnsi="Times New Roman"/>
          <w:sz w:val="24"/>
          <w:szCs w:val="24"/>
        </w:rPr>
      </w:pPr>
      <w:r w:rsidRPr="000E07D2">
        <w:rPr>
          <w:rFonts w:ascii="Times New Roman" w:hAnsi="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 </w:t>
      </w:r>
      <w:proofErr w:type="gramStart"/>
      <w:r w:rsidRPr="000E07D2">
        <w:rPr>
          <w:rFonts w:ascii="Times New Roman" w:hAnsi="Times New Roman"/>
          <w:sz w:val="24"/>
          <w:szCs w:val="24"/>
        </w:rPr>
        <w:t xml:space="preserve">Совет депутатов по вопросам, отнесенным к его компетенции федеральными законами, законами Красноярского края, уставом наименование муниципального образования, принимает решения, устанавливающие правила, обязательные для исполнения на территории наименование </w:t>
      </w:r>
      <w:r w:rsidRPr="000E07D2">
        <w:rPr>
          <w:rFonts w:ascii="Times New Roman" w:hAnsi="Times New Roman"/>
          <w:sz w:val="24"/>
          <w:szCs w:val="24"/>
        </w:rPr>
        <w:lastRenderedPageBreak/>
        <w:t>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w:t>
      </w:r>
      <w:proofErr w:type="gramEnd"/>
      <w:r w:rsidRPr="000E07D2">
        <w:rPr>
          <w:rFonts w:ascii="Times New Roman" w:hAnsi="Times New Roman"/>
          <w:sz w:val="24"/>
          <w:szCs w:val="24"/>
        </w:rPr>
        <w:t>, уставом наименование муниципального образования</w:t>
      </w:r>
      <w:proofErr w:type="gramStart"/>
      <w:r w:rsidRPr="000E07D2">
        <w:rPr>
          <w:rFonts w:ascii="Times New Roman" w:hAnsi="Times New Roman"/>
          <w:sz w:val="24"/>
          <w:szCs w:val="24"/>
        </w:rPr>
        <w:t>.»;</w:t>
      </w:r>
      <w:proofErr w:type="gramEnd"/>
    </w:p>
    <w:p w:rsidR="00B04D33" w:rsidRPr="00582E6B" w:rsidRDefault="00B04D33" w:rsidP="00B04D33">
      <w:pPr>
        <w:tabs>
          <w:tab w:val="left" w:pos="1134"/>
        </w:tabs>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Решениями Совета депутатов оформляются:</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правила, обязательные для исполнения на территории Чайковского сельсовета;</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удаление главы Чайковского  сельсовета в отставку;</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 - вопросы организации деятельности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sz w:val="24"/>
          <w:szCs w:val="24"/>
        </w:rPr>
      </w:pPr>
      <w:r w:rsidRPr="00582E6B">
        <w:rPr>
          <w:rFonts w:ascii="Times New Roman" w:hAnsi="Times New Roman"/>
          <w:sz w:val="24"/>
          <w:szCs w:val="24"/>
        </w:rPr>
        <w:t xml:space="preserve"> - иным вопросам, отнесенным к его компетенции федеральными законами, законами Красноярского края,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принимаются большинством голосов от числа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Решениями Совета депутатов утверждаются программы, регламенты, положения, правила, иные документы.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Постановлениями Совета депутатов оформляются: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избрание заместителя и освобождение их от должности;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структуры Совета депутатов и внесение в нее изменений;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создание и упразднение постоянных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персонал</w:t>
      </w:r>
      <w:r w:rsidRPr="00582E6B">
        <w:rPr>
          <w:rFonts w:ascii="Times New Roman" w:hAnsi="Times New Roman"/>
          <w:sz w:val="24"/>
          <w:szCs w:val="24"/>
        </w:rPr>
        <w:t xml:space="preserve">ьного состава постоянных комиссий и внесение </w:t>
      </w:r>
      <w:r w:rsidRPr="00582E6B">
        <w:rPr>
          <w:rFonts w:ascii="Times New Roman" w:hAnsi="Times New Roman"/>
          <w:bCs/>
          <w:sz w:val="24"/>
          <w:szCs w:val="24"/>
        </w:rPr>
        <w:t>изменений в их состав;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председателей постоянных комиссий и освобождение их от должности;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результаты рассмотрения вопроса о выражении недоверия должностному лицу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правовые акты Совета депутатов, содержащие исключительно рекомендации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другие акты, принятие которых в виде постановлений Совета депутатов установлено</w:t>
      </w:r>
      <w:r>
        <w:rPr>
          <w:rFonts w:ascii="Times New Roman" w:hAnsi="Times New Roman"/>
          <w:bCs/>
          <w:sz w:val="24"/>
          <w:szCs w:val="24"/>
        </w:rPr>
        <w:t xml:space="preserve"> Уставом Чайковского сельсовета</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w:t>
      </w:r>
      <w:r>
        <w:rPr>
          <w:rFonts w:ascii="Times New Roman" w:hAnsi="Times New Roman"/>
          <w:bCs/>
          <w:sz w:val="24"/>
          <w:szCs w:val="24"/>
        </w:rPr>
        <w:t xml:space="preserve"> Уставом Чайковского сельсовета</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Совета депутатов принимаются по вопросам: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процедуре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избрания председательствующего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и его заместителя в случае отсутствия председателя Совета депутатов и его заместителя;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продлении времени заседания и времени для выступления;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повторном голосовании по рассматриваемому вопросу в случаях, предусмотренных настоящим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внесении изменений в порядок рассмотрения вопросов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иным вопросам, предусмотренным Уставом Чайковского сельсовета</w:t>
      </w:r>
      <w:r>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2. Сессии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5. Очередные и внеочередные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Повестка дня первой сессии может включать только вопросы, связанные с формированием постоянных и временных комиссий Совета депутатов, решением иных организационных вопросов.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Решение о дате созыва сессии должно быть принято не менее чем за 30 календарных дней до ее проведения.</w:t>
      </w:r>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«Председатель Совета депутатов доводит до сведения депутатов и населения время и место проведения сессий, а также проект повестки дня»;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Сообщение о времени и месте проведения сессии публикуются в средствах массовой информации не </w:t>
      </w:r>
      <w:proofErr w:type="gramStart"/>
      <w:r w:rsidRPr="00582E6B">
        <w:rPr>
          <w:rFonts w:ascii="Times New Roman" w:hAnsi="Times New Roman"/>
          <w:bCs/>
          <w:sz w:val="24"/>
          <w:szCs w:val="24"/>
        </w:rPr>
        <w:t>позднее</w:t>
      </w:r>
      <w:proofErr w:type="gramEnd"/>
      <w:r w:rsidRPr="00582E6B">
        <w:rPr>
          <w:rFonts w:ascii="Times New Roman" w:hAnsi="Times New Roman"/>
          <w:bCs/>
          <w:sz w:val="24"/>
          <w:szCs w:val="24"/>
        </w:rPr>
        <w:t xml:space="preserve"> чем за 7 дней до ее проведения с указанием предполагаемой повестки дня.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5.3. Внеочередные сессии созываются председателем Совета депутатов по своей инициативе, по инициативе не менее 1/3 от установленного числа депутатов, а также по требованию не менее 10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Внеочередная сессия созывается в срок не позднее </w:t>
      </w:r>
      <w:r w:rsidRPr="00582E6B">
        <w:rPr>
          <w:rFonts w:ascii="Times New Roman" w:hAnsi="Times New Roman"/>
          <w:bCs/>
          <w:color w:val="000000"/>
          <w:sz w:val="24"/>
          <w:szCs w:val="24"/>
        </w:rPr>
        <w:t>7 дней</w:t>
      </w:r>
      <w:r w:rsidRPr="00582E6B">
        <w:rPr>
          <w:rFonts w:ascii="Times New Roman" w:hAnsi="Times New Roman"/>
          <w:bCs/>
          <w:sz w:val="24"/>
          <w:szCs w:val="24"/>
        </w:rPr>
        <w:t xml:space="preserve">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Датой официального внесения документов в Совет депутатов считается дата их регистрации в нем.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5.4. 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 решений.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6. Заседания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6.1. Заседания Совета депутатов носят,  как </w:t>
      </w:r>
      <w:proofErr w:type="gramStart"/>
      <w:r w:rsidRPr="00582E6B">
        <w:rPr>
          <w:rFonts w:ascii="Times New Roman" w:hAnsi="Times New Roman"/>
          <w:bCs/>
          <w:sz w:val="24"/>
          <w:szCs w:val="24"/>
        </w:rPr>
        <w:t>правило</w:t>
      </w:r>
      <w:proofErr w:type="gramEnd"/>
      <w:r w:rsidRPr="00582E6B">
        <w:rPr>
          <w:rFonts w:ascii="Times New Roman" w:hAnsi="Times New Roman"/>
          <w:bCs/>
          <w:sz w:val="24"/>
          <w:szCs w:val="24"/>
        </w:rPr>
        <w:t xml:space="preserve"> открытый характер.</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Любому жителю Чайковского сельсовета, обладающему избирательным правом, предоставляется возможность ознакомиться с протоколом открытого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Работники прокуратуры вправе присутствовать на всех заседаниях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администрацией Чайковского сельсовета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6.2. По решению депутатов Совета депутатов может быть проведено закрытое заседание Совета (или его часть - по отдельным вопросам повестки).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проведении закрытого заседания принимается на открытом заседании Совета депутатов по предложению председателя Совета депутатов, главы Чайковского сельсовета или по предложению не менее 1/3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Закрытое заседание не может быть проведено для рассмотрения и принятия решения по вопросам принятия и изменения Устава Чайковского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w:t>
      </w:r>
      <w:proofErr w:type="gramEnd"/>
      <w:r w:rsidRPr="00582E6B">
        <w:rPr>
          <w:rFonts w:ascii="Times New Roman" w:hAnsi="Times New Roman"/>
          <w:bCs/>
          <w:sz w:val="24"/>
          <w:szCs w:val="24"/>
        </w:rPr>
        <w:t xml:space="preserve"> уплате.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B04D33"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Во время проведения закрытого заседания Совета депутатов запрещается ведение аудио-, видеозаписи.</w:t>
      </w:r>
    </w:p>
    <w:p w:rsidR="00B04D33" w:rsidRPr="00D8701D" w:rsidRDefault="00B04D33" w:rsidP="00B04D33">
      <w:pPr>
        <w:spacing w:after="0" w:line="240" w:lineRule="auto"/>
        <w:ind w:right="57" w:firstLine="709"/>
        <w:jc w:val="both"/>
        <w:rPr>
          <w:rFonts w:ascii="Times New Roman" w:hAnsi="Times New Roman"/>
          <w:sz w:val="24"/>
          <w:szCs w:val="24"/>
        </w:rPr>
      </w:pPr>
      <w:r w:rsidRPr="00D8701D">
        <w:rPr>
          <w:rFonts w:ascii="Times New Roman" w:hAnsi="Times New Roman"/>
          <w:sz w:val="24"/>
          <w:szCs w:val="24"/>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7. Порядок проведения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7.1. Председательствует на </w:t>
      </w:r>
      <w:proofErr w:type="gramStart"/>
      <w:r w:rsidRPr="00582E6B">
        <w:rPr>
          <w:rFonts w:ascii="Times New Roman" w:hAnsi="Times New Roman"/>
          <w:bCs/>
          <w:sz w:val="24"/>
          <w:szCs w:val="24"/>
        </w:rPr>
        <w:t>сессиях</w:t>
      </w:r>
      <w:proofErr w:type="gramEnd"/>
      <w:r w:rsidRPr="00582E6B">
        <w:rPr>
          <w:rFonts w:ascii="Times New Roman" w:hAnsi="Times New Roman"/>
          <w:bCs/>
          <w:sz w:val="24"/>
          <w:szCs w:val="24"/>
        </w:rPr>
        <w:t xml:space="preserve"> Совета депутатов председатель Совета или по его поручению - заместитель председателя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Председательствующий имеет право: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обращаться за справками к депутатам и должностным лицам администрации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приостанавливать дебаты, не относящиеся к обсуждаемому вопросу и не предусмотренные режимом работы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призвать депутата к порядку, временно лишить слова;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7.2. Сессия Совета правомочна, если в ней участвует не менее 2/3 депутатов от установленного числа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7.5. На сессии Совета депутатов ведется протокол и может осуществляться аудио-, видеозапись.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протоколе сессии указывается: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дата, место проведения, порядковый номер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установленное число депутатов Совета депутатов и число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повестка дня сессии с указанием докладчика и содокладчиков;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выступление докладчика по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выступления депутатов и приглашенных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результаты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8. Формирование повестки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8.1. Проект повестки сессии Совета формирует председатель Совета исходя </w:t>
      </w:r>
      <w:proofErr w:type="gramStart"/>
      <w:r w:rsidRPr="00582E6B">
        <w:rPr>
          <w:rFonts w:ascii="Times New Roman" w:hAnsi="Times New Roman"/>
          <w:bCs/>
          <w:sz w:val="24"/>
          <w:szCs w:val="24"/>
        </w:rPr>
        <w:t>из</w:t>
      </w:r>
      <w:proofErr w:type="gramEnd"/>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плана работы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предложений постоянных комиссий, групп депутатов или отдельных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предложений администрации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письменных требований групп депутатов, жителей Чайковского сельсовета, администрации Чайковского сельсовета в соответствии с пунктом 5.3 настоящего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наличия вопросов, требующих оперативного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8.2. Обсуждение повестки и принятие решения по ее утверждению проводится в соответствии со статьей 10 настоящего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9. Прения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Продлить время выступления председательствующий может только по решению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В случае нарушения данного запрета </w:t>
      </w:r>
      <w:proofErr w:type="gramStart"/>
      <w:r w:rsidRPr="00582E6B">
        <w:rPr>
          <w:rFonts w:ascii="Times New Roman" w:hAnsi="Times New Roman"/>
          <w:bCs/>
          <w:sz w:val="24"/>
          <w:szCs w:val="24"/>
        </w:rPr>
        <w:t>выступающий</w:t>
      </w:r>
      <w:proofErr w:type="gramEnd"/>
      <w:r w:rsidRPr="00582E6B">
        <w:rPr>
          <w:rFonts w:ascii="Times New Roman" w:hAnsi="Times New Roman"/>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Предложения о внесении изменений в проекты решений подаются председательствующему в письменном виде.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9.4. Докладчик после прекращения прений может выступить с заключительным словом.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10. Порядок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10.1. Решения сессии Совета депутатов принимаются </w:t>
      </w:r>
      <w:r w:rsidRPr="00FB091B">
        <w:rPr>
          <w:rFonts w:ascii="Times New Roman" w:hAnsi="Times New Roman"/>
          <w:sz w:val="24"/>
          <w:szCs w:val="24"/>
        </w:rPr>
        <w:t>открытым или тайным голосованием</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Открытое голосование осуществляется поднятием руки. Тайное голосование проводится с использованием бюллетеней. </w:t>
      </w:r>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Тайное</w:t>
      </w:r>
      <w:r w:rsidRPr="00582E6B">
        <w:rPr>
          <w:rFonts w:ascii="Times New Roman" w:eastAsia="Times New Roman" w:hAnsi="Times New Roman"/>
          <w:sz w:val="24"/>
          <w:szCs w:val="24"/>
          <w:lang w:eastAsia="ru-RU"/>
        </w:rPr>
        <w:t xml:space="preserve">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roofErr w:type="gramStart"/>
      <w:r w:rsidRPr="00582E6B">
        <w:rPr>
          <w:rFonts w:ascii="Times New Roman" w:eastAsia="Times New Roman" w:hAnsi="Times New Roman"/>
          <w:sz w:val="24"/>
          <w:szCs w:val="24"/>
          <w:lang w:eastAsia="ru-RU"/>
        </w:rPr>
        <w:t>.»;</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Депутат, присутствующий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не вправе отказаться от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10.2. По повестке заседания проводится открытое голосование.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10.4. Открытое голосование проводит председательствующий.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10.6. Форма бюллетеней утверждается отдельным </w:t>
      </w:r>
      <w:r>
        <w:rPr>
          <w:rFonts w:ascii="Times New Roman" w:hAnsi="Times New Roman"/>
          <w:bCs/>
          <w:sz w:val="24"/>
          <w:szCs w:val="24"/>
        </w:rPr>
        <w:t>решением</w:t>
      </w:r>
      <w:r w:rsidRPr="00582E6B">
        <w:rPr>
          <w:rFonts w:ascii="Times New Roman" w:hAnsi="Times New Roman"/>
          <w:bCs/>
          <w:sz w:val="24"/>
          <w:szCs w:val="24"/>
        </w:rPr>
        <w:t xml:space="preserve"> Совета депутатов. Бюллетени для тайного голосования выдаются депутатам членами счетной комиссии в соответствии со списком депутатов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Недействительными считаются бюллетени: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неустановленного образца;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которых оставлены две и более кандидатуры на одну должность при избрании должностных лиц;</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 в которых не проставлены отметки либо проставлено более одной отметки при принятии решений.</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Pr>
          <w:rFonts w:ascii="Times New Roman" w:hAnsi="Times New Roman"/>
          <w:bCs/>
          <w:sz w:val="24"/>
          <w:szCs w:val="24"/>
        </w:rPr>
        <w:t>решение</w:t>
      </w:r>
      <w:r w:rsidRPr="00582E6B">
        <w:rPr>
          <w:rFonts w:ascii="Times New Roman" w:hAnsi="Times New Roman"/>
          <w:bCs/>
          <w:sz w:val="24"/>
          <w:szCs w:val="24"/>
        </w:rPr>
        <w:t xml:space="preserve">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11. Определение результатов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11.1. После подсчета голосов председательствующий оглашает результаты открытого </w:t>
      </w:r>
      <w:proofErr w:type="gramStart"/>
      <w:r w:rsidRPr="00582E6B">
        <w:rPr>
          <w:rFonts w:ascii="Times New Roman" w:hAnsi="Times New Roman"/>
          <w:bCs/>
          <w:sz w:val="24"/>
          <w:szCs w:val="24"/>
        </w:rPr>
        <w:t>голосования</w:t>
      </w:r>
      <w:proofErr w:type="gramEnd"/>
      <w:r w:rsidRPr="00582E6B">
        <w:rPr>
          <w:rFonts w:ascii="Times New Roman" w:hAnsi="Times New Roman"/>
          <w:bCs/>
          <w:sz w:val="24"/>
          <w:szCs w:val="24"/>
        </w:rPr>
        <w:t xml:space="preserve"> объявляет, какое решение принято.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12. Права депутата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12.1. Депутат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 имеет право: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по повестке дня, порядку ведения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поправки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участвовать в прениях, задавать вопросы докладчику и содокладчикам;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требовать постановки на голосование своих предложений;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требовать повторного голосования в случае установленного нарушения правил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депутатский запрос;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о необходимости проверок и депутатских расследований по вопросам компетенции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оглашать обращения, имеющие общественное значение;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пользоваться другими правами, предоставленными ему действующим законодательством и настоящим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12.2. Депутат обязан: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соблюдать настоящий Регламент, повестку дня и требования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выступать только с разрешения председательствующего и по существу рассматриваемого вопроса;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не допускать оскорбительных выражений;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участвовать в голосовании лично.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3. Подготовка и принятие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13. Порядок внесения проектов решений в Совет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sz w:val="24"/>
          <w:szCs w:val="24"/>
        </w:rPr>
        <w:t xml:space="preserve">13.1. Проекты муниципальных правовых актов могут вноситься депутатами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w:t>
      </w:r>
      <w:r w:rsidRPr="00267744">
        <w:rPr>
          <w:rFonts w:ascii="Times New Roman" w:eastAsia="Times New Roman" w:hAnsi="Times New Roman"/>
          <w:sz w:val="24"/>
          <w:szCs w:val="24"/>
          <w:lang w:eastAsia="ru-RU"/>
        </w:rPr>
        <w:t>постоянными комиссиями сельского Совета депутатов, прокурором межрайонной прокуратуры</w:t>
      </w:r>
      <w:r w:rsidRPr="00582E6B">
        <w:rPr>
          <w:rFonts w:ascii="Times New Roman" w:hAnsi="Times New Roman"/>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создании инициативной группы должно быть принято собранием жителей не менее 10 человек, обладающих избирательным правом.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К проекту решения, внесенному инициативной группой, прилагается протокол собрания, на </w:t>
      </w:r>
      <w:proofErr w:type="gramStart"/>
      <w:r w:rsidRPr="00582E6B">
        <w:rPr>
          <w:rFonts w:ascii="Times New Roman" w:hAnsi="Times New Roman"/>
          <w:bCs/>
          <w:sz w:val="24"/>
          <w:szCs w:val="24"/>
        </w:rPr>
        <w:t>котором</w:t>
      </w:r>
      <w:proofErr w:type="gramEnd"/>
      <w:r w:rsidRPr="00582E6B">
        <w:rPr>
          <w:rFonts w:ascii="Times New Roman" w:hAnsi="Times New Roman"/>
          <w:bCs/>
          <w:sz w:val="24"/>
          <w:szCs w:val="24"/>
        </w:rPr>
        <w:t xml:space="preserve"> было принято решение о создании инициативной группы.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14. Порядок подготовки проектов решений к рассмотрению</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14.2. Проекты решений, затрагивающие интересы населения Чайковского сельсовета в целом или отдельных его групп, направляются председателем Совета во все постоянные комиссии Совета депутатов, а также в администрацию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Постоянные комиссии и администрация Чайковского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Чайковского сельсовета могут представить в профильную комиссию альтернативный проект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Проект решения представляется на бумажном </w:t>
      </w:r>
      <w:proofErr w:type="gramStart"/>
      <w:r w:rsidRPr="00582E6B">
        <w:rPr>
          <w:rFonts w:ascii="Times New Roman" w:hAnsi="Times New Roman"/>
          <w:bCs/>
          <w:sz w:val="24"/>
          <w:szCs w:val="24"/>
        </w:rPr>
        <w:t>носителе</w:t>
      </w:r>
      <w:proofErr w:type="gramEnd"/>
      <w:r w:rsidRPr="00582E6B">
        <w:rPr>
          <w:rFonts w:ascii="Times New Roman" w:hAnsi="Times New Roman"/>
          <w:bCs/>
          <w:sz w:val="24"/>
          <w:szCs w:val="24"/>
        </w:rPr>
        <w:t xml:space="preserve"> одновременно с электронной копией.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14.3. Председатель Совета, профильная комиссия могут принять решение об опубликовании проекта решения для обсуждения населением Чайковского сельсовета, общественных организаций.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Для рассмотрения на сессии Совета депутатов может быть передано не более двух вариантов проекта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15. Порядок обсуждения и принятия решений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15.1. Основные элементы процедуры рассмотрения проекта решения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доклад инициатора проекта;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содоклад;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вопросы к докладчику и содокладчику;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прения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заключительное слово докладчика;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внесение поправок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голосование за внесение поправок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голосование по принятию проекта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15.2. При наличии альтернативного проекта после обсуждения принимается решение о том, какой из них принять за основу.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15.3. После обсуждения всех поправок проект решения с принятыми поправками ставится на голосование в целом.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После принятия решения в целом не допускается внесения в текст решения каких-либо поправок и изменений.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Для отмены решения, а также для внесения изменения в </w:t>
      </w:r>
      <w:r>
        <w:rPr>
          <w:rFonts w:ascii="Times New Roman" w:hAnsi="Times New Roman"/>
          <w:bCs/>
          <w:sz w:val="24"/>
          <w:szCs w:val="24"/>
        </w:rPr>
        <w:t>его</w:t>
      </w:r>
      <w:r w:rsidRPr="00582E6B">
        <w:rPr>
          <w:rFonts w:ascii="Times New Roman" w:hAnsi="Times New Roman"/>
          <w:bCs/>
          <w:sz w:val="24"/>
          <w:szCs w:val="24"/>
        </w:rPr>
        <w:t xml:space="preserve"> тексты требуется такое же количество голосов, что и для принятия соответствующих актов.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16. Порядок подписания и обнародования правовых актов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16.1.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Чайковского сельсовета имеет право отклонить нормативный правовой акт, принятый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xml:space="preserve">. В этом случае указанный нормативный правовой акт в течение 10 дней возвращается </w:t>
      </w:r>
      <w:proofErr w:type="gramStart"/>
      <w:r w:rsidRPr="00582E6B">
        <w:rPr>
          <w:rFonts w:ascii="Times New Roman" w:hAnsi="Times New Roman"/>
          <w:sz w:val="24"/>
          <w:szCs w:val="24"/>
        </w:rPr>
        <w:t>в</w:t>
      </w:r>
      <w:proofErr w:type="gramEnd"/>
      <w:r w:rsidRPr="00582E6B">
        <w:rPr>
          <w:rFonts w:ascii="Times New Roman" w:hAnsi="Times New Roman"/>
          <w:sz w:val="24"/>
          <w:szCs w:val="24"/>
        </w:rPr>
        <w:t xml:space="preserve"> </w:t>
      </w:r>
      <w:proofErr w:type="gramStart"/>
      <w:r w:rsidRPr="00582E6B">
        <w:rPr>
          <w:rFonts w:ascii="Times New Roman" w:eastAsia="Times New Roman" w:hAnsi="Times New Roman"/>
          <w:sz w:val="24"/>
          <w:szCs w:val="24"/>
          <w:lang w:eastAsia="ru-RU"/>
        </w:rPr>
        <w:t>Чайковский</w:t>
      </w:r>
      <w:proofErr w:type="gramEnd"/>
      <w:r w:rsidRPr="00582E6B">
        <w:rPr>
          <w:rFonts w:ascii="Times New Roman" w:eastAsia="Times New Roman" w:hAnsi="Times New Roman"/>
          <w:sz w:val="24"/>
          <w:szCs w:val="24"/>
          <w:lang w:eastAsia="ru-RU"/>
        </w:rPr>
        <w:t xml:space="preserve"> сельский Совет депутатов</w:t>
      </w:r>
      <w:r w:rsidRPr="00582E6B">
        <w:rPr>
          <w:rFonts w:ascii="Times New Roman" w:hAnsi="Times New Roman"/>
          <w:sz w:val="24"/>
          <w:szCs w:val="24"/>
        </w:rPr>
        <w:t xml:space="preserve"> с мотивированным обоснованием его отклонения либо с предложениями о внесении в него изменений и дополнений. Если глава Чайковского сельсовета отклонит нормативный правовой акт, он вновь рассматривается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Чайковского сельского Совета депутатов, он подлежит подписанию главой Чайковского сельсовета в течение семи дней и обнародованию.</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16.2. </w:t>
      </w:r>
      <w:proofErr w:type="gramStart"/>
      <w:r w:rsidRPr="00582E6B">
        <w:rPr>
          <w:rFonts w:ascii="Times New Roman" w:hAnsi="Times New Roman"/>
          <w:sz w:val="24"/>
          <w:szCs w:val="24"/>
        </w:rPr>
        <w:t>Решения Совета, кроме указанных в пунктах 16.3, 16.4 настоящей статьи, вступают в силу после подписания, если иное не указано в самом решении.</w:t>
      </w:r>
      <w:proofErr w:type="gramEnd"/>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16.3. Нормативные решения, затрагивающие права, свободы и обязанности человека и гражданина, устанавливающие правовой статус организаций, учредителем </w:t>
      </w:r>
      <w:r w:rsidRPr="00582E6B">
        <w:rPr>
          <w:rFonts w:ascii="Times New Roman" w:hAnsi="Times New Roman"/>
          <w:sz w:val="24"/>
          <w:szCs w:val="24"/>
        </w:rPr>
        <w:lastRenderedPageBreak/>
        <w:t>которых выступает Чайковский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16.4.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582E6B">
        <w:rPr>
          <w:rFonts w:ascii="Times New Roman" w:hAnsi="Times New Roman"/>
          <w:sz w:val="24"/>
          <w:szCs w:val="24"/>
        </w:rPr>
        <w:t>.».</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17.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исполнением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17.1. В каждом решении Совета депутатов указывается постоянная комиссия Совета депутатов, контролирующая его исполнение.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17.2. Администрация Чайковского сельсовета, </w:t>
      </w:r>
      <w:proofErr w:type="gramStart"/>
      <w:r w:rsidRPr="00582E6B">
        <w:rPr>
          <w:rFonts w:ascii="Times New Roman" w:hAnsi="Times New Roman"/>
          <w:bCs/>
          <w:sz w:val="24"/>
          <w:szCs w:val="24"/>
        </w:rPr>
        <w:t>отвечающая</w:t>
      </w:r>
      <w:proofErr w:type="gramEnd"/>
      <w:r w:rsidRPr="00582E6B">
        <w:rPr>
          <w:rFonts w:ascii="Times New Roman" w:hAnsi="Times New Roman"/>
          <w:bCs/>
          <w:sz w:val="24"/>
          <w:szCs w:val="24"/>
        </w:rPr>
        <w:t xml:space="preserve"> за исполнение принятых решений, направляют в Совет депутатов информацию о ходе выполнения данных решений.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17.3. После заслушивания сообщения о ходе выполнения решения Совет депутатов вправе: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снять решение с контроля как выполненное;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снять с контроля отдельные пункты решения как выполненные;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возложить контрольные полномочия на иной орган;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признать утратившим силу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изменить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принять дополнительное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18. Рассылка актов, принятых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18.1.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Тексты обращений и заявлений Совета депутатов направляются их адресатам в первоочередном порядке.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4. Работа депутата в Совете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19. Формы деятельности депутата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19.1. Формами деятельности депутата Совета депутатов могут быть:</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сессиях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работе постоянных и временных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выполнении поручений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обращение с депутатским запросом;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депутатских объединениях;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работа с избирателями;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работа с администрацией Чайковского сельсовета в составе совместных комиссий, экспертных советов.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Чайковского сельсовета.</w:t>
      </w:r>
    </w:p>
    <w:p w:rsidR="00B04D33" w:rsidRPr="00582E6B" w:rsidRDefault="00B04D33" w:rsidP="00B04D33">
      <w:pPr>
        <w:tabs>
          <w:tab w:val="left" w:pos="1134"/>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19.1 Обязанности депутата Совета депутатов</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lastRenderedPageBreak/>
        <w:t xml:space="preserve">19.1.1.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582E6B">
        <w:rPr>
          <w:rFonts w:ascii="Times New Roman" w:hAnsi="Times New Roman"/>
          <w:color w:val="000000"/>
          <w:sz w:val="24"/>
          <w:szCs w:val="24"/>
        </w:rPr>
        <w:t>Полномочия депутата прекращаются досрочно в случае несоблюдения ограничений, запретов, неисполнение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582E6B">
        <w:rPr>
          <w:rFonts w:ascii="Times New Roman" w:hAnsi="Times New Roman"/>
          <w:color w:val="00000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82E6B">
        <w:rPr>
          <w:rFonts w:ascii="Times New Roman" w:hAnsi="Times New Roman"/>
          <w:color w:val="000000"/>
          <w:sz w:val="24"/>
          <w:szCs w:val="24"/>
        </w:rPr>
        <w:t>.»</w:t>
      </w:r>
      <w:proofErr w:type="gramEnd"/>
      <w:r w:rsidRPr="00582E6B">
        <w:rPr>
          <w:rFonts w:ascii="Times New Roman" w:hAnsi="Times New Roman"/>
          <w:color w:val="000000"/>
          <w:sz w:val="24"/>
          <w:szCs w:val="24"/>
        </w:rPr>
        <w:t>;</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19.1.2. К депутату  Чайковского сельского Совета депутатов,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r w:rsidRPr="00582E6B">
        <w:rPr>
          <w:rFonts w:ascii="Times New Roman" w:hAnsi="Times New Roman"/>
          <w:color w:val="FF0000"/>
          <w:sz w:val="24"/>
          <w:szCs w:val="24"/>
        </w:rPr>
        <w:t xml:space="preserve"> </w:t>
      </w:r>
      <w:r w:rsidRPr="00582E6B">
        <w:rPr>
          <w:rFonts w:ascii="Times New Roman" w:hAnsi="Times New Roman"/>
          <w:color w:val="000000"/>
          <w:sz w:val="24"/>
          <w:szCs w:val="24"/>
        </w:rPr>
        <w:t>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 предупреждение;</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2) освобождение депутата от должности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с лишением права занимать должность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4) запрет занимать должность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выборном органе местного самоуправления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5) запрет исполнять полномочия на постоянной основе до прекращения срока его полномочий.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color w:val="000000"/>
          <w:sz w:val="24"/>
          <w:szCs w:val="24"/>
        </w:rPr>
      </w:pPr>
      <w:r w:rsidRPr="00582E6B">
        <w:rPr>
          <w:rFonts w:ascii="Times New Roman" w:hAnsi="Times New Roman"/>
          <w:color w:val="000000"/>
          <w:sz w:val="24"/>
          <w:szCs w:val="24"/>
        </w:rPr>
        <w:t xml:space="preserve">19.1.3. </w:t>
      </w:r>
      <w:proofErr w:type="gramStart"/>
      <w:r w:rsidRPr="00582E6B">
        <w:rPr>
          <w:rFonts w:ascii="Times New Roman" w:hAnsi="Times New Roman"/>
          <w:color w:val="000000"/>
          <w:sz w:val="24"/>
          <w:szCs w:val="24"/>
        </w:rPr>
        <w:t>Порядок принятия решения о применении к депутату мер ответственности, указанных в пункте 19.1.2 статьи 19.1 определяется муниципальным правовым актом в соответствии с законом субъекта Российской Федерации.)</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20.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20.1. Совет вправе проводить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20.2. На депутатских слушаниях могут обсуждаться: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проекты решений, требующие публичного обсуждения;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проекты бюджета сельсовета и отчеты о его исполнении;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другие важные вопросы местного значения.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21. Порядок проведения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582E6B">
        <w:rPr>
          <w:rFonts w:ascii="Times New Roman" w:hAnsi="Times New Roman"/>
          <w:bCs/>
          <w:sz w:val="24"/>
          <w:szCs w:val="24"/>
        </w:rPr>
        <w:t>позднее</w:t>
      </w:r>
      <w:proofErr w:type="gramEnd"/>
      <w:r w:rsidRPr="00582E6B">
        <w:rPr>
          <w:rFonts w:ascii="Times New Roman" w:hAnsi="Times New Roman"/>
          <w:bCs/>
          <w:sz w:val="24"/>
          <w:szCs w:val="24"/>
        </w:rPr>
        <w:t xml:space="preserve"> чем за 5 дней до начала проведения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Представители средств массовой информации и общественности на закрытые депутатские слушания не допускаются.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22. Порядок выступления на депутатских </w:t>
      </w:r>
      <w:proofErr w:type="gramStart"/>
      <w:r w:rsidRPr="00582E6B">
        <w:rPr>
          <w:rFonts w:ascii="Times New Roman" w:hAnsi="Times New Roman"/>
          <w:bCs/>
          <w:sz w:val="24"/>
          <w:szCs w:val="24"/>
        </w:rPr>
        <w:t>слушаниях</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22.2. Председатель комиссии информирует о сущности обсуждаемого вопроса, порядке депутатских слушаний, составе приглашенных лиц.</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22.3. Участники депутатских слушаний выступают только с разрешения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23. Время выступления на депутатских </w:t>
      </w:r>
      <w:proofErr w:type="gramStart"/>
      <w:r w:rsidRPr="00582E6B">
        <w:rPr>
          <w:rFonts w:ascii="Times New Roman" w:hAnsi="Times New Roman"/>
          <w:bCs/>
          <w:sz w:val="24"/>
          <w:szCs w:val="24"/>
        </w:rPr>
        <w:t>слушаниях</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23.1. Для выступления на депутатских </w:t>
      </w:r>
      <w:proofErr w:type="gramStart"/>
      <w:r w:rsidRPr="00582E6B">
        <w:rPr>
          <w:rFonts w:ascii="Times New Roman" w:hAnsi="Times New Roman"/>
          <w:bCs/>
          <w:sz w:val="24"/>
          <w:szCs w:val="24"/>
        </w:rPr>
        <w:t>слушаниях</w:t>
      </w:r>
      <w:proofErr w:type="gramEnd"/>
      <w:r w:rsidRPr="00582E6B">
        <w:rPr>
          <w:rFonts w:ascii="Times New Roman" w:hAnsi="Times New Roman"/>
          <w:bCs/>
          <w:sz w:val="24"/>
          <w:szCs w:val="24"/>
        </w:rPr>
        <w:t xml:space="preserve"> отводится: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 вступительное слово председательствующего до 10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доклад, содоклад до 20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 выступления в прениях до 5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24. Рекомендации и протокол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B04D33" w:rsidRPr="00F54ED4"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5. Постоянные и временные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26. Формирование </w:t>
      </w:r>
      <w:proofErr w:type="gramStart"/>
      <w:r w:rsidRPr="00582E6B">
        <w:rPr>
          <w:rFonts w:ascii="Times New Roman" w:hAnsi="Times New Roman"/>
          <w:bCs/>
          <w:sz w:val="24"/>
          <w:szCs w:val="24"/>
        </w:rPr>
        <w:t>постоянных</w:t>
      </w:r>
      <w:proofErr w:type="gramEnd"/>
      <w:r w:rsidRPr="00582E6B">
        <w:rPr>
          <w:rFonts w:ascii="Times New Roman" w:hAnsi="Times New Roman"/>
          <w:bCs/>
          <w:sz w:val="24"/>
          <w:szCs w:val="24"/>
        </w:rPr>
        <w:t xml:space="preserve"> и временных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27. Задачи постоянных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Постоянные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разрабатывают и предварительно рассматривают проекты решений и иных документов Совета депутатов и вносят их на рассмотрение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осуществляют подготовку проектов решений, внесенных на рассмотрение сессии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 по вопросам своего ведения выполняют функции профильной комиссии в соответствии со статьей 14;</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д) по вопросам своего ведения организуют и проводят открытые обсуждения и публичные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е) по вопросам своего ведения рассматривают предложения, заявления, жалобы от организаций, трудовых коллективов, жителей;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ж) по вопросам своего ведения осуществляют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деятельностью администрации сельсовета и ее подразделений по реализации и выполнению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 информируют общественность о своей работе;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и) участвуют в разработке проектов планов и программ экономического и социального развития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 дают заключения об эффективности использования администрацией Чайковского сельсовета средств бюджета и иного имущества, находящегося в муниципальной собственности;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л) решают иные вопросы организации своей деятельности, предусмотренные настоящим Регламентом, Положением о постоянных комиссиях и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28. Порядок работы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28.1. Постоянные комиссии самостоятельно разрабатывают и утверждают своим решением план работы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28.2. Заседания </w:t>
      </w:r>
      <w:proofErr w:type="gramStart"/>
      <w:r w:rsidRPr="00582E6B">
        <w:rPr>
          <w:rFonts w:ascii="Times New Roman" w:hAnsi="Times New Roman"/>
          <w:bCs/>
          <w:sz w:val="24"/>
          <w:szCs w:val="24"/>
        </w:rPr>
        <w:t>постоянных</w:t>
      </w:r>
      <w:proofErr w:type="gramEnd"/>
      <w:r w:rsidRPr="00582E6B">
        <w:rPr>
          <w:rFonts w:ascii="Times New Roman" w:hAnsi="Times New Roman"/>
          <w:bCs/>
          <w:sz w:val="24"/>
          <w:szCs w:val="24"/>
        </w:rPr>
        <w:t xml:space="preserve"> комиссий проводятся в соответствии с планом, а также по мере необходимости.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Заседание комиссии считается правомочным, если на нем присутствуют более половины от общего числа членов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Заседания </w:t>
      </w:r>
      <w:proofErr w:type="gramStart"/>
      <w:r w:rsidRPr="00582E6B">
        <w:rPr>
          <w:rFonts w:ascii="Times New Roman" w:hAnsi="Times New Roman"/>
          <w:bCs/>
          <w:sz w:val="24"/>
          <w:szCs w:val="24"/>
        </w:rPr>
        <w:t>постоянных</w:t>
      </w:r>
      <w:proofErr w:type="gramEnd"/>
      <w:r w:rsidRPr="00582E6B">
        <w:rPr>
          <w:rFonts w:ascii="Times New Roman" w:hAnsi="Times New Roman"/>
          <w:bCs/>
          <w:sz w:val="24"/>
          <w:szCs w:val="24"/>
        </w:rPr>
        <w:t xml:space="preserve"> комиссий протоколируются.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Чайковского сельсовета и представители заинтересованных предприятий, учреждений, организаций, трудовых коллективов, общественных объединений.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Заседания комиссий являются открытыми.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28.5. Решение комиссии принимается открытым голосованием большинством голосов от общего числа членов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Решения на совместных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комиссий принимаются большинством голосов от общего числа членов каждой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29. Председатель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29.1. Председатель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организует работу комиссии, готовит и проводит ее заседания, предварительные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информирует Совет депутатов, его председателя и заместителя председателя о работе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 подписывает решения комиссии и протоколы заседаний.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29.2. В случаях отсутствия председателя его обязанности исполняет заместитель председателя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30. Организация и порядок деятельности временных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30.1. Совет депутатов может образовать из числа депутатов временные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Задачи, объем полномочий и срок деятельности временной комиссии определяется постановлением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30.2. Совет депутатов может создавать из числа депутатов комиссию депутатского расследования.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6. Председатель и заместитель председателя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31.1. Работу Совета депутатов организует его председатель. Председателем Совета депутатов является глава Чайковского сельсовета, </w:t>
      </w:r>
      <w:proofErr w:type="gramStart"/>
      <w:r w:rsidRPr="00582E6B">
        <w:rPr>
          <w:rFonts w:ascii="Times New Roman" w:hAnsi="Times New Roman"/>
          <w:sz w:val="24"/>
          <w:szCs w:val="24"/>
        </w:rPr>
        <w:t>избираемый</w:t>
      </w:r>
      <w:proofErr w:type="gramEnd"/>
      <w:r w:rsidRPr="00582E6B">
        <w:rPr>
          <w:rFonts w:ascii="Times New Roman" w:hAnsi="Times New Roman"/>
          <w:sz w:val="24"/>
          <w:szCs w:val="24"/>
        </w:rPr>
        <w:t xml:space="preserve"> жителями Чайковского сельсовета путём всеобщих, прямых и равных выборов при тайном голосовании.</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31.2. Председатель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а) созывает и председательствует на </w:t>
      </w:r>
      <w:proofErr w:type="gramStart"/>
      <w:r w:rsidRPr="00582E6B">
        <w:rPr>
          <w:rFonts w:ascii="Times New Roman" w:hAnsi="Times New Roman"/>
          <w:sz w:val="24"/>
          <w:szCs w:val="24"/>
        </w:rPr>
        <w:t>сессиях</w:t>
      </w:r>
      <w:proofErr w:type="gramEnd"/>
      <w:r w:rsidRPr="00582E6B">
        <w:rPr>
          <w:rFonts w:ascii="Times New Roman" w:hAnsi="Times New Roman"/>
          <w:sz w:val="24"/>
          <w:szCs w:val="24"/>
        </w:rPr>
        <w:t xml:space="preserve"> Совета депутатов в порядке и в случаях, предусмотренных Уставом Чайковского сельсовета и настоящим Регламентом;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в) формирует повестку дня сессии;</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г) осуществляет руководство подготовкой сессией Совета, а также подготовкой проектов решений 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д) подписывает протоколы сессий Совета, другие документы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е) оказывает содействие депутатам в осуществлении ими </w:t>
      </w:r>
      <w:proofErr w:type="gramStart"/>
      <w:r w:rsidRPr="00582E6B">
        <w:rPr>
          <w:rFonts w:ascii="Times New Roman" w:hAnsi="Times New Roman"/>
          <w:sz w:val="24"/>
          <w:szCs w:val="24"/>
        </w:rPr>
        <w:t>своих</w:t>
      </w:r>
      <w:proofErr w:type="gramEnd"/>
      <w:r w:rsidRPr="00582E6B">
        <w:rPr>
          <w:rFonts w:ascii="Times New Roman" w:hAnsi="Times New Roman"/>
          <w:sz w:val="24"/>
          <w:szCs w:val="24"/>
        </w:rPr>
        <w:t xml:space="preserve"> полномочий;</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ж) организует </w:t>
      </w:r>
      <w:proofErr w:type="gramStart"/>
      <w:r w:rsidRPr="00582E6B">
        <w:rPr>
          <w:rFonts w:ascii="Times New Roman" w:hAnsi="Times New Roman"/>
          <w:sz w:val="24"/>
          <w:szCs w:val="24"/>
        </w:rPr>
        <w:t>правовое</w:t>
      </w:r>
      <w:proofErr w:type="gramEnd"/>
      <w:r w:rsidRPr="00582E6B">
        <w:rPr>
          <w:rFonts w:ascii="Times New Roman" w:hAnsi="Times New Roman"/>
          <w:sz w:val="24"/>
          <w:szCs w:val="24"/>
        </w:rPr>
        <w:t xml:space="preserve"> и материально-техническое обеспечение деятельности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з) обеспечивает соблюдение положений настоящего Регламента;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и) от имени Совета депутатов подписывает исковые заявления, направляемые в суд или арбитражный суд;</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к) осуществляет иные полномочия, возложенные на него федеральными законами, законами Красноярского края, Уставом Чайковского сельсовета, настоящим Регламентом, а также решениями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31.3. Председатель Совета депутатов издает </w:t>
      </w:r>
      <w:r>
        <w:rPr>
          <w:rFonts w:ascii="Times New Roman" w:hAnsi="Times New Roman"/>
          <w:sz w:val="24"/>
          <w:szCs w:val="24"/>
        </w:rPr>
        <w:t xml:space="preserve">постановления </w:t>
      </w:r>
      <w:r w:rsidRPr="00582E6B">
        <w:rPr>
          <w:rFonts w:ascii="Times New Roman" w:hAnsi="Times New Roman"/>
          <w:sz w:val="24"/>
          <w:szCs w:val="24"/>
        </w:rPr>
        <w:t xml:space="preserve">и распоряжения по вопросам организации деятельности </w:t>
      </w:r>
      <w:r w:rsidRPr="00582E6B">
        <w:rPr>
          <w:rFonts w:ascii="Times New Roman" w:eastAsia="Times New Roman" w:hAnsi="Times New Roman"/>
          <w:sz w:val="24"/>
          <w:szCs w:val="24"/>
          <w:lang w:eastAsia="ru-RU"/>
        </w:rPr>
        <w:t>Чайковского сельского Совета депутатов</w:t>
      </w:r>
      <w:proofErr w:type="gramStart"/>
      <w:r w:rsidRPr="00582E6B">
        <w:rPr>
          <w:rFonts w:ascii="Times New Roman" w:hAnsi="Times New Roman"/>
          <w:sz w:val="24"/>
          <w:szCs w:val="24"/>
        </w:rPr>
        <w:t xml:space="preserve">.»; </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32. Заместитель председателя Совета депутатов</w:t>
      </w:r>
    </w:p>
    <w:p w:rsidR="00B04D33" w:rsidRPr="00582E6B" w:rsidRDefault="00B04D33" w:rsidP="00B04D33">
      <w:pPr>
        <w:pStyle w:val="a5"/>
        <w:numPr>
          <w:ilvl w:val="1"/>
          <w:numId w:val="1"/>
        </w:numPr>
        <w:ind w:left="0" w:firstLine="709"/>
      </w:pPr>
      <w:r w:rsidRPr="00582E6B">
        <w:lastRenderedPageBreak/>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B04D33" w:rsidRPr="00582E6B" w:rsidRDefault="00B04D33" w:rsidP="00B04D33">
      <w:pPr>
        <w:pStyle w:val="a5"/>
        <w:ind w:left="0" w:firstLine="709"/>
      </w:pPr>
      <w:r w:rsidRPr="00582E6B">
        <w:t xml:space="preserve">      32.2.   Заместитель председателя работает на не освобождённой (не постоянной, не штатной) основе.</w:t>
      </w:r>
    </w:p>
    <w:p w:rsidR="00B04D33" w:rsidRPr="00582E6B" w:rsidRDefault="00B04D33" w:rsidP="00B04D33">
      <w:pPr>
        <w:pStyle w:val="a5"/>
        <w:ind w:left="0" w:firstLine="709"/>
      </w:pPr>
      <w:r w:rsidRPr="00582E6B">
        <w:t xml:space="preserve">      32.3.Чайковский сельский Совет депутатов по предложению председателя Совета избирает на </w:t>
      </w:r>
      <w:proofErr w:type="gramStart"/>
      <w:r w:rsidRPr="00582E6B">
        <w:t>заседании</w:t>
      </w:r>
      <w:proofErr w:type="gramEnd"/>
      <w:r w:rsidRPr="00582E6B">
        <w:t xml:space="preserve">  открытым голосованием  из числа депутатов Совета заместителя председателя на срок полномочий 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      32.4. Вопрос об освобождении от занимаемой должности заместителя председателя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color w:val="000000"/>
          <w:sz w:val="24"/>
          <w:szCs w:val="24"/>
        </w:rPr>
        <w:t xml:space="preserve"> </w:t>
      </w:r>
      <w:r w:rsidRPr="00582E6B">
        <w:rPr>
          <w:rFonts w:ascii="Times New Roman" w:hAnsi="Times New Roman"/>
          <w:sz w:val="24"/>
          <w:szCs w:val="24"/>
        </w:rPr>
        <w:t xml:space="preserve">рассматривается так же по предложению председателя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color w:val="000000"/>
          <w:sz w:val="24"/>
          <w:szCs w:val="24"/>
        </w:rPr>
        <w:t xml:space="preserve"> </w:t>
      </w:r>
      <w:r w:rsidRPr="00582E6B">
        <w:rPr>
          <w:rFonts w:ascii="Times New Roman" w:hAnsi="Times New Roman"/>
          <w:sz w:val="24"/>
          <w:szCs w:val="24"/>
        </w:rPr>
        <w:t>по правилам, предусмотренным настоящим регламентом, применительно к предложению группы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35.</w:t>
      </w:r>
      <w:r w:rsidRPr="00582E6B">
        <w:rPr>
          <w:rFonts w:ascii="Times New Roman" w:hAnsi="Times New Roman"/>
          <w:bCs/>
          <w:sz w:val="24"/>
          <w:szCs w:val="24"/>
        </w:rPr>
        <w:t xml:space="preserve"> Делопроизводство в Совете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35.1. Делопроизводство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w:t>
      </w:r>
      <w:r w:rsidRPr="00582E6B">
        <w:rPr>
          <w:rFonts w:ascii="Times New Roman" w:hAnsi="Times New Roman"/>
          <w:bCs/>
          <w:sz w:val="24"/>
          <w:szCs w:val="24"/>
        </w:rPr>
        <w:t xml:space="preserve">ведется в порядке, установленном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7. Соблюдение Регламента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36.</w:t>
      </w:r>
      <w:r w:rsidRPr="00582E6B">
        <w:rPr>
          <w:rFonts w:ascii="Times New Roman" w:hAnsi="Times New Roman"/>
          <w:bCs/>
          <w:sz w:val="24"/>
          <w:szCs w:val="24"/>
        </w:rPr>
        <w:t xml:space="preserve">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соблюдением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36.1.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37.</w:t>
      </w:r>
      <w:r w:rsidRPr="00582E6B">
        <w:rPr>
          <w:rFonts w:ascii="Times New Roman" w:hAnsi="Times New Roman"/>
          <w:bCs/>
          <w:sz w:val="24"/>
          <w:szCs w:val="24"/>
        </w:rPr>
        <w:t xml:space="preserve"> Меры воздействия на нарушителей порядка на </w:t>
      </w:r>
      <w:proofErr w:type="gramStart"/>
      <w:r w:rsidRPr="00582E6B">
        <w:rPr>
          <w:rFonts w:ascii="Times New Roman" w:hAnsi="Times New Roman"/>
          <w:bCs/>
          <w:sz w:val="24"/>
          <w:szCs w:val="24"/>
        </w:rPr>
        <w:t>заседании</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37.1. При нарушении участником заседания порядка на заседании Совета депутатов к нему могут применяться следующие меры воздействия: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призыв к порядку;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призыв к порядку с занесением в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временное лишение слова.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37.2. Призывать к порядку вправе только председательствующий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Участник заседания призывается к порядку, если он: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выступает без разрешения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допускает в своей речи оскорбительные выражения, использует ненормативную лексику.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37.3. Участник заседания, который на том же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уже был призван к порядку, призывается к порядку с занесением в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37.4. Временное лишение слова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производится путем принятия протокольного решения Совета депутатов в отношении депутата, который дважды призывался к порядку.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8. Осуществление контрольных полномочий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38.</w:t>
      </w:r>
      <w:r w:rsidRPr="00582E6B">
        <w:rPr>
          <w:rFonts w:ascii="Times New Roman" w:hAnsi="Times New Roman"/>
          <w:bCs/>
          <w:sz w:val="24"/>
          <w:szCs w:val="24"/>
        </w:rPr>
        <w:t xml:space="preserve"> Основные направления и формы осуществления контрольной деятельности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38.1. Совет депутатов осуществляет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деятельностью главы Чайковского сельсовета, администрации Чайковского сельсовета и ее должностных лиц в следующих формах: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депутатских расследований;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депутатских запросов;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 заслушивания ежегодного отчета главы Чайковского сельсовета и должностных лиц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38.2. Внесение и подготовку контрольного вопроса, принятие по нему решения осуществляется в порядке, определенном статьями 13 - 16, 28.</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w:t>
      </w:r>
      <w:r w:rsidRPr="00582E6B">
        <w:rPr>
          <w:rFonts w:ascii="Times New Roman" w:hAnsi="Times New Roman"/>
          <w:bCs/>
          <w:color w:val="FF0000"/>
          <w:sz w:val="24"/>
          <w:szCs w:val="24"/>
        </w:rPr>
        <w:t xml:space="preserve"> </w:t>
      </w:r>
      <w:r w:rsidRPr="00582E6B">
        <w:rPr>
          <w:rFonts w:ascii="Times New Roman" w:hAnsi="Times New Roman"/>
          <w:bCs/>
          <w:color w:val="000000"/>
          <w:sz w:val="24"/>
          <w:szCs w:val="24"/>
        </w:rPr>
        <w:t>39</w:t>
      </w:r>
      <w:r w:rsidRPr="00582E6B">
        <w:rPr>
          <w:rFonts w:ascii="Times New Roman" w:hAnsi="Times New Roman"/>
          <w:bCs/>
          <w:sz w:val="24"/>
          <w:szCs w:val="24"/>
        </w:rPr>
        <w:t>. Депутатский запрос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39.1. Депутат Совета депутатов, группа депутатов Совета депутатов вправе обратиться с запросом к главе Чайковского сельсовета, администрации Чайковского сельсовета,  руководителям предприятий, учреждений и организаций, расположенных на территории Чайковского сельсовета по вопросам, связанным с депутатской деятельностью.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39.2. Депутатский запрос вносится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39.3. Должностные лица, получившие депутатский запрос, обязаны дать депутату письменный ответ в течение 10 дней со дня получения запроса.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39.4. Депутат Совета депутатов, направивший депутатский запрос, вправе на ближайшем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Совета депутатов огласить содержание ответа или довести его до сведения депутатов Совета депутатов иным путем.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40.</w:t>
      </w:r>
      <w:r w:rsidRPr="00582E6B">
        <w:rPr>
          <w:rFonts w:ascii="Times New Roman" w:hAnsi="Times New Roman"/>
          <w:bCs/>
          <w:sz w:val="24"/>
          <w:szCs w:val="24"/>
        </w:rPr>
        <w:t xml:space="preserve"> Отчет главы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w:t>
      </w:r>
      <w:r w:rsidRPr="00BE1007">
        <w:rPr>
          <w:rFonts w:ascii="Times New Roman" w:hAnsi="Times New Roman"/>
          <w:bCs/>
          <w:sz w:val="24"/>
          <w:szCs w:val="24"/>
        </w:rPr>
        <w:t xml:space="preserve">0.1. Совет депутатов ежегодно в мае месяце заслушивает отчет главы Чайковского сельсовета об итогах деятельности администрации Чайковского сельсовета </w:t>
      </w:r>
      <w:r w:rsidRPr="00BE1007">
        <w:rPr>
          <w:rFonts w:ascii="Times New Roman" w:eastAsia="Times New Roman" w:hAnsi="Times New Roman"/>
          <w:sz w:val="24"/>
          <w:szCs w:val="24"/>
          <w:lang w:eastAsia="ru-RU"/>
        </w:rPr>
        <w:t>и иных подведомственных главе сельсовета органов местного самоуправления, в том числе о решении вопросов, поставленных Советом депутатов</w:t>
      </w:r>
      <w:r w:rsidRPr="00BE1007">
        <w:rPr>
          <w:rFonts w:ascii="Times New Roman" w:hAnsi="Times New Roman"/>
          <w:bCs/>
          <w:sz w:val="24"/>
          <w:szCs w:val="24"/>
        </w:rPr>
        <w:t xml:space="preserve"> </w:t>
      </w:r>
      <w:proofErr w:type="gramStart"/>
      <w:r w:rsidRPr="00582E6B">
        <w:rPr>
          <w:rFonts w:ascii="Times New Roman" w:hAnsi="Times New Roman"/>
          <w:bCs/>
          <w:sz w:val="24"/>
          <w:szCs w:val="24"/>
        </w:rPr>
        <w:t>за</w:t>
      </w:r>
      <w:proofErr w:type="gramEnd"/>
      <w:r w:rsidRPr="00582E6B">
        <w:rPr>
          <w:rFonts w:ascii="Times New Roman" w:hAnsi="Times New Roman"/>
          <w:bCs/>
          <w:sz w:val="24"/>
          <w:szCs w:val="24"/>
        </w:rPr>
        <w:t xml:space="preserve"> истекший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40.2. По итогам отчета главы Чайковского сельсовета Советом депутатов принимается постановление, в котором даются оценка деятельности администрации за </w:t>
      </w:r>
      <w:proofErr w:type="gramStart"/>
      <w:r w:rsidRPr="00582E6B">
        <w:rPr>
          <w:rFonts w:ascii="Times New Roman" w:hAnsi="Times New Roman"/>
          <w:bCs/>
          <w:sz w:val="24"/>
          <w:szCs w:val="24"/>
        </w:rPr>
        <w:t>истекший</w:t>
      </w:r>
      <w:proofErr w:type="gramEnd"/>
      <w:r w:rsidRPr="00582E6B">
        <w:rPr>
          <w:rFonts w:ascii="Times New Roman" w:hAnsi="Times New Roman"/>
          <w:bCs/>
          <w:sz w:val="24"/>
          <w:szCs w:val="24"/>
        </w:rPr>
        <w:t xml:space="preserve"> год, а также рекомендации на текущий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9.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w:t>
      </w:r>
      <w:r w:rsidRPr="00582E6B">
        <w:rPr>
          <w:rFonts w:ascii="Times New Roman" w:hAnsi="Times New Roman"/>
          <w:bCs/>
          <w:color w:val="000000"/>
          <w:sz w:val="24"/>
          <w:szCs w:val="24"/>
        </w:rPr>
        <w:t xml:space="preserve"> 41</w:t>
      </w:r>
      <w:r w:rsidRPr="00582E6B">
        <w:rPr>
          <w:rFonts w:ascii="Times New Roman" w:hAnsi="Times New Roman"/>
          <w:bCs/>
          <w:sz w:val="24"/>
          <w:szCs w:val="24"/>
        </w:rPr>
        <w:t xml:space="preserve">. </w:t>
      </w:r>
      <w:proofErr w:type="gramStart"/>
      <w:r w:rsidRPr="00582E6B">
        <w:rPr>
          <w:rFonts w:ascii="Times New Roman" w:hAnsi="Times New Roman"/>
          <w:bCs/>
          <w:sz w:val="24"/>
          <w:szCs w:val="24"/>
        </w:rPr>
        <w:t>Организационное</w:t>
      </w:r>
      <w:proofErr w:type="gramEnd"/>
      <w:r w:rsidRPr="00582E6B">
        <w:rPr>
          <w:rFonts w:ascii="Times New Roman" w:hAnsi="Times New Roman"/>
          <w:bCs/>
          <w:sz w:val="24"/>
          <w:szCs w:val="24"/>
        </w:rPr>
        <w:t>, правовое, материально-техническое и финансовое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41.1. Администрация Чайковского сельсовета осуществляет </w:t>
      </w:r>
      <w:proofErr w:type="gramStart"/>
      <w:r w:rsidRPr="00582E6B">
        <w:rPr>
          <w:rFonts w:ascii="Times New Roman" w:hAnsi="Times New Roman"/>
          <w:bCs/>
          <w:sz w:val="24"/>
          <w:szCs w:val="24"/>
        </w:rPr>
        <w:t>организационное</w:t>
      </w:r>
      <w:proofErr w:type="gramEnd"/>
      <w:r w:rsidRPr="00582E6B">
        <w:rPr>
          <w:rFonts w:ascii="Times New Roman" w:hAnsi="Times New Roman"/>
          <w:bCs/>
          <w:sz w:val="24"/>
          <w:szCs w:val="24"/>
        </w:rPr>
        <w:t>,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42.</w:t>
      </w:r>
      <w:r w:rsidRPr="00582E6B">
        <w:rPr>
          <w:rFonts w:ascii="Times New Roman" w:hAnsi="Times New Roman"/>
          <w:bCs/>
          <w:sz w:val="24"/>
          <w:szCs w:val="24"/>
        </w:rPr>
        <w:t xml:space="preserve"> Гарантии деятельности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Чайковского сельсовета, а также на прием их руководителями и другими должностными лицами.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43.</w:t>
      </w:r>
      <w:r w:rsidRPr="00582E6B">
        <w:rPr>
          <w:rFonts w:ascii="Times New Roman" w:hAnsi="Times New Roman"/>
          <w:bCs/>
          <w:sz w:val="24"/>
          <w:szCs w:val="24"/>
        </w:rPr>
        <w:t xml:space="preserve"> Прием граждан депутатами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Расписание приема доводится до сведения населения сельсовета через средства </w:t>
      </w:r>
      <w:proofErr w:type="gramStart"/>
      <w:r w:rsidRPr="00582E6B">
        <w:rPr>
          <w:rFonts w:ascii="Times New Roman" w:hAnsi="Times New Roman"/>
          <w:bCs/>
          <w:sz w:val="24"/>
          <w:szCs w:val="24"/>
        </w:rPr>
        <w:t>массовой</w:t>
      </w:r>
      <w:proofErr w:type="gramEnd"/>
      <w:r w:rsidRPr="00582E6B">
        <w:rPr>
          <w:rFonts w:ascii="Times New Roman" w:hAnsi="Times New Roman"/>
          <w:bCs/>
          <w:sz w:val="24"/>
          <w:szCs w:val="24"/>
        </w:rPr>
        <w:t xml:space="preserve"> информации (информационные стенды, печатное издание).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43.2. </w:t>
      </w:r>
      <w:r w:rsidRPr="0089562F">
        <w:rPr>
          <w:rFonts w:ascii="Times New Roman" w:eastAsia="Times New Roman" w:hAnsi="Times New Roman"/>
          <w:sz w:val="24"/>
          <w:szCs w:val="24"/>
          <w:lang w:eastAsia="ru-RU"/>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w:t>
      </w:r>
      <w:r w:rsidRPr="0089562F">
        <w:rPr>
          <w:rFonts w:ascii="Times New Roman" w:eastAsia="Times New Roman" w:hAnsi="Times New Roman"/>
          <w:sz w:val="24"/>
          <w:szCs w:val="24"/>
          <w:lang w:eastAsia="ru-RU"/>
        </w:rPr>
        <w:lastRenderedPageBreak/>
        <w:t>законом от 02.05.2006 № 59-ФЗ «О порядке рассмотрения обращений граждан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Глава 9.1.  Назначение старосты сельского населенного пункта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color w:val="000000"/>
          <w:sz w:val="24"/>
          <w:szCs w:val="24"/>
        </w:rPr>
        <w:t>Статья 43.1</w:t>
      </w:r>
      <w:r w:rsidRPr="00582E6B">
        <w:rPr>
          <w:rFonts w:ascii="Times New Roman" w:hAnsi="Times New Roman"/>
          <w:bCs/>
          <w:sz w:val="24"/>
          <w:szCs w:val="24"/>
        </w:rPr>
        <w:t xml:space="preserve"> Порядок назначения старосты сельского населенного пункта</w:t>
      </w:r>
    </w:p>
    <w:p w:rsidR="00B04D33" w:rsidRPr="00582E6B" w:rsidRDefault="00B04D33" w:rsidP="00B04D33">
      <w:pPr>
        <w:spacing w:after="0" w:line="240" w:lineRule="auto"/>
        <w:ind w:firstLine="709"/>
        <w:jc w:val="both"/>
        <w:rPr>
          <w:rFonts w:ascii="Times New Roman" w:hAnsi="Times New Roman"/>
          <w:bCs/>
          <w:sz w:val="24"/>
          <w:szCs w:val="24"/>
        </w:rPr>
      </w:pP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1. </w:t>
      </w:r>
      <w:proofErr w:type="gramStart"/>
      <w:r w:rsidRPr="00582E6B">
        <w:rPr>
          <w:rFonts w:ascii="Times New Roman" w:hAnsi="Times New Roman"/>
          <w:bCs/>
          <w:sz w:val="24"/>
          <w:szCs w:val="24"/>
        </w:rPr>
        <w:t>Решение о назначении старосты сельского населенного пункта принимается Чайковским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roofErr w:type="gramStart"/>
      <w:r w:rsidRPr="00582E6B">
        <w:rPr>
          <w:rFonts w:ascii="Times New Roman" w:eastAsia="Times New Roman" w:hAnsi="Times New Roman"/>
          <w:sz w:val="24"/>
          <w:szCs w:val="24"/>
          <w:lang w:eastAsia="ru-RU"/>
        </w:rPr>
        <w:t xml:space="preserve">.» </w:t>
      </w:r>
      <w:proofErr w:type="gramEnd"/>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3. Старостой сельского населенного пункта не может быть назначено лицо:</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1) </w:t>
      </w:r>
      <w:proofErr w:type="gramStart"/>
      <w:r w:rsidRPr="00582E6B">
        <w:rPr>
          <w:rFonts w:ascii="Times New Roman" w:hAnsi="Times New Roman"/>
          <w:bCs/>
          <w:sz w:val="24"/>
          <w:szCs w:val="24"/>
        </w:rPr>
        <w:t>замещающее</w:t>
      </w:r>
      <w:proofErr w:type="gramEnd"/>
      <w:r w:rsidRPr="00582E6B">
        <w:rPr>
          <w:rFonts w:ascii="Times New Roman" w:hAnsi="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2) </w:t>
      </w:r>
      <w:proofErr w:type="gramStart"/>
      <w:r w:rsidRPr="00582E6B">
        <w:rPr>
          <w:rFonts w:ascii="Times New Roman" w:hAnsi="Times New Roman"/>
          <w:bCs/>
          <w:sz w:val="24"/>
          <w:szCs w:val="24"/>
        </w:rPr>
        <w:t>признанное</w:t>
      </w:r>
      <w:proofErr w:type="gramEnd"/>
      <w:r w:rsidRPr="00582E6B">
        <w:rPr>
          <w:rFonts w:ascii="Times New Roman" w:hAnsi="Times New Roman"/>
          <w:bCs/>
          <w:sz w:val="24"/>
          <w:szCs w:val="24"/>
        </w:rPr>
        <w:t xml:space="preserve"> судом недееспособным или ограниченно дееспособным;</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3) </w:t>
      </w:r>
      <w:proofErr w:type="gramStart"/>
      <w:r w:rsidRPr="00582E6B">
        <w:rPr>
          <w:rFonts w:ascii="Times New Roman" w:hAnsi="Times New Roman"/>
          <w:bCs/>
          <w:sz w:val="24"/>
          <w:szCs w:val="24"/>
        </w:rPr>
        <w:t>имеющее</w:t>
      </w:r>
      <w:proofErr w:type="gramEnd"/>
      <w:r w:rsidRPr="00582E6B">
        <w:rPr>
          <w:rFonts w:ascii="Times New Roman" w:hAnsi="Times New Roman"/>
          <w:bCs/>
          <w:sz w:val="24"/>
          <w:szCs w:val="24"/>
        </w:rPr>
        <w:t xml:space="preserve"> непогашенную или неснятую судимость.</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4. </w:t>
      </w:r>
      <w:r w:rsidRPr="00582E6B">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bCs/>
          <w:sz w:val="24"/>
          <w:szCs w:val="24"/>
        </w:rPr>
        <w:t>5. Староста назначается на срок, установленный Уставом Чайковского сельсовета.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7. В случае если </w:t>
      </w:r>
      <w:proofErr w:type="gramStart"/>
      <w:r w:rsidRPr="00582E6B">
        <w:rPr>
          <w:rFonts w:ascii="Times New Roman" w:hAnsi="Times New Roman"/>
          <w:bCs/>
          <w:sz w:val="24"/>
          <w:szCs w:val="24"/>
        </w:rPr>
        <w:t>кандидатура, представленная сходом граждан отвечает</w:t>
      </w:r>
      <w:proofErr w:type="gramEnd"/>
      <w:r w:rsidRPr="00582E6B">
        <w:rPr>
          <w:rFonts w:ascii="Times New Roman" w:hAnsi="Times New Roman"/>
          <w:bCs/>
          <w:sz w:val="24"/>
          <w:szCs w:val="24"/>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1) ФИО назначенного старосты;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2) срок, на который назначается староста;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3) полномочия, возложенные на старосту, а также права старосты.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8. В случае</w:t>
      </w:r>
      <w:proofErr w:type="gramStart"/>
      <w:r w:rsidRPr="00582E6B">
        <w:rPr>
          <w:rFonts w:ascii="Times New Roman" w:hAnsi="Times New Roman"/>
          <w:bCs/>
          <w:sz w:val="24"/>
          <w:szCs w:val="24"/>
        </w:rPr>
        <w:t>,</w:t>
      </w:r>
      <w:proofErr w:type="gramEnd"/>
      <w:r w:rsidRPr="00582E6B">
        <w:rPr>
          <w:rFonts w:ascii="Times New Roman" w:hAnsi="Times New Roman"/>
          <w:bCs/>
          <w:sz w:val="24"/>
          <w:szCs w:val="24"/>
        </w:rPr>
        <w:t xml:space="preserve"> если кандидатура, представленная сходом граждан не отвечает требованиям, установленным пунктом 2, 3, 4 настоящей статьи, то Чайковским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10. Внесение изменений и дополнений в Регламент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44.</w:t>
      </w:r>
      <w:r w:rsidRPr="00582E6B">
        <w:rPr>
          <w:rFonts w:ascii="Times New Roman" w:hAnsi="Times New Roman"/>
          <w:bCs/>
          <w:sz w:val="24"/>
          <w:szCs w:val="24"/>
        </w:rPr>
        <w:t xml:space="preserve"> Порядок изменен</w:t>
      </w:r>
      <w:r>
        <w:rPr>
          <w:rFonts w:ascii="Times New Roman" w:hAnsi="Times New Roman"/>
          <w:bCs/>
          <w:sz w:val="24"/>
          <w:szCs w:val="24"/>
        </w:rPr>
        <w:t>ия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44.2. Подготовка, обсуждение и принятие решений о внесении изменений в Регламент осуществляется в порядке, установленном статьями 13 - 17.</w:t>
      </w:r>
    </w:p>
    <w:p w:rsidR="00527759" w:rsidRDefault="00527759"/>
    <w:sectPr w:rsidR="00527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6B9B"/>
    <w:multiLevelType w:val="multilevel"/>
    <w:tmpl w:val="AE88384E"/>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68805332"/>
    <w:multiLevelType w:val="multilevel"/>
    <w:tmpl w:val="F6966340"/>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59"/>
    <w:rsid w:val="00344A74"/>
    <w:rsid w:val="00351AD5"/>
    <w:rsid w:val="00492ED0"/>
    <w:rsid w:val="00527759"/>
    <w:rsid w:val="0066746F"/>
    <w:rsid w:val="006A1EFB"/>
    <w:rsid w:val="0073469D"/>
    <w:rsid w:val="0075248D"/>
    <w:rsid w:val="00B04D33"/>
    <w:rsid w:val="00BD0302"/>
    <w:rsid w:val="00F0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9"/>
    <w:pPr>
      <w:spacing w:after="160" w:line="256" w:lineRule="auto"/>
    </w:pPr>
  </w:style>
  <w:style w:type="paragraph" w:styleId="1">
    <w:name w:val="heading 1"/>
    <w:basedOn w:val="a"/>
    <w:next w:val="a"/>
    <w:link w:val="10"/>
    <w:qFormat/>
    <w:rsid w:val="00B04D3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B04D33"/>
    <w:rPr>
      <w:rFonts w:ascii="Times New Roman" w:eastAsia="Times New Roman" w:hAnsi="Times New Roman" w:cs="Times New Roman"/>
      <w:b/>
      <w:bCs/>
      <w:sz w:val="24"/>
      <w:szCs w:val="24"/>
      <w:lang w:eastAsia="ru-RU"/>
    </w:rPr>
  </w:style>
  <w:style w:type="paragraph" w:styleId="a3">
    <w:name w:val="Title"/>
    <w:basedOn w:val="a"/>
    <w:link w:val="a4"/>
    <w:qFormat/>
    <w:rsid w:val="00B04D3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D33"/>
    <w:rPr>
      <w:rFonts w:ascii="Times New Roman" w:eastAsia="Times New Roman" w:hAnsi="Times New Roman" w:cs="Times New Roman"/>
      <w:b/>
      <w:bCs/>
      <w:sz w:val="28"/>
      <w:szCs w:val="24"/>
      <w:lang w:eastAsia="ru-RU"/>
    </w:rPr>
  </w:style>
  <w:style w:type="paragraph" w:styleId="a5">
    <w:name w:val="Body Text Indent"/>
    <w:basedOn w:val="a"/>
    <w:link w:val="a6"/>
    <w:rsid w:val="00B04D3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4D33"/>
    <w:rPr>
      <w:rFonts w:ascii="Times New Roman" w:eastAsia="Times New Roman" w:hAnsi="Times New Roman" w:cs="Times New Roman"/>
      <w:sz w:val="24"/>
      <w:szCs w:val="24"/>
      <w:lang w:eastAsia="ru-RU"/>
    </w:rPr>
  </w:style>
  <w:style w:type="paragraph" w:styleId="a7">
    <w:name w:val="Subtitle"/>
    <w:basedOn w:val="a"/>
    <w:link w:val="a8"/>
    <w:qFormat/>
    <w:rsid w:val="00B04D33"/>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B04D33"/>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B04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9"/>
    <w:pPr>
      <w:spacing w:after="160" w:line="256" w:lineRule="auto"/>
    </w:pPr>
  </w:style>
  <w:style w:type="paragraph" w:styleId="1">
    <w:name w:val="heading 1"/>
    <w:basedOn w:val="a"/>
    <w:next w:val="a"/>
    <w:link w:val="10"/>
    <w:qFormat/>
    <w:rsid w:val="00B04D3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B04D33"/>
    <w:rPr>
      <w:rFonts w:ascii="Times New Roman" w:eastAsia="Times New Roman" w:hAnsi="Times New Roman" w:cs="Times New Roman"/>
      <w:b/>
      <w:bCs/>
      <w:sz w:val="24"/>
      <w:szCs w:val="24"/>
      <w:lang w:eastAsia="ru-RU"/>
    </w:rPr>
  </w:style>
  <w:style w:type="paragraph" w:styleId="a3">
    <w:name w:val="Title"/>
    <w:basedOn w:val="a"/>
    <w:link w:val="a4"/>
    <w:qFormat/>
    <w:rsid w:val="00B04D3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D33"/>
    <w:rPr>
      <w:rFonts w:ascii="Times New Roman" w:eastAsia="Times New Roman" w:hAnsi="Times New Roman" w:cs="Times New Roman"/>
      <w:b/>
      <w:bCs/>
      <w:sz w:val="28"/>
      <w:szCs w:val="24"/>
      <w:lang w:eastAsia="ru-RU"/>
    </w:rPr>
  </w:style>
  <w:style w:type="paragraph" w:styleId="a5">
    <w:name w:val="Body Text Indent"/>
    <w:basedOn w:val="a"/>
    <w:link w:val="a6"/>
    <w:rsid w:val="00B04D3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4D33"/>
    <w:rPr>
      <w:rFonts w:ascii="Times New Roman" w:eastAsia="Times New Roman" w:hAnsi="Times New Roman" w:cs="Times New Roman"/>
      <w:sz w:val="24"/>
      <w:szCs w:val="24"/>
      <w:lang w:eastAsia="ru-RU"/>
    </w:rPr>
  </w:style>
  <w:style w:type="paragraph" w:styleId="a7">
    <w:name w:val="Subtitle"/>
    <w:basedOn w:val="a"/>
    <w:link w:val="a8"/>
    <w:qFormat/>
    <w:rsid w:val="00B04D33"/>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B04D33"/>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B04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860A-A00B-4462-9D41-5E17C9B3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9129</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2021-09-21T07:25:00Z</cp:lastPrinted>
  <dcterms:created xsi:type="dcterms:W3CDTF">2021-09-08T07:36:00Z</dcterms:created>
  <dcterms:modified xsi:type="dcterms:W3CDTF">2021-09-21T07:42:00Z</dcterms:modified>
</cp:coreProperties>
</file>