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28" w:rsidRPr="00A62828" w:rsidRDefault="00A62828" w:rsidP="00A62828">
      <w:pPr>
        <w:pStyle w:val="a6"/>
        <w:jc w:val="center"/>
      </w:pPr>
      <w:r w:rsidRPr="00A62828">
        <w:rPr>
          <w:noProof/>
          <w:lang w:eastAsia="ru-RU"/>
        </w:rPr>
        <w:drawing>
          <wp:inline distT="0" distB="0" distL="0" distR="0" wp14:anchorId="1CAF4D32" wp14:editId="0C3128F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28" w:rsidRPr="0089518E" w:rsidRDefault="00A62828" w:rsidP="00A628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62828" w:rsidRPr="0089518E" w:rsidRDefault="00A62828" w:rsidP="00A628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62828" w:rsidRPr="0089518E" w:rsidRDefault="00A62828" w:rsidP="00A628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A62828" w:rsidRPr="0089518E" w:rsidRDefault="00A62828" w:rsidP="00A6282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2828" w:rsidRPr="0089518E" w:rsidRDefault="00A62828" w:rsidP="00A628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2828" w:rsidRPr="0089518E" w:rsidRDefault="00A62828" w:rsidP="00A628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2828" w:rsidRPr="0089518E" w:rsidRDefault="00A62828" w:rsidP="00A62828">
      <w:pPr>
        <w:pStyle w:val="a6"/>
        <w:rPr>
          <w:sz w:val="28"/>
          <w:szCs w:val="28"/>
        </w:rPr>
      </w:pPr>
    </w:p>
    <w:p w:rsidR="00A62828" w:rsidRPr="0089518E" w:rsidRDefault="00223239" w:rsidP="00A628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25.04.</w:t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ab/>
      </w:r>
      <w:r w:rsidRPr="0089518E">
        <w:rPr>
          <w:rFonts w:ascii="Times New Roman" w:hAnsi="Times New Roman" w:cs="Times New Roman"/>
          <w:b/>
          <w:sz w:val="28"/>
          <w:szCs w:val="28"/>
        </w:rPr>
        <w:tab/>
      </w:r>
      <w:r w:rsidRPr="0089518E">
        <w:rPr>
          <w:rFonts w:ascii="Times New Roman" w:hAnsi="Times New Roman" w:cs="Times New Roman"/>
          <w:b/>
          <w:sz w:val="28"/>
          <w:szCs w:val="28"/>
        </w:rPr>
        <w:tab/>
      </w:r>
      <w:r w:rsidRPr="0089518E">
        <w:rPr>
          <w:rFonts w:ascii="Times New Roman" w:hAnsi="Times New Roman" w:cs="Times New Roman"/>
          <w:b/>
          <w:sz w:val="28"/>
          <w:szCs w:val="28"/>
        </w:rPr>
        <w:tab/>
      </w:r>
      <w:r w:rsidR="00A62828" w:rsidRPr="008951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9518E">
        <w:rPr>
          <w:rFonts w:ascii="Times New Roman" w:hAnsi="Times New Roman" w:cs="Times New Roman"/>
          <w:b/>
          <w:sz w:val="28"/>
          <w:szCs w:val="28"/>
        </w:rPr>
        <w:t>28-197</w:t>
      </w:r>
    </w:p>
    <w:p w:rsidR="00A62828" w:rsidRPr="0089518E" w:rsidRDefault="00A62828" w:rsidP="00A6282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2828" w:rsidRPr="0089518E" w:rsidRDefault="00A62828" w:rsidP="00A628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О ВНЕ</w:t>
      </w:r>
      <w:bookmarkStart w:id="0" w:name="_GoBack"/>
      <w:bookmarkEnd w:id="0"/>
      <w:r w:rsidRPr="0089518E">
        <w:rPr>
          <w:rFonts w:ascii="Times New Roman" w:hAnsi="Times New Roman" w:cs="Times New Roman"/>
          <w:b/>
          <w:sz w:val="28"/>
          <w:szCs w:val="28"/>
        </w:rPr>
        <w:t>СЕНИИ ИЗМЕНЕНИЙ В РЕШЕНИЕ БОГОТОЛЬСКОГО</w:t>
      </w:r>
    </w:p>
    <w:p w:rsidR="00A62828" w:rsidRPr="0089518E" w:rsidRDefault="00A62828" w:rsidP="00A628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E">
        <w:rPr>
          <w:rFonts w:ascii="Times New Roman" w:hAnsi="Times New Roman" w:cs="Times New Roman"/>
          <w:b/>
          <w:sz w:val="28"/>
          <w:szCs w:val="28"/>
        </w:rPr>
        <w:t>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</w:t>
      </w:r>
      <w:r w:rsidR="00223239" w:rsidRPr="0089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18E">
        <w:rPr>
          <w:rFonts w:ascii="Times New Roman" w:hAnsi="Times New Roman" w:cs="Times New Roman"/>
          <w:b/>
          <w:sz w:val="28"/>
          <w:szCs w:val="28"/>
        </w:rPr>
        <w:t>ЗАМЕЩАЮЩИХ ИНЫЕ МУНИЦИПАЛЬНЫЕ ДОЛЖНОСТИ И МУНИЦИПАЛЬНЫХ СЛУЖАЩИХ»</w:t>
      </w:r>
    </w:p>
    <w:p w:rsidR="00A62828" w:rsidRPr="00A62828" w:rsidRDefault="00A62828" w:rsidP="00A62828">
      <w:pPr>
        <w:pStyle w:val="a6"/>
        <w:jc w:val="center"/>
        <w:rPr>
          <w:b/>
        </w:rPr>
      </w:pPr>
    </w:p>
    <w:p w:rsidR="00A62828" w:rsidRPr="00A62828" w:rsidRDefault="00A62828" w:rsidP="004E6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2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62828">
        <w:rPr>
          <w:rFonts w:ascii="Times New Roman" w:hAnsi="Times New Roman" w:cs="Times New Roman"/>
          <w:sz w:val="28"/>
          <w:szCs w:val="28"/>
        </w:rPr>
        <w:t>Постановлением Совета администрации Красноярского края от 29.12.2007</w:t>
      </w:r>
      <w:r w:rsidR="00223239">
        <w:rPr>
          <w:rFonts w:ascii="Times New Roman" w:hAnsi="Times New Roman" w:cs="Times New Roman"/>
          <w:sz w:val="28"/>
          <w:szCs w:val="28"/>
        </w:rPr>
        <w:t xml:space="preserve"> </w:t>
      </w:r>
      <w:r w:rsidRPr="00A62828">
        <w:rPr>
          <w:rFonts w:ascii="Times New Roman" w:hAnsi="Times New Roman" w:cs="Times New Roman"/>
          <w:sz w:val="28"/>
          <w:szCs w:val="28"/>
        </w:rPr>
        <w:t>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223239">
        <w:rPr>
          <w:rFonts w:ascii="Times New Roman" w:hAnsi="Times New Roman" w:cs="Times New Roman"/>
          <w:sz w:val="28"/>
          <w:szCs w:val="28"/>
        </w:rPr>
        <w:t>,</w:t>
      </w:r>
      <w:r w:rsidRPr="00A62828">
        <w:rPr>
          <w:rFonts w:ascii="Times New Roman" w:hAnsi="Times New Roman" w:cs="Times New Roman"/>
          <w:sz w:val="28"/>
          <w:szCs w:val="28"/>
        </w:rPr>
        <w:t xml:space="preserve"> и муниципальных служащих», руководствуясь</w:t>
      </w:r>
      <w:r w:rsidR="00223239">
        <w:rPr>
          <w:rFonts w:ascii="Times New Roman" w:hAnsi="Times New Roman" w:cs="Times New Roman"/>
          <w:sz w:val="28"/>
          <w:szCs w:val="28"/>
        </w:rPr>
        <w:t xml:space="preserve"> ст. ст.  21, 25</w:t>
      </w:r>
      <w:r w:rsidRPr="00A6282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23239">
        <w:rPr>
          <w:rFonts w:ascii="Times New Roman" w:hAnsi="Times New Roman" w:cs="Times New Roman"/>
          <w:sz w:val="28"/>
          <w:szCs w:val="28"/>
        </w:rPr>
        <w:t>а</w:t>
      </w:r>
      <w:r w:rsidRPr="00A6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8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62828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A62828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A62828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4E679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62828" w:rsidRPr="00A62828" w:rsidRDefault="00A62828" w:rsidP="00A62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2828" w:rsidRPr="00A62828" w:rsidRDefault="00A62828" w:rsidP="004E6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2828">
        <w:rPr>
          <w:rFonts w:ascii="Times New Roman" w:hAnsi="Times New Roman" w:cs="Times New Roman"/>
          <w:sz w:val="28"/>
          <w:szCs w:val="28"/>
        </w:rPr>
        <w:t>Внести в Положение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(далее по тексту Положение), утвержденное Решением Боготольского 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</w:t>
      </w:r>
      <w:proofErr w:type="gramEnd"/>
      <w:r w:rsidRPr="00A62828">
        <w:rPr>
          <w:rFonts w:ascii="Times New Roman" w:hAnsi="Times New Roman" w:cs="Times New Roman"/>
          <w:sz w:val="28"/>
          <w:szCs w:val="28"/>
        </w:rPr>
        <w:t xml:space="preserve"> служащих», следующие изменения:</w:t>
      </w:r>
    </w:p>
    <w:p w:rsidR="00A62828" w:rsidRPr="00A62828" w:rsidRDefault="00A62828" w:rsidP="004E6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28">
        <w:rPr>
          <w:rFonts w:ascii="Times New Roman" w:hAnsi="Times New Roman" w:cs="Times New Roman"/>
          <w:sz w:val="28"/>
          <w:szCs w:val="28"/>
        </w:rPr>
        <w:t>1.1.</w:t>
      </w:r>
      <w:r w:rsidR="00CA5C24">
        <w:rPr>
          <w:rFonts w:ascii="Times New Roman" w:hAnsi="Times New Roman" w:cs="Times New Roman"/>
          <w:sz w:val="28"/>
          <w:szCs w:val="28"/>
        </w:rPr>
        <w:t xml:space="preserve"> </w:t>
      </w:r>
      <w:r w:rsidRPr="00A62828">
        <w:rPr>
          <w:rFonts w:ascii="Times New Roman" w:hAnsi="Times New Roman" w:cs="Times New Roman"/>
          <w:sz w:val="28"/>
          <w:szCs w:val="28"/>
        </w:rPr>
        <w:t>пункт</w:t>
      </w:r>
      <w:r w:rsidR="00D90DFF">
        <w:rPr>
          <w:rFonts w:ascii="Times New Roman" w:hAnsi="Times New Roman" w:cs="Times New Roman"/>
          <w:sz w:val="28"/>
          <w:szCs w:val="28"/>
        </w:rPr>
        <w:t xml:space="preserve"> </w:t>
      </w:r>
      <w:r w:rsidR="0023178B">
        <w:rPr>
          <w:rFonts w:ascii="Times New Roman" w:hAnsi="Times New Roman" w:cs="Times New Roman"/>
          <w:sz w:val="28"/>
          <w:szCs w:val="28"/>
        </w:rPr>
        <w:t>3</w:t>
      </w:r>
      <w:r w:rsidRPr="00A62828"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="00DB672C">
        <w:rPr>
          <w:rFonts w:ascii="Times New Roman" w:hAnsi="Times New Roman" w:cs="Times New Roman"/>
          <w:sz w:val="28"/>
          <w:szCs w:val="28"/>
        </w:rPr>
        <w:t xml:space="preserve"> </w:t>
      </w:r>
      <w:r w:rsidR="00D90DFF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A6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28" w:rsidRDefault="00A62828" w:rsidP="00A62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2828">
        <w:rPr>
          <w:rFonts w:ascii="Times New Roman" w:hAnsi="Times New Roman" w:cs="Times New Roman"/>
          <w:sz w:val="28"/>
          <w:szCs w:val="28"/>
        </w:rPr>
        <w:t xml:space="preserve"> </w:t>
      </w:r>
      <w:r w:rsidR="00D90DFF">
        <w:rPr>
          <w:rFonts w:ascii="Times New Roman" w:hAnsi="Times New Roman" w:cs="Times New Roman"/>
          <w:sz w:val="28"/>
          <w:szCs w:val="28"/>
        </w:rPr>
        <w:t xml:space="preserve">«3. Фонд оплаты труда формируется </w:t>
      </w:r>
      <w:proofErr w:type="gramStart"/>
      <w:r w:rsidR="00D90D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90DFF">
        <w:rPr>
          <w:rFonts w:ascii="Times New Roman" w:hAnsi="Times New Roman" w:cs="Times New Roman"/>
          <w:sz w:val="28"/>
          <w:szCs w:val="28"/>
        </w:rPr>
        <w:t>:</w:t>
      </w:r>
    </w:p>
    <w:p w:rsidR="00D90DFF" w:rsidRPr="00D90DFF" w:rsidRDefault="00D90DFF" w:rsidP="00D90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0DFF">
        <w:rPr>
          <w:rFonts w:ascii="Times New Roman" w:hAnsi="Times New Roman" w:cs="Times New Roman"/>
          <w:sz w:val="28"/>
          <w:szCs w:val="28"/>
        </w:rPr>
        <w:t xml:space="preserve">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</w:t>
      </w:r>
      <w:r w:rsidRPr="00D90DFF">
        <w:rPr>
          <w:rFonts w:ascii="Times New Roman" w:hAnsi="Times New Roman" w:cs="Times New Roman"/>
          <w:sz w:val="28"/>
          <w:szCs w:val="28"/>
        </w:rPr>
        <w:lastRenderedPageBreak/>
        <w:t>приравненных к ним местностях и иных местностях края с особыми климатическими условиями;</w:t>
      </w:r>
      <w:proofErr w:type="gramEnd"/>
    </w:p>
    <w:p w:rsidR="00D90DFF" w:rsidRPr="00D90DFF" w:rsidRDefault="00D90DFF" w:rsidP="00D90D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FF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4E6792">
        <w:rPr>
          <w:rFonts w:ascii="Times New Roman" w:hAnsi="Times New Roman" w:cs="Times New Roman"/>
          <w:sz w:val="28"/>
          <w:szCs w:val="28"/>
        </w:rPr>
        <w:t xml:space="preserve">выборных должностных лиц и муниципальных служащих </w:t>
      </w:r>
      <w:r w:rsidRPr="00D90DFF">
        <w:rPr>
          <w:rFonts w:ascii="Times New Roman" w:hAnsi="Times New Roman" w:cs="Times New Roman"/>
          <w:sz w:val="28"/>
          <w:szCs w:val="28"/>
        </w:rPr>
        <w:t>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</w:t>
      </w:r>
      <w:proofErr w:type="gramEnd"/>
      <w:r w:rsidRPr="00D90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DFF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D90DFF">
        <w:rPr>
          <w:rFonts w:ascii="Times New Roman" w:hAnsi="Times New Roman" w:cs="Times New Roman"/>
          <w:sz w:val="28"/>
          <w:szCs w:val="28"/>
        </w:rPr>
        <w:t xml:space="preserve"> края с особыми климатическими условиями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DFF">
        <w:rPr>
          <w:rFonts w:ascii="Times New Roman" w:hAnsi="Times New Roman" w:cs="Times New Roman"/>
          <w:sz w:val="28"/>
          <w:szCs w:val="28"/>
        </w:rPr>
        <w:t>.</w:t>
      </w:r>
    </w:p>
    <w:p w:rsidR="00A62828" w:rsidRPr="00A62828" w:rsidRDefault="00A62828" w:rsidP="004E6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2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периодическом печатном издании «Официальный вестник </w:t>
      </w:r>
      <w:proofErr w:type="spellStart"/>
      <w:r w:rsidRPr="00A628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62828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A628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62828">
        <w:rPr>
          <w:rFonts w:ascii="Times New Roman" w:hAnsi="Times New Roman" w:cs="Times New Roman"/>
          <w:sz w:val="28"/>
          <w:szCs w:val="28"/>
        </w:rPr>
        <w:t xml:space="preserve"> района в сети Интернет (</w:t>
      </w:r>
      <w:r w:rsidRPr="00A628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28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2828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A62828">
        <w:rPr>
          <w:rFonts w:ascii="Times New Roman" w:hAnsi="Times New Roman" w:cs="Times New Roman"/>
          <w:sz w:val="28"/>
          <w:szCs w:val="28"/>
        </w:rPr>
        <w:t>-</w:t>
      </w:r>
      <w:r w:rsidRPr="00A628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28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28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2828">
        <w:rPr>
          <w:rFonts w:ascii="Times New Roman" w:hAnsi="Times New Roman" w:cs="Times New Roman"/>
          <w:sz w:val="28"/>
          <w:szCs w:val="28"/>
        </w:rPr>
        <w:t>).</w:t>
      </w:r>
    </w:p>
    <w:p w:rsidR="00A62828" w:rsidRPr="00A62828" w:rsidRDefault="00A62828" w:rsidP="004E6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28">
        <w:rPr>
          <w:rFonts w:ascii="Times New Roman" w:hAnsi="Times New Roman" w:cs="Times New Roman"/>
          <w:sz w:val="28"/>
          <w:szCs w:val="28"/>
        </w:rPr>
        <w:t>3.</w:t>
      </w:r>
      <w:r w:rsidR="00CA5C24">
        <w:rPr>
          <w:rFonts w:ascii="Times New Roman" w:hAnsi="Times New Roman" w:cs="Times New Roman"/>
          <w:sz w:val="28"/>
          <w:szCs w:val="28"/>
        </w:rPr>
        <w:t xml:space="preserve"> </w:t>
      </w:r>
      <w:r w:rsidRPr="00A6282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A62828" w:rsidRPr="00A62828" w:rsidRDefault="00A62828" w:rsidP="004E67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828">
        <w:rPr>
          <w:rFonts w:ascii="Times New Roman" w:hAnsi="Times New Roman" w:cs="Times New Roman"/>
          <w:sz w:val="28"/>
          <w:szCs w:val="28"/>
        </w:rPr>
        <w:t>4.</w:t>
      </w:r>
      <w:r w:rsidR="00CA5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82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 и финансовым вопросам (Председатель - Дубовиков В.А.).</w:t>
      </w:r>
    </w:p>
    <w:p w:rsidR="00A62828" w:rsidRPr="00A62828" w:rsidRDefault="00A62828" w:rsidP="00A62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2828" w:rsidRDefault="00A62828" w:rsidP="00A62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9518E" w:rsidRPr="0089518E" w:rsidTr="004E71C4">
        <w:tc>
          <w:tcPr>
            <w:tcW w:w="5353" w:type="dxa"/>
            <w:shd w:val="clear" w:color="auto" w:fill="auto"/>
          </w:tcPr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9518E" w:rsidRPr="0089518E" w:rsidTr="004E71C4">
        <w:tc>
          <w:tcPr>
            <w:tcW w:w="5353" w:type="dxa"/>
            <w:shd w:val="clear" w:color="auto" w:fill="auto"/>
          </w:tcPr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18E" w:rsidRPr="0089518E" w:rsidRDefault="0089518E" w:rsidP="0089518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А.В. Белов</w:t>
            </w:r>
          </w:p>
        </w:tc>
      </w:tr>
    </w:tbl>
    <w:p w:rsidR="0089518E" w:rsidRDefault="0089518E" w:rsidP="00A62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518E" w:rsidRDefault="0089518E" w:rsidP="00A62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25EB" w:rsidRDefault="00B825EB"/>
    <w:sectPr w:rsidR="00B8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A"/>
    <w:rsid w:val="00223239"/>
    <w:rsid w:val="0023178B"/>
    <w:rsid w:val="00267A56"/>
    <w:rsid w:val="004E6792"/>
    <w:rsid w:val="006732DE"/>
    <w:rsid w:val="007E6DB1"/>
    <w:rsid w:val="0089518E"/>
    <w:rsid w:val="00A62828"/>
    <w:rsid w:val="00B825EB"/>
    <w:rsid w:val="00CA5C24"/>
    <w:rsid w:val="00D90C83"/>
    <w:rsid w:val="00D90DFF"/>
    <w:rsid w:val="00DB672C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2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2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Sovet</cp:lastModifiedBy>
  <cp:revision>7</cp:revision>
  <cp:lastPrinted>2019-04-08T04:02:00Z</cp:lastPrinted>
  <dcterms:created xsi:type="dcterms:W3CDTF">2019-04-12T01:12:00Z</dcterms:created>
  <dcterms:modified xsi:type="dcterms:W3CDTF">2019-04-26T09:42:00Z</dcterms:modified>
</cp:coreProperties>
</file>