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9E" w:rsidRDefault="00F1119E" w:rsidP="00F1119E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F1119E" w:rsidRPr="008900BD" w:rsidRDefault="00F1119E" w:rsidP="00F1119E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8900BD">
        <w:rPr>
          <w:rFonts w:ascii="Times New Roman" w:hAnsi="Times New Roman"/>
          <w:bCs/>
          <w:iCs/>
          <w:sz w:val="24"/>
          <w:szCs w:val="24"/>
        </w:rPr>
        <w:t>КРАСНОЯРСКИЙ КРАЙ</w:t>
      </w:r>
    </w:p>
    <w:p w:rsidR="00F1119E" w:rsidRPr="008900BD" w:rsidRDefault="00F1119E" w:rsidP="00F1119E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8900BD">
        <w:rPr>
          <w:rFonts w:ascii="Times New Roman" w:hAnsi="Times New Roman"/>
          <w:bCs/>
          <w:iCs/>
          <w:sz w:val="24"/>
          <w:szCs w:val="24"/>
        </w:rPr>
        <w:t>ЧАЙКОВСКИЙ СЕЛЬСОВЕТ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900BD">
        <w:rPr>
          <w:rFonts w:ascii="Times New Roman" w:hAnsi="Times New Roman"/>
          <w:bCs/>
          <w:iCs/>
          <w:sz w:val="24"/>
          <w:szCs w:val="24"/>
        </w:rPr>
        <w:t>БОГОТОЛЬСК</w:t>
      </w:r>
      <w:r>
        <w:rPr>
          <w:rFonts w:ascii="Times New Roman" w:hAnsi="Times New Roman"/>
          <w:bCs/>
          <w:iCs/>
          <w:sz w:val="24"/>
          <w:szCs w:val="24"/>
        </w:rPr>
        <w:t>ОГО</w:t>
      </w:r>
      <w:r w:rsidRPr="008900BD">
        <w:rPr>
          <w:rFonts w:ascii="Times New Roman" w:hAnsi="Times New Roman"/>
          <w:bCs/>
          <w:iCs/>
          <w:sz w:val="24"/>
          <w:szCs w:val="24"/>
        </w:rPr>
        <w:t xml:space="preserve"> РАЙОН</w:t>
      </w:r>
      <w:r>
        <w:rPr>
          <w:rFonts w:ascii="Times New Roman" w:hAnsi="Times New Roman"/>
          <w:bCs/>
          <w:iCs/>
          <w:sz w:val="24"/>
          <w:szCs w:val="24"/>
        </w:rPr>
        <w:t>А</w:t>
      </w:r>
    </w:p>
    <w:p w:rsidR="00F1119E" w:rsidRPr="008900BD" w:rsidRDefault="00F1119E" w:rsidP="00F1119E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 w:rsidRPr="008900BD">
        <w:rPr>
          <w:rFonts w:ascii="Times New Roman" w:hAnsi="Times New Roman"/>
          <w:sz w:val="24"/>
          <w:szCs w:val="24"/>
        </w:rPr>
        <w:t>ЧАЙКОВСКИЙ СЕЛЬСКИЙ СОВЕТ ДЕПУТАТОВ</w:t>
      </w:r>
    </w:p>
    <w:p w:rsidR="00F1119E" w:rsidRPr="008900BD" w:rsidRDefault="00F1119E" w:rsidP="00F111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19E" w:rsidRPr="008900BD" w:rsidRDefault="00F1119E" w:rsidP="00F111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00BD">
        <w:rPr>
          <w:rFonts w:ascii="Times New Roman" w:hAnsi="Times New Roman"/>
          <w:sz w:val="24"/>
          <w:szCs w:val="24"/>
        </w:rPr>
        <w:t xml:space="preserve">РЕШЕНИЕ </w:t>
      </w:r>
      <w:bookmarkStart w:id="0" w:name="_GoBack"/>
      <w:bookmarkEnd w:id="0"/>
    </w:p>
    <w:p w:rsidR="00F1119E" w:rsidRPr="008900BD" w:rsidRDefault="00F1119E" w:rsidP="00F111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3119"/>
      </w:tblGrid>
      <w:tr w:rsidR="00F1119E" w:rsidRPr="008900BD" w:rsidTr="005046AC">
        <w:tc>
          <w:tcPr>
            <w:tcW w:w="3284" w:type="dxa"/>
            <w:hideMark/>
          </w:tcPr>
          <w:p w:rsidR="00F1119E" w:rsidRPr="008900BD" w:rsidRDefault="00F1119E" w:rsidP="0050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BD">
              <w:rPr>
                <w:rFonts w:ascii="Times New Roman" w:hAnsi="Times New Roman"/>
                <w:sz w:val="24"/>
                <w:szCs w:val="24"/>
              </w:rPr>
              <w:t>от</w:t>
            </w:r>
            <w:r w:rsidR="00432227">
              <w:rPr>
                <w:rFonts w:ascii="Times New Roman" w:hAnsi="Times New Roman"/>
                <w:sz w:val="24"/>
                <w:szCs w:val="24"/>
              </w:rPr>
              <w:t xml:space="preserve"> 25 декабря</w:t>
            </w:r>
            <w:r w:rsidRPr="00890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0B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90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28" w:type="dxa"/>
            <w:hideMark/>
          </w:tcPr>
          <w:p w:rsidR="00F1119E" w:rsidRPr="008900BD" w:rsidRDefault="00F1119E" w:rsidP="0050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B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900BD">
              <w:rPr>
                <w:rFonts w:ascii="Times New Roman" w:hAnsi="Times New Roman"/>
                <w:sz w:val="24"/>
                <w:szCs w:val="24"/>
              </w:rPr>
              <w:t>пос. Чайковский</w:t>
            </w:r>
          </w:p>
        </w:tc>
        <w:tc>
          <w:tcPr>
            <w:tcW w:w="3119" w:type="dxa"/>
            <w:hideMark/>
          </w:tcPr>
          <w:p w:rsidR="00F1119E" w:rsidRPr="00432227" w:rsidRDefault="00F1119E" w:rsidP="0050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8900B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43222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3222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F1119E" w:rsidRPr="008900BD" w:rsidRDefault="00F1119E" w:rsidP="00F111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1119E" w:rsidRPr="00122BB6" w:rsidRDefault="00F1119E" w:rsidP="00F1119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122BB6">
        <w:rPr>
          <w:rFonts w:ascii="Times New Roman" w:hAnsi="Times New Roman"/>
          <w:bCs/>
          <w:sz w:val="24"/>
          <w:szCs w:val="24"/>
        </w:rPr>
        <w:t>О бюджете сельсовета на 202</w:t>
      </w:r>
      <w:r>
        <w:rPr>
          <w:rFonts w:ascii="Times New Roman" w:hAnsi="Times New Roman"/>
          <w:bCs/>
          <w:sz w:val="24"/>
          <w:szCs w:val="24"/>
        </w:rPr>
        <w:t>1</w:t>
      </w:r>
      <w:r w:rsidRPr="00122BB6">
        <w:rPr>
          <w:rFonts w:ascii="Times New Roman" w:hAnsi="Times New Roman"/>
          <w:bCs/>
          <w:sz w:val="24"/>
          <w:szCs w:val="24"/>
        </w:rPr>
        <w:t xml:space="preserve"> год и </w:t>
      </w:r>
      <w:proofErr w:type="gramStart"/>
      <w:r w:rsidRPr="00122BB6">
        <w:rPr>
          <w:rFonts w:ascii="Times New Roman" w:hAnsi="Times New Roman"/>
          <w:bCs/>
          <w:sz w:val="24"/>
          <w:szCs w:val="24"/>
        </w:rPr>
        <w:t>плановый</w:t>
      </w:r>
      <w:proofErr w:type="gramEnd"/>
      <w:r w:rsidRPr="00122BB6">
        <w:rPr>
          <w:rFonts w:ascii="Times New Roman" w:hAnsi="Times New Roman"/>
          <w:bCs/>
          <w:sz w:val="24"/>
          <w:szCs w:val="24"/>
        </w:rPr>
        <w:t xml:space="preserve"> период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122BB6">
        <w:rPr>
          <w:rFonts w:ascii="Times New Roman" w:hAnsi="Times New Roman"/>
          <w:bCs/>
          <w:sz w:val="24"/>
          <w:szCs w:val="24"/>
        </w:rPr>
        <w:t xml:space="preserve"> - 202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122BB6">
        <w:rPr>
          <w:rFonts w:ascii="Times New Roman" w:hAnsi="Times New Roman"/>
          <w:bCs/>
          <w:sz w:val="24"/>
          <w:szCs w:val="24"/>
        </w:rPr>
        <w:t xml:space="preserve"> годов</w:t>
      </w: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>Статья 1. Основные характеристики бюджета сельсовета на 202</w:t>
      </w:r>
      <w:r>
        <w:rPr>
          <w:rFonts w:ascii="Times New Roman" w:hAnsi="Times New Roman"/>
          <w:sz w:val="24"/>
          <w:szCs w:val="24"/>
        </w:rPr>
        <w:t>1</w:t>
      </w:r>
      <w:r w:rsidRPr="00122BB6">
        <w:rPr>
          <w:rFonts w:ascii="Times New Roman" w:hAnsi="Times New Roman"/>
          <w:sz w:val="24"/>
          <w:szCs w:val="24"/>
        </w:rPr>
        <w:t xml:space="preserve"> год и </w:t>
      </w:r>
      <w:proofErr w:type="gramStart"/>
      <w:r w:rsidRPr="00122BB6">
        <w:rPr>
          <w:rFonts w:ascii="Times New Roman" w:hAnsi="Times New Roman"/>
          <w:sz w:val="24"/>
          <w:szCs w:val="24"/>
        </w:rPr>
        <w:t>плановый</w:t>
      </w:r>
      <w:proofErr w:type="gramEnd"/>
      <w:r w:rsidRPr="00122BB6">
        <w:rPr>
          <w:rFonts w:ascii="Times New Roman" w:hAnsi="Times New Roman"/>
          <w:sz w:val="24"/>
          <w:szCs w:val="24"/>
        </w:rPr>
        <w:t xml:space="preserve"> период 202</w:t>
      </w:r>
      <w:r>
        <w:rPr>
          <w:rFonts w:ascii="Times New Roman" w:hAnsi="Times New Roman"/>
          <w:sz w:val="24"/>
          <w:szCs w:val="24"/>
        </w:rPr>
        <w:t>2</w:t>
      </w:r>
      <w:r w:rsidRPr="00122BB6">
        <w:rPr>
          <w:rFonts w:ascii="Times New Roman" w:hAnsi="Times New Roman"/>
          <w:sz w:val="24"/>
          <w:szCs w:val="24"/>
        </w:rPr>
        <w:t xml:space="preserve"> - 202</w:t>
      </w:r>
      <w:r>
        <w:rPr>
          <w:rFonts w:ascii="Times New Roman" w:hAnsi="Times New Roman"/>
          <w:sz w:val="24"/>
          <w:szCs w:val="24"/>
        </w:rPr>
        <w:t>3</w:t>
      </w:r>
      <w:r w:rsidRPr="00122BB6">
        <w:rPr>
          <w:rFonts w:ascii="Times New Roman" w:hAnsi="Times New Roman"/>
          <w:sz w:val="24"/>
          <w:szCs w:val="24"/>
        </w:rPr>
        <w:t xml:space="preserve"> годов</w:t>
      </w: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>1. Утвердить основные характеристики бюджета сельсовета на 202</w:t>
      </w:r>
      <w:r>
        <w:rPr>
          <w:rFonts w:ascii="Times New Roman" w:hAnsi="Times New Roman"/>
          <w:sz w:val="24"/>
          <w:szCs w:val="24"/>
        </w:rPr>
        <w:t>1</w:t>
      </w:r>
      <w:r w:rsidRPr="00122BB6">
        <w:rPr>
          <w:rFonts w:ascii="Times New Roman" w:hAnsi="Times New Roman"/>
          <w:sz w:val="24"/>
          <w:szCs w:val="24"/>
        </w:rPr>
        <w:t xml:space="preserve"> год:</w:t>
      </w:r>
    </w:p>
    <w:p w:rsidR="00F1119E" w:rsidRPr="00DC346E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22BB6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сельсовета в сумме </w:t>
      </w:r>
      <w:r w:rsidRPr="00122BB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8 88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  <w:r w:rsidRPr="00122BB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</w:t>
      </w:r>
      <w:r w:rsidRPr="00DC346E">
        <w:rPr>
          <w:rFonts w:ascii="Times New Roman" w:hAnsi="Times New Roman"/>
          <w:sz w:val="24"/>
          <w:szCs w:val="24"/>
        </w:rPr>
        <w:t xml:space="preserve"> тыс. рублей;</w:t>
      </w:r>
    </w:p>
    <w:p w:rsidR="00F1119E" w:rsidRPr="00DC346E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346E">
        <w:rPr>
          <w:rFonts w:ascii="Times New Roman" w:hAnsi="Times New Roman"/>
          <w:sz w:val="24"/>
          <w:szCs w:val="24"/>
        </w:rPr>
        <w:t xml:space="preserve">общий объем расходов бюджета сельсовета в сумме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8881,8</w:t>
      </w:r>
      <w:r w:rsidRPr="00DC346E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DC346E">
        <w:rPr>
          <w:rFonts w:ascii="Times New Roman" w:hAnsi="Times New Roman"/>
          <w:sz w:val="24"/>
          <w:szCs w:val="24"/>
        </w:rPr>
        <w:t>тыс. рублей;</w:t>
      </w:r>
    </w:p>
    <w:p w:rsidR="00F1119E" w:rsidRPr="00DC346E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346E">
        <w:rPr>
          <w:rFonts w:ascii="Times New Roman" w:hAnsi="Times New Roman"/>
          <w:sz w:val="24"/>
          <w:szCs w:val="24"/>
        </w:rPr>
        <w:t>дефицит бюджета сельсовета в размере 0,0 тыс. рублей;</w:t>
      </w:r>
    </w:p>
    <w:p w:rsidR="00F1119E" w:rsidRPr="00DC346E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346E">
        <w:rPr>
          <w:rFonts w:ascii="Times New Roman" w:hAnsi="Times New Roman"/>
          <w:sz w:val="24"/>
          <w:szCs w:val="24"/>
        </w:rPr>
        <w:t>источники внутреннего финансирования дефицита бюджета сельсовета в сумме 0,0 тыс. рублей согласно приложению 1 к настоящему Решению;</w:t>
      </w:r>
    </w:p>
    <w:p w:rsidR="00F1119E" w:rsidRPr="00DC346E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46E">
        <w:rPr>
          <w:rFonts w:ascii="Times New Roman" w:hAnsi="Times New Roman"/>
          <w:sz w:val="24"/>
          <w:szCs w:val="24"/>
        </w:rPr>
        <w:t>2. Утвердить основные характеристики бюджета сельсовета на 2022 год и на 2023 год:</w:t>
      </w:r>
    </w:p>
    <w:p w:rsidR="00F1119E" w:rsidRPr="00DC346E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</w:t>
      </w:r>
      <w:r w:rsidRPr="00DC346E">
        <w:rPr>
          <w:rFonts w:ascii="Times New Roman" w:hAnsi="Times New Roman"/>
          <w:sz w:val="24"/>
          <w:szCs w:val="24"/>
        </w:rPr>
        <w:t xml:space="preserve">рогнозируемый общий объем доходов бюджета сельсовета в сумме </w:t>
      </w:r>
      <w:r w:rsidRPr="00122BB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8 82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</w:t>
      </w:r>
      <w:r w:rsidRPr="00122BB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</w:t>
      </w:r>
      <w:r w:rsidRPr="00DC346E">
        <w:rPr>
          <w:rFonts w:ascii="Times New Roman" w:hAnsi="Times New Roman"/>
          <w:sz w:val="24"/>
          <w:szCs w:val="24"/>
        </w:rPr>
        <w:t xml:space="preserve">тыс. рублей на 2022 год и в сумме </w:t>
      </w:r>
      <w:r w:rsidRPr="00122BB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14 574,7</w:t>
      </w:r>
      <w:r w:rsidRPr="00DC346E">
        <w:rPr>
          <w:rFonts w:ascii="Times New Roman" w:hAnsi="Times New Roman"/>
          <w:sz w:val="24"/>
          <w:szCs w:val="24"/>
        </w:rPr>
        <w:t xml:space="preserve"> тыс. рублей на 2023 год;</w:t>
      </w:r>
    </w:p>
    <w:p w:rsidR="00F1119E" w:rsidRPr="00DC346E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</w:t>
      </w:r>
      <w:r w:rsidRPr="00DC346E">
        <w:rPr>
          <w:rFonts w:ascii="Times New Roman" w:hAnsi="Times New Roman"/>
          <w:sz w:val="24"/>
          <w:szCs w:val="24"/>
        </w:rPr>
        <w:t xml:space="preserve">бщий объем расходов бюджета сельсовета на 2022 год в сумме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8825,0</w:t>
      </w:r>
      <w:r w:rsidRPr="00DC346E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DC346E">
        <w:rPr>
          <w:rFonts w:ascii="Times New Roman" w:hAnsi="Times New Roman"/>
          <w:sz w:val="24"/>
          <w:szCs w:val="24"/>
        </w:rPr>
        <w:t xml:space="preserve">тыс. рублей, в том числе условно утвержденные расходы в сумме 220,7 тыс. рублей, и на 2023 год в сумме </w:t>
      </w:r>
      <w:r w:rsidRPr="00DC346E">
        <w:rPr>
          <w:rFonts w:ascii="Times New Roman" w:eastAsiaTheme="minorHAnsi" w:hAnsi="Times New Roman"/>
          <w:bCs/>
          <w:color w:val="000000"/>
          <w:sz w:val="24"/>
          <w:szCs w:val="24"/>
        </w:rPr>
        <w:t>14574,7</w:t>
      </w:r>
      <w:r w:rsidRPr="00DC346E">
        <w:rPr>
          <w:rFonts w:ascii="Times New Roman" w:hAnsi="Times New Roman"/>
          <w:sz w:val="24"/>
          <w:szCs w:val="24"/>
        </w:rPr>
        <w:t xml:space="preserve">  тыс. рублей, в том числе условно утвержденные расходы 728,7 тыс. рублей;</w:t>
      </w: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</w:t>
      </w:r>
      <w:r w:rsidRPr="00122BB6">
        <w:rPr>
          <w:rFonts w:ascii="Times New Roman" w:hAnsi="Times New Roman"/>
          <w:sz w:val="24"/>
          <w:szCs w:val="24"/>
        </w:rPr>
        <w:t>ефицит бюджета сельсовета в сумме 0,0 тыс. рублей на 202</w:t>
      </w:r>
      <w:r>
        <w:rPr>
          <w:rFonts w:ascii="Times New Roman" w:hAnsi="Times New Roman"/>
          <w:sz w:val="24"/>
          <w:szCs w:val="24"/>
        </w:rPr>
        <w:t>2</w:t>
      </w:r>
      <w:r w:rsidRPr="00122BB6">
        <w:rPr>
          <w:rFonts w:ascii="Times New Roman" w:hAnsi="Times New Roman"/>
          <w:sz w:val="24"/>
          <w:szCs w:val="24"/>
        </w:rPr>
        <w:t xml:space="preserve"> год и в сумме 0,0 тыс. рублей на 202</w:t>
      </w:r>
      <w:r>
        <w:rPr>
          <w:rFonts w:ascii="Times New Roman" w:hAnsi="Times New Roman"/>
          <w:sz w:val="24"/>
          <w:szCs w:val="24"/>
        </w:rPr>
        <w:t>3</w:t>
      </w:r>
      <w:r w:rsidRPr="00122BB6">
        <w:rPr>
          <w:rFonts w:ascii="Times New Roman" w:hAnsi="Times New Roman"/>
          <w:sz w:val="24"/>
          <w:szCs w:val="24"/>
        </w:rPr>
        <w:t xml:space="preserve"> год;</w:t>
      </w: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и</w:t>
      </w:r>
      <w:r w:rsidRPr="00122BB6">
        <w:rPr>
          <w:rFonts w:ascii="Times New Roman" w:hAnsi="Times New Roman"/>
          <w:sz w:val="24"/>
          <w:szCs w:val="24"/>
        </w:rPr>
        <w:t>сточники внутреннего финансирования дефицита бюджета сельсовета в сумме 0,0 тыс. рублей на 202</w:t>
      </w:r>
      <w:r>
        <w:rPr>
          <w:rFonts w:ascii="Times New Roman" w:hAnsi="Times New Roman"/>
          <w:sz w:val="24"/>
          <w:szCs w:val="24"/>
        </w:rPr>
        <w:t>2</w:t>
      </w:r>
      <w:r w:rsidRPr="00122BB6">
        <w:rPr>
          <w:rFonts w:ascii="Times New Roman" w:hAnsi="Times New Roman"/>
          <w:sz w:val="24"/>
          <w:szCs w:val="24"/>
        </w:rPr>
        <w:t xml:space="preserve"> год и в сумме 0,0 тыс. рублей на 202</w:t>
      </w:r>
      <w:r>
        <w:rPr>
          <w:rFonts w:ascii="Times New Roman" w:hAnsi="Times New Roman"/>
          <w:sz w:val="24"/>
          <w:szCs w:val="24"/>
        </w:rPr>
        <w:t>3</w:t>
      </w:r>
      <w:r w:rsidRPr="00122BB6">
        <w:rPr>
          <w:rFonts w:ascii="Times New Roman" w:hAnsi="Times New Roman"/>
          <w:sz w:val="24"/>
          <w:szCs w:val="24"/>
        </w:rPr>
        <w:t xml:space="preserve"> год согласно приложению 1 к настоящему Решению.</w:t>
      </w: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>Статья 2. Главные администраторы</w:t>
      </w:r>
      <w:r>
        <w:rPr>
          <w:rFonts w:ascii="Times New Roman" w:hAnsi="Times New Roman"/>
          <w:sz w:val="24"/>
          <w:szCs w:val="24"/>
        </w:rPr>
        <w:t xml:space="preserve"> доходов бюджета сельсовета и главные администраторы источников внутреннего финансирования дефицита бюджета сельсовета</w:t>
      </w: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 xml:space="preserve">1. Утвердить перечень главных администраторов доходов бюджета сельсовета и </w:t>
      </w:r>
      <w:proofErr w:type="gramStart"/>
      <w:r w:rsidRPr="00122BB6">
        <w:rPr>
          <w:rFonts w:ascii="Times New Roman" w:hAnsi="Times New Roman"/>
          <w:sz w:val="24"/>
          <w:szCs w:val="24"/>
        </w:rPr>
        <w:t>закрепленные</w:t>
      </w:r>
      <w:proofErr w:type="gramEnd"/>
      <w:r w:rsidRPr="00122BB6">
        <w:rPr>
          <w:rFonts w:ascii="Times New Roman" w:hAnsi="Times New Roman"/>
          <w:sz w:val="24"/>
          <w:szCs w:val="24"/>
        </w:rPr>
        <w:t xml:space="preserve"> за ними доходные источники согласно приложению 2 к настоящему Решению.</w:t>
      </w: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 xml:space="preserve">2. Утвердить перечень главных администраторов источников внутреннего финансирования дефицита бюджета сельсовета и </w:t>
      </w:r>
      <w:proofErr w:type="gramStart"/>
      <w:r w:rsidRPr="00122BB6">
        <w:rPr>
          <w:rFonts w:ascii="Times New Roman" w:hAnsi="Times New Roman"/>
          <w:sz w:val="24"/>
          <w:szCs w:val="24"/>
        </w:rPr>
        <w:t>закрепленные</w:t>
      </w:r>
      <w:proofErr w:type="gramEnd"/>
      <w:r w:rsidRPr="00122BB6">
        <w:rPr>
          <w:rFonts w:ascii="Times New Roman" w:hAnsi="Times New Roman"/>
          <w:sz w:val="24"/>
          <w:szCs w:val="24"/>
        </w:rPr>
        <w:t xml:space="preserve"> за ними источники внутреннего финансирования дефицита бюджета сельсовета согласно приложению 3 к настоящему Решению.</w:t>
      </w: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>Статья 3. Доходы бюджета сельсовета на 202</w:t>
      </w:r>
      <w:r>
        <w:rPr>
          <w:rFonts w:ascii="Times New Roman" w:hAnsi="Times New Roman"/>
          <w:sz w:val="24"/>
          <w:szCs w:val="24"/>
        </w:rPr>
        <w:t>1</w:t>
      </w:r>
      <w:r w:rsidRPr="00122BB6">
        <w:rPr>
          <w:rFonts w:ascii="Times New Roman" w:hAnsi="Times New Roman"/>
          <w:sz w:val="24"/>
          <w:szCs w:val="24"/>
        </w:rPr>
        <w:t xml:space="preserve"> год и </w:t>
      </w:r>
      <w:proofErr w:type="gramStart"/>
      <w:r w:rsidRPr="00122BB6">
        <w:rPr>
          <w:rFonts w:ascii="Times New Roman" w:hAnsi="Times New Roman"/>
          <w:sz w:val="24"/>
          <w:szCs w:val="24"/>
        </w:rPr>
        <w:t>плановый</w:t>
      </w:r>
      <w:proofErr w:type="gramEnd"/>
      <w:r w:rsidRPr="00122BB6">
        <w:rPr>
          <w:rFonts w:ascii="Times New Roman" w:hAnsi="Times New Roman"/>
          <w:sz w:val="24"/>
          <w:szCs w:val="24"/>
        </w:rPr>
        <w:t xml:space="preserve"> период 202</w:t>
      </w:r>
      <w:r>
        <w:rPr>
          <w:rFonts w:ascii="Times New Roman" w:hAnsi="Times New Roman"/>
          <w:sz w:val="24"/>
          <w:szCs w:val="24"/>
        </w:rPr>
        <w:t>2</w:t>
      </w:r>
      <w:r w:rsidRPr="00122BB6">
        <w:rPr>
          <w:rFonts w:ascii="Times New Roman" w:hAnsi="Times New Roman"/>
          <w:sz w:val="24"/>
          <w:szCs w:val="24"/>
        </w:rPr>
        <w:t xml:space="preserve"> - 202</w:t>
      </w:r>
      <w:r>
        <w:rPr>
          <w:rFonts w:ascii="Times New Roman" w:hAnsi="Times New Roman"/>
          <w:sz w:val="24"/>
          <w:szCs w:val="24"/>
        </w:rPr>
        <w:t>3</w:t>
      </w:r>
      <w:r w:rsidRPr="00122BB6">
        <w:rPr>
          <w:rFonts w:ascii="Times New Roman" w:hAnsi="Times New Roman"/>
          <w:sz w:val="24"/>
          <w:szCs w:val="24"/>
        </w:rPr>
        <w:t xml:space="preserve"> годов</w:t>
      </w: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>Утвердить доходы бюджета сельсовета на 202</w:t>
      </w:r>
      <w:r>
        <w:rPr>
          <w:rFonts w:ascii="Times New Roman" w:hAnsi="Times New Roman"/>
          <w:sz w:val="24"/>
          <w:szCs w:val="24"/>
        </w:rPr>
        <w:t>1</w:t>
      </w:r>
      <w:r w:rsidRPr="00122BB6">
        <w:rPr>
          <w:rFonts w:ascii="Times New Roman" w:hAnsi="Times New Roman"/>
          <w:sz w:val="24"/>
          <w:szCs w:val="24"/>
        </w:rPr>
        <w:t xml:space="preserve"> год и </w:t>
      </w:r>
      <w:proofErr w:type="gramStart"/>
      <w:r w:rsidRPr="00122BB6">
        <w:rPr>
          <w:rFonts w:ascii="Times New Roman" w:hAnsi="Times New Roman"/>
          <w:sz w:val="24"/>
          <w:szCs w:val="24"/>
        </w:rPr>
        <w:t>плановый</w:t>
      </w:r>
      <w:proofErr w:type="gramEnd"/>
      <w:r w:rsidRPr="00122BB6">
        <w:rPr>
          <w:rFonts w:ascii="Times New Roman" w:hAnsi="Times New Roman"/>
          <w:sz w:val="24"/>
          <w:szCs w:val="24"/>
        </w:rPr>
        <w:t xml:space="preserve"> период 202</w:t>
      </w:r>
      <w:r>
        <w:rPr>
          <w:rFonts w:ascii="Times New Roman" w:hAnsi="Times New Roman"/>
          <w:sz w:val="24"/>
          <w:szCs w:val="24"/>
        </w:rPr>
        <w:t>2</w:t>
      </w:r>
      <w:r w:rsidRPr="00122BB6">
        <w:rPr>
          <w:rFonts w:ascii="Times New Roman" w:hAnsi="Times New Roman"/>
          <w:sz w:val="24"/>
          <w:szCs w:val="24"/>
        </w:rPr>
        <w:t xml:space="preserve"> - 202</w:t>
      </w:r>
      <w:r>
        <w:rPr>
          <w:rFonts w:ascii="Times New Roman" w:hAnsi="Times New Roman"/>
          <w:sz w:val="24"/>
          <w:szCs w:val="24"/>
        </w:rPr>
        <w:t>3</w:t>
      </w:r>
      <w:r w:rsidRPr="00122BB6">
        <w:rPr>
          <w:rFonts w:ascii="Times New Roman" w:hAnsi="Times New Roman"/>
          <w:sz w:val="24"/>
          <w:szCs w:val="24"/>
        </w:rPr>
        <w:t xml:space="preserve"> годов согласно приложению 4 к настоящему Решению</w:t>
      </w: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lastRenderedPageBreak/>
        <w:t>Статья 4. Распределение на 202</w:t>
      </w:r>
      <w:r>
        <w:rPr>
          <w:rFonts w:ascii="Times New Roman" w:hAnsi="Times New Roman"/>
          <w:sz w:val="24"/>
          <w:szCs w:val="24"/>
        </w:rPr>
        <w:t>1</w:t>
      </w:r>
      <w:r w:rsidRPr="00122BB6">
        <w:rPr>
          <w:rFonts w:ascii="Times New Roman" w:hAnsi="Times New Roman"/>
          <w:sz w:val="24"/>
          <w:szCs w:val="24"/>
        </w:rPr>
        <w:t xml:space="preserve"> год и </w:t>
      </w:r>
      <w:proofErr w:type="gramStart"/>
      <w:r w:rsidRPr="00122BB6">
        <w:rPr>
          <w:rFonts w:ascii="Times New Roman" w:hAnsi="Times New Roman"/>
          <w:sz w:val="24"/>
          <w:szCs w:val="24"/>
        </w:rPr>
        <w:t>плановый</w:t>
      </w:r>
      <w:proofErr w:type="gramEnd"/>
      <w:r w:rsidRPr="00122BB6">
        <w:rPr>
          <w:rFonts w:ascii="Times New Roman" w:hAnsi="Times New Roman"/>
          <w:sz w:val="24"/>
          <w:szCs w:val="24"/>
        </w:rPr>
        <w:t xml:space="preserve"> период 202</w:t>
      </w:r>
      <w:r>
        <w:rPr>
          <w:rFonts w:ascii="Times New Roman" w:hAnsi="Times New Roman"/>
          <w:sz w:val="24"/>
          <w:szCs w:val="24"/>
        </w:rPr>
        <w:t>2</w:t>
      </w:r>
      <w:r w:rsidRPr="00122BB6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>3</w:t>
      </w:r>
      <w:r w:rsidRPr="00122BB6">
        <w:rPr>
          <w:rFonts w:ascii="Times New Roman" w:hAnsi="Times New Roman"/>
          <w:sz w:val="24"/>
          <w:szCs w:val="24"/>
        </w:rPr>
        <w:t xml:space="preserve"> годов расходов бюджета сельсовета по бюджетной классификации Российской Федерации</w:t>
      </w: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>Утвердить в пределах общего объема расходов бюджета сельсовета, установленного статьей 1 настоящего Решения:</w:t>
      </w:r>
    </w:p>
    <w:p w:rsidR="00F1119E" w:rsidRPr="00122BB6" w:rsidRDefault="00F1119E" w:rsidP="00F11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>1) ведомственную структуру расходов бюджета сельсовета на 202</w:t>
      </w:r>
      <w:r>
        <w:rPr>
          <w:rFonts w:ascii="Times New Roman" w:hAnsi="Times New Roman"/>
          <w:sz w:val="24"/>
          <w:szCs w:val="24"/>
        </w:rPr>
        <w:t>1</w:t>
      </w:r>
      <w:r w:rsidRPr="00122BB6">
        <w:rPr>
          <w:rFonts w:ascii="Times New Roman" w:hAnsi="Times New Roman"/>
          <w:sz w:val="24"/>
          <w:szCs w:val="24"/>
        </w:rPr>
        <w:t xml:space="preserve"> год  и </w:t>
      </w:r>
      <w:proofErr w:type="gramStart"/>
      <w:r w:rsidRPr="00122BB6">
        <w:rPr>
          <w:rFonts w:ascii="Times New Roman" w:hAnsi="Times New Roman"/>
          <w:sz w:val="24"/>
          <w:szCs w:val="24"/>
        </w:rPr>
        <w:t>плановый</w:t>
      </w:r>
      <w:proofErr w:type="gramEnd"/>
      <w:r w:rsidRPr="00122BB6">
        <w:rPr>
          <w:rFonts w:ascii="Times New Roman" w:hAnsi="Times New Roman"/>
          <w:sz w:val="24"/>
          <w:szCs w:val="24"/>
        </w:rPr>
        <w:t xml:space="preserve"> период 202</w:t>
      </w:r>
      <w:r>
        <w:rPr>
          <w:rFonts w:ascii="Times New Roman" w:hAnsi="Times New Roman"/>
          <w:sz w:val="24"/>
          <w:szCs w:val="24"/>
        </w:rPr>
        <w:t>2</w:t>
      </w:r>
      <w:r w:rsidRPr="00122BB6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Pr="00122BB6">
        <w:rPr>
          <w:rFonts w:ascii="Times New Roman" w:hAnsi="Times New Roman"/>
          <w:sz w:val="24"/>
          <w:szCs w:val="24"/>
        </w:rPr>
        <w:t xml:space="preserve"> годов согласно приложению 6 к настоящему Решению;</w:t>
      </w:r>
    </w:p>
    <w:p w:rsidR="00F1119E" w:rsidRPr="00122BB6" w:rsidRDefault="00F1119E" w:rsidP="00F11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bCs/>
          <w:sz w:val="24"/>
          <w:szCs w:val="24"/>
        </w:rPr>
        <w:t xml:space="preserve">2) </w:t>
      </w:r>
      <w:r w:rsidRPr="00122BB6">
        <w:rPr>
          <w:rFonts w:ascii="Times New Roman" w:hAnsi="Times New Roman"/>
          <w:sz w:val="24"/>
          <w:szCs w:val="24"/>
        </w:rPr>
        <w:t>распределение бюджетных ассигнований по разделам и подразделам бюджетной классификации расходов бюджетов Российской Федерации на 202</w:t>
      </w:r>
      <w:r>
        <w:rPr>
          <w:rFonts w:ascii="Times New Roman" w:hAnsi="Times New Roman"/>
          <w:sz w:val="24"/>
          <w:szCs w:val="24"/>
        </w:rPr>
        <w:t xml:space="preserve">1 </w:t>
      </w:r>
      <w:r w:rsidRPr="00122BB6">
        <w:rPr>
          <w:rFonts w:ascii="Times New Roman" w:hAnsi="Times New Roman"/>
          <w:sz w:val="24"/>
          <w:szCs w:val="24"/>
        </w:rPr>
        <w:t xml:space="preserve">год и </w:t>
      </w:r>
      <w:proofErr w:type="gramStart"/>
      <w:r w:rsidRPr="00122BB6">
        <w:rPr>
          <w:rFonts w:ascii="Times New Roman" w:hAnsi="Times New Roman"/>
          <w:sz w:val="24"/>
          <w:szCs w:val="24"/>
        </w:rPr>
        <w:t>плановый</w:t>
      </w:r>
      <w:proofErr w:type="gramEnd"/>
      <w:r w:rsidRPr="00122BB6">
        <w:rPr>
          <w:rFonts w:ascii="Times New Roman" w:hAnsi="Times New Roman"/>
          <w:sz w:val="24"/>
          <w:szCs w:val="24"/>
        </w:rPr>
        <w:t xml:space="preserve"> период 202</w:t>
      </w:r>
      <w:r>
        <w:rPr>
          <w:rFonts w:ascii="Times New Roman" w:hAnsi="Times New Roman"/>
          <w:sz w:val="24"/>
          <w:szCs w:val="24"/>
        </w:rPr>
        <w:t>2</w:t>
      </w:r>
      <w:r w:rsidRPr="00122BB6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 xml:space="preserve">3 </w:t>
      </w:r>
      <w:r w:rsidRPr="00122BB6">
        <w:rPr>
          <w:rFonts w:ascii="Times New Roman" w:hAnsi="Times New Roman"/>
          <w:sz w:val="24"/>
          <w:szCs w:val="24"/>
        </w:rPr>
        <w:t>годов согласно приложению 5 к настоящему Решению;</w:t>
      </w:r>
    </w:p>
    <w:p w:rsidR="00F1119E" w:rsidRPr="00122BB6" w:rsidRDefault="00F1119E" w:rsidP="00F11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>3) распределение бюджетных ассигнований по целевым статьям (муниципальным программам Чайковского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на 202</w:t>
      </w:r>
      <w:r>
        <w:rPr>
          <w:rFonts w:ascii="Times New Roman" w:hAnsi="Times New Roman"/>
          <w:sz w:val="24"/>
          <w:szCs w:val="24"/>
        </w:rPr>
        <w:t xml:space="preserve">1 </w:t>
      </w:r>
      <w:r w:rsidRPr="00122BB6">
        <w:rPr>
          <w:rFonts w:ascii="Times New Roman" w:hAnsi="Times New Roman"/>
          <w:sz w:val="24"/>
          <w:szCs w:val="24"/>
        </w:rPr>
        <w:t xml:space="preserve">год и </w:t>
      </w:r>
      <w:proofErr w:type="gramStart"/>
      <w:r w:rsidRPr="00122BB6">
        <w:rPr>
          <w:rFonts w:ascii="Times New Roman" w:hAnsi="Times New Roman"/>
          <w:sz w:val="24"/>
          <w:szCs w:val="24"/>
        </w:rPr>
        <w:t>плановый</w:t>
      </w:r>
      <w:proofErr w:type="gramEnd"/>
      <w:r w:rsidRPr="00122BB6">
        <w:rPr>
          <w:rFonts w:ascii="Times New Roman" w:hAnsi="Times New Roman"/>
          <w:sz w:val="24"/>
          <w:szCs w:val="24"/>
        </w:rPr>
        <w:t xml:space="preserve"> период 202</w:t>
      </w:r>
      <w:r>
        <w:rPr>
          <w:rFonts w:ascii="Times New Roman" w:hAnsi="Times New Roman"/>
          <w:sz w:val="24"/>
          <w:szCs w:val="24"/>
        </w:rPr>
        <w:t>2</w:t>
      </w:r>
      <w:r w:rsidRPr="00122BB6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 xml:space="preserve">3 </w:t>
      </w:r>
      <w:r w:rsidRPr="00122BB6">
        <w:rPr>
          <w:rFonts w:ascii="Times New Roman" w:hAnsi="Times New Roman"/>
          <w:sz w:val="24"/>
          <w:szCs w:val="24"/>
        </w:rPr>
        <w:t>годов  согласно приложению 7 к настоящему Решению.</w:t>
      </w:r>
    </w:p>
    <w:p w:rsidR="00F1119E" w:rsidRPr="00122BB6" w:rsidRDefault="00F1119E" w:rsidP="00F11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>Статья 5. Публичные нормативные обязательства</w:t>
      </w: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>Утвердить общий объем средств бюджета сельсовета на исполнение публичных нормативных обязательств на 202</w:t>
      </w:r>
      <w:r>
        <w:rPr>
          <w:rFonts w:ascii="Times New Roman" w:hAnsi="Times New Roman"/>
          <w:sz w:val="24"/>
          <w:szCs w:val="24"/>
        </w:rPr>
        <w:t>1</w:t>
      </w:r>
      <w:r w:rsidRPr="00122BB6">
        <w:rPr>
          <w:rFonts w:ascii="Times New Roman" w:hAnsi="Times New Roman"/>
          <w:sz w:val="24"/>
          <w:szCs w:val="24"/>
        </w:rPr>
        <w:t xml:space="preserve"> год в сумме </w:t>
      </w:r>
      <w:r w:rsidRPr="00122BB6">
        <w:rPr>
          <w:rFonts w:ascii="Times New Roman" w:hAnsi="Times New Roman"/>
          <w:bCs/>
          <w:sz w:val="24"/>
          <w:szCs w:val="24"/>
        </w:rPr>
        <w:t>0,0</w:t>
      </w:r>
      <w:r w:rsidRPr="00122BB6">
        <w:rPr>
          <w:rFonts w:ascii="Times New Roman" w:hAnsi="Times New Roman"/>
          <w:sz w:val="24"/>
          <w:szCs w:val="24"/>
        </w:rPr>
        <w:t xml:space="preserve"> тыс. рублей, на 202</w:t>
      </w:r>
      <w:r>
        <w:rPr>
          <w:rFonts w:ascii="Times New Roman" w:hAnsi="Times New Roman"/>
          <w:sz w:val="24"/>
          <w:szCs w:val="24"/>
        </w:rPr>
        <w:t>2</w:t>
      </w:r>
      <w:r w:rsidRPr="00122BB6">
        <w:rPr>
          <w:rFonts w:ascii="Times New Roman" w:hAnsi="Times New Roman"/>
          <w:sz w:val="24"/>
          <w:szCs w:val="24"/>
        </w:rPr>
        <w:t xml:space="preserve"> год в сумме </w:t>
      </w:r>
      <w:r w:rsidRPr="00122BB6">
        <w:rPr>
          <w:rFonts w:ascii="Times New Roman" w:hAnsi="Times New Roman"/>
          <w:bCs/>
          <w:sz w:val="24"/>
          <w:szCs w:val="24"/>
        </w:rPr>
        <w:t>0,0</w:t>
      </w:r>
      <w:r w:rsidRPr="00122BB6">
        <w:rPr>
          <w:rFonts w:ascii="Times New Roman" w:hAnsi="Times New Roman"/>
          <w:sz w:val="24"/>
          <w:szCs w:val="24"/>
        </w:rPr>
        <w:t xml:space="preserve"> тыс. рублей и на 202</w:t>
      </w:r>
      <w:r>
        <w:rPr>
          <w:rFonts w:ascii="Times New Roman" w:hAnsi="Times New Roman"/>
          <w:sz w:val="24"/>
          <w:szCs w:val="24"/>
        </w:rPr>
        <w:t>3</w:t>
      </w:r>
      <w:r w:rsidRPr="00122BB6">
        <w:rPr>
          <w:rFonts w:ascii="Times New Roman" w:hAnsi="Times New Roman"/>
          <w:sz w:val="24"/>
          <w:szCs w:val="24"/>
        </w:rPr>
        <w:t xml:space="preserve"> год в сумме </w:t>
      </w:r>
      <w:r w:rsidRPr="00122BB6">
        <w:rPr>
          <w:rFonts w:ascii="Times New Roman" w:hAnsi="Times New Roman"/>
          <w:bCs/>
          <w:sz w:val="24"/>
          <w:szCs w:val="24"/>
        </w:rPr>
        <w:t>0,0</w:t>
      </w:r>
      <w:r w:rsidRPr="00122BB6">
        <w:rPr>
          <w:rFonts w:ascii="Times New Roman" w:hAnsi="Times New Roman"/>
          <w:sz w:val="24"/>
          <w:szCs w:val="24"/>
        </w:rPr>
        <w:t xml:space="preserve"> тыс. рублей.</w:t>
      </w: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>Статья 6. Изменение показателей сводной бюджетной росписи бюджета сельсовета в 202</w:t>
      </w:r>
      <w:r>
        <w:rPr>
          <w:rFonts w:ascii="Times New Roman" w:hAnsi="Times New Roman"/>
          <w:sz w:val="24"/>
          <w:szCs w:val="24"/>
        </w:rPr>
        <w:t>1</w:t>
      </w:r>
      <w:r w:rsidRPr="00122BB6">
        <w:rPr>
          <w:rFonts w:ascii="Times New Roman" w:hAnsi="Times New Roman"/>
          <w:sz w:val="24"/>
          <w:szCs w:val="24"/>
        </w:rPr>
        <w:t xml:space="preserve"> году</w:t>
      </w: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122BB6">
        <w:rPr>
          <w:rFonts w:ascii="Times New Roman" w:hAnsi="Times New Roman"/>
          <w:sz w:val="24"/>
          <w:szCs w:val="24"/>
        </w:rPr>
        <w:t>Установить, что в соответствии со статьей 36 Федерального закона от 06.10.2003 № 131-ФЗ «Об общих принципах организации местного самоуправления в Российской Федерации», Уставом Чайковского сельсовета, пунктом  2 статьи 6  Устава Чайковского сельсовета, глава Чайковского сельсовета (являющийся должностным лицом администрации Чайковского сельсовета, осуществляющим составление и организацию исполнения бюджета сельсовета) вправе в ходе исполнения настоящего Решения вносить изменения в сводную бюджетную роспись бюджета</w:t>
      </w:r>
      <w:proofErr w:type="gramEnd"/>
      <w:r w:rsidRPr="00122BB6">
        <w:rPr>
          <w:rFonts w:ascii="Times New Roman" w:hAnsi="Times New Roman"/>
          <w:sz w:val="24"/>
          <w:szCs w:val="24"/>
        </w:rPr>
        <w:t xml:space="preserve"> сельсовета на 202</w:t>
      </w:r>
      <w:r>
        <w:rPr>
          <w:rFonts w:ascii="Times New Roman" w:hAnsi="Times New Roman"/>
          <w:sz w:val="24"/>
          <w:szCs w:val="24"/>
        </w:rPr>
        <w:t>1</w:t>
      </w:r>
      <w:r w:rsidRPr="00122BB6">
        <w:rPr>
          <w:rFonts w:ascii="Times New Roman" w:hAnsi="Times New Roman"/>
          <w:sz w:val="24"/>
          <w:szCs w:val="24"/>
        </w:rPr>
        <w:t xml:space="preserve"> год и </w:t>
      </w:r>
      <w:proofErr w:type="gramStart"/>
      <w:r w:rsidRPr="00122BB6">
        <w:rPr>
          <w:rFonts w:ascii="Times New Roman" w:hAnsi="Times New Roman"/>
          <w:sz w:val="24"/>
          <w:szCs w:val="24"/>
        </w:rPr>
        <w:t>плановый</w:t>
      </w:r>
      <w:proofErr w:type="gramEnd"/>
      <w:r w:rsidRPr="00122BB6">
        <w:rPr>
          <w:rFonts w:ascii="Times New Roman" w:hAnsi="Times New Roman"/>
          <w:sz w:val="24"/>
          <w:szCs w:val="24"/>
        </w:rPr>
        <w:t xml:space="preserve"> период 202</w:t>
      </w:r>
      <w:r>
        <w:rPr>
          <w:rFonts w:ascii="Times New Roman" w:hAnsi="Times New Roman"/>
          <w:sz w:val="24"/>
          <w:szCs w:val="24"/>
        </w:rPr>
        <w:t>2</w:t>
      </w:r>
      <w:r w:rsidRPr="00122BB6">
        <w:rPr>
          <w:rFonts w:ascii="Times New Roman" w:hAnsi="Times New Roman"/>
          <w:sz w:val="24"/>
          <w:szCs w:val="24"/>
        </w:rPr>
        <w:t xml:space="preserve"> - 202</w:t>
      </w:r>
      <w:r>
        <w:rPr>
          <w:rFonts w:ascii="Times New Roman" w:hAnsi="Times New Roman"/>
          <w:sz w:val="24"/>
          <w:szCs w:val="24"/>
        </w:rPr>
        <w:t>3</w:t>
      </w:r>
      <w:r w:rsidRPr="00122BB6">
        <w:rPr>
          <w:rFonts w:ascii="Times New Roman" w:hAnsi="Times New Roman"/>
          <w:sz w:val="24"/>
          <w:szCs w:val="24"/>
        </w:rPr>
        <w:t> годов без внесения изменений в настоящее Решение:</w:t>
      </w:r>
    </w:p>
    <w:p w:rsidR="00F1119E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2BB6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обеспечение деятельности данных учреждений в соответствии с бюджетной сметой;</w:t>
      </w:r>
    </w:p>
    <w:p w:rsidR="00F1119E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 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приносящей доход деятельности (за исключением доходов 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учреждениями, по состоянию на 1 января 2021</w:t>
      </w:r>
      <w:proofErr w:type="gramEnd"/>
      <w:r>
        <w:rPr>
          <w:rFonts w:ascii="Times New Roman" w:hAnsi="Times New Roman"/>
          <w:sz w:val="24"/>
          <w:szCs w:val="24"/>
        </w:rPr>
        <w:t xml:space="preserve"> года, </w:t>
      </w:r>
      <w:proofErr w:type="gramStart"/>
      <w:r>
        <w:rPr>
          <w:rFonts w:ascii="Times New Roman" w:hAnsi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направляются на обеспечение деятельности данных учреждений в соответствии с бюджетной сметой;</w:t>
      </w:r>
    </w:p>
    <w:p w:rsidR="00F1119E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 в случаях образования, переименования, реорганизации, ликвидации органов местного самоуправления,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 w:rsidR="00F1119E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  <w:proofErr w:type="gramEnd"/>
    </w:p>
    <w:p w:rsidR="00F1119E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5) в случае перераспределения бюджетных ассигнований в пределах общего объема средств, предусмотренных муниципальному бюджетному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субсидии на осуществление капитальных вложений в объекты капитального строительства муниципальной собственности сельсовета и приобретение объектов недвижимого имущества в муниципальную собственность сельсовета;</w:t>
      </w:r>
      <w:proofErr w:type="gramEnd"/>
    </w:p>
    <w:p w:rsidR="00F1119E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в случае изменения размеров субсидий, предусмотренных муниципальным бюджетным и автономным учреждениям на </w:t>
      </w:r>
      <w:proofErr w:type="gramStart"/>
      <w:r>
        <w:rPr>
          <w:rFonts w:ascii="Times New Roman" w:hAnsi="Times New Roman"/>
          <w:sz w:val="24"/>
          <w:szCs w:val="24"/>
        </w:rPr>
        <w:t>финансовое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обеспечение выполнения муниципального задания;</w:t>
      </w:r>
    </w:p>
    <w:p w:rsidR="00F1119E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сельсовета муниципальным бюджетным учреждением в виде субсидий на цели, не связанные с финансовым обеспечением выполнения муниципального задания;</w:t>
      </w:r>
    </w:p>
    <w:p w:rsidR="00F1119E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8) на сумму средств межбюджетных трансфертов, передаваемых из районного бюджета на осуществление отдельных целевых расходов на основании федеральных, краевых законов и (или) нормативных правовых актов, и (или) соглашений, заключенных с Администрацией Боготольского района, а также в случае сокращения (возврата при отсутствии потребности) указанных межбюджетных трансфертов;</w:t>
      </w:r>
      <w:proofErr w:type="gramEnd"/>
    </w:p>
    <w:p w:rsidR="00F1119E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в случае перераспределения бюджетных ассигнований, необходимых для исполнения расходных обязательств Чайковского сельсовета, софинансирование которых осуществляется из бюджета сельсовета, включая новые виды расходных обязательств;</w:t>
      </w:r>
    </w:p>
    <w:p w:rsidR="00F1119E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на сумму не использованных по состоянию на 1 января 2021 года остатков межбюджетных трансфертов, полученных из бюджетов государственных внебюджетных фондов, имеющих целевое назначение, которые направляются в 2021 году на те же цели;</w:t>
      </w:r>
    </w:p>
    <w:p w:rsidR="00F1119E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 в пределах общего объема средств, предусмотренных настоящим Решением для  финансирования мероприятий в рамках одной муниципальной программы Чайковского сельсовета, после внесения изменений в указанную программу в установленном порядке;</w:t>
      </w:r>
    </w:p>
    <w:p w:rsidR="00F1119E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в пределах общего объема средств субвенций, предусмотренных бюджету сельсовета настоящим Решением, в случае перераспределения сумм указанных субвенций;</w:t>
      </w:r>
    </w:p>
    <w:p w:rsidR="00F1119E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в случае перераспределения бюджетных ассигнований, предусмотренных на выплату пособий, компенсаций и иных социальных выплат гражданам, не отнесенных к публичным нормативным обязательствам, в пределах общего объема расходов, предусмотренных главному распорядителю средств бюджета сельсовета;</w:t>
      </w:r>
    </w:p>
    <w:p w:rsidR="00F1119E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бюджета сельсовета, в пределах общего объема средств, предусмотренных главному распорядителю средств бюджета сельсовета;</w:t>
      </w:r>
    </w:p>
    <w:p w:rsidR="00F1119E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15) в случае внесения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F1119E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16) по главным распорядителям средств бюджета сельсовета с соответствующим увеличением объема средств субвенций предоставляемых бюджету сельсовета из районного бюджета, на сумму средств, предусмотренных настоящим решением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/>
          <w:sz w:val="24"/>
          <w:szCs w:val="24"/>
        </w:rPr>
        <w:t>);</w:t>
      </w:r>
    </w:p>
    <w:p w:rsidR="00F1119E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17) по главным распорядителям средств бюджета сельсовета с соответствующим увеличением объема средств субвенций, предоставляемых бюджету сельсовета из краевого бюджета – на сумму средств, предусмотренных настоящим решением для финансирования расходов на повышение размеров оплаты труда отдельным категориям работников бюджетной сферы края, в том числе для которых указами Президента Российской Федерации предусмотрено повышение оплаты труда;</w:t>
      </w:r>
      <w:proofErr w:type="gramEnd"/>
    </w:p>
    <w:p w:rsidR="00F1119E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18) </w:t>
      </w:r>
      <w:r w:rsidRPr="008D0D77">
        <w:rPr>
          <w:rFonts w:ascii="Times New Roman" w:hAnsi="Times New Roman"/>
          <w:sz w:val="24"/>
          <w:szCs w:val="24"/>
        </w:rPr>
        <w:t>в случае перераспределения бюджетных ассигнований в соответствии с правовыми актами Главы сельсовета в целях осуществления мероприятий, направленных на предотвращение распространения корон</w:t>
      </w:r>
      <w:r>
        <w:rPr>
          <w:rFonts w:ascii="Times New Roman" w:hAnsi="Times New Roman"/>
          <w:sz w:val="24"/>
          <w:szCs w:val="24"/>
        </w:rPr>
        <w:t>а</w:t>
      </w:r>
      <w:r w:rsidRPr="008D0D77">
        <w:rPr>
          <w:rFonts w:ascii="Times New Roman" w:hAnsi="Times New Roman"/>
          <w:sz w:val="24"/>
          <w:szCs w:val="24"/>
        </w:rPr>
        <w:t>вирусной инфекции</w:t>
      </w:r>
      <w:r>
        <w:rPr>
          <w:rFonts w:ascii="Times New Roman" w:hAnsi="Times New Roman"/>
          <w:sz w:val="24"/>
          <w:szCs w:val="24"/>
        </w:rPr>
        <w:t>.</w:t>
      </w: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 xml:space="preserve">Статья 7. Индексация размеров денежного вознаграждения депутатов, выборных должностных лиц, осуществляющих свои полномочия на постоянной основе, лиц, замещающих иные муниципальные должности и размеры должностных окладов муниципальных служащих </w:t>
      </w: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19E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000000"/>
          <w:spacing w:val="3"/>
        </w:rPr>
        <w:t xml:space="preserve">Размеры денежного вознаграждения депутатов, выборных должностных лиц, осуществляющих свои полномочия на постоянной основе, </w:t>
      </w:r>
      <w:proofErr w:type="gramStart"/>
      <w:r>
        <w:rPr>
          <w:rFonts w:ascii="Times New Roman" w:hAnsi="Times New Roman"/>
          <w:color w:val="000000"/>
          <w:spacing w:val="3"/>
        </w:rPr>
        <w:t>лиц, замещающих иные муниципальные должности и размеры должностных окладов муниципальных служащих Чайковского сельсовета увеличиваются</w:t>
      </w:r>
      <w:proofErr w:type="gramEnd"/>
      <w:r>
        <w:rPr>
          <w:rFonts w:ascii="Times New Roman" w:hAnsi="Times New Roman"/>
          <w:color w:val="000000"/>
          <w:spacing w:val="3"/>
        </w:rPr>
        <w:t xml:space="preserve"> (индексируются):</w:t>
      </w: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</w:rPr>
        <w:t xml:space="preserve">в 2021 году и плановом периоде 2022 – 2023 годов на коэффициент, </w:t>
      </w:r>
      <w:proofErr w:type="gramStart"/>
      <w:r>
        <w:rPr>
          <w:rFonts w:ascii="Times New Roman" w:hAnsi="Times New Roman"/>
          <w:color w:val="000000"/>
          <w:spacing w:val="3"/>
        </w:rPr>
        <w:t>равный</w:t>
      </w:r>
      <w:proofErr w:type="gramEnd"/>
      <w:r>
        <w:rPr>
          <w:rFonts w:ascii="Times New Roman" w:hAnsi="Times New Roman"/>
          <w:color w:val="000000"/>
          <w:spacing w:val="3"/>
        </w:rPr>
        <w:t xml:space="preserve"> 1. </w:t>
      </w: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>Статья 8. Индексация заработной платы работников муниципальных учреждений</w:t>
      </w: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19E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2BB6">
        <w:rPr>
          <w:rFonts w:ascii="Times New Roman" w:hAnsi="Times New Roman"/>
          <w:sz w:val="24"/>
          <w:szCs w:val="24"/>
        </w:rPr>
        <w:t>Заработная плата работников муниципальных учреждений сельсовета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</w:t>
      </w:r>
      <w:r>
        <w:rPr>
          <w:rFonts w:ascii="Times New Roman" w:hAnsi="Times New Roman"/>
          <w:sz w:val="24"/>
          <w:szCs w:val="24"/>
        </w:rPr>
        <w:t>) увеличивается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(индексируется):</w:t>
      </w: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22BB6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 xml:space="preserve">1 году и </w:t>
      </w:r>
      <w:r w:rsidRPr="00122BB6">
        <w:rPr>
          <w:rFonts w:ascii="Times New Roman" w:hAnsi="Times New Roman"/>
          <w:sz w:val="24"/>
          <w:szCs w:val="24"/>
        </w:rPr>
        <w:t>плановом периоде 202</w:t>
      </w:r>
      <w:r>
        <w:rPr>
          <w:rFonts w:ascii="Times New Roman" w:hAnsi="Times New Roman"/>
          <w:sz w:val="24"/>
          <w:szCs w:val="24"/>
        </w:rPr>
        <w:t>2</w:t>
      </w:r>
      <w:r w:rsidRPr="00122BB6">
        <w:rPr>
          <w:rFonts w:ascii="Times New Roman" w:hAnsi="Times New Roman"/>
          <w:sz w:val="24"/>
          <w:szCs w:val="24"/>
        </w:rPr>
        <w:t xml:space="preserve"> - 202</w:t>
      </w:r>
      <w:r>
        <w:rPr>
          <w:rFonts w:ascii="Times New Roman" w:hAnsi="Times New Roman"/>
          <w:sz w:val="24"/>
          <w:szCs w:val="24"/>
        </w:rPr>
        <w:t>3</w:t>
      </w:r>
      <w:r w:rsidRPr="00122BB6">
        <w:rPr>
          <w:rFonts w:ascii="Times New Roman" w:hAnsi="Times New Roman"/>
          <w:sz w:val="24"/>
          <w:szCs w:val="24"/>
        </w:rPr>
        <w:t xml:space="preserve"> годов на коэффициент, </w:t>
      </w:r>
      <w:proofErr w:type="gramStart"/>
      <w:r w:rsidRPr="00122BB6">
        <w:rPr>
          <w:rFonts w:ascii="Times New Roman" w:hAnsi="Times New Roman"/>
          <w:sz w:val="24"/>
          <w:szCs w:val="24"/>
        </w:rPr>
        <w:t>равный</w:t>
      </w:r>
      <w:proofErr w:type="gramEnd"/>
      <w:r w:rsidRPr="00122BB6">
        <w:rPr>
          <w:rFonts w:ascii="Times New Roman" w:hAnsi="Times New Roman"/>
          <w:sz w:val="24"/>
          <w:szCs w:val="24"/>
        </w:rPr>
        <w:t xml:space="preserve"> </w:t>
      </w:r>
      <w:r w:rsidRPr="00F27EC1">
        <w:rPr>
          <w:rFonts w:ascii="Times New Roman" w:hAnsi="Times New Roman"/>
          <w:sz w:val="24"/>
          <w:szCs w:val="24"/>
        </w:rPr>
        <w:t>1</w:t>
      </w:r>
      <w:r w:rsidRPr="00122BB6">
        <w:rPr>
          <w:rFonts w:ascii="Times New Roman" w:hAnsi="Times New Roman"/>
          <w:sz w:val="24"/>
          <w:szCs w:val="24"/>
        </w:rPr>
        <w:t>.</w:t>
      </w: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>Статья 9. Особенности исполнения бюджета сельсовета в 202</w:t>
      </w:r>
      <w:r>
        <w:rPr>
          <w:rFonts w:ascii="Times New Roman" w:hAnsi="Times New Roman"/>
          <w:sz w:val="24"/>
          <w:szCs w:val="24"/>
        </w:rPr>
        <w:t>1</w:t>
      </w:r>
      <w:r w:rsidRPr="00122BB6">
        <w:rPr>
          <w:rFonts w:ascii="Times New Roman" w:hAnsi="Times New Roman"/>
          <w:sz w:val="24"/>
          <w:szCs w:val="24"/>
        </w:rPr>
        <w:t xml:space="preserve"> году</w:t>
      </w: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>1. Установить, что не использованные по состоянию на 01 января 202</w:t>
      </w:r>
      <w:r>
        <w:rPr>
          <w:rFonts w:ascii="Times New Roman" w:hAnsi="Times New Roman"/>
          <w:sz w:val="24"/>
          <w:szCs w:val="24"/>
        </w:rPr>
        <w:t>1</w:t>
      </w:r>
      <w:r w:rsidRPr="00122BB6">
        <w:rPr>
          <w:rFonts w:ascii="Times New Roman" w:hAnsi="Times New Roman"/>
          <w:sz w:val="24"/>
          <w:szCs w:val="24"/>
        </w:rPr>
        <w:t xml:space="preserve"> года субвенции, субсидии и иные межбюджетные трансферты, предоставленные соответственно в 20</w:t>
      </w:r>
      <w:r>
        <w:rPr>
          <w:rFonts w:ascii="Times New Roman" w:hAnsi="Times New Roman"/>
          <w:sz w:val="24"/>
          <w:szCs w:val="24"/>
        </w:rPr>
        <w:t>20</w:t>
      </w:r>
      <w:r w:rsidRPr="00122BB6">
        <w:rPr>
          <w:rFonts w:ascii="Times New Roman" w:hAnsi="Times New Roman"/>
          <w:sz w:val="24"/>
          <w:szCs w:val="24"/>
        </w:rPr>
        <w:t xml:space="preserve"> году из районного бюджета, подлежат возврату в районный бюджет в течение первых 10 рабочих дней 202</w:t>
      </w:r>
      <w:r>
        <w:rPr>
          <w:rFonts w:ascii="Times New Roman" w:hAnsi="Times New Roman"/>
          <w:sz w:val="24"/>
          <w:szCs w:val="24"/>
        </w:rPr>
        <w:t>1</w:t>
      </w:r>
      <w:r w:rsidRPr="00122BB6">
        <w:rPr>
          <w:rFonts w:ascii="Times New Roman" w:hAnsi="Times New Roman"/>
          <w:sz w:val="24"/>
          <w:szCs w:val="24"/>
        </w:rPr>
        <w:t xml:space="preserve"> года.</w:t>
      </w:r>
    </w:p>
    <w:p w:rsidR="00F1119E" w:rsidRPr="00122BB6" w:rsidRDefault="00F1119E" w:rsidP="00F111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B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22BB6">
        <w:rPr>
          <w:rFonts w:ascii="Times New Roman" w:hAnsi="Times New Roman" w:cs="Times New Roman"/>
          <w:sz w:val="24"/>
          <w:szCs w:val="24"/>
        </w:rPr>
        <w:t>Остатки средств бюджета сельсовета на 1 января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22BB6">
        <w:rPr>
          <w:rFonts w:ascii="Times New Roman" w:hAnsi="Times New Roman" w:cs="Times New Roman"/>
          <w:sz w:val="24"/>
          <w:szCs w:val="24"/>
        </w:rPr>
        <w:t xml:space="preserve"> года в полном объеме, за исключением неиспользованных остатков межбюджетных трансфертов, полученных из районного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сельсовета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22BB6">
        <w:rPr>
          <w:rFonts w:ascii="Times New Roman" w:hAnsi="Times New Roman" w:cs="Times New Roman"/>
          <w:sz w:val="24"/>
          <w:szCs w:val="24"/>
        </w:rPr>
        <w:t xml:space="preserve"> году, а также на </w:t>
      </w:r>
      <w:r w:rsidRPr="00122BB6">
        <w:rPr>
          <w:rFonts w:ascii="Times New Roman" w:hAnsi="Times New Roman" w:cs="Times New Roman"/>
          <w:sz w:val="24"/>
          <w:szCs w:val="24"/>
        </w:rPr>
        <w:lastRenderedPageBreak/>
        <w:t>увеличение бюджетных ассигнований на оплату заключенных от имени</w:t>
      </w:r>
      <w:proofErr w:type="gramEnd"/>
      <w:r w:rsidRPr="00122B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2BB6">
        <w:rPr>
          <w:rFonts w:ascii="Times New Roman" w:hAnsi="Times New Roman" w:cs="Times New Roman"/>
          <w:sz w:val="24"/>
          <w:szCs w:val="24"/>
        </w:rPr>
        <w:t>сельсовета муниципальных контрактов на поставку товаров, выполнение работ, оказание услуг (за исключением муниципальных контрактов, предусматривающих осуществление капитальных вложений в объекты собственности сельсовета)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случае осуществления заказчиком до 1 февраля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22BB6">
        <w:rPr>
          <w:rFonts w:ascii="Times New Roman" w:hAnsi="Times New Roman" w:cs="Times New Roman"/>
          <w:sz w:val="24"/>
          <w:szCs w:val="24"/>
        </w:rPr>
        <w:t xml:space="preserve"> года приемки поставленного товара, выполненной</w:t>
      </w:r>
      <w:proofErr w:type="gramEnd"/>
      <w:r w:rsidRPr="00122BB6">
        <w:rPr>
          <w:rFonts w:ascii="Times New Roman" w:hAnsi="Times New Roman" w:cs="Times New Roman"/>
          <w:sz w:val="24"/>
          <w:szCs w:val="24"/>
        </w:rPr>
        <w:t xml:space="preserve"> работы (её результатов), оказанной услуги, а также отдельных этапов поставки товара, выполнения работы, оказания услуги по данным муниципальным контрактам в установленном законодательством порядке.</w:t>
      </w: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2BB6">
        <w:rPr>
          <w:rFonts w:ascii="Times New Roman" w:hAnsi="Times New Roman"/>
          <w:sz w:val="24"/>
          <w:szCs w:val="24"/>
        </w:rPr>
        <w:t>Остатки средств бюджета сельсовета на начало текущего финансового года в объеме бюджетных ассигнований дорожного фонда, не использованных в отчетном  финансовом году, направляются на увеличение в текущем финансовом году бюджетных ассигнований дорожного фонда, а также в объеме, определяемом правовым актом представительного органа сельсовета, могут направляться в текущем финансовом году на покрытие временных кассовых разрывов и на увеличение бюджетных ассигнований на оплату</w:t>
      </w:r>
      <w:proofErr w:type="gramEnd"/>
      <w:r w:rsidRPr="00122BB6">
        <w:rPr>
          <w:rFonts w:ascii="Times New Roman" w:hAnsi="Times New Roman"/>
          <w:sz w:val="24"/>
          <w:szCs w:val="24"/>
        </w:rPr>
        <w:t xml:space="preserve"> заключенных от имени администрации сельсовета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1119E" w:rsidRPr="00122BB6" w:rsidRDefault="00F1119E" w:rsidP="00F111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2BB6">
        <w:rPr>
          <w:rFonts w:ascii="Times New Roman" w:hAnsi="Times New Roman" w:cs="Times New Roman"/>
          <w:sz w:val="24"/>
          <w:szCs w:val="24"/>
        </w:rPr>
        <w:t>Внесение изменений в сводную бюджетную роспись бюджета сельсовета по расходам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22BB6">
        <w:rPr>
          <w:rFonts w:ascii="Times New Roman" w:hAnsi="Times New Roman" w:cs="Times New Roman"/>
          <w:sz w:val="24"/>
          <w:szCs w:val="24"/>
        </w:rPr>
        <w:t xml:space="preserve"> год в части увеличения бюджетных ассигнований на оплату заключенных муниципальных контрактов на поставку товаров, выполнение работ, оказание услуг по основаниям, изложенным в абзаце первом настоящего пункта, осуществляется на основании предложений, представленных до 10 февраля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22BB6">
        <w:rPr>
          <w:rFonts w:ascii="Times New Roman" w:hAnsi="Times New Roman" w:cs="Times New Roman"/>
          <w:sz w:val="24"/>
          <w:szCs w:val="24"/>
        </w:rPr>
        <w:t xml:space="preserve"> года главными распорядителями средств бюджета сельсовета в администрацию Чайковского сельсовета.</w:t>
      </w:r>
      <w:proofErr w:type="gramEnd"/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22BB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22BB6">
        <w:rPr>
          <w:rFonts w:ascii="Times New Roman" w:hAnsi="Times New Roman"/>
          <w:sz w:val="24"/>
          <w:szCs w:val="24"/>
        </w:rPr>
        <w:t>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</w:t>
      </w:r>
      <w:r>
        <w:rPr>
          <w:rFonts w:ascii="Times New Roman" w:hAnsi="Times New Roman"/>
          <w:sz w:val="24"/>
          <w:szCs w:val="24"/>
        </w:rPr>
        <w:t>1</w:t>
      </w:r>
      <w:r w:rsidRPr="00122BB6">
        <w:rPr>
          <w:rFonts w:ascii="Times New Roman" w:hAnsi="Times New Roman"/>
          <w:sz w:val="24"/>
          <w:szCs w:val="24"/>
        </w:rPr>
        <w:t xml:space="preserve"> года обязательствам (за исключением обязательств по муниципальным контрактам, предусмотренных в пункте 2 настоящей статьи), производится главными распорядителями средств бюджета сельсовета, за счет утвержденных им бюджетных ассигнований на 202</w:t>
      </w:r>
      <w:r>
        <w:rPr>
          <w:rFonts w:ascii="Times New Roman" w:hAnsi="Times New Roman"/>
          <w:sz w:val="24"/>
          <w:szCs w:val="24"/>
        </w:rPr>
        <w:t>1</w:t>
      </w:r>
      <w:r w:rsidRPr="00122BB6">
        <w:rPr>
          <w:rFonts w:ascii="Times New Roman" w:hAnsi="Times New Roman"/>
          <w:sz w:val="24"/>
          <w:szCs w:val="24"/>
        </w:rPr>
        <w:t xml:space="preserve"> год.</w:t>
      </w:r>
      <w:proofErr w:type="gramEnd"/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19E" w:rsidRPr="00122BB6" w:rsidRDefault="00F1119E" w:rsidP="00F11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22BB6">
        <w:rPr>
          <w:rFonts w:ascii="Times New Roman" w:hAnsi="Times New Roman"/>
          <w:bCs/>
          <w:sz w:val="24"/>
          <w:szCs w:val="24"/>
        </w:rPr>
        <w:t>Статья 10. Дорожный фонд Чайковского сельсовета</w:t>
      </w:r>
    </w:p>
    <w:p w:rsidR="00F1119E" w:rsidRPr="00122BB6" w:rsidRDefault="00F1119E" w:rsidP="00F11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1119E" w:rsidRPr="00122BB6" w:rsidRDefault="00F1119E" w:rsidP="00F1119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19E" w:rsidRPr="00122BB6" w:rsidRDefault="00F1119E" w:rsidP="00F11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 xml:space="preserve"> 1. Утвердить объем бюджетных ассигнований дорожного фонда Чайковского сельсовета на 202</w:t>
      </w:r>
      <w:r>
        <w:rPr>
          <w:rFonts w:ascii="Times New Roman" w:hAnsi="Times New Roman"/>
          <w:sz w:val="24"/>
          <w:szCs w:val="24"/>
        </w:rPr>
        <w:t>1</w:t>
      </w:r>
      <w:r w:rsidRPr="00122BB6">
        <w:rPr>
          <w:rFonts w:ascii="Times New Roman" w:hAnsi="Times New Roman"/>
          <w:sz w:val="24"/>
          <w:szCs w:val="24"/>
        </w:rPr>
        <w:t xml:space="preserve"> год в сумме  </w:t>
      </w:r>
      <w:r>
        <w:rPr>
          <w:rFonts w:ascii="Times New Roman" w:hAnsi="Times New Roman"/>
          <w:sz w:val="24"/>
          <w:szCs w:val="24"/>
        </w:rPr>
        <w:t>581,2</w:t>
      </w:r>
      <w:r w:rsidRPr="00122BB6">
        <w:rPr>
          <w:rFonts w:ascii="Times New Roman" w:hAnsi="Times New Roman"/>
          <w:sz w:val="24"/>
          <w:szCs w:val="24"/>
        </w:rPr>
        <w:t xml:space="preserve"> тыс. рублей, на 202</w:t>
      </w:r>
      <w:r>
        <w:rPr>
          <w:rFonts w:ascii="Times New Roman" w:hAnsi="Times New Roman"/>
          <w:sz w:val="24"/>
          <w:szCs w:val="24"/>
        </w:rPr>
        <w:t>2</w:t>
      </w:r>
      <w:r w:rsidRPr="00122BB6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560,7</w:t>
      </w:r>
      <w:r w:rsidRPr="00122BB6">
        <w:rPr>
          <w:rFonts w:ascii="Times New Roman" w:hAnsi="Times New Roman"/>
          <w:sz w:val="24"/>
          <w:szCs w:val="24"/>
        </w:rPr>
        <w:t xml:space="preserve"> тыс. рублей, на 202</w:t>
      </w:r>
      <w:r>
        <w:rPr>
          <w:rFonts w:ascii="Times New Roman" w:hAnsi="Times New Roman"/>
          <w:sz w:val="24"/>
          <w:szCs w:val="24"/>
        </w:rPr>
        <w:t>3 год в сумме 6400,0</w:t>
      </w:r>
      <w:r w:rsidRPr="00122BB6">
        <w:rPr>
          <w:rFonts w:ascii="Times New Roman" w:hAnsi="Times New Roman"/>
          <w:sz w:val="24"/>
          <w:szCs w:val="24"/>
        </w:rPr>
        <w:t xml:space="preserve"> тыс. рублей.</w:t>
      </w:r>
    </w:p>
    <w:p w:rsidR="00F1119E" w:rsidRDefault="00F1119E" w:rsidP="00F11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122BB6">
        <w:rPr>
          <w:rFonts w:ascii="Times New Roman" w:hAnsi="Times New Roman"/>
          <w:sz w:val="24"/>
          <w:szCs w:val="24"/>
        </w:rPr>
        <w:t>Установить, что при определении объема бюджетных ассигнований дорожного фонда администрации сельсовета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BB6">
        <w:rPr>
          <w:rFonts w:ascii="Times New Roman" w:hAnsi="Times New Roman"/>
          <w:sz w:val="24"/>
          <w:szCs w:val="24"/>
        </w:rPr>
        <w:t xml:space="preserve"> доход от уплаты акцизов на автомобильный и прямогонный бензин, дизельное топливо моторные масла для  дизельных двигателей, подлежащий зачислению в сельский бюджет, учитывается в 202</w:t>
      </w:r>
      <w:r>
        <w:rPr>
          <w:rFonts w:ascii="Times New Roman" w:hAnsi="Times New Roman"/>
          <w:sz w:val="24"/>
          <w:szCs w:val="24"/>
        </w:rPr>
        <w:t>1</w:t>
      </w:r>
      <w:r w:rsidRPr="00122BB6">
        <w:rPr>
          <w:rFonts w:ascii="Times New Roman" w:hAnsi="Times New Roman"/>
          <w:sz w:val="24"/>
          <w:szCs w:val="24"/>
        </w:rPr>
        <w:t xml:space="preserve"> год в сумме  </w:t>
      </w:r>
      <w:r>
        <w:rPr>
          <w:rFonts w:ascii="Times New Roman" w:hAnsi="Times New Roman"/>
          <w:sz w:val="24"/>
          <w:szCs w:val="24"/>
        </w:rPr>
        <w:t>142,0</w:t>
      </w:r>
      <w:r w:rsidRPr="00122BB6">
        <w:rPr>
          <w:rFonts w:ascii="Times New Roman" w:hAnsi="Times New Roman"/>
          <w:sz w:val="24"/>
          <w:szCs w:val="24"/>
        </w:rPr>
        <w:t xml:space="preserve"> тыс. рублей, на 202</w:t>
      </w:r>
      <w:r>
        <w:rPr>
          <w:rFonts w:ascii="Times New Roman" w:hAnsi="Times New Roman"/>
          <w:sz w:val="24"/>
          <w:szCs w:val="24"/>
        </w:rPr>
        <w:t>2</w:t>
      </w:r>
      <w:r w:rsidRPr="00122BB6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146,8</w:t>
      </w:r>
      <w:r w:rsidRPr="00122BB6">
        <w:rPr>
          <w:rFonts w:ascii="Times New Roman" w:hAnsi="Times New Roman"/>
          <w:sz w:val="24"/>
          <w:szCs w:val="24"/>
        </w:rPr>
        <w:t xml:space="preserve"> тыс. рублей, на 202</w:t>
      </w:r>
      <w:r>
        <w:rPr>
          <w:rFonts w:ascii="Times New Roman" w:hAnsi="Times New Roman"/>
          <w:sz w:val="24"/>
          <w:szCs w:val="24"/>
        </w:rPr>
        <w:t>3</w:t>
      </w:r>
      <w:r w:rsidRPr="00122BB6">
        <w:rPr>
          <w:rFonts w:ascii="Times New Roman" w:hAnsi="Times New Roman"/>
          <w:sz w:val="24"/>
          <w:szCs w:val="24"/>
        </w:rPr>
        <w:t xml:space="preserve"> год в сумме 15</w:t>
      </w:r>
      <w:r>
        <w:rPr>
          <w:rFonts w:ascii="Times New Roman" w:hAnsi="Times New Roman"/>
          <w:sz w:val="24"/>
          <w:szCs w:val="24"/>
        </w:rPr>
        <w:t>2,6 тыс. рублей.</w:t>
      </w:r>
      <w:proofErr w:type="gramEnd"/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>Статья 11. Субвенции и иные межбюджетные трансферты по законодательству Российской Федерац</w:t>
      </w:r>
      <w:r>
        <w:rPr>
          <w:rFonts w:ascii="Times New Roman" w:hAnsi="Times New Roman"/>
          <w:sz w:val="24"/>
          <w:szCs w:val="24"/>
        </w:rPr>
        <w:t xml:space="preserve">ии и Красноярского края, </w:t>
      </w:r>
      <w:r w:rsidRPr="00122BB6">
        <w:rPr>
          <w:rFonts w:ascii="Times New Roman" w:hAnsi="Times New Roman"/>
          <w:sz w:val="24"/>
          <w:szCs w:val="24"/>
        </w:rPr>
        <w:t xml:space="preserve">иные межбюджетные трансферты из районного бюджета </w:t>
      </w: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>Утвердить распределение субвен</w:t>
      </w:r>
      <w:r>
        <w:rPr>
          <w:rFonts w:ascii="Times New Roman" w:hAnsi="Times New Roman"/>
          <w:sz w:val="24"/>
          <w:szCs w:val="24"/>
        </w:rPr>
        <w:t>ций</w:t>
      </w:r>
      <w:r w:rsidRPr="00122BB6">
        <w:rPr>
          <w:rFonts w:ascii="Times New Roman" w:hAnsi="Times New Roman"/>
          <w:sz w:val="24"/>
          <w:szCs w:val="24"/>
        </w:rPr>
        <w:t xml:space="preserve"> и иных межбюджетных трансфертов, направляемых администрации Чайковского сельсовета по законодательству Российской Федерации Красноярского края, иных межбюджетных трансфертов из районного </w:t>
      </w:r>
      <w:r w:rsidRPr="00122BB6">
        <w:rPr>
          <w:rFonts w:ascii="Times New Roman" w:hAnsi="Times New Roman"/>
          <w:sz w:val="24"/>
          <w:szCs w:val="24"/>
        </w:rPr>
        <w:lastRenderedPageBreak/>
        <w:t>бюджета: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BB6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1</w:t>
      </w:r>
      <w:r w:rsidRPr="00122BB6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–</w:t>
      </w:r>
      <w:r w:rsidRPr="00122BB6">
        <w:rPr>
          <w:rFonts w:ascii="Times New Roman" w:hAnsi="Times New Roman"/>
          <w:sz w:val="24"/>
          <w:szCs w:val="24"/>
        </w:rPr>
        <w:t xml:space="preserve"> </w:t>
      </w:r>
      <w:r w:rsidRPr="00531796">
        <w:rPr>
          <w:rFonts w:ascii="Times New Roman" w:hAnsi="Times New Roman"/>
          <w:sz w:val="24"/>
          <w:szCs w:val="24"/>
        </w:rPr>
        <w:t xml:space="preserve">244,3 </w:t>
      </w:r>
      <w:r w:rsidRPr="00122BB6">
        <w:rPr>
          <w:rFonts w:ascii="Times New Roman" w:hAnsi="Times New Roman"/>
          <w:sz w:val="24"/>
          <w:szCs w:val="24"/>
        </w:rPr>
        <w:t>тыс. рублей, на 202</w:t>
      </w:r>
      <w:r>
        <w:rPr>
          <w:rFonts w:ascii="Times New Roman" w:hAnsi="Times New Roman"/>
          <w:sz w:val="24"/>
          <w:szCs w:val="24"/>
        </w:rPr>
        <w:t>2</w:t>
      </w:r>
      <w:r w:rsidRPr="00122BB6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–</w:t>
      </w:r>
      <w:r w:rsidRPr="00122BB6">
        <w:rPr>
          <w:rFonts w:ascii="Times New Roman" w:hAnsi="Times New Roman"/>
          <w:sz w:val="24"/>
          <w:szCs w:val="24"/>
        </w:rPr>
        <w:t xml:space="preserve"> </w:t>
      </w:r>
      <w:r w:rsidRPr="00531796">
        <w:rPr>
          <w:rFonts w:ascii="Times New Roman" w:hAnsi="Times New Roman"/>
          <w:sz w:val="24"/>
          <w:szCs w:val="24"/>
        </w:rPr>
        <w:t xml:space="preserve">278,6 </w:t>
      </w:r>
      <w:r w:rsidRPr="00122BB6">
        <w:rPr>
          <w:rFonts w:ascii="Times New Roman" w:hAnsi="Times New Roman"/>
          <w:sz w:val="24"/>
          <w:szCs w:val="24"/>
        </w:rPr>
        <w:t>тыс. рублей, на 202</w:t>
      </w:r>
      <w:r>
        <w:rPr>
          <w:rFonts w:ascii="Times New Roman" w:hAnsi="Times New Roman"/>
          <w:sz w:val="24"/>
          <w:szCs w:val="24"/>
        </w:rPr>
        <w:t>3</w:t>
      </w:r>
      <w:r w:rsidRPr="00122BB6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–</w:t>
      </w:r>
      <w:r w:rsidRPr="00122B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6017,7</w:t>
      </w:r>
      <w:r w:rsidRPr="00531796">
        <w:rPr>
          <w:rFonts w:ascii="Times New Roman" w:hAnsi="Times New Roman"/>
          <w:sz w:val="24"/>
          <w:szCs w:val="24"/>
        </w:rPr>
        <w:t xml:space="preserve">  </w:t>
      </w:r>
      <w:r w:rsidRPr="00122BB6">
        <w:rPr>
          <w:rFonts w:ascii="Times New Roman" w:hAnsi="Times New Roman"/>
          <w:sz w:val="24"/>
          <w:szCs w:val="24"/>
        </w:rPr>
        <w:t xml:space="preserve">тыс. рублей </w:t>
      </w: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>из них:</w:t>
      </w:r>
    </w:p>
    <w:p w:rsidR="00F1119E" w:rsidRPr="00122BB6" w:rsidRDefault="00F1119E" w:rsidP="00F11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 xml:space="preserve">     - субвенции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28.03.1998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BB6">
        <w:rPr>
          <w:rFonts w:ascii="Times New Roman" w:hAnsi="Times New Roman"/>
          <w:sz w:val="24"/>
          <w:szCs w:val="24"/>
        </w:rPr>
        <w:t>№ 53-ФЗ «О воинской обязанности и военной службе» в  общей сумме на 202</w:t>
      </w:r>
      <w:r>
        <w:rPr>
          <w:rFonts w:ascii="Times New Roman" w:hAnsi="Times New Roman"/>
          <w:sz w:val="24"/>
          <w:szCs w:val="24"/>
        </w:rPr>
        <w:t xml:space="preserve">1 </w:t>
      </w:r>
      <w:r w:rsidRPr="00122BB6">
        <w:rPr>
          <w:rFonts w:ascii="Times New Roman" w:hAnsi="Times New Roman"/>
          <w:sz w:val="24"/>
          <w:szCs w:val="24"/>
        </w:rPr>
        <w:t xml:space="preserve">год </w:t>
      </w:r>
      <w:r>
        <w:rPr>
          <w:rFonts w:ascii="Times New Roman" w:hAnsi="Times New Roman"/>
          <w:sz w:val="24"/>
          <w:szCs w:val="24"/>
        </w:rPr>
        <w:t>-</w:t>
      </w:r>
      <w:r w:rsidRPr="00122B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81,6 </w:t>
      </w:r>
      <w:r w:rsidRPr="00122BB6">
        <w:rPr>
          <w:rFonts w:ascii="Times New Roman" w:hAnsi="Times New Roman"/>
          <w:sz w:val="24"/>
          <w:szCs w:val="24"/>
        </w:rPr>
        <w:t>тыс. рублей, 202</w:t>
      </w:r>
      <w:r>
        <w:rPr>
          <w:rFonts w:ascii="Times New Roman" w:hAnsi="Times New Roman"/>
          <w:sz w:val="24"/>
          <w:szCs w:val="24"/>
        </w:rPr>
        <w:t xml:space="preserve">2 </w:t>
      </w:r>
      <w:r w:rsidRPr="00122BB6">
        <w:rPr>
          <w:rFonts w:ascii="Times New Roman" w:hAnsi="Times New Roman"/>
          <w:sz w:val="24"/>
          <w:szCs w:val="24"/>
        </w:rPr>
        <w:t xml:space="preserve">год </w:t>
      </w:r>
      <w:r>
        <w:rPr>
          <w:rFonts w:ascii="Times New Roman" w:hAnsi="Times New Roman"/>
          <w:sz w:val="24"/>
          <w:szCs w:val="24"/>
        </w:rPr>
        <w:t>–</w:t>
      </w:r>
      <w:r w:rsidRPr="00122B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83,8 </w:t>
      </w:r>
      <w:r w:rsidRPr="00122BB6">
        <w:rPr>
          <w:rFonts w:ascii="Times New Roman" w:hAnsi="Times New Roman"/>
          <w:sz w:val="24"/>
          <w:szCs w:val="24"/>
        </w:rPr>
        <w:t>тыс. рублей, 202</w:t>
      </w:r>
      <w:r>
        <w:rPr>
          <w:rFonts w:ascii="Times New Roman" w:hAnsi="Times New Roman"/>
          <w:sz w:val="24"/>
          <w:szCs w:val="24"/>
        </w:rPr>
        <w:t xml:space="preserve">3 </w:t>
      </w:r>
      <w:r w:rsidRPr="00122BB6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BB6">
        <w:rPr>
          <w:rFonts w:ascii="Times New Roman" w:hAnsi="Times New Roman"/>
          <w:sz w:val="24"/>
          <w:szCs w:val="24"/>
        </w:rPr>
        <w:t>- 0,0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BB6">
        <w:rPr>
          <w:rFonts w:ascii="Times New Roman" w:hAnsi="Times New Roman"/>
          <w:sz w:val="24"/>
          <w:szCs w:val="24"/>
        </w:rPr>
        <w:t xml:space="preserve"> тыс</w:t>
      </w:r>
      <w:r>
        <w:rPr>
          <w:rFonts w:ascii="Times New Roman" w:hAnsi="Times New Roman"/>
          <w:sz w:val="24"/>
          <w:szCs w:val="24"/>
        </w:rPr>
        <w:t>.</w:t>
      </w:r>
      <w:r w:rsidRPr="00122BB6">
        <w:rPr>
          <w:rFonts w:ascii="Times New Roman" w:hAnsi="Times New Roman"/>
          <w:sz w:val="24"/>
          <w:szCs w:val="24"/>
        </w:rPr>
        <w:t xml:space="preserve"> рублей;</w:t>
      </w:r>
    </w:p>
    <w:p w:rsidR="00F1119E" w:rsidRPr="00122BB6" w:rsidRDefault="00F1119E" w:rsidP="00F11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 xml:space="preserve">      - субвенции на  осуществление государственных полномочий  в соответствии с Законом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общей сумме на 202</w:t>
      </w:r>
      <w:r>
        <w:rPr>
          <w:rFonts w:ascii="Times New Roman" w:hAnsi="Times New Roman"/>
          <w:sz w:val="24"/>
          <w:szCs w:val="24"/>
        </w:rPr>
        <w:t xml:space="preserve">1 </w:t>
      </w:r>
      <w:r w:rsidRPr="00122BB6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BB6">
        <w:rPr>
          <w:rFonts w:ascii="Times New Roman" w:hAnsi="Times New Roman"/>
          <w:sz w:val="24"/>
          <w:szCs w:val="24"/>
        </w:rPr>
        <w:t>- 2,</w:t>
      </w:r>
      <w:r>
        <w:rPr>
          <w:rFonts w:ascii="Times New Roman" w:hAnsi="Times New Roman"/>
          <w:sz w:val="24"/>
          <w:szCs w:val="24"/>
        </w:rPr>
        <w:t xml:space="preserve">7 </w:t>
      </w:r>
      <w:r w:rsidRPr="00122BB6">
        <w:rPr>
          <w:rFonts w:ascii="Times New Roman" w:hAnsi="Times New Roman"/>
          <w:sz w:val="24"/>
          <w:szCs w:val="24"/>
        </w:rPr>
        <w:t>тыс. рублей, 202</w:t>
      </w:r>
      <w:r>
        <w:rPr>
          <w:rFonts w:ascii="Times New Roman" w:hAnsi="Times New Roman"/>
          <w:sz w:val="24"/>
          <w:szCs w:val="24"/>
        </w:rPr>
        <w:t xml:space="preserve">2 </w:t>
      </w:r>
      <w:r w:rsidRPr="00122BB6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BB6">
        <w:rPr>
          <w:rFonts w:ascii="Times New Roman" w:hAnsi="Times New Roman"/>
          <w:sz w:val="24"/>
          <w:szCs w:val="24"/>
        </w:rPr>
        <w:t>- 2,</w:t>
      </w:r>
      <w:r>
        <w:rPr>
          <w:rFonts w:ascii="Times New Roman" w:hAnsi="Times New Roman"/>
          <w:sz w:val="24"/>
          <w:szCs w:val="24"/>
        </w:rPr>
        <w:t xml:space="preserve">7 </w:t>
      </w:r>
      <w:r w:rsidRPr="00122BB6">
        <w:rPr>
          <w:rFonts w:ascii="Times New Roman" w:hAnsi="Times New Roman"/>
          <w:sz w:val="24"/>
          <w:szCs w:val="24"/>
        </w:rPr>
        <w:t>тыс. рублей, 202</w:t>
      </w:r>
      <w:r>
        <w:rPr>
          <w:rFonts w:ascii="Times New Roman" w:hAnsi="Times New Roman"/>
          <w:sz w:val="24"/>
          <w:szCs w:val="24"/>
        </w:rPr>
        <w:t xml:space="preserve">3 </w:t>
      </w:r>
      <w:r w:rsidRPr="00122BB6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BB6">
        <w:rPr>
          <w:rFonts w:ascii="Times New Roman" w:hAnsi="Times New Roman"/>
          <w:sz w:val="24"/>
          <w:szCs w:val="24"/>
        </w:rPr>
        <w:t>- 2,</w:t>
      </w:r>
      <w:r>
        <w:rPr>
          <w:rFonts w:ascii="Times New Roman" w:hAnsi="Times New Roman"/>
          <w:sz w:val="24"/>
          <w:szCs w:val="24"/>
        </w:rPr>
        <w:t xml:space="preserve">7 </w:t>
      </w:r>
      <w:r w:rsidRPr="00122BB6">
        <w:rPr>
          <w:rFonts w:ascii="Times New Roman" w:hAnsi="Times New Roman"/>
          <w:sz w:val="24"/>
          <w:szCs w:val="24"/>
        </w:rPr>
        <w:t>тыс. рублей;</w:t>
      </w:r>
    </w:p>
    <w:p w:rsidR="00F1119E" w:rsidRPr="00122BB6" w:rsidRDefault="00F1119E" w:rsidP="00F11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 xml:space="preserve">      - </w:t>
      </w:r>
      <w:r>
        <w:rPr>
          <w:rFonts w:ascii="Times New Roman" w:hAnsi="Times New Roman"/>
          <w:sz w:val="24"/>
          <w:szCs w:val="24"/>
        </w:rPr>
        <w:t>и</w:t>
      </w:r>
      <w:r w:rsidRPr="004940C8">
        <w:rPr>
          <w:rFonts w:ascii="Times New Roman" w:hAnsi="Times New Roman"/>
          <w:sz w:val="24"/>
          <w:szCs w:val="24"/>
        </w:rPr>
        <w:t xml:space="preserve">ные </w:t>
      </w:r>
      <w:r w:rsidRPr="00122BB6">
        <w:rPr>
          <w:rFonts w:ascii="Times New Roman" w:hAnsi="Times New Roman"/>
          <w:sz w:val="24"/>
          <w:szCs w:val="24"/>
        </w:rPr>
        <w:t>межбюджетные трансферты</w:t>
      </w:r>
      <w:r w:rsidRPr="004940C8">
        <w:rPr>
          <w:rFonts w:ascii="Times New Roman" w:hAnsi="Times New Roman"/>
          <w:sz w:val="24"/>
          <w:szCs w:val="24"/>
        </w:rPr>
        <w:t xml:space="preserve"> бюджетам на реализацию мероприятий, направленных на повышение безопасности дорожного движения за счет средств дорожного фонда Красноярского края </w:t>
      </w:r>
      <w:r w:rsidRPr="00122BB6">
        <w:rPr>
          <w:rFonts w:ascii="Times New Roman" w:hAnsi="Times New Roman"/>
          <w:sz w:val="24"/>
          <w:szCs w:val="24"/>
        </w:rPr>
        <w:t>в общей сумме на 202</w:t>
      </w:r>
      <w:r>
        <w:rPr>
          <w:rFonts w:ascii="Times New Roman" w:hAnsi="Times New Roman"/>
          <w:sz w:val="24"/>
          <w:szCs w:val="24"/>
        </w:rPr>
        <w:t xml:space="preserve">1 </w:t>
      </w:r>
      <w:r w:rsidRPr="00122BB6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122B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109,7 </w:t>
      </w:r>
      <w:r w:rsidRPr="00122BB6">
        <w:rPr>
          <w:rFonts w:ascii="Times New Roman" w:hAnsi="Times New Roman"/>
          <w:sz w:val="24"/>
          <w:szCs w:val="24"/>
        </w:rPr>
        <w:t>тыс. рублей, 202</w:t>
      </w:r>
      <w:r>
        <w:rPr>
          <w:rFonts w:ascii="Times New Roman" w:hAnsi="Times New Roman"/>
          <w:sz w:val="24"/>
          <w:szCs w:val="24"/>
        </w:rPr>
        <w:t xml:space="preserve">2 </w:t>
      </w:r>
      <w:r w:rsidRPr="00122BB6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BB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141,8 </w:t>
      </w:r>
      <w:r w:rsidRPr="00122BB6">
        <w:rPr>
          <w:rFonts w:ascii="Times New Roman" w:hAnsi="Times New Roman"/>
          <w:sz w:val="24"/>
          <w:szCs w:val="24"/>
        </w:rPr>
        <w:t>тыс. рублей, 202</w:t>
      </w:r>
      <w:r>
        <w:rPr>
          <w:rFonts w:ascii="Times New Roman" w:hAnsi="Times New Roman"/>
          <w:sz w:val="24"/>
          <w:szCs w:val="24"/>
        </w:rPr>
        <w:t xml:space="preserve">3 </w:t>
      </w:r>
      <w:r w:rsidRPr="00122BB6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BB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0,0 </w:t>
      </w:r>
      <w:r w:rsidRPr="00122BB6">
        <w:rPr>
          <w:rFonts w:ascii="Times New Roman" w:hAnsi="Times New Roman"/>
          <w:sz w:val="24"/>
          <w:szCs w:val="24"/>
        </w:rPr>
        <w:t xml:space="preserve">тыс. рублей; </w:t>
      </w:r>
    </w:p>
    <w:p w:rsidR="00F1119E" w:rsidRDefault="00F1119E" w:rsidP="00F11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 xml:space="preserve"> </w:t>
      </w:r>
      <w:r w:rsidRPr="00122BB6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122BB6">
        <w:rPr>
          <w:rFonts w:ascii="Times New Roman" w:hAnsi="Times New Roman"/>
          <w:sz w:val="24"/>
          <w:szCs w:val="24"/>
        </w:rPr>
        <w:t>- иные межбюджетные трансферты на обеспечение первичных мер пожарной безопасности в общей сумме на 202</w:t>
      </w:r>
      <w:r>
        <w:rPr>
          <w:rFonts w:ascii="Times New Roman" w:hAnsi="Times New Roman"/>
          <w:sz w:val="24"/>
          <w:szCs w:val="24"/>
        </w:rPr>
        <w:t>1</w:t>
      </w:r>
      <w:r w:rsidRPr="00122BB6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–</w:t>
      </w:r>
      <w:r w:rsidRPr="00122B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48,9</w:t>
      </w:r>
      <w:r w:rsidRPr="00122BB6">
        <w:rPr>
          <w:rFonts w:ascii="Times New Roman" w:hAnsi="Times New Roman"/>
          <w:sz w:val="24"/>
          <w:szCs w:val="24"/>
        </w:rPr>
        <w:t xml:space="preserve"> тыс. рублей, 202</w:t>
      </w:r>
      <w:r>
        <w:rPr>
          <w:rFonts w:ascii="Times New Roman" w:hAnsi="Times New Roman"/>
          <w:sz w:val="24"/>
          <w:szCs w:val="24"/>
        </w:rPr>
        <w:t>2</w:t>
      </w:r>
      <w:r w:rsidRPr="00122BB6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–</w:t>
      </w:r>
      <w:r w:rsidRPr="00122B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48,9</w:t>
      </w:r>
      <w:r w:rsidRPr="00122BB6">
        <w:rPr>
          <w:rFonts w:ascii="Times New Roman" w:hAnsi="Times New Roman"/>
          <w:sz w:val="24"/>
          <w:szCs w:val="24"/>
        </w:rPr>
        <w:t xml:space="preserve"> тыс. рублей, 202</w:t>
      </w:r>
      <w:r>
        <w:rPr>
          <w:rFonts w:ascii="Times New Roman" w:hAnsi="Times New Roman"/>
          <w:sz w:val="24"/>
          <w:szCs w:val="24"/>
        </w:rPr>
        <w:t>3</w:t>
      </w:r>
      <w:r w:rsidRPr="00122BB6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–</w:t>
      </w:r>
      <w:r w:rsidRPr="00122B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48,9 тыс. рублей;</w:t>
      </w:r>
    </w:p>
    <w:p w:rsidR="00F1119E" w:rsidRPr="00122BB6" w:rsidRDefault="00F1119E" w:rsidP="00F11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иные 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на 2023 год – 5966,1 тыс. рублей. </w:t>
      </w: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>Статья 12. Иные межбюджетные трансферты Бюджету  Боготольского района из бюджета Чайковского сельсовета</w:t>
      </w: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19E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Администрация сельсовета заключает с администрацией района соглашение о передаче органами местного самоуправления сельсовета органам местного </w:t>
      </w:r>
      <w:proofErr w:type="spellStart"/>
      <w:r>
        <w:rPr>
          <w:rFonts w:ascii="Times New Roman" w:hAnsi="Times New Roman"/>
          <w:sz w:val="24"/>
          <w:szCs w:val="24"/>
        </w:rPr>
        <w:t>саомуправления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Боготольского района осуществления части полномочий по решению вопросов местного значения (ст.14 Федерального закона от 06.10.03 №131-ФЗ «Об общих принципах организации местного самоуправления в Российской Федерации»), </w:t>
      </w:r>
      <w:r w:rsidRPr="00122BB6">
        <w:rPr>
          <w:rFonts w:ascii="Times New Roman" w:hAnsi="Times New Roman"/>
          <w:sz w:val="24"/>
          <w:szCs w:val="24"/>
        </w:rPr>
        <w:t xml:space="preserve"> в общей сумме в 202</w:t>
      </w:r>
      <w:r>
        <w:rPr>
          <w:rFonts w:ascii="Times New Roman" w:hAnsi="Times New Roman"/>
          <w:sz w:val="24"/>
          <w:szCs w:val="24"/>
        </w:rPr>
        <w:t>1</w:t>
      </w:r>
      <w:r w:rsidRPr="00122BB6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color w:val="000000"/>
          <w:sz w:val="24"/>
          <w:szCs w:val="24"/>
        </w:rPr>
        <w:t>3 370,3</w:t>
      </w:r>
      <w:r w:rsidRPr="00122BB6">
        <w:rPr>
          <w:rFonts w:ascii="Times New Roman" w:hAnsi="Times New Roman"/>
          <w:color w:val="000000"/>
          <w:sz w:val="24"/>
          <w:szCs w:val="24"/>
        </w:rPr>
        <w:t xml:space="preserve"> тыс. рублей, в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122BB6">
        <w:rPr>
          <w:rFonts w:ascii="Times New Roman" w:hAnsi="Times New Roman"/>
          <w:color w:val="000000"/>
          <w:sz w:val="24"/>
          <w:szCs w:val="24"/>
        </w:rPr>
        <w:t xml:space="preserve"> году – </w:t>
      </w:r>
      <w:r>
        <w:rPr>
          <w:rFonts w:ascii="Times New Roman" w:hAnsi="Times New Roman"/>
          <w:color w:val="000000"/>
          <w:sz w:val="24"/>
          <w:szCs w:val="24"/>
        </w:rPr>
        <w:t>3 370,3</w:t>
      </w:r>
      <w:r w:rsidRPr="00122BB6">
        <w:rPr>
          <w:rFonts w:ascii="Times New Roman" w:hAnsi="Times New Roman"/>
          <w:color w:val="000000"/>
          <w:sz w:val="24"/>
          <w:szCs w:val="24"/>
        </w:rPr>
        <w:t xml:space="preserve"> тыс. рублей, в</w:t>
      </w:r>
      <w:proofErr w:type="gramEnd"/>
      <w:r w:rsidRPr="00122BB6">
        <w:rPr>
          <w:rFonts w:ascii="Times New Roman" w:hAnsi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122BB6">
        <w:rPr>
          <w:rFonts w:ascii="Times New Roman" w:hAnsi="Times New Roman"/>
          <w:color w:val="000000"/>
          <w:sz w:val="24"/>
          <w:szCs w:val="24"/>
        </w:rPr>
        <w:t xml:space="preserve"> году – </w:t>
      </w:r>
      <w:r>
        <w:rPr>
          <w:rFonts w:ascii="Times New Roman" w:hAnsi="Times New Roman"/>
          <w:color w:val="000000"/>
          <w:sz w:val="24"/>
          <w:szCs w:val="24"/>
        </w:rPr>
        <w:t>3 370,3</w:t>
      </w:r>
      <w:r>
        <w:rPr>
          <w:rFonts w:ascii="Times New Roman" w:hAnsi="Times New Roman"/>
          <w:sz w:val="24"/>
          <w:szCs w:val="24"/>
        </w:rPr>
        <w:t xml:space="preserve"> тыс. рублей, из них:</w:t>
      </w:r>
    </w:p>
    <w:p w:rsidR="00F1119E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иные межбюджетные трансферты на осуществление дорожной деятельности, за исключением деятельности по ремонту и содержанию автомобильных дорог общего пользования местного значения на 2021-2023 годы в сумме 38,6 тыс. рублей ежегодно;</w:t>
      </w:r>
      <w:proofErr w:type="gramEnd"/>
    </w:p>
    <w:p w:rsidR="00F1119E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межбюджетные трансферты на создание условий для организации досуга и обеспечение жителей поселения условиями для развития на территории поселения массовой физической культуры и спорта на 2021-2023 годы в сумме 38,6 тыс.</w:t>
      </w:r>
      <w:r w:rsidR="004322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 ежегодно;</w:t>
      </w:r>
    </w:p>
    <w:p w:rsidR="00F1119E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межбюджетные трансферты на обеспечение в границах поселения электро-, тепл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>, газо- и водоснабжения населения, водоотведение, снабжение населения топливом на 2021-2023 годы в сумме 154,3 тыс. рублей ежегодно;</w:t>
      </w:r>
    </w:p>
    <w:p w:rsidR="00F1119E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межбюджетные трансферты на создание условий для организации досуга и обеспечения жителей поселения услугами организаций культуры на 2021-2023 годы 3017,0 тыс. рублей ежегодно;</w:t>
      </w:r>
    </w:p>
    <w:p w:rsidR="00F1119E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межбюджетные трансферты на осуществление муниципального жилищного контроля на 2021 – 2023 годы 80,2 тыс. рублей ежегодно;</w:t>
      </w:r>
    </w:p>
    <w:p w:rsidR="00F1119E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межбюджетные трансферты на осуществление внутреннего финансового контроля на 2021-2023 годы 41,6 тыс. рублей ежегодно.</w:t>
      </w: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19E" w:rsidRPr="00122BB6" w:rsidRDefault="00F1119E" w:rsidP="00F11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>Статья 13. Резервный фонд Администрации Чайковского сельсовета</w:t>
      </w: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>1. Установить, что в расходной части бюджета сельсовета предусматривается резервный фонд Администрации Чайковского сельсовета (далее по тексту – резервный фонд) на 202</w:t>
      </w:r>
      <w:r>
        <w:rPr>
          <w:rFonts w:ascii="Times New Roman" w:hAnsi="Times New Roman"/>
          <w:sz w:val="24"/>
          <w:szCs w:val="24"/>
        </w:rPr>
        <w:t>1</w:t>
      </w:r>
      <w:r w:rsidRPr="00122BB6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5</w:t>
      </w:r>
      <w:r w:rsidRPr="00122BB6">
        <w:rPr>
          <w:rFonts w:ascii="Times New Roman" w:hAnsi="Times New Roman"/>
          <w:sz w:val="24"/>
          <w:szCs w:val="24"/>
        </w:rPr>
        <w:t>,0 тыс. рублей, на 202</w:t>
      </w:r>
      <w:r>
        <w:rPr>
          <w:rFonts w:ascii="Times New Roman" w:hAnsi="Times New Roman"/>
          <w:sz w:val="24"/>
          <w:szCs w:val="24"/>
        </w:rPr>
        <w:t>2</w:t>
      </w:r>
      <w:r w:rsidRPr="00122BB6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5</w:t>
      </w:r>
      <w:r w:rsidRPr="00122BB6">
        <w:rPr>
          <w:rFonts w:ascii="Times New Roman" w:hAnsi="Times New Roman"/>
          <w:sz w:val="24"/>
          <w:szCs w:val="24"/>
        </w:rPr>
        <w:t>,0 тыс. рублей, на 202</w:t>
      </w:r>
      <w:r>
        <w:rPr>
          <w:rFonts w:ascii="Times New Roman" w:hAnsi="Times New Roman"/>
          <w:sz w:val="24"/>
          <w:szCs w:val="24"/>
        </w:rPr>
        <w:t>3</w:t>
      </w:r>
      <w:r w:rsidRPr="00122BB6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5</w:t>
      </w:r>
      <w:r w:rsidRPr="00122BB6">
        <w:rPr>
          <w:rFonts w:ascii="Times New Roman" w:hAnsi="Times New Roman"/>
          <w:sz w:val="24"/>
          <w:szCs w:val="24"/>
        </w:rPr>
        <w:t>,0 тыс. рублей.</w:t>
      </w: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>2. Расходование средств резервного фонда осуществляется в порядке, установленном администрацией сельсовета.</w:t>
      </w: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>Статья 14. Муниц</w:t>
      </w:r>
      <w:r>
        <w:rPr>
          <w:rFonts w:ascii="Times New Roman" w:hAnsi="Times New Roman"/>
          <w:sz w:val="24"/>
          <w:szCs w:val="24"/>
        </w:rPr>
        <w:t>ипальный долг Чайковского сельсовета</w:t>
      </w: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122BB6">
        <w:rPr>
          <w:rFonts w:ascii="Times New Roman" w:hAnsi="Times New Roman"/>
          <w:sz w:val="24"/>
          <w:szCs w:val="24"/>
        </w:rPr>
        <w:t>Установить верхний предел муниципального долга Чайковского сельсовета на 1 января 202</w:t>
      </w:r>
      <w:r>
        <w:rPr>
          <w:rFonts w:ascii="Times New Roman" w:hAnsi="Times New Roman"/>
          <w:sz w:val="24"/>
          <w:szCs w:val="24"/>
        </w:rPr>
        <w:t>2</w:t>
      </w:r>
      <w:r w:rsidRPr="00122BB6">
        <w:rPr>
          <w:rFonts w:ascii="Times New Roman" w:hAnsi="Times New Roman"/>
          <w:sz w:val="24"/>
          <w:szCs w:val="24"/>
        </w:rPr>
        <w:t xml:space="preserve"> года в сумме 0,0 тыс. рублей, в том числе по муниципальным гарантиям в сумме 0,0 тыс. рублей, на 01 января 202</w:t>
      </w:r>
      <w:r>
        <w:rPr>
          <w:rFonts w:ascii="Times New Roman" w:hAnsi="Times New Roman"/>
          <w:sz w:val="24"/>
          <w:szCs w:val="24"/>
        </w:rPr>
        <w:t>3</w:t>
      </w:r>
      <w:r w:rsidRPr="00122BB6">
        <w:rPr>
          <w:rFonts w:ascii="Times New Roman" w:hAnsi="Times New Roman"/>
          <w:sz w:val="24"/>
          <w:szCs w:val="24"/>
        </w:rPr>
        <w:t xml:space="preserve"> года в сумме 0,0 тыс. рублей, в том числе по муниципальным гарантиям в сумме 0,0 тыс. рублей, на 01 января 202</w:t>
      </w:r>
      <w:r>
        <w:rPr>
          <w:rFonts w:ascii="Times New Roman" w:hAnsi="Times New Roman"/>
          <w:sz w:val="24"/>
          <w:szCs w:val="24"/>
        </w:rPr>
        <w:t>4</w:t>
      </w:r>
      <w:r w:rsidRPr="00122BB6">
        <w:rPr>
          <w:rFonts w:ascii="Times New Roman" w:hAnsi="Times New Roman"/>
          <w:sz w:val="24"/>
          <w:szCs w:val="24"/>
        </w:rPr>
        <w:t xml:space="preserve"> года в сумме 0,0 тыс. рублей, в</w:t>
      </w:r>
      <w:proofErr w:type="gramEnd"/>
      <w:r w:rsidRPr="00122BB6">
        <w:rPr>
          <w:rFonts w:ascii="Times New Roman" w:hAnsi="Times New Roman"/>
          <w:sz w:val="24"/>
          <w:szCs w:val="24"/>
        </w:rPr>
        <w:t xml:space="preserve"> том числе по муниципальным гарантиям в сумме 0,0 тыс. рублей.</w:t>
      </w: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22BB6">
        <w:rPr>
          <w:rFonts w:ascii="Times New Roman" w:hAnsi="Times New Roman"/>
          <w:sz w:val="24"/>
          <w:szCs w:val="24"/>
        </w:rPr>
        <w:t>. Утвердить программу муниципальных гарантий Чайковского сельсовета в валюте Российской Федерации на 202</w:t>
      </w:r>
      <w:r>
        <w:rPr>
          <w:rFonts w:ascii="Times New Roman" w:hAnsi="Times New Roman"/>
          <w:sz w:val="24"/>
          <w:szCs w:val="24"/>
        </w:rPr>
        <w:t>1</w:t>
      </w:r>
      <w:r w:rsidRPr="00122BB6">
        <w:rPr>
          <w:rFonts w:ascii="Times New Roman" w:hAnsi="Times New Roman"/>
          <w:sz w:val="24"/>
          <w:szCs w:val="24"/>
        </w:rPr>
        <w:t xml:space="preserve"> год и </w:t>
      </w:r>
      <w:proofErr w:type="gramStart"/>
      <w:r w:rsidRPr="00122BB6">
        <w:rPr>
          <w:rFonts w:ascii="Times New Roman" w:hAnsi="Times New Roman"/>
          <w:sz w:val="24"/>
          <w:szCs w:val="24"/>
        </w:rPr>
        <w:t>плановый</w:t>
      </w:r>
      <w:proofErr w:type="gramEnd"/>
      <w:r w:rsidRPr="00122BB6">
        <w:rPr>
          <w:rFonts w:ascii="Times New Roman" w:hAnsi="Times New Roman"/>
          <w:sz w:val="24"/>
          <w:szCs w:val="24"/>
        </w:rPr>
        <w:t xml:space="preserve"> период 202</w:t>
      </w:r>
      <w:r>
        <w:rPr>
          <w:rFonts w:ascii="Times New Roman" w:hAnsi="Times New Roman"/>
          <w:sz w:val="24"/>
          <w:szCs w:val="24"/>
        </w:rPr>
        <w:t>2</w:t>
      </w:r>
      <w:r w:rsidRPr="00122BB6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>3</w:t>
      </w:r>
      <w:r w:rsidRPr="00122BB6">
        <w:rPr>
          <w:rFonts w:ascii="Times New Roman" w:hAnsi="Times New Roman"/>
          <w:sz w:val="24"/>
          <w:szCs w:val="24"/>
        </w:rPr>
        <w:t xml:space="preserve"> годов в соответствии с</w:t>
      </w:r>
      <w:r w:rsidRPr="00122BB6">
        <w:rPr>
          <w:rFonts w:ascii="Times New Roman" w:hAnsi="Times New Roman"/>
          <w:bCs/>
          <w:sz w:val="24"/>
          <w:szCs w:val="24"/>
        </w:rPr>
        <w:t xml:space="preserve"> </w:t>
      </w:r>
      <w:r w:rsidRPr="00122BB6">
        <w:rPr>
          <w:rFonts w:ascii="Times New Roman" w:hAnsi="Times New Roman"/>
          <w:sz w:val="24"/>
          <w:szCs w:val="24"/>
        </w:rPr>
        <w:t>приложением 8</w:t>
      </w:r>
      <w:r w:rsidRPr="00122BB6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>Статья 15. Муниципальные внутренние заимствования</w:t>
      </w: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22BB6">
        <w:rPr>
          <w:rFonts w:ascii="Times New Roman" w:hAnsi="Times New Roman"/>
          <w:bCs/>
          <w:sz w:val="24"/>
          <w:szCs w:val="24"/>
        </w:rPr>
        <w:t xml:space="preserve">Утвердить программу муниципальных внутренних заимствований на 2020 год и </w:t>
      </w:r>
      <w:proofErr w:type="gramStart"/>
      <w:r w:rsidRPr="00122BB6">
        <w:rPr>
          <w:rFonts w:ascii="Times New Roman" w:hAnsi="Times New Roman"/>
          <w:bCs/>
          <w:sz w:val="24"/>
          <w:szCs w:val="24"/>
        </w:rPr>
        <w:t>плановый</w:t>
      </w:r>
      <w:proofErr w:type="gramEnd"/>
      <w:r w:rsidRPr="00122BB6">
        <w:rPr>
          <w:rFonts w:ascii="Times New Roman" w:hAnsi="Times New Roman"/>
          <w:bCs/>
          <w:sz w:val="24"/>
          <w:szCs w:val="24"/>
        </w:rPr>
        <w:t xml:space="preserve"> период 2021 – 2022 годов в соответствии с </w:t>
      </w:r>
      <w:r w:rsidRPr="00122BB6">
        <w:rPr>
          <w:rFonts w:ascii="Times New Roman" w:hAnsi="Times New Roman"/>
          <w:sz w:val="24"/>
          <w:szCs w:val="24"/>
        </w:rPr>
        <w:t>приложением 9</w:t>
      </w:r>
      <w:r w:rsidRPr="00122BB6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>Статья 16. Обслуживание счета бюджета сельсовета</w:t>
      </w: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>1. Кассовое обслуживание исполнения бюджета сельсовета в части проведения и учета операций по кассовым поступлениям в бюджет сельсовета и кассовым выплатам из  бюджета сельсовета осуществляется Управлением федерального казначейства по Красноярскому краю через открытие и ведение лицевого счета бюджета сельсовета.</w:t>
      </w: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>2. Исполнение бюджета сельсовета в части санкционирования оплаты денежных обязательств, открытия и ведения лицевых счетов, осуществляется Управлением федерального казначейства по Красноярскому краю.</w:t>
      </w: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>Статья 17. Вступление в силу настоящего Решения</w:t>
      </w: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19E" w:rsidRPr="00122BB6" w:rsidRDefault="00F1119E" w:rsidP="00F1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B6">
        <w:rPr>
          <w:rFonts w:ascii="Times New Roman" w:hAnsi="Times New Roman"/>
          <w:sz w:val="24"/>
          <w:szCs w:val="24"/>
        </w:rPr>
        <w:t>Настоящее Решение вступает в силу с 1 января 202</w:t>
      </w:r>
      <w:r>
        <w:rPr>
          <w:rFonts w:ascii="Times New Roman" w:hAnsi="Times New Roman"/>
          <w:sz w:val="24"/>
          <w:szCs w:val="24"/>
        </w:rPr>
        <w:t>1</w:t>
      </w:r>
      <w:r w:rsidRPr="00122BB6">
        <w:rPr>
          <w:rFonts w:ascii="Times New Roman" w:hAnsi="Times New Roman"/>
          <w:sz w:val="24"/>
          <w:szCs w:val="24"/>
        </w:rPr>
        <w:t xml:space="preserve"> года, но не ранее дня, следующего за днем его официального опубликования в общественно-политической газете «Земля  Боготольская».</w:t>
      </w:r>
    </w:p>
    <w:p w:rsidR="00F1119E" w:rsidRPr="008900BD" w:rsidRDefault="00F1119E" w:rsidP="00F11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19E" w:rsidRDefault="00F1119E" w:rsidP="00F11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19E" w:rsidRPr="008900BD" w:rsidRDefault="00F1119E" w:rsidP="00F11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19E" w:rsidRDefault="00F1119E" w:rsidP="00F11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Чайковского сельсовета </w:t>
      </w:r>
    </w:p>
    <w:p w:rsidR="00F1119E" w:rsidRDefault="00F1119E" w:rsidP="00F111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color w:val="000000"/>
          <w:sz w:val="24"/>
          <w:szCs w:val="24"/>
        </w:rPr>
        <w:t>Чайковского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119E" w:rsidRDefault="00F1119E" w:rsidP="00F111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Г. Ф. Муратов</w:t>
      </w:r>
    </w:p>
    <w:p w:rsidR="003D3882" w:rsidRDefault="003D3882"/>
    <w:sectPr w:rsidR="003D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9E"/>
    <w:rsid w:val="0006404D"/>
    <w:rsid w:val="001D799B"/>
    <w:rsid w:val="003D3882"/>
    <w:rsid w:val="00432227"/>
    <w:rsid w:val="00F1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3244</Words>
  <Characters>18492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2020-11-19T04:16:00Z</dcterms:created>
  <dcterms:modified xsi:type="dcterms:W3CDTF">2020-12-11T08:54:00Z</dcterms:modified>
</cp:coreProperties>
</file>