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D" w:rsidRPr="008C63C3" w:rsidRDefault="008C63C3" w:rsidP="008C63C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E24BD" w:rsidRPr="008C63C3">
        <w:rPr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8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BD" w:rsidRPr="008C63C3" w:rsidRDefault="00AE24BD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КРАСНОЯРСКИЙ КРАЙ</w:t>
      </w:r>
    </w:p>
    <w:p w:rsidR="00AE24BD" w:rsidRPr="008C63C3" w:rsidRDefault="00AE24BD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БОГОТОЛЬСКИЙ РАЙОННЫЙ СОВЕТ ДЕПУТАТОВ</w:t>
      </w:r>
    </w:p>
    <w:p w:rsidR="00AF40ED" w:rsidRPr="008C63C3" w:rsidRDefault="00B4518B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г</w:t>
      </w:r>
      <w:proofErr w:type="gramStart"/>
      <w:r w:rsidRPr="008C63C3">
        <w:rPr>
          <w:b/>
          <w:sz w:val="28"/>
          <w:szCs w:val="28"/>
        </w:rPr>
        <w:t>.Б</w:t>
      </w:r>
      <w:proofErr w:type="gramEnd"/>
      <w:r w:rsidRPr="008C63C3">
        <w:rPr>
          <w:b/>
          <w:sz w:val="28"/>
          <w:szCs w:val="28"/>
        </w:rPr>
        <w:t>ОГОТОЛ</w:t>
      </w:r>
    </w:p>
    <w:p w:rsidR="00B4518B" w:rsidRPr="00C92A3C" w:rsidRDefault="00B4518B" w:rsidP="00AE24BD">
      <w:pPr>
        <w:ind w:left="-540"/>
        <w:jc w:val="center"/>
        <w:rPr>
          <w:b/>
          <w:sz w:val="26"/>
          <w:szCs w:val="26"/>
        </w:rPr>
      </w:pPr>
    </w:p>
    <w:p w:rsidR="00AE24BD" w:rsidRPr="008C63C3" w:rsidRDefault="00AE24BD" w:rsidP="008C63C3">
      <w:pPr>
        <w:pStyle w:val="a5"/>
        <w:jc w:val="center"/>
        <w:rPr>
          <w:b/>
          <w:sz w:val="28"/>
          <w:szCs w:val="28"/>
        </w:rPr>
      </w:pPr>
      <w:proofErr w:type="gramStart"/>
      <w:r w:rsidRPr="008C63C3">
        <w:rPr>
          <w:b/>
          <w:sz w:val="28"/>
          <w:szCs w:val="28"/>
        </w:rPr>
        <w:t>Р</w:t>
      </w:r>
      <w:proofErr w:type="gramEnd"/>
      <w:r w:rsidRPr="008C63C3">
        <w:rPr>
          <w:b/>
          <w:sz w:val="28"/>
          <w:szCs w:val="28"/>
        </w:rPr>
        <w:t xml:space="preserve"> Е Ш Е Н И Я</w:t>
      </w:r>
    </w:p>
    <w:p w:rsidR="00AE24BD" w:rsidRDefault="00AE24BD" w:rsidP="00AE24BD">
      <w:pPr>
        <w:spacing w:before="100" w:beforeAutospacing="1" w:after="100" w:afterAutospacing="1" w:line="340" w:lineRule="exact"/>
        <w:contextualSpacing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8"/>
        <w:gridCol w:w="2556"/>
      </w:tblGrid>
      <w:tr w:rsidR="00AE24BD" w:rsidTr="008C63C3">
        <w:tc>
          <w:tcPr>
            <w:tcW w:w="3794" w:type="dxa"/>
            <w:shd w:val="clear" w:color="auto" w:fill="auto"/>
          </w:tcPr>
          <w:p w:rsidR="00AE24BD" w:rsidRPr="008C63C3" w:rsidRDefault="000724F3" w:rsidP="00E10267">
            <w:pPr>
              <w:rPr>
                <w:b/>
                <w:sz w:val="28"/>
                <w:szCs w:val="28"/>
              </w:rPr>
            </w:pPr>
            <w:r w:rsidRPr="008C63C3">
              <w:rPr>
                <w:b/>
                <w:sz w:val="28"/>
                <w:szCs w:val="28"/>
              </w:rPr>
              <w:t xml:space="preserve"> «30» сентября 2013 года</w:t>
            </w:r>
          </w:p>
          <w:p w:rsidR="00AE24BD" w:rsidRPr="008C63C3" w:rsidRDefault="00AE24BD" w:rsidP="00E1026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E24BD" w:rsidRPr="008C63C3" w:rsidRDefault="00AE24BD" w:rsidP="00E10267">
            <w:pPr>
              <w:rPr>
                <w:b/>
                <w:sz w:val="28"/>
                <w:szCs w:val="28"/>
              </w:rPr>
            </w:pPr>
            <w:r w:rsidRPr="008C63C3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56" w:type="dxa"/>
            <w:shd w:val="clear" w:color="auto" w:fill="auto"/>
          </w:tcPr>
          <w:p w:rsidR="00AE24BD" w:rsidRPr="008C63C3" w:rsidRDefault="008C63C3" w:rsidP="008C6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E24BD" w:rsidRPr="008C63C3">
              <w:rPr>
                <w:b/>
                <w:sz w:val="28"/>
                <w:szCs w:val="28"/>
              </w:rPr>
              <w:t>№</w:t>
            </w:r>
            <w:r w:rsidR="000724F3" w:rsidRPr="008C63C3">
              <w:rPr>
                <w:b/>
                <w:sz w:val="28"/>
                <w:szCs w:val="28"/>
              </w:rPr>
              <w:t xml:space="preserve"> 31-202</w:t>
            </w:r>
            <w:r w:rsidR="00AE24BD" w:rsidRPr="008C63C3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AE24BD" w:rsidRDefault="00AE24BD" w:rsidP="00AE2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C63C3" w:rsidRDefault="008C63C3" w:rsidP="00AE2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E370C" w:rsidRDefault="006E370C" w:rsidP="006E370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E370C">
        <w:rPr>
          <w:rFonts w:eastAsiaTheme="minorHAnsi"/>
          <w:b/>
          <w:sz w:val="28"/>
          <w:szCs w:val="28"/>
          <w:lang w:eastAsia="en-US"/>
        </w:rPr>
        <w:t>ОБ ОПЛАТЕ ЗАДОЛЖЕННОСТИ</w:t>
      </w:r>
      <w:r w:rsidR="0028260C">
        <w:rPr>
          <w:rFonts w:eastAsiaTheme="minorHAnsi"/>
          <w:b/>
          <w:sz w:val="28"/>
          <w:szCs w:val="28"/>
          <w:lang w:eastAsia="en-US"/>
        </w:rPr>
        <w:t xml:space="preserve"> МКП «УСЛУГА»</w:t>
      </w:r>
    </w:p>
    <w:p w:rsidR="006E370C" w:rsidRPr="006E370C" w:rsidRDefault="006E370C" w:rsidP="006E370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24BD" w:rsidRPr="00692DB9" w:rsidRDefault="00AE24BD" w:rsidP="0018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Боготольского районного С</w:t>
      </w:r>
      <w:r w:rsidR="008C63C3">
        <w:rPr>
          <w:sz w:val="28"/>
          <w:szCs w:val="28"/>
        </w:rPr>
        <w:t xml:space="preserve">овета депутатов от 14.11.2012 </w:t>
      </w:r>
      <w:r>
        <w:rPr>
          <w:sz w:val="28"/>
          <w:szCs w:val="28"/>
        </w:rPr>
        <w:t xml:space="preserve">№ 22-131 «О ликвидации муниципального казенного предприятия «Услуга», Уведомлением межрайонной инспекции федеральной налоговой службы № 4 по Красноярскому краю от 03.09.2013 № 29-43/09880 о направлении в арбитражный суд Красноярского края заявления о признании банкротом  МКП «Услуга», </w:t>
      </w:r>
      <w:r w:rsidRPr="0016665C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Боготольский районный Совет депутатов РЕШИЛ:</w:t>
      </w:r>
      <w:r w:rsidRPr="00EB04A4">
        <w:rPr>
          <w:sz w:val="28"/>
          <w:szCs w:val="28"/>
        </w:rPr>
        <w:t xml:space="preserve"> </w:t>
      </w:r>
    </w:p>
    <w:p w:rsidR="00AE24BD" w:rsidRDefault="00AE24BD" w:rsidP="00AE24B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5DA3">
        <w:rPr>
          <w:sz w:val="28"/>
          <w:szCs w:val="28"/>
        </w:rPr>
        <w:t>Администрации Боготольского района (</w:t>
      </w:r>
      <w:proofErr w:type="spellStart"/>
      <w:r w:rsidRPr="006B5DA3">
        <w:rPr>
          <w:sz w:val="28"/>
          <w:szCs w:val="28"/>
        </w:rPr>
        <w:t>Н.В.Красько</w:t>
      </w:r>
      <w:proofErr w:type="spellEnd"/>
      <w:r w:rsidRPr="006B5DA3">
        <w:rPr>
          <w:sz w:val="28"/>
          <w:szCs w:val="28"/>
        </w:rPr>
        <w:t>):</w:t>
      </w:r>
    </w:p>
    <w:p w:rsidR="00AE24BD" w:rsidRDefault="00AE24BD" w:rsidP="00AE24BD">
      <w:pPr>
        <w:jc w:val="both"/>
        <w:rPr>
          <w:sz w:val="28"/>
          <w:szCs w:val="28"/>
        </w:rPr>
      </w:pPr>
      <w:r w:rsidRPr="006B5D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6B5DA3">
        <w:rPr>
          <w:sz w:val="28"/>
          <w:szCs w:val="28"/>
        </w:rPr>
        <w:t>произвести оплату имеющейся задолженности  у  МКП «Услуга» за счет средств полученного из краевого бюджета кредита</w:t>
      </w:r>
      <w:r>
        <w:rPr>
          <w:sz w:val="28"/>
          <w:szCs w:val="28"/>
        </w:rPr>
        <w:t>;</w:t>
      </w:r>
    </w:p>
    <w:p w:rsidR="00AE24BD" w:rsidRPr="006B5DA3" w:rsidRDefault="00AE24BD" w:rsidP="00AE2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ликвидацией предприятия в рамках действующего законодательства.</w:t>
      </w:r>
      <w:r w:rsidRPr="006B5DA3">
        <w:rPr>
          <w:sz w:val="28"/>
          <w:szCs w:val="28"/>
        </w:rPr>
        <w:t xml:space="preserve"> </w:t>
      </w:r>
    </w:p>
    <w:p w:rsidR="00AE24BD" w:rsidRDefault="00AE24BD" w:rsidP="00AE24BD">
      <w:pPr>
        <w:ind w:firstLine="709"/>
        <w:jc w:val="both"/>
        <w:rPr>
          <w:sz w:val="28"/>
          <w:szCs w:val="28"/>
        </w:rPr>
      </w:pPr>
      <w:r w:rsidRPr="00692DB9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управлению администрации Боготольского района (Н.Ф.Соловьева) на очередной сессии Боготольского районного Совета депутатов произвести уточнение бюджетных ассигнований путем внесения изменений в Решение Боготольского районного Со</w:t>
      </w:r>
      <w:r w:rsidR="008C63C3">
        <w:rPr>
          <w:sz w:val="28"/>
          <w:szCs w:val="28"/>
        </w:rPr>
        <w:t xml:space="preserve">вета депутатов от 18.12.2012 </w:t>
      </w:r>
      <w:r>
        <w:rPr>
          <w:sz w:val="28"/>
          <w:szCs w:val="28"/>
        </w:rPr>
        <w:t>№ 24-139 «О районном бюджете на 2013 год и плановый период 2014-2015 годов».</w:t>
      </w:r>
    </w:p>
    <w:p w:rsidR="00AE24BD" w:rsidRDefault="00AE24BD" w:rsidP="00AE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665C">
        <w:rPr>
          <w:sz w:val="28"/>
          <w:szCs w:val="28"/>
        </w:rPr>
        <w:t>Контроль над выполнением настоящего Решения возложить на постоянную комиссию по бюдже</w:t>
      </w:r>
      <w:r w:rsidR="008C63C3">
        <w:rPr>
          <w:sz w:val="28"/>
          <w:szCs w:val="28"/>
        </w:rPr>
        <w:t xml:space="preserve">ту, финансам, налогам и сборам и </w:t>
      </w:r>
      <w:r w:rsidRPr="0016665C">
        <w:rPr>
          <w:sz w:val="28"/>
          <w:szCs w:val="28"/>
        </w:rPr>
        <w:t>правовым вопросам.</w:t>
      </w:r>
      <w:r>
        <w:rPr>
          <w:sz w:val="28"/>
          <w:szCs w:val="28"/>
        </w:rPr>
        <w:t xml:space="preserve"> </w:t>
      </w:r>
    </w:p>
    <w:p w:rsidR="00AE24BD" w:rsidRPr="0016665C" w:rsidRDefault="00AE24BD" w:rsidP="00AE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665C">
        <w:rPr>
          <w:sz w:val="28"/>
          <w:szCs w:val="28"/>
        </w:rPr>
        <w:t xml:space="preserve"> Решение вступает в силу со дня подписания.</w:t>
      </w:r>
    </w:p>
    <w:p w:rsidR="00AE24BD" w:rsidRPr="00692DB9" w:rsidRDefault="00AE24BD" w:rsidP="00AE24BD">
      <w:pPr>
        <w:jc w:val="both"/>
        <w:rPr>
          <w:sz w:val="28"/>
          <w:szCs w:val="28"/>
        </w:rPr>
      </w:pPr>
    </w:p>
    <w:p w:rsidR="00AE24BD" w:rsidRPr="00692DB9" w:rsidRDefault="00AE24BD" w:rsidP="00AE24BD">
      <w:pPr>
        <w:jc w:val="both"/>
        <w:rPr>
          <w:sz w:val="28"/>
          <w:szCs w:val="28"/>
        </w:rPr>
      </w:pPr>
    </w:p>
    <w:p w:rsidR="00AE24BD" w:rsidRPr="00692DB9" w:rsidRDefault="00AE24BD" w:rsidP="00AE24BD">
      <w:pPr>
        <w:jc w:val="both"/>
        <w:rPr>
          <w:sz w:val="28"/>
          <w:szCs w:val="28"/>
        </w:rPr>
      </w:pPr>
    </w:p>
    <w:p w:rsidR="00AE24BD" w:rsidRDefault="008C63C3" w:rsidP="00AE24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района</w:t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AE24BD" w:rsidRPr="00692DB9">
        <w:rPr>
          <w:sz w:val="28"/>
          <w:szCs w:val="28"/>
        </w:rPr>
        <w:t>Р.Р. Бикбаев</w:t>
      </w:r>
    </w:p>
    <w:p w:rsidR="00AE24BD" w:rsidRDefault="00AE24BD" w:rsidP="00AE24BD">
      <w:pPr>
        <w:jc w:val="both"/>
        <w:rPr>
          <w:sz w:val="28"/>
          <w:szCs w:val="28"/>
        </w:rPr>
      </w:pPr>
    </w:p>
    <w:p w:rsidR="00AE24BD" w:rsidRDefault="00AE24BD" w:rsidP="00AE24BD">
      <w:pPr>
        <w:jc w:val="both"/>
        <w:rPr>
          <w:sz w:val="28"/>
          <w:szCs w:val="28"/>
        </w:rPr>
      </w:pPr>
    </w:p>
    <w:p w:rsidR="00AE24BD" w:rsidRDefault="00AE24BD" w:rsidP="00AE2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E73" w:rsidRDefault="00F25E73"/>
    <w:sectPr w:rsidR="00F25E73" w:rsidSect="00F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B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3AF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24F3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531C"/>
    <w:rsid w:val="001865B4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11E42"/>
    <w:rsid w:val="0022217B"/>
    <w:rsid w:val="00222B23"/>
    <w:rsid w:val="00223D69"/>
    <w:rsid w:val="00232889"/>
    <w:rsid w:val="00234C85"/>
    <w:rsid w:val="002378CF"/>
    <w:rsid w:val="00241172"/>
    <w:rsid w:val="002429A3"/>
    <w:rsid w:val="00247B6E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260C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70C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704"/>
    <w:rsid w:val="007B6E48"/>
    <w:rsid w:val="007C1D3E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C63C3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24BD"/>
    <w:rsid w:val="00AE301D"/>
    <w:rsid w:val="00AE5B53"/>
    <w:rsid w:val="00AE6581"/>
    <w:rsid w:val="00AE6CE5"/>
    <w:rsid w:val="00AE6F19"/>
    <w:rsid w:val="00AF1D46"/>
    <w:rsid w:val="00AF40ED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518B"/>
    <w:rsid w:val="00B515C5"/>
    <w:rsid w:val="00B51AFB"/>
    <w:rsid w:val="00B5384C"/>
    <w:rsid w:val="00B54813"/>
    <w:rsid w:val="00B613A3"/>
    <w:rsid w:val="00B61A40"/>
    <w:rsid w:val="00B6565F"/>
    <w:rsid w:val="00B723A5"/>
    <w:rsid w:val="00B7324D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68F1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11</cp:revision>
  <cp:lastPrinted>2013-10-02T00:58:00Z</cp:lastPrinted>
  <dcterms:created xsi:type="dcterms:W3CDTF">2013-09-25T03:08:00Z</dcterms:created>
  <dcterms:modified xsi:type="dcterms:W3CDTF">2013-10-02T00:59:00Z</dcterms:modified>
</cp:coreProperties>
</file>