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2B5543" w:rsidRDefault="006F4D38" w:rsidP="006F4D38">
      <w:pPr>
        <w:pStyle w:val="a3"/>
        <w:jc w:val="center"/>
        <w:rPr>
          <w:sz w:val="24"/>
          <w:szCs w:val="24"/>
          <w:lang w:eastAsia="ru-RU"/>
        </w:rPr>
      </w:pPr>
      <w:r w:rsidRPr="002B5543">
        <w:rPr>
          <w:sz w:val="24"/>
          <w:szCs w:val="24"/>
          <w:lang w:eastAsia="ru-RU"/>
        </w:rPr>
        <w:t>ИЗВЕЩЕНИЕ</w:t>
      </w:r>
    </w:p>
    <w:p w:rsidR="006F4D38" w:rsidRPr="002B5543" w:rsidRDefault="006F4D38" w:rsidP="004A26C4">
      <w:pPr>
        <w:pStyle w:val="a3"/>
        <w:ind w:firstLine="708"/>
        <w:rPr>
          <w:sz w:val="24"/>
          <w:szCs w:val="24"/>
          <w:lang w:eastAsia="ru-RU"/>
        </w:rPr>
      </w:pPr>
      <w:r w:rsidRPr="002B5543">
        <w:rPr>
          <w:sz w:val="24"/>
          <w:szCs w:val="24"/>
          <w:lang w:eastAsia="ru-RU"/>
        </w:rPr>
        <w:t xml:space="preserve">Администрация Боготольского района Красноярского края сообщает о проведении </w:t>
      </w:r>
      <w:r w:rsidR="00D3596D" w:rsidRPr="002B5543">
        <w:rPr>
          <w:sz w:val="24"/>
          <w:szCs w:val="24"/>
          <w:lang w:eastAsia="ru-RU"/>
        </w:rPr>
        <w:t>аукциона</w:t>
      </w:r>
      <w:r w:rsidRPr="002B5543">
        <w:rPr>
          <w:sz w:val="24"/>
          <w:szCs w:val="24"/>
          <w:lang w:eastAsia="ru-RU"/>
        </w:rPr>
        <w:t xml:space="preserve"> по продаже права на заключение дог</w:t>
      </w:r>
      <w:r w:rsidR="004A7941">
        <w:rPr>
          <w:sz w:val="24"/>
          <w:szCs w:val="24"/>
          <w:lang w:eastAsia="ru-RU"/>
        </w:rPr>
        <w:t>овора аренды земельного участка и продаже земельного участка</w:t>
      </w:r>
    </w:p>
    <w:p w:rsidR="006F4D38" w:rsidRPr="002B5543" w:rsidRDefault="006F4D38" w:rsidP="004A26C4">
      <w:pPr>
        <w:pStyle w:val="a3"/>
        <w:ind w:firstLine="708"/>
        <w:rPr>
          <w:sz w:val="24"/>
          <w:szCs w:val="24"/>
          <w:lang w:eastAsia="ru-RU"/>
        </w:rPr>
      </w:pPr>
    </w:p>
    <w:p w:rsidR="006F4D38" w:rsidRPr="002B5543" w:rsidRDefault="006F4D38" w:rsidP="004A26C4">
      <w:pPr>
        <w:pStyle w:val="a3"/>
        <w:ind w:firstLine="708"/>
        <w:rPr>
          <w:sz w:val="24"/>
          <w:szCs w:val="24"/>
          <w:lang w:eastAsia="ru-RU"/>
        </w:rPr>
      </w:pPr>
      <w:r w:rsidRPr="002B5543">
        <w:rPr>
          <w:sz w:val="24"/>
          <w:szCs w:val="24"/>
          <w:lang w:eastAsia="ru-RU"/>
        </w:rPr>
        <w:t>1. Организатор аукциона: Администрация Боготольского района Красноярского края.</w:t>
      </w:r>
    </w:p>
    <w:p w:rsidR="004A7941" w:rsidRDefault="006F4D38" w:rsidP="004A7941">
      <w:pPr>
        <w:pStyle w:val="a3"/>
        <w:ind w:firstLine="708"/>
        <w:rPr>
          <w:sz w:val="24"/>
          <w:szCs w:val="24"/>
          <w:lang w:eastAsia="ru-RU"/>
        </w:rPr>
      </w:pPr>
      <w:r w:rsidRPr="002B5543">
        <w:rPr>
          <w:sz w:val="24"/>
          <w:szCs w:val="24"/>
          <w:lang w:eastAsia="ru-RU"/>
        </w:rPr>
        <w:t>2. Уполномоченный орган</w:t>
      </w:r>
      <w:r w:rsidR="004A7941">
        <w:rPr>
          <w:sz w:val="24"/>
          <w:szCs w:val="24"/>
          <w:lang w:eastAsia="ru-RU"/>
        </w:rPr>
        <w:t>:</w:t>
      </w:r>
      <w:r w:rsidRPr="002B5543">
        <w:rPr>
          <w:sz w:val="24"/>
          <w:szCs w:val="24"/>
          <w:lang w:eastAsia="ru-RU"/>
        </w:rPr>
        <w:t xml:space="preserve"> </w:t>
      </w:r>
      <w:r w:rsidR="004A7941" w:rsidRPr="004A7941">
        <w:rPr>
          <w:sz w:val="24"/>
          <w:szCs w:val="24"/>
          <w:lang w:eastAsia="ru-RU"/>
        </w:rPr>
        <w:t xml:space="preserve">Администрация Боготольского района Красноярского края. </w:t>
      </w:r>
    </w:p>
    <w:p w:rsidR="004A7941" w:rsidRPr="002B5543" w:rsidRDefault="004A7941" w:rsidP="004A7941">
      <w:pPr>
        <w:pStyle w:val="a3"/>
        <w:ind w:firstLine="708"/>
        <w:rPr>
          <w:bCs/>
          <w:color w:val="000000"/>
          <w:sz w:val="24"/>
          <w:szCs w:val="24"/>
          <w:lang w:eastAsia="ru-RU"/>
        </w:rPr>
      </w:pPr>
      <w:r w:rsidRPr="002B5543">
        <w:rPr>
          <w:bCs/>
          <w:color w:val="000000"/>
          <w:sz w:val="24"/>
          <w:szCs w:val="24"/>
          <w:lang w:eastAsia="ru-RU"/>
        </w:rPr>
        <w:t>3. Форма торгов:</w:t>
      </w:r>
      <w:r w:rsidRPr="002B5543">
        <w:rPr>
          <w:sz w:val="24"/>
          <w:szCs w:val="24"/>
        </w:rPr>
        <w:t xml:space="preserve"> </w:t>
      </w:r>
      <w:r w:rsidRPr="002B5543">
        <w:rPr>
          <w:bCs/>
          <w:color w:val="000000"/>
          <w:sz w:val="24"/>
          <w:szCs w:val="24"/>
          <w:lang w:eastAsia="ru-RU"/>
        </w:rPr>
        <w:t>аукцион, открытый по составу участников и по форме подачи предложений о цене.</w:t>
      </w:r>
    </w:p>
    <w:p w:rsidR="004A7941" w:rsidRDefault="004A7941">
      <w:pPr>
        <w:pStyle w:val="a3"/>
        <w:ind w:firstLine="708"/>
        <w:rPr>
          <w:sz w:val="24"/>
          <w:szCs w:val="24"/>
          <w:lang w:eastAsia="ru-RU"/>
        </w:rPr>
      </w:pPr>
      <w:r>
        <w:rPr>
          <w:sz w:val="24"/>
          <w:szCs w:val="24"/>
          <w:lang w:eastAsia="ru-RU"/>
        </w:rPr>
        <w:t>4. Р</w:t>
      </w:r>
      <w:r w:rsidRPr="002B5543">
        <w:rPr>
          <w:sz w:val="24"/>
          <w:szCs w:val="24"/>
          <w:lang w:eastAsia="ru-RU"/>
        </w:rPr>
        <w:t>еквизиты решения о проведении торгов</w:t>
      </w:r>
      <w:r>
        <w:rPr>
          <w:sz w:val="24"/>
          <w:szCs w:val="24"/>
          <w:lang w:eastAsia="ru-RU"/>
        </w:rPr>
        <w:t xml:space="preserve"> и предмет аукциона:</w:t>
      </w:r>
    </w:p>
    <w:p w:rsidR="004A7941" w:rsidRDefault="004A7941" w:rsidP="004A26C4">
      <w:pPr>
        <w:pStyle w:val="a3"/>
        <w:ind w:firstLine="708"/>
        <w:rPr>
          <w:sz w:val="24"/>
          <w:szCs w:val="24"/>
          <w:lang w:eastAsia="ru-RU"/>
        </w:rPr>
      </w:pPr>
    </w:p>
    <w:p w:rsidR="006F4D38" w:rsidRPr="002B5543" w:rsidRDefault="004A7941" w:rsidP="004A26C4">
      <w:pPr>
        <w:pStyle w:val="a3"/>
        <w:ind w:firstLine="708"/>
        <w:rPr>
          <w:sz w:val="24"/>
          <w:szCs w:val="24"/>
          <w:lang w:eastAsia="ko-KR"/>
        </w:rPr>
      </w:pPr>
      <w:r>
        <w:rPr>
          <w:sz w:val="24"/>
          <w:szCs w:val="24"/>
          <w:lang w:eastAsia="ru-RU"/>
        </w:rPr>
        <w:t>4.1.</w:t>
      </w:r>
      <w:r w:rsidR="00D36902">
        <w:rPr>
          <w:sz w:val="24"/>
          <w:szCs w:val="24"/>
          <w:lang w:eastAsia="ru-RU"/>
        </w:rPr>
        <w:t xml:space="preserve"> </w:t>
      </w:r>
      <w:r w:rsidR="00D36902" w:rsidRPr="00314180">
        <w:rPr>
          <w:sz w:val="24"/>
          <w:szCs w:val="24"/>
          <w:highlight w:val="yellow"/>
          <w:lang w:eastAsia="ru-RU"/>
        </w:rPr>
        <w:t>Лот № 1:</w:t>
      </w:r>
      <w:r>
        <w:rPr>
          <w:sz w:val="24"/>
          <w:szCs w:val="24"/>
          <w:lang w:eastAsia="ru-RU"/>
        </w:rPr>
        <w:t xml:space="preserve"> </w:t>
      </w:r>
      <w:r w:rsidR="006F4D38" w:rsidRPr="002B5543">
        <w:rPr>
          <w:sz w:val="24"/>
          <w:szCs w:val="24"/>
          <w:lang w:eastAsia="ru-RU"/>
        </w:rPr>
        <w:t xml:space="preserve">Постановление Администрации Боготольского района </w:t>
      </w:r>
      <w:r w:rsidR="006F4D38" w:rsidRPr="002B5543">
        <w:rPr>
          <w:sz w:val="24"/>
          <w:szCs w:val="24"/>
          <w:lang w:eastAsia="ko-KR"/>
        </w:rPr>
        <w:t>«</w:t>
      </w:r>
      <w:r w:rsidR="00D3596D" w:rsidRPr="002B5543">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006F4D38" w:rsidRPr="002B5543">
        <w:rPr>
          <w:sz w:val="24"/>
          <w:szCs w:val="24"/>
          <w:lang w:eastAsia="ko-KR"/>
        </w:rPr>
        <w:t xml:space="preserve">» </w:t>
      </w:r>
      <w:r w:rsidR="00D3596D" w:rsidRPr="002B5543">
        <w:rPr>
          <w:sz w:val="24"/>
          <w:szCs w:val="24"/>
          <w:lang w:eastAsia="ko-KR"/>
        </w:rPr>
        <w:t xml:space="preserve">№ </w:t>
      </w:r>
      <w:r>
        <w:rPr>
          <w:sz w:val="24"/>
          <w:szCs w:val="24"/>
          <w:lang w:eastAsia="ko-KR"/>
        </w:rPr>
        <w:t>56</w:t>
      </w:r>
      <w:r w:rsidR="008B7044" w:rsidRPr="002B5543">
        <w:rPr>
          <w:sz w:val="24"/>
          <w:szCs w:val="24"/>
          <w:lang w:eastAsia="ko-KR"/>
        </w:rPr>
        <w:t xml:space="preserve"> </w:t>
      </w:r>
      <w:r w:rsidR="001070C1" w:rsidRPr="002B5543">
        <w:rPr>
          <w:sz w:val="24"/>
          <w:szCs w:val="24"/>
          <w:lang w:eastAsia="ko-KR"/>
        </w:rPr>
        <w:t>от</w:t>
      </w:r>
      <w:r w:rsidR="00D3596D" w:rsidRPr="002B5543">
        <w:rPr>
          <w:sz w:val="24"/>
          <w:szCs w:val="24"/>
          <w:lang w:eastAsia="ko-KR"/>
        </w:rPr>
        <w:t xml:space="preserve"> </w:t>
      </w:r>
      <w:r>
        <w:rPr>
          <w:sz w:val="24"/>
          <w:szCs w:val="24"/>
          <w:lang w:eastAsia="ko-KR"/>
        </w:rPr>
        <w:t>13.02</w:t>
      </w:r>
      <w:r w:rsidR="00620A78">
        <w:rPr>
          <w:sz w:val="24"/>
          <w:szCs w:val="24"/>
          <w:lang w:eastAsia="ko-KR"/>
        </w:rPr>
        <w:t>.2018.</w:t>
      </w:r>
    </w:p>
    <w:p w:rsidR="003C1D0C" w:rsidRPr="002B5543" w:rsidRDefault="006F4D38" w:rsidP="004A26C4">
      <w:pPr>
        <w:pStyle w:val="a3"/>
        <w:ind w:firstLine="708"/>
        <w:rPr>
          <w:sz w:val="24"/>
          <w:szCs w:val="24"/>
          <w:lang w:eastAsia="ko-KR"/>
        </w:rPr>
      </w:pPr>
      <w:r w:rsidRPr="002B5543">
        <w:rPr>
          <w:sz w:val="24"/>
          <w:szCs w:val="24"/>
          <w:lang w:eastAsia="ru-RU"/>
        </w:rPr>
        <w:t xml:space="preserve">Предмет аукциона: право на заключение договора </w:t>
      </w:r>
      <w:r w:rsidRPr="002B5543">
        <w:rPr>
          <w:sz w:val="24"/>
          <w:szCs w:val="24"/>
          <w:lang w:eastAsia="ko-KR"/>
        </w:rPr>
        <w:t xml:space="preserve">аренды </w:t>
      </w:r>
      <w:r w:rsidR="004A7941" w:rsidRPr="004A7941">
        <w:rPr>
          <w:sz w:val="24"/>
          <w:szCs w:val="24"/>
          <w:lang w:eastAsia="ko-KR"/>
        </w:rPr>
        <w:t>земельного участка из земель населенных пунктов, с кадастровым номером 24:06:2805002:362, по адресу: Российская Федерация, Красноярский край, Боготольский район, с. Боготол, ул. Красноармейская, 40/1, с разрешенным использованием: для ведения личного подсобного хозяйства, площадью 1651 кв. м.</w:t>
      </w:r>
    </w:p>
    <w:p w:rsidR="004A7941" w:rsidRPr="004A7941" w:rsidRDefault="004A7941" w:rsidP="004A7941">
      <w:pPr>
        <w:ind w:firstLine="708"/>
        <w:jc w:val="both"/>
        <w:rPr>
          <w:color w:val="000000"/>
          <w:sz w:val="24"/>
          <w:szCs w:val="24"/>
        </w:rPr>
      </w:pPr>
      <w:r w:rsidRPr="004A7941">
        <w:rPr>
          <w:color w:val="000000"/>
          <w:sz w:val="24"/>
          <w:szCs w:val="24"/>
        </w:rPr>
        <w:t>Установить начальный размер годовой арендной платы в сумме 1177,57 (одна тысяча сто семьдесят семь) рублей 57 копеек, в размере 1,5 % кадастровой стоимости земельного участка.</w:t>
      </w:r>
    </w:p>
    <w:p w:rsidR="004A7941" w:rsidRPr="004A7941" w:rsidRDefault="004A7941" w:rsidP="004A7941">
      <w:pPr>
        <w:ind w:firstLine="708"/>
        <w:jc w:val="both"/>
        <w:rPr>
          <w:color w:val="000000"/>
          <w:sz w:val="24"/>
          <w:szCs w:val="24"/>
        </w:rPr>
      </w:pPr>
      <w:r w:rsidRPr="004A7941">
        <w:rPr>
          <w:color w:val="000000"/>
          <w:sz w:val="24"/>
          <w:szCs w:val="24"/>
        </w:rPr>
        <w:t>Величина повышения цены за земельный участок (шаг аукциона) 35,32 (тридцать пять) рублей 32 копейки, в размере 3 % от начальной цены предмета аукциона.</w:t>
      </w:r>
    </w:p>
    <w:p w:rsidR="004A7941" w:rsidRPr="004A7941" w:rsidRDefault="004A7941" w:rsidP="004A7941">
      <w:pPr>
        <w:ind w:firstLine="708"/>
        <w:jc w:val="both"/>
        <w:rPr>
          <w:color w:val="000000"/>
          <w:sz w:val="24"/>
          <w:szCs w:val="24"/>
        </w:rPr>
      </w:pPr>
      <w:r w:rsidRPr="004A7941">
        <w:rPr>
          <w:color w:val="000000"/>
          <w:sz w:val="24"/>
          <w:szCs w:val="24"/>
        </w:rPr>
        <w:t>Задаток за участие в аукционе 100,00 (сто) рублей 00 копеек.</w:t>
      </w:r>
    </w:p>
    <w:p w:rsidR="004A7941" w:rsidRPr="004A7941" w:rsidRDefault="004A7941" w:rsidP="004A7941">
      <w:pPr>
        <w:ind w:firstLine="708"/>
        <w:jc w:val="both"/>
        <w:rPr>
          <w:color w:val="000000"/>
          <w:sz w:val="24"/>
          <w:szCs w:val="24"/>
        </w:rPr>
      </w:pPr>
      <w:r w:rsidRPr="004A7941">
        <w:rPr>
          <w:color w:val="000000"/>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4A7941" w:rsidRPr="004A7941" w:rsidRDefault="004A7941" w:rsidP="004A7941">
      <w:pPr>
        <w:ind w:firstLine="708"/>
        <w:jc w:val="both"/>
        <w:rPr>
          <w:color w:val="000000"/>
          <w:sz w:val="24"/>
          <w:szCs w:val="24"/>
        </w:rPr>
      </w:pPr>
      <w:r w:rsidRPr="004A7941">
        <w:rPr>
          <w:color w:val="000000"/>
          <w:sz w:val="24"/>
          <w:szCs w:val="24"/>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4A7941" w:rsidRPr="004A7941" w:rsidRDefault="004A7941" w:rsidP="004A7941">
      <w:pPr>
        <w:ind w:firstLine="708"/>
        <w:jc w:val="both"/>
        <w:rPr>
          <w:color w:val="000000"/>
          <w:sz w:val="24"/>
          <w:szCs w:val="24"/>
        </w:rPr>
      </w:pPr>
      <w:r w:rsidRPr="004A7941">
        <w:rPr>
          <w:color w:val="000000"/>
          <w:sz w:val="24"/>
          <w:szCs w:val="24"/>
        </w:rPr>
        <w:t xml:space="preserve">Срок аренды земельного участка - 20 (двадцать) лет. </w:t>
      </w:r>
    </w:p>
    <w:p w:rsidR="004A7941" w:rsidRPr="004A7941" w:rsidRDefault="004A7941" w:rsidP="004A7941">
      <w:pPr>
        <w:ind w:firstLine="708"/>
        <w:jc w:val="both"/>
        <w:rPr>
          <w:color w:val="000000"/>
          <w:sz w:val="24"/>
          <w:szCs w:val="24"/>
        </w:rPr>
      </w:pPr>
      <w:r w:rsidRPr="004A7941">
        <w:rPr>
          <w:color w:val="000000"/>
          <w:sz w:val="24"/>
          <w:szCs w:val="24"/>
        </w:rPr>
        <w:t>Ограничения (обременения) прав на земельном участке: отсутствуют.</w:t>
      </w:r>
    </w:p>
    <w:p w:rsidR="004A7941" w:rsidRPr="004A7941" w:rsidRDefault="004A7941" w:rsidP="004A7941">
      <w:pPr>
        <w:ind w:firstLine="708"/>
        <w:jc w:val="both"/>
        <w:rPr>
          <w:color w:val="000000"/>
          <w:sz w:val="24"/>
          <w:szCs w:val="24"/>
        </w:rPr>
      </w:pPr>
      <w:r w:rsidRPr="004A7941">
        <w:rPr>
          <w:color w:val="000000"/>
          <w:sz w:val="24"/>
          <w:szCs w:val="24"/>
        </w:rPr>
        <w:t>Форма платежа – единовременная.</w:t>
      </w:r>
    </w:p>
    <w:p w:rsidR="00EC6238" w:rsidRPr="004A7941" w:rsidRDefault="00EC6238" w:rsidP="00EC6238">
      <w:pPr>
        <w:ind w:firstLine="708"/>
        <w:jc w:val="both"/>
        <w:rPr>
          <w:color w:val="000000"/>
          <w:sz w:val="24"/>
          <w:szCs w:val="24"/>
        </w:rPr>
      </w:pPr>
    </w:p>
    <w:p w:rsidR="004A7941" w:rsidRPr="0098179C" w:rsidRDefault="004A7941" w:rsidP="00EC6238">
      <w:pPr>
        <w:ind w:firstLine="708"/>
        <w:jc w:val="both"/>
        <w:rPr>
          <w:color w:val="000000"/>
          <w:sz w:val="24"/>
          <w:szCs w:val="24"/>
        </w:rPr>
      </w:pPr>
      <w:r>
        <w:rPr>
          <w:color w:val="000000"/>
          <w:sz w:val="24"/>
          <w:szCs w:val="24"/>
        </w:rPr>
        <w:t>4.2</w:t>
      </w:r>
      <w:r w:rsidRPr="004A7941">
        <w:rPr>
          <w:color w:val="000000"/>
          <w:sz w:val="24"/>
          <w:szCs w:val="24"/>
        </w:rPr>
        <w:t xml:space="preserve">. </w:t>
      </w:r>
      <w:r w:rsidR="00D36902" w:rsidRPr="00314180">
        <w:rPr>
          <w:color w:val="000000"/>
          <w:sz w:val="24"/>
          <w:szCs w:val="24"/>
          <w:highlight w:val="yellow"/>
        </w:rPr>
        <w:t>Лот № 2:</w:t>
      </w:r>
      <w:r w:rsidR="00D36902">
        <w:rPr>
          <w:color w:val="000000"/>
          <w:sz w:val="24"/>
          <w:szCs w:val="24"/>
        </w:rPr>
        <w:t xml:space="preserve"> </w:t>
      </w:r>
      <w:r w:rsidRPr="004A7941">
        <w:rPr>
          <w:color w:val="000000"/>
          <w:sz w:val="24"/>
          <w:szCs w:val="24"/>
        </w:rPr>
        <w:t>Постановление Администрации Боготольского района «Об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98179C">
        <w:rPr>
          <w:color w:val="000000"/>
          <w:sz w:val="24"/>
          <w:szCs w:val="24"/>
        </w:rPr>
        <w:t xml:space="preserve">» № </w:t>
      </w:r>
      <w:r w:rsidR="0098179C" w:rsidRPr="0098179C">
        <w:rPr>
          <w:color w:val="000000"/>
          <w:sz w:val="24"/>
          <w:szCs w:val="24"/>
        </w:rPr>
        <w:t>72</w:t>
      </w:r>
      <w:r w:rsidRPr="0098179C">
        <w:rPr>
          <w:color w:val="000000"/>
          <w:sz w:val="24"/>
          <w:szCs w:val="24"/>
        </w:rPr>
        <w:t xml:space="preserve"> от </w:t>
      </w:r>
      <w:r w:rsidR="0098179C" w:rsidRPr="0098179C">
        <w:rPr>
          <w:color w:val="000000"/>
          <w:sz w:val="24"/>
          <w:szCs w:val="24"/>
        </w:rPr>
        <w:t>01.03</w:t>
      </w:r>
      <w:r w:rsidRPr="0098179C">
        <w:rPr>
          <w:color w:val="000000"/>
          <w:sz w:val="24"/>
          <w:szCs w:val="24"/>
        </w:rPr>
        <w:t>.2018.</w:t>
      </w:r>
    </w:p>
    <w:p w:rsidR="00440BDB" w:rsidRPr="00440BDB" w:rsidRDefault="00440BDB" w:rsidP="00440BDB">
      <w:pPr>
        <w:ind w:firstLine="708"/>
        <w:jc w:val="both"/>
        <w:rPr>
          <w:color w:val="000000"/>
          <w:sz w:val="24"/>
          <w:szCs w:val="24"/>
        </w:rPr>
      </w:pPr>
      <w:r w:rsidRPr="0098179C">
        <w:rPr>
          <w:color w:val="000000"/>
          <w:sz w:val="24"/>
          <w:szCs w:val="24"/>
        </w:rPr>
        <w:t>Предмет аукциона: право на заключение договора аренды земельного уч</w:t>
      </w:r>
      <w:r w:rsidRPr="00440BDB">
        <w:rPr>
          <w:color w:val="000000"/>
          <w:sz w:val="24"/>
          <w:szCs w:val="24"/>
        </w:rPr>
        <w:t>астка из земель населенных пунктов, с кадастровым номером 24:06:2305001:170, по адресу: Российская Федерация, Красноярский край, Боготольский район, д. Лебедевка, ул. Верхняя, 16, с разрешенным использованием: для ведения личного подсобного хозяйства, площадью 7069 кв. м.</w:t>
      </w:r>
    </w:p>
    <w:p w:rsidR="00440BDB" w:rsidRPr="00440BDB" w:rsidRDefault="00440BDB" w:rsidP="00440BDB">
      <w:pPr>
        <w:ind w:firstLine="708"/>
        <w:jc w:val="both"/>
        <w:rPr>
          <w:color w:val="000000"/>
          <w:sz w:val="24"/>
          <w:szCs w:val="24"/>
        </w:rPr>
      </w:pPr>
      <w:r w:rsidRPr="00440BDB">
        <w:rPr>
          <w:color w:val="000000"/>
          <w:sz w:val="24"/>
          <w:szCs w:val="24"/>
        </w:rPr>
        <w:t>Установить начальный размер годовой арендной платы в сумме 4482,10 (четыре тысячи четыреста восемьдесят два) рубля 10 копеек, в размере 1,5 % кадастровой стоимости земельного участка.</w:t>
      </w:r>
    </w:p>
    <w:p w:rsidR="00440BDB" w:rsidRPr="00440BDB" w:rsidRDefault="00440BDB" w:rsidP="00440BDB">
      <w:pPr>
        <w:ind w:firstLine="708"/>
        <w:jc w:val="both"/>
        <w:rPr>
          <w:color w:val="000000"/>
          <w:sz w:val="24"/>
          <w:szCs w:val="24"/>
        </w:rPr>
      </w:pPr>
    </w:p>
    <w:p w:rsidR="00440BDB" w:rsidRPr="00440BDB" w:rsidRDefault="00440BDB" w:rsidP="00440BDB">
      <w:pPr>
        <w:ind w:firstLine="708"/>
        <w:jc w:val="both"/>
        <w:rPr>
          <w:color w:val="000000"/>
          <w:sz w:val="24"/>
          <w:szCs w:val="24"/>
        </w:rPr>
      </w:pPr>
      <w:r w:rsidRPr="00440BDB">
        <w:rPr>
          <w:color w:val="000000"/>
          <w:sz w:val="24"/>
          <w:szCs w:val="24"/>
        </w:rPr>
        <w:lastRenderedPageBreak/>
        <w:t>Величина повышения цены за земельный участок (шаг аукциона) 134,46 (сто тридцать четыре) рубля 46 копеек, в размере 3 % от начальной цены предмета аукциона.</w:t>
      </w:r>
    </w:p>
    <w:p w:rsidR="00440BDB" w:rsidRPr="00440BDB" w:rsidRDefault="00440BDB" w:rsidP="00440BDB">
      <w:pPr>
        <w:ind w:firstLine="708"/>
        <w:jc w:val="both"/>
        <w:rPr>
          <w:color w:val="000000"/>
          <w:sz w:val="24"/>
          <w:szCs w:val="24"/>
        </w:rPr>
      </w:pPr>
      <w:r w:rsidRPr="00440BDB">
        <w:rPr>
          <w:color w:val="000000"/>
          <w:sz w:val="24"/>
          <w:szCs w:val="24"/>
        </w:rPr>
        <w:t>Задаток за участие в аукционе 224,10 (двести двадцать четыре) рубля 10 копеек, в размере 5% от начальной цены предмета аукциона.</w:t>
      </w:r>
    </w:p>
    <w:p w:rsidR="00440BDB" w:rsidRPr="00440BDB" w:rsidRDefault="00440BDB" w:rsidP="00440BDB">
      <w:pPr>
        <w:ind w:firstLine="708"/>
        <w:jc w:val="both"/>
        <w:rPr>
          <w:color w:val="000000"/>
          <w:sz w:val="24"/>
          <w:szCs w:val="24"/>
        </w:rPr>
      </w:pPr>
      <w:r w:rsidRPr="00440BDB">
        <w:rPr>
          <w:color w:val="000000"/>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440BDB" w:rsidRPr="00440BDB" w:rsidRDefault="00440BDB" w:rsidP="00440BDB">
      <w:pPr>
        <w:ind w:firstLine="708"/>
        <w:jc w:val="both"/>
        <w:rPr>
          <w:color w:val="000000"/>
          <w:sz w:val="24"/>
          <w:szCs w:val="24"/>
        </w:rPr>
      </w:pPr>
      <w:r w:rsidRPr="00440BDB">
        <w:rPr>
          <w:color w:val="000000"/>
          <w:sz w:val="24"/>
          <w:szCs w:val="24"/>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440BDB" w:rsidRPr="00440BDB" w:rsidRDefault="00440BDB" w:rsidP="00440BDB">
      <w:pPr>
        <w:ind w:firstLine="708"/>
        <w:jc w:val="both"/>
        <w:rPr>
          <w:color w:val="000000"/>
          <w:sz w:val="24"/>
          <w:szCs w:val="24"/>
        </w:rPr>
      </w:pPr>
      <w:r w:rsidRPr="00440BDB">
        <w:rPr>
          <w:color w:val="000000"/>
          <w:sz w:val="24"/>
          <w:szCs w:val="24"/>
        </w:rPr>
        <w:t xml:space="preserve">Срок аренды земельного участка - 20 (двадцать) лет. </w:t>
      </w:r>
    </w:p>
    <w:p w:rsidR="00440BDB" w:rsidRPr="00440BDB" w:rsidRDefault="00440BDB" w:rsidP="00440BDB">
      <w:pPr>
        <w:ind w:firstLine="708"/>
        <w:jc w:val="both"/>
        <w:rPr>
          <w:color w:val="000000"/>
          <w:sz w:val="24"/>
          <w:szCs w:val="24"/>
        </w:rPr>
      </w:pPr>
      <w:r w:rsidRPr="00440BDB">
        <w:rPr>
          <w:color w:val="000000"/>
          <w:sz w:val="24"/>
          <w:szCs w:val="24"/>
        </w:rPr>
        <w:t>Ограничения (обременения) прав на земельном участке: отсутствуют.</w:t>
      </w:r>
    </w:p>
    <w:p w:rsidR="00440BDB" w:rsidRDefault="00440BDB">
      <w:pPr>
        <w:ind w:firstLine="708"/>
        <w:jc w:val="both"/>
        <w:rPr>
          <w:color w:val="000000"/>
          <w:sz w:val="24"/>
          <w:szCs w:val="24"/>
        </w:rPr>
      </w:pPr>
    </w:p>
    <w:p w:rsidR="00AF11D6" w:rsidRPr="0098179C" w:rsidRDefault="00AF11D6" w:rsidP="00AF11D6">
      <w:pPr>
        <w:ind w:firstLine="708"/>
        <w:jc w:val="both"/>
        <w:rPr>
          <w:color w:val="000000"/>
          <w:sz w:val="24"/>
          <w:szCs w:val="24"/>
        </w:rPr>
      </w:pPr>
      <w:r>
        <w:rPr>
          <w:color w:val="000000"/>
          <w:sz w:val="24"/>
          <w:szCs w:val="24"/>
        </w:rPr>
        <w:t>4.3</w:t>
      </w:r>
      <w:r w:rsidRPr="004A7941">
        <w:rPr>
          <w:color w:val="000000"/>
          <w:sz w:val="24"/>
          <w:szCs w:val="24"/>
        </w:rPr>
        <w:t xml:space="preserve">. </w:t>
      </w:r>
      <w:r w:rsidR="00D36902" w:rsidRPr="00314180">
        <w:rPr>
          <w:color w:val="000000"/>
          <w:sz w:val="24"/>
          <w:szCs w:val="24"/>
          <w:highlight w:val="yellow"/>
        </w:rPr>
        <w:t>Лот № 3:</w:t>
      </w:r>
      <w:r w:rsidR="00D36902">
        <w:rPr>
          <w:color w:val="000000"/>
          <w:sz w:val="24"/>
          <w:szCs w:val="24"/>
        </w:rPr>
        <w:t xml:space="preserve"> </w:t>
      </w:r>
      <w:r w:rsidRPr="004A7941">
        <w:rPr>
          <w:color w:val="000000"/>
          <w:sz w:val="24"/>
          <w:szCs w:val="24"/>
        </w:rPr>
        <w:t>Постановление Администрации Боготольского района «Об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w:t>
      </w:r>
      <w:r w:rsidRPr="0098179C">
        <w:rPr>
          <w:color w:val="000000"/>
          <w:sz w:val="24"/>
          <w:szCs w:val="24"/>
        </w:rPr>
        <w:t xml:space="preserve">ого участка» № </w:t>
      </w:r>
      <w:r w:rsidR="0098179C" w:rsidRPr="0098179C">
        <w:rPr>
          <w:color w:val="000000"/>
          <w:sz w:val="24"/>
          <w:szCs w:val="24"/>
        </w:rPr>
        <w:t>71</w:t>
      </w:r>
      <w:r w:rsidRPr="0098179C">
        <w:rPr>
          <w:color w:val="000000"/>
          <w:sz w:val="24"/>
          <w:szCs w:val="24"/>
        </w:rPr>
        <w:t xml:space="preserve"> от </w:t>
      </w:r>
      <w:r w:rsidR="0098179C" w:rsidRPr="0098179C">
        <w:rPr>
          <w:color w:val="000000"/>
          <w:sz w:val="24"/>
          <w:szCs w:val="24"/>
        </w:rPr>
        <w:t>01.03</w:t>
      </w:r>
      <w:r w:rsidRPr="0098179C">
        <w:rPr>
          <w:color w:val="000000"/>
          <w:sz w:val="24"/>
          <w:szCs w:val="24"/>
        </w:rPr>
        <w:t>.2018.</w:t>
      </w:r>
    </w:p>
    <w:p w:rsidR="00AF11D6" w:rsidRPr="00AF11D6" w:rsidRDefault="00AF11D6" w:rsidP="00AF11D6">
      <w:pPr>
        <w:ind w:firstLine="708"/>
        <w:jc w:val="both"/>
        <w:rPr>
          <w:color w:val="000000"/>
          <w:sz w:val="24"/>
          <w:szCs w:val="24"/>
        </w:rPr>
      </w:pPr>
      <w:r w:rsidRPr="0098179C">
        <w:rPr>
          <w:color w:val="000000"/>
          <w:sz w:val="24"/>
          <w:szCs w:val="24"/>
        </w:rPr>
        <w:t>Предмет аукциона:</w:t>
      </w:r>
      <w:r w:rsidRPr="0098179C">
        <w:t xml:space="preserve"> </w:t>
      </w:r>
      <w:r w:rsidRPr="0098179C">
        <w:rPr>
          <w:color w:val="000000"/>
          <w:sz w:val="24"/>
          <w:szCs w:val="24"/>
        </w:rPr>
        <w:t>право на заключение договора аренды земе</w:t>
      </w:r>
      <w:r w:rsidRPr="00AF11D6">
        <w:rPr>
          <w:color w:val="000000"/>
          <w:sz w:val="24"/>
          <w:szCs w:val="24"/>
        </w:rPr>
        <w:t>льного участка из земель населенных пунктов, с кадастровым номером 24:06:2306002:43, по адресу: Россия, Красноярский край, Боготольский район, деревня Вишняково-Катеюл, ул. Центральная, 15, площадью 7418 кв. м, с разрешенным использованием для ведения личного подсобного хозяйства.</w:t>
      </w:r>
    </w:p>
    <w:p w:rsidR="00AF11D6" w:rsidRPr="00AF11D6" w:rsidRDefault="00AF11D6" w:rsidP="00AF11D6">
      <w:pPr>
        <w:ind w:firstLine="708"/>
        <w:jc w:val="both"/>
        <w:rPr>
          <w:color w:val="000000"/>
          <w:sz w:val="24"/>
          <w:szCs w:val="24"/>
        </w:rPr>
      </w:pPr>
      <w:r w:rsidRPr="00AF11D6">
        <w:rPr>
          <w:color w:val="000000"/>
          <w:sz w:val="24"/>
          <w:szCs w:val="24"/>
        </w:rPr>
        <w:t>Установить начальный размер годовой арендной платы в сумме 5039,42 (пять тысяч тридцать девять) рублей 42 копейки, в размере 1,5 % кадастровой стоимости земельного участка.</w:t>
      </w:r>
    </w:p>
    <w:p w:rsidR="00AF11D6" w:rsidRPr="00AF11D6" w:rsidRDefault="00AF11D6" w:rsidP="00AF11D6">
      <w:pPr>
        <w:ind w:firstLine="708"/>
        <w:jc w:val="both"/>
        <w:rPr>
          <w:color w:val="000000"/>
          <w:sz w:val="24"/>
          <w:szCs w:val="24"/>
        </w:rPr>
      </w:pPr>
      <w:r w:rsidRPr="00AF11D6">
        <w:rPr>
          <w:color w:val="000000"/>
          <w:sz w:val="24"/>
          <w:szCs w:val="24"/>
        </w:rPr>
        <w:t>Величина повышения цены за земельный участок (шаг аукциона) 151,18 (сто пятьдесят один) рубль 18 копеек, в размере 3 % от начальной цены предмета аукциона.</w:t>
      </w:r>
    </w:p>
    <w:p w:rsidR="00AF11D6" w:rsidRPr="00AF11D6" w:rsidRDefault="00AF11D6" w:rsidP="00AF11D6">
      <w:pPr>
        <w:ind w:firstLine="708"/>
        <w:jc w:val="both"/>
        <w:rPr>
          <w:color w:val="000000"/>
          <w:sz w:val="24"/>
          <w:szCs w:val="24"/>
        </w:rPr>
      </w:pPr>
      <w:r w:rsidRPr="00AF11D6">
        <w:rPr>
          <w:color w:val="000000"/>
          <w:sz w:val="24"/>
          <w:szCs w:val="24"/>
        </w:rPr>
        <w:t>Задаток за участие в аукционе 251,97 (двести пятьдесят один) рубль 97 копеек, в размере 5% от начальной цены предмета аукциона.</w:t>
      </w:r>
    </w:p>
    <w:p w:rsidR="00AF11D6" w:rsidRPr="00AF11D6" w:rsidRDefault="00AF11D6" w:rsidP="00AF11D6">
      <w:pPr>
        <w:ind w:firstLine="708"/>
        <w:jc w:val="both"/>
        <w:rPr>
          <w:color w:val="000000"/>
          <w:sz w:val="24"/>
          <w:szCs w:val="24"/>
        </w:rPr>
      </w:pPr>
      <w:r w:rsidRPr="00AF11D6">
        <w:rPr>
          <w:color w:val="000000"/>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AF11D6" w:rsidRPr="00AF11D6" w:rsidRDefault="00AF11D6" w:rsidP="00AF11D6">
      <w:pPr>
        <w:ind w:firstLine="708"/>
        <w:jc w:val="both"/>
        <w:rPr>
          <w:color w:val="000000"/>
          <w:sz w:val="24"/>
          <w:szCs w:val="24"/>
        </w:rPr>
      </w:pPr>
      <w:r w:rsidRPr="00AF11D6">
        <w:rPr>
          <w:color w:val="000000"/>
          <w:sz w:val="24"/>
          <w:szCs w:val="24"/>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AF11D6" w:rsidRPr="00AF11D6" w:rsidRDefault="00AF11D6" w:rsidP="00AF11D6">
      <w:pPr>
        <w:ind w:firstLine="708"/>
        <w:jc w:val="both"/>
        <w:rPr>
          <w:color w:val="000000"/>
          <w:sz w:val="24"/>
          <w:szCs w:val="24"/>
        </w:rPr>
      </w:pPr>
      <w:r w:rsidRPr="00AF11D6">
        <w:rPr>
          <w:color w:val="000000"/>
          <w:sz w:val="24"/>
          <w:szCs w:val="24"/>
        </w:rPr>
        <w:t xml:space="preserve">Срок аренды земельного участка - 20 (двадцать) лет. </w:t>
      </w:r>
    </w:p>
    <w:p w:rsidR="00440BDB" w:rsidRDefault="00AF11D6" w:rsidP="00AF11D6">
      <w:pPr>
        <w:ind w:firstLine="708"/>
        <w:jc w:val="both"/>
        <w:rPr>
          <w:color w:val="000000"/>
          <w:sz w:val="24"/>
          <w:szCs w:val="24"/>
        </w:rPr>
      </w:pPr>
      <w:r w:rsidRPr="00AF11D6">
        <w:rPr>
          <w:color w:val="000000"/>
          <w:sz w:val="24"/>
          <w:szCs w:val="24"/>
        </w:rPr>
        <w:t>Ограничения (обременения) прав на земельном участке: отсутствуют.</w:t>
      </w:r>
    </w:p>
    <w:p w:rsidR="00440BDB" w:rsidRDefault="00440BDB" w:rsidP="00EC6238">
      <w:pPr>
        <w:ind w:firstLine="708"/>
        <w:jc w:val="both"/>
        <w:rPr>
          <w:color w:val="000000"/>
          <w:sz w:val="24"/>
          <w:szCs w:val="24"/>
        </w:rPr>
      </w:pPr>
    </w:p>
    <w:p w:rsidR="00440BDB" w:rsidRDefault="00D36902" w:rsidP="00EC6238">
      <w:pPr>
        <w:ind w:firstLine="708"/>
        <w:jc w:val="both"/>
        <w:rPr>
          <w:color w:val="000000"/>
          <w:sz w:val="24"/>
          <w:szCs w:val="24"/>
        </w:rPr>
      </w:pPr>
      <w:r>
        <w:rPr>
          <w:color w:val="000000"/>
          <w:sz w:val="24"/>
          <w:szCs w:val="24"/>
        </w:rPr>
        <w:t xml:space="preserve">4.4. </w:t>
      </w:r>
      <w:r w:rsidRPr="00314180">
        <w:rPr>
          <w:color w:val="000000"/>
          <w:sz w:val="24"/>
          <w:szCs w:val="24"/>
          <w:highlight w:val="yellow"/>
        </w:rPr>
        <w:t>Лот № 4</w:t>
      </w:r>
      <w:r>
        <w:rPr>
          <w:color w:val="000000"/>
          <w:sz w:val="24"/>
          <w:szCs w:val="24"/>
        </w:rPr>
        <w:t xml:space="preserve">: </w:t>
      </w:r>
      <w:r w:rsidRPr="00D36902">
        <w:rPr>
          <w:color w:val="000000"/>
          <w:sz w:val="24"/>
          <w:szCs w:val="24"/>
        </w:rPr>
        <w:t>Постановление Администраци</w:t>
      </w:r>
      <w:r w:rsidRPr="0098179C">
        <w:rPr>
          <w:color w:val="000000"/>
          <w:sz w:val="24"/>
          <w:szCs w:val="24"/>
        </w:rPr>
        <w:t xml:space="preserve">и Боготольского района «О проведении открытого аукциона по продаже земельного участка» № </w:t>
      </w:r>
      <w:r w:rsidR="0098179C" w:rsidRPr="0098179C">
        <w:rPr>
          <w:color w:val="000000"/>
          <w:sz w:val="24"/>
          <w:szCs w:val="24"/>
        </w:rPr>
        <w:t>70</w:t>
      </w:r>
      <w:r w:rsidRPr="0098179C">
        <w:rPr>
          <w:color w:val="000000"/>
          <w:sz w:val="24"/>
          <w:szCs w:val="24"/>
        </w:rPr>
        <w:t xml:space="preserve"> от </w:t>
      </w:r>
      <w:r w:rsidR="0098179C" w:rsidRPr="0098179C">
        <w:rPr>
          <w:color w:val="000000"/>
          <w:sz w:val="24"/>
          <w:szCs w:val="24"/>
        </w:rPr>
        <w:t>01.03</w:t>
      </w:r>
      <w:r w:rsidRPr="0098179C">
        <w:rPr>
          <w:color w:val="000000"/>
          <w:sz w:val="24"/>
          <w:szCs w:val="24"/>
        </w:rPr>
        <w:t>.2018.</w:t>
      </w:r>
    </w:p>
    <w:p w:rsidR="00D36902" w:rsidRPr="00D36902" w:rsidRDefault="00D36902" w:rsidP="00D36902">
      <w:pPr>
        <w:ind w:firstLine="708"/>
        <w:jc w:val="both"/>
        <w:rPr>
          <w:color w:val="000000"/>
          <w:sz w:val="24"/>
          <w:szCs w:val="24"/>
        </w:rPr>
      </w:pPr>
      <w:r w:rsidRPr="00D36902">
        <w:rPr>
          <w:color w:val="000000"/>
          <w:sz w:val="24"/>
          <w:szCs w:val="24"/>
        </w:rPr>
        <w:t xml:space="preserve">Предмет аукциона: </w:t>
      </w:r>
      <w:r>
        <w:rPr>
          <w:color w:val="000000"/>
          <w:sz w:val="24"/>
          <w:szCs w:val="24"/>
        </w:rPr>
        <w:t>продажа земельного участка</w:t>
      </w:r>
      <w:r w:rsidRPr="00D36902">
        <w:rPr>
          <w:color w:val="000000"/>
          <w:sz w:val="24"/>
          <w:szCs w:val="24"/>
        </w:rPr>
        <w:t xml:space="preserve"> из земель населенных пунктов, с кадастровым номером 24:06:2805018:334, по адресу: Российская Федерация, Красноярский край, Боготольский район, с. Боготол, ул. Солнечная, 5В, с разрешенным использованием: ведение огородничества, площадью 999 кв. м.</w:t>
      </w:r>
    </w:p>
    <w:p w:rsidR="00D36902" w:rsidRPr="00D36902" w:rsidRDefault="00D36902" w:rsidP="00D36902">
      <w:pPr>
        <w:ind w:firstLine="708"/>
        <w:jc w:val="both"/>
        <w:rPr>
          <w:color w:val="000000"/>
          <w:sz w:val="24"/>
          <w:szCs w:val="24"/>
        </w:rPr>
      </w:pPr>
      <w:r w:rsidRPr="00D36902">
        <w:rPr>
          <w:color w:val="000000"/>
          <w:sz w:val="24"/>
          <w:szCs w:val="24"/>
        </w:rPr>
        <w:t>Установить начальную цену земельного участка в размере 14280,00 (четырнадцать тысяч двести восемьдесят) рублей 00 копеек, на основании отчета № 2424.01/060218/Ц-0200/Ф-01/0200 «Об определении рыночной стоимости земельного участка общей площадью 999 кв. м., по адресу: Россия, Красноярский край, Боготольский район, с. Боготол, ул. Солнечная, 5В» от 06.02.2018.</w:t>
      </w:r>
    </w:p>
    <w:p w:rsidR="00D36902" w:rsidRPr="00D36902" w:rsidRDefault="00D36902" w:rsidP="00D36902">
      <w:pPr>
        <w:ind w:firstLine="708"/>
        <w:jc w:val="both"/>
        <w:rPr>
          <w:color w:val="000000"/>
          <w:sz w:val="24"/>
          <w:szCs w:val="24"/>
        </w:rPr>
      </w:pPr>
    </w:p>
    <w:p w:rsidR="00D36902" w:rsidRPr="00D36902" w:rsidRDefault="00D36902" w:rsidP="00D36902">
      <w:pPr>
        <w:ind w:firstLine="708"/>
        <w:jc w:val="both"/>
        <w:rPr>
          <w:color w:val="000000"/>
          <w:sz w:val="24"/>
          <w:szCs w:val="24"/>
        </w:rPr>
      </w:pPr>
      <w:r w:rsidRPr="00D36902">
        <w:rPr>
          <w:color w:val="000000"/>
          <w:sz w:val="24"/>
          <w:szCs w:val="24"/>
        </w:rPr>
        <w:lastRenderedPageBreak/>
        <w:t>Величина повышения цены за земельный участок (шаг аукциона) 428,40 (четыреста двадцать восемь) рублей 40 копеек, в размере 3 % от начальной цены предмета аукциона.</w:t>
      </w:r>
    </w:p>
    <w:p w:rsidR="00D36902" w:rsidRPr="00D36902" w:rsidRDefault="00D36902" w:rsidP="00D36902">
      <w:pPr>
        <w:ind w:firstLine="708"/>
        <w:jc w:val="both"/>
        <w:rPr>
          <w:color w:val="000000"/>
          <w:sz w:val="24"/>
          <w:szCs w:val="24"/>
        </w:rPr>
      </w:pPr>
      <w:r w:rsidRPr="00D36902">
        <w:rPr>
          <w:color w:val="000000"/>
          <w:sz w:val="24"/>
          <w:szCs w:val="24"/>
        </w:rPr>
        <w:t>Задаток за участие в аукционе 714,00 (семьсот четырнадцать) рублей 00 копеек, в размере 5 % от начальной цены предмета аукциона.</w:t>
      </w:r>
    </w:p>
    <w:p w:rsidR="00D36902" w:rsidRDefault="00D36902" w:rsidP="00D36902">
      <w:pPr>
        <w:ind w:firstLine="708"/>
        <w:jc w:val="both"/>
        <w:rPr>
          <w:color w:val="000000"/>
          <w:sz w:val="24"/>
          <w:szCs w:val="24"/>
        </w:rPr>
      </w:pPr>
      <w:r w:rsidRPr="00D36902">
        <w:rPr>
          <w:color w:val="000000"/>
          <w:sz w:val="24"/>
          <w:szCs w:val="24"/>
        </w:rPr>
        <w:t>Ограничения (обременения) прав на земельном участке: отсутствуют.</w:t>
      </w:r>
    </w:p>
    <w:p w:rsidR="00D36902" w:rsidRDefault="00D36902" w:rsidP="00EC6238">
      <w:pPr>
        <w:ind w:firstLine="708"/>
        <w:jc w:val="both"/>
        <w:rPr>
          <w:color w:val="000000"/>
          <w:sz w:val="24"/>
          <w:szCs w:val="24"/>
        </w:rPr>
      </w:pPr>
    </w:p>
    <w:p w:rsidR="004A7941" w:rsidRDefault="004A7941" w:rsidP="00EC6238">
      <w:pPr>
        <w:ind w:firstLine="708"/>
        <w:jc w:val="both"/>
        <w:rPr>
          <w:color w:val="000000"/>
          <w:sz w:val="24"/>
          <w:szCs w:val="24"/>
        </w:rPr>
      </w:pPr>
      <w:r>
        <w:rPr>
          <w:color w:val="000000"/>
          <w:sz w:val="24"/>
          <w:szCs w:val="24"/>
        </w:rPr>
        <w:t xml:space="preserve">4.5. </w:t>
      </w:r>
      <w:r w:rsidRPr="004A7941">
        <w:rPr>
          <w:color w:val="000000"/>
          <w:sz w:val="24"/>
          <w:szCs w:val="24"/>
        </w:rPr>
        <w:t>Форма платежа – единовременная.</w:t>
      </w:r>
    </w:p>
    <w:p w:rsidR="00EC6238" w:rsidRPr="002B5543" w:rsidRDefault="004A7941" w:rsidP="00EC6238">
      <w:pPr>
        <w:ind w:firstLine="708"/>
        <w:jc w:val="both"/>
        <w:rPr>
          <w:color w:val="000000"/>
          <w:sz w:val="24"/>
          <w:szCs w:val="24"/>
        </w:rPr>
      </w:pPr>
      <w:r>
        <w:rPr>
          <w:color w:val="000000"/>
          <w:sz w:val="24"/>
          <w:szCs w:val="24"/>
        </w:rPr>
        <w:t xml:space="preserve">4.6. </w:t>
      </w:r>
      <w:r w:rsidR="00EC6238" w:rsidRPr="002B5543">
        <w:rPr>
          <w:color w:val="000000"/>
          <w:sz w:val="24"/>
          <w:szCs w:val="24"/>
        </w:rPr>
        <w:t>Срок подачи заявок - 25 дней с момента публикации информационного сообщения.</w:t>
      </w:r>
    </w:p>
    <w:p w:rsidR="00FA4429" w:rsidRPr="002B5543" w:rsidRDefault="00FA4429" w:rsidP="00707215">
      <w:pPr>
        <w:pStyle w:val="a3"/>
        <w:ind w:firstLine="708"/>
        <w:rPr>
          <w:sz w:val="24"/>
          <w:szCs w:val="24"/>
          <w:lang w:eastAsia="ko-KR"/>
        </w:rPr>
      </w:pPr>
    </w:p>
    <w:p w:rsidR="006F4D38" w:rsidRPr="0098179C" w:rsidRDefault="006F4D38" w:rsidP="004A26C4">
      <w:pPr>
        <w:pStyle w:val="a3"/>
        <w:ind w:firstLine="708"/>
        <w:rPr>
          <w:sz w:val="24"/>
          <w:szCs w:val="24"/>
          <w:lang w:eastAsia="ru-RU"/>
        </w:rPr>
      </w:pPr>
      <w:r w:rsidRPr="0098179C">
        <w:rPr>
          <w:bCs/>
          <w:color w:val="000000"/>
          <w:sz w:val="24"/>
          <w:szCs w:val="24"/>
          <w:lang w:eastAsia="ru-RU"/>
        </w:rPr>
        <w:t>5</w:t>
      </w:r>
      <w:r w:rsidRPr="0098179C">
        <w:rPr>
          <w:sz w:val="24"/>
          <w:szCs w:val="24"/>
          <w:lang w:eastAsia="ru-RU"/>
        </w:rPr>
        <w:t>.</w:t>
      </w:r>
      <w:r w:rsidRPr="0098179C">
        <w:rPr>
          <w:bCs/>
          <w:color w:val="000000"/>
          <w:sz w:val="24"/>
          <w:szCs w:val="24"/>
          <w:lang w:eastAsia="ru-RU"/>
        </w:rPr>
        <w:t xml:space="preserve"> Дата начала приема заявок </w:t>
      </w:r>
      <w:r w:rsidRPr="0098179C">
        <w:rPr>
          <w:color w:val="000000"/>
          <w:sz w:val="24"/>
          <w:szCs w:val="24"/>
          <w:lang w:eastAsia="ru-RU"/>
        </w:rPr>
        <w:t>–</w:t>
      </w:r>
      <w:r w:rsidR="0098179C" w:rsidRPr="0098179C">
        <w:rPr>
          <w:color w:val="000000"/>
          <w:sz w:val="24"/>
          <w:szCs w:val="24"/>
          <w:lang w:eastAsia="ru-RU"/>
        </w:rPr>
        <w:t>15.03</w:t>
      </w:r>
      <w:r w:rsidR="00620A78" w:rsidRPr="0098179C">
        <w:rPr>
          <w:color w:val="000000"/>
          <w:sz w:val="24"/>
          <w:szCs w:val="24"/>
          <w:lang w:eastAsia="ru-RU"/>
        </w:rPr>
        <w:t>.2018</w:t>
      </w:r>
    </w:p>
    <w:p w:rsidR="006F4D38" w:rsidRPr="0098179C" w:rsidRDefault="006F4D38" w:rsidP="004A26C4">
      <w:pPr>
        <w:pStyle w:val="a3"/>
        <w:ind w:firstLine="708"/>
        <w:rPr>
          <w:sz w:val="24"/>
          <w:szCs w:val="24"/>
          <w:lang w:eastAsia="ru-RU"/>
        </w:rPr>
      </w:pPr>
      <w:r w:rsidRPr="0098179C">
        <w:rPr>
          <w:sz w:val="24"/>
          <w:szCs w:val="24"/>
          <w:lang w:eastAsia="ru-RU"/>
        </w:rPr>
        <w:t>6.</w:t>
      </w:r>
      <w:r w:rsidRPr="0098179C">
        <w:rPr>
          <w:bCs/>
          <w:color w:val="000000"/>
          <w:sz w:val="24"/>
          <w:szCs w:val="24"/>
          <w:lang w:eastAsia="ru-RU"/>
        </w:rPr>
        <w:t xml:space="preserve"> Дата окончания приема заявок </w:t>
      </w:r>
      <w:r w:rsidRPr="0098179C">
        <w:rPr>
          <w:color w:val="000000"/>
          <w:sz w:val="24"/>
          <w:szCs w:val="24"/>
          <w:lang w:eastAsia="ru-RU"/>
        </w:rPr>
        <w:t>–</w:t>
      </w:r>
      <w:r w:rsidR="00620A78" w:rsidRPr="0098179C">
        <w:rPr>
          <w:color w:val="000000"/>
          <w:sz w:val="24"/>
          <w:szCs w:val="24"/>
          <w:lang w:eastAsia="ru-RU"/>
        </w:rPr>
        <w:t xml:space="preserve"> </w:t>
      </w:r>
      <w:r w:rsidR="0098179C" w:rsidRPr="0098179C">
        <w:rPr>
          <w:color w:val="000000"/>
          <w:sz w:val="24"/>
          <w:szCs w:val="24"/>
          <w:lang w:eastAsia="ru-RU"/>
        </w:rPr>
        <w:t>09.04</w:t>
      </w:r>
      <w:r w:rsidRPr="0098179C">
        <w:rPr>
          <w:color w:val="000000"/>
          <w:sz w:val="24"/>
          <w:szCs w:val="24"/>
          <w:lang w:eastAsia="ru-RU"/>
        </w:rPr>
        <w:t>.201</w:t>
      </w:r>
      <w:r w:rsidR="00E3234D" w:rsidRPr="0098179C">
        <w:rPr>
          <w:color w:val="000000"/>
          <w:sz w:val="24"/>
          <w:szCs w:val="24"/>
          <w:lang w:eastAsia="ru-RU"/>
        </w:rPr>
        <w:t>8</w:t>
      </w:r>
      <w:r w:rsidRPr="0098179C">
        <w:rPr>
          <w:sz w:val="24"/>
          <w:szCs w:val="24"/>
          <w:lang w:eastAsia="ru-RU"/>
        </w:rPr>
        <w:t>.</w:t>
      </w:r>
    </w:p>
    <w:p w:rsidR="006F4D38" w:rsidRPr="0098179C" w:rsidRDefault="006F4D38" w:rsidP="004A26C4">
      <w:pPr>
        <w:pStyle w:val="a3"/>
        <w:ind w:firstLine="708"/>
        <w:rPr>
          <w:sz w:val="24"/>
          <w:szCs w:val="24"/>
          <w:lang w:eastAsia="ru-RU"/>
        </w:rPr>
      </w:pPr>
    </w:p>
    <w:p w:rsidR="006F4D38" w:rsidRPr="0098179C" w:rsidRDefault="006F4D38" w:rsidP="004A26C4">
      <w:pPr>
        <w:pStyle w:val="a3"/>
        <w:ind w:firstLine="708"/>
        <w:rPr>
          <w:sz w:val="24"/>
          <w:szCs w:val="24"/>
          <w:lang w:eastAsia="ru-RU"/>
        </w:rPr>
      </w:pPr>
      <w:r w:rsidRPr="0098179C">
        <w:rPr>
          <w:sz w:val="24"/>
          <w:szCs w:val="24"/>
          <w:lang w:eastAsia="ru-RU"/>
        </w:rPr>
        <w:t xml:space="preserve">7. Место и время подачи заявок на участие в аукционе: Красноярский край, </w:t>
      </w:r>
      <w:r w:rsidR="008B7044" w:rsidRPr="0098179C">
        <w:rPr>
          <w:sz w:val="24"/>
          <w:szCs w:val="24"/>
          <w:lang w:eastAsia="ru-RU"/>
        </w:rPr>
        <w:t xml:space="preserve">                                    </w:t>
      </w:r>
      <w:r w:rsidRPr="0098179C">
        <w:rPr>
          <w:sz w:val="24"/>
          <w:szCs w:val="24"/>
          <w:lang w:eastAsia="ru-RU"/>
        </w:rPr>
        <w:t xml:space="preserve">г. Боготол, ул. Комсомольская, д. 2, каб. 26. Заявки принимаются ежедневно с 9-00 до 16-00 часов, обед с 12-00 до 13-00 часов, кроме выходных и праздничных дней. Контактный телефон: (8-39157) 2-53-91. </w:t>
      </w:r>
    </w:p>
    <w:p w:rsidR="006F4D38" w:rsidRPr="0098179C" w:rsidRDefault="006F4D38" w:rsidP="004A26C4">
      <w:pPr>
        <w:pStyle w:val="a3"/>
        <w:ind w:firstLine="708"/>
        <w:rPr>
          <w:sz w:val="24"/>
          <w:szCs w:val="24"/>
          <w:lang w:eastAsia="ru-RU"/>
        </w:rPr>
      </w:pPr>
      <w:r w:rsidRPr="0098179C">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98179C">
        <w:rPr>
          <w:sz w:val="24"/>
          <w:szCs w:val="24"/>
          <w:bdr w:val="none" w:sz="0" w:space="0" w:color="auto" w:frame="1"/>
          <w:lang w:eastAsia="ru-RU"/>
        </w:rPr>
        <w:t>05193005390</w:t>
      </w:r>
      <w:r w:rsidRPr="0098179C">
        <w:rPr>
          <w:sz w:val="24"/>
          <w:szCs w:val="24"/>
          <w:lang w:eastAsia="ru-RU"/>
        </w:rPr>
        <w:t xml:space="preserve"> ИНН 2406000492, КПП 244401001. Банковские реквизиты: р/с </w:t>
      </w:r>
      <w:r w:rsidRPr="0098179C">
        <w:rPr>
          <w:sz w:val="24"/>
          <w:szCs w:val="24"/>
          <w:bdr w:val="none" w:sz="0" w:space="0" w:color="auto" w:frame="1"/>
          <w:lang w:eastAsia="ru-RU"/>
        </w:rPr>
        <w:t>40302810900003000180</w:t>
      </w:r>
      <w:r w:rsidRPr="0098179C">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98179C" w:rsidRDefault="006F4D38" w:rsidP="004A26C4">
      <w:pPr>
        <w:pStyle w:val="a3"/>
        <w:ind w:firstLine="708"/>
        <w:rPr>
          <w:bCs/>
          <w:sz w:val="24"/>
          <w:szCs w:val="24"/>
          <w:lang w:eastAsia="ru-RU"/>
        </w:rPr>
      </w:pPr>
    </w:p>
    <w:p w:rsidR="006F4D38" w:rsidRPr="0098179C" w:rsidRDefault="006F4D38" w:rsidP="004A26C4">
      <w:pPr>
        <w:pStyle w:val="a3"/>
        <w:ind w:firstLine="708"/>
        <w:rPr>
          <w:sz w:val="24"/>
          <w:szCs w:val="24"/>
          <w:lang w:eastAsia="ru-RU"/>
        </w:rPr>
      </w:pPr>
      <w:r w:rsidRPr="0098179C">
        <w:rPr>
          <w:bCs/>
          <w:sz w:val="24"/>
          <w:szCs w:val="24"/>
          <w:lang w:eastAsia="ru-RU"/>
        </w:rPr>
        <w:t xml:space="preserve">8. Место, дата, время определения участников аукциона: </w:t>
      </w:r>
      <w:r w:rsidRPr="0098179C">
        <w:rPr>
          <w:sz w:val="24"/>
          <w:szCs w:val="24"/>
          <w:lang w:eastAsia="ru-RU"/>
        </w:rPr>
        <w:t xml:space="preserve">Красноярский край, </w:t>
      </w:r>
      <w:r w:rsidR="00B03B94" w:rsidRPr="0098179C">
        <w:rPr>
          <w:sz w:val="24"/>
          <w:szCs w:val="24"/>
          <w:lang w:eastAsia="ru-RU"/>
        </w:rPr>
        <w:t xml:space="preserve">                        </w:t>
      </w:r>
      <w:r w:rsidRPr="0098179C">
        <w:rPr>
          <w:sz w:val="24"/>
          <w:szCs w:val="24"/>
          <w:lang w:eastAsia="ru-RU"/>
        </w:rPr>
        <w:t>г. Боготол, ул. Комсомольская, д. 2, каб. 26,</w:t>
      </w:r>
      <w:r w:rsidR="00D3596D" w:rsidRPr="0098179C">
        <w:rPr>
          <w:sz w:val="24"/>
          <w:szCs w:val="24"/>
          <w:lang w:eastAsia="ru-RU"/>
        </w:rPr>
        <w:t xml:space="preserve"> </w:t>
      </w:r>
      <w:r w:rsidR="0098179C" w:rsidRPr="0098179C">
        <w:rPr>
          <w:sz w:val="24"/>
          <w:szCs w:val="24"/>
          <w:lang w:eastAsia="ru-RU"/>
        </w:rPr>
        <w:t>10.04</w:t>
      </w:r>
      <w:r w:rsidRPr="0098179C">
        <w:rPr>
          <w:sz w:val="24"/>
          <w:szCs w:val="24"/>
          <w:lang w:eastAsia="ru-RU"/>
        </w:rPr>
        <w:t>.201</w:t>
      </w:r>
      <w:r w:rsidR="00E3234D" w:rsidRPr="0098179C">
        <w:rPr>
          <w:sz w:val="24"/>
          <w:szCs w:val="24"/>
          <w:lang w:eastAsia="ru-RU"/>
        </w:rPr>
        <w:t>8</w:t>
      </w:r>
      <w:r w:rsidRPr="0098179C">
        <w:rPr>
          <w:sz w:val="24"/>
          <w:szCs w:val="24"/>
          <w:lang w:eastAsia="ru-RU"/>
        </w:rPr>
        <w:t xml:space="preserve"> с </w:t>
      </w:r>
      <w:r w:rsidR="00E3234D" w:rsidRPr="0098179C">
        <w:rPr>
          <w:sz w:val="24"/>
          <w:szCs w:val="24"/>
          <w:lang w:eastAsia="ru-RU"/>
        </w:rPr>
        <w:t>9</w:t>
      </w:r>
      <w:r w:rsidRPr="0098179C">
        <w:rPr>
          <w:sz w:val="24"/>
          <w:szCs w:val="24"/>
          <w:lang w:eastAsia="ru-RU"/>
        </w:rPr>
        <w:t xml:space="preserve"> час. 00 мин. до </w:t>
      </w:r>
      <w:r w:rsidR="00E3234D" w:rsidRPr="0098179C">
        <w:rPr>
          <w:sz w:val="24"/>
          <w:szCs w:val="24"/>
          <w:lang w:eastAsia="ru-RU"/>
        </w:rPr>
        <w:t>10</w:t>
      </w:r>
      <w:r w:rsidRPr="0098179C">
        <w:rPr>
          <w:sz w:val="24"/>
          <w:szCs w:val="24"/>
          <w:lang w:eastAsia="ru-RU"/>
        </w:rPr>
        <w:t xml:space="preserve"> час. 00.</w:t>
      </w:r>
    </w:p>
    <w:p w:rsidR="006F4D38" w:rsidRPr="0098179C" w:rsidRDefault="006F4D38" w:rsidP="004A26C4">
      <w:pPr>
        <w:pStyle w:val="a3"/>
        <w:ind w:firstLine="708"/>
        <w:rPr>
          <w:sz w:val="24"/>
          <w:szCs w:val="24"/>
          <w:lang w:eastAsia="ru-RU"/>
        </w:rPr>
      </w:pPr>
    </w:p>
    <w:p w:rsidR="006F4D38" w:rsidRPr="0098179C" w:rsidRDefault="006F4D38" w:rsidP="004A26C4">
      <w:pPr>
        <w:pStyle w:val="a3"/>
        <w:ind w:firstLine="708"/>
        <w:rPr>
          <w:sz w:val="24"/>
          <w:szCs w:val="24"/>
          <w:lang w:eastAsia="ru-RU"/>
        </w:rPr>
      </w:pPr>
      <w:r w:rsidRPr="0098179C">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98179C" w:rsidRPr="0098179C">
        <w:rPr>
          <w:sz w:val="24"/>
          <w:szCs w:val="24"/>
          <w:lang w:eastAsia="ru-RU"/>
        </w:rPr>
        <w:t>актовый зал</w:t>
      </w:r>
      <w:r w:rsidRPr="0098179C">
        <w:rPr>
          <w:sz w:val="24"/>
          <w:szCs w:val="24"/>
          <w:lang w:eastAsia="ru-RU"/>
        </w:rPr>
        <w:t xml:space="preserve">, </w:t>
      </w:r>
      <w:r w:rsidR="0098179C" w:rsidRPr="0098179C">
        <w:rPr>
          <w:sz w:val="24"/>
          <w:szCs w:val="24"/>
          <w:lang w:eastAsia="ru-RU"/>
        </w:rPr>
        <w:t>16.04</w:t>
      </w:r>
      <w:r w:rsidRPr="0098179C">
        <w:rPr>
          <w:sz w:val="24"/>
          <w:szCs w:val="24"/>
          <w:lang w:eastAsia="ru-RU"/>
        </w:rPr>
        <w:t>.201</w:t>
      </w:r>
      <w:r w:rsidR="00E3234D" w:rsidRPr="0098179C">
        <w:rPr>
          <w:sz w:val="24"/>
          <w:szCs w:val="24"/>
          <w:lang w:eastAsia="ru-RU"/>
        </w:rPr>
        <w:t>8</w:t>
      </w:r>
      <w:r w:rsidRPr="0098179C">
        <w:rPr>
          <w:sz w:val="24"/>
          <w:szCs w:val="24"/>
          <w:lang w:eastAsia="ru-RU"/>
        </w:rPr>
        <w:t xml:space="preserve"> в </w:t>
      </w:r>
      <w:r w:rsidR="00620A78" w:rsidRPr="0098179C">
        <w:rPr>
          <w:sz w:val="24"/>
          <w:szCs w:val="24"/>
          <w:lang w:eastAsia="ru-RU"/>
        </w:rPr>
        <w:t>13</w:t>
      </w:r>
      <w:r w:rsidRPr="0098179C">
        <w:rPr>
          <w:sz w:val="24"/>
          <w:szCs w:val="24"/>
          <w:lang w:eastAsia="ru-RU"/>
        </w:rPr>
        <w:t xml:space="preserve"> час. 00 мин (время местное).</w:t>
      </w:r>
    </w:p>
    <w:p w:rsidR="006F4D38" w:rsidRPr="0098179C" w:rsidRDefault="006F4D38" w:rsidP="004A26C4">
      <w:pPr>
        <w:pStyle w:val="a3"/>
        <w:ind w:firstLine="708"/>
        <w:rPr>
          <w:sz w:val="24"/>
          <w:szCs w:val="24"/>
          <w:lang w:eastAsia="ru-RU"/>
        </w:rPr>
      </w:pPr>
    </w:p>
    <w:p w:rsidR="006F4D38" w:rsidRPr="0098179C" w:rsidRDefault="006F4D38" w:rsidP="004A26C4">
      <w:pPr>
        <w:pStyle w:val="a3"/>
        <w:ind w:firstLine="708"/>
        <w:rPr>
          <w:sz w:val="24"/>
          <w:szCs w:val="24"/>
          <w:lang w:eastAsia="ru-RU"/>
        </w:rPr>
      </w:pPr>
      <w:r w:rsidRPr="0098179C">
        <w:rPr>
          <w:sz w:val="24"/>
          <w:szCs w:val="24"/>
          <w:lang w:eastAsia="ru-RU"/>
        </w:rPr>
        <w:t xml:space="preserve">10. Место, дата и время подведения итогов аукциона: Красноярский край, г. Боготол, ул. Комсомольская, д. 2, каб. 26, </w:t>
      </w:r>
      <w:r w:rsidR="0098179C" w:rsidRPr="0098179C">
        <w:rPr>
          <w:sz w:val="24"/>
          <w:szCs w:val="24"/>
          <w:lang w:eastAsia="ru-RU"/>
        </w:rPr>
        <w:t>16.04</w:t>
      </w:r>
      <w:r w:rsidR="002B5543" w:rsidRPr="0098179C">
        <w:rPr>
          <w:sz w:val="24"/>
          <w:szCs w:val="24"/>
          <w:lang w:eastAsia="ru-RU"/>
        </w:rPr>
        <w:t>.2018</w:t>
      </w:r>
      <w:r w:rsidRPr="0098179C">
        <w:rPr>
          <w:sz w:val="24"/>
          <w:szCs w:val="24"/>
          <w:lang w:eastAsia="ru-RU"/>
        </w:rPr>
        <w:t xml:space="preserve"> в </w:t>
      </w:r>
      <w:r w:rsidR="00620A78" w:rsidRPr="0098179C">
        <w:rPr>
          <w:sz w:val="24"/>
          <w:szCs w:val="24"/>
          <w:lang w:eastAsia="ru-RU"/>
        </w:rPr>
        <w:t>14</w:t>
      </w:r>
      <w:r w:rsidRPr="0098179C">
        <w:rPr>
          <w:sz w:val="24"/>
          <w:szCs w:val="24"/>
          <w:lang w:eastAsia="ru-RU"/>
        </w:rPr>
        <w:t xml:space="preserve"> час. 00 мин (время местное).</w:t>
      </w:r>
    </w:p>
    <w:p w:rsidR="006F4D38" w:rsidRPr="0098179C" w:rsidRDefault="006F4D38" w:rsidP="004A26C4">
      <w:pPr>
        <w:pStyle w:val="a3"/>
        <w:ind w:firstLine="708"/>
        <w:rPr>
          <w:sz w:val="24"/>
          <w:szCs w:val="24"/>
          <w:shd w:val="clear" w:color="auto" w:fill="FFFFFF"/>
          <w:lang w:eastAsia="ru-RU"/>
        </w:rPr>
      </w:pPr>
    </w:p>
    <w:p w:rsidR="006F4D38" w:rsidRPr="002B5543" w:rsidRDefault="006F4D38" w:rsidP="004A26C4">
      <w:pPr>
        <w:pStyle w:val="a3"/>
        <w:ind w:firstLine="708"/>
        <w:rPr>
          <w:sz w:val="24"/>
          <w:szCs w:val="24"/>
          <w:lang w:eastAsia="ru-RU"/>
        </w:rPr>
      </w:pPr>
      <w:r w:rsidRPr="0098179C">
        <w:rPr>
          <w:sz w:val="24"/>
          <w:szCs w:val="24"/>
          <w:shd w:val="clear" w:color="auto" w:fill="FFFFFF"/>
          <w:lang w:eastAsia="ru-RU"/>
        </w:rPr>
        <w:t>11.</w:t>
      </w:r>
      <w:r w:rsidRPr="0098179C">
        <w:rPr>
          <w:color w:val="000000"/>
          <w:sz w:val="24"/>
          <w:szCs w:val="24"/>
          <w:lang w:eastAsia="ru-RU"/>
        </w:rPr>
        <w:t xml:space="preserve"> Организатор аукциона вправе </w:t>
      </w:r>
      <w:r w:rsidRPr="0098179C">
        <w:rPr>
          <w:sz w:val="24"/>
          <w:szCs w:val="24"/>
          <w:lang w:eastAsia="ru-RU"/>
        </w:rPr>
        <w:t xml:space="preserve">принять решение об отказе в проведении </w:t>
      </w:r>
      <w:r w:rsidRPr="0098179C">
        <w:rPr>
          <w:color w:val="000000"/>
          <w:sz w:val="24"/>
          <w:szCs w:val="24"/>
          <w:lang w:eastAsia="ru-RU"/>
        </w:rPr>
        <w:t xml:space="preserve">аукциона в любое время, но </w:t>
      </w:r>
      <w:r w:rsidRPr="0098179C">
        <w:rPr>
          <w:sz w:val="24"/>
          <w:szCs w:val="24"/>
          <w:lang w:eastAsia="ru-RU"/>
        </w:rPr>
        <w:t>не позднее чем за 7 дней до даты проведен</w:t>
      </w:r>
      <w:r w:rsidRPr="002B5543">
        <w:rPr>
          <w:sz w:val="24"/>
          <w:szCs w:val="24"/>
          <w:lang w:eastAsia="ru-RU"/>
        </w:rPr>
        <w:t>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2B5543">
        <w:rPr>
          <w:rFonts w:eastAsiaTheme="minorHAnsi"/>
          <w:sz w:val="24"/>
          <w:szCs w:val="24"/>
          <w:shd w:val="clear" w:color="auto" w:fill="FFFFFF"/>
        </w:rPr>
        <w:t>12. Порядок проведения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12.1 .Порядок и форма подачи заявок на участие в аукционе.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Pr>
          <w:rFonts w:eastAsiaTheme="minorHAnsi"/>
          <w:sz w:val="24"/>
          <w:szCs w:val="24"/>
          <w:shd w:val="clear" w:color="auto" w:fill="FFFFFF"/>
        </w:rPr>
        <w:t>у организатора аукциона, другой</w:t>
      </w:r>
      <w:r w:rsidRPr="002B5543">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2B5543" w:rsidRDefault="00620A78" w:rsidP="00B03B94">
      <w:pPr>
        <w:tabs>
          <w:tab w:val="num" w:pos="0"/>
          <w:tab w:val="left" w:pos="993"/>
          <w:tab w:val="left" w:pos="1134"/>
        </w:tabs>
        <w:ind w:firstLine="708"/>
        <w:jc w:val="both"/>
        <w:rPr>
          <w:rFonts w:eastAsiaTheme="minorHAnsi"/>
          <w:sz w:val="24"/>
          <w:szCs w:val="24"/>
          <w:shd w:val="clear" w:color="auto" w:fill="FFFFFF"/>
        </w:rPr>
      </w:pPr>
      <w:r>
        <w:rPr>
          <w:rFonts w:eastAsiaTheme="minorHAnsi"/>
          <w:sz w:val="24"/>
          <w:szCs w:val="24"/>
          <w:shd w:val="clear" w:color="auto" w:fill="FFFFFF"/>
        </w:rPr>
        <w:t>Заявки подаются, начиная с даты</w:t>
      </w:r>
      <w:r w:rsidR="00B03B94" w:rsidRPr="002B5543">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lastRenderedPageBreak/>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2) копии документов, удостоверяющих личность заявителя (для граждан);</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4) документы, подтверждающие внесение задатка.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Один заявитель вправе подать только одну заявку на участие в аукционе.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12.3. Порядок определения участников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bCs/>
          <w:sz w:val="24"/>
          <w:szCs w:val="24"/>
          <w:shd w:val="clear" w:color="auto" w:fill="FFFFFF"/>
        </w:rPr>
        <w:t xml:space="preserve">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w:t>
      </w:r>
      <w:r w:rsidRPr="002B5543">
        <w:rPr>
          <w:rFonts w:eastAsiaTheme="minorHAnsi"/>
          <w:bCs/>
          <w:sz w:val="24"/>
          <w:szCs w:val="24"/>
          <w:shd w:val="clear" w:color="auto" w:fill="FFFFFF"/>
        </w:rPr>
        <w:lastRenderedPageBreak/>
        <w:t>(наименования) претендентов, которым было отказано в допуске к участию в аукционе, с указанием оснований отказа.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Претендент не допускается к участию в аукционе в следующих случаях:</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2) непоступление задатка на дату рассмотрения заявок на участие в аукционе;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Претенденты, признанные участниками </w:t>
      </w:r>
      <w:r w:rsidRPr="002B5543">
        <w:rPr>
          <w:rFonts w:eastAsiaTheme="minorHAnsi"/>
          <w:bCs/>
          <w:sz w:val="24"/>
          <w:szCs w:val="24"/>
          <w:shd w:val="clear" w:color="auto" w:fill="FFFFFF"/>
        </w:rPr>
        <w:t>аукциона</w:t>
      </w:r>
      <w:r w:rsidRPr="002B5543">
        <w:rPr>
          <w:rFonts w:eastAsiaTheme="minorHAnsi"/>
          <w:sz w:val="24"/>
          <w:szCs w:val="24"/>
          <w:shd w:val="clear" w:color="auto" w:fill="FFFFFF"/>
        </w:rPr>
        <w:t xml:space="preserve">, и претенденты, не допущенные к участию в </w:t>
      </w:r>
      <w:r w:rsidRPr="002B5543">
        <w:rPr>
          <w:rFonts w:eastAsiaTheme="minorHAnsi"/>
          <w:bCs/>
          <w:sz w:val="24"/>
          <w:szCs w:val="24"/>
          <w:shd w:val="clear" w:color="auto" w:fill="FFFFFF"/>
        </w:rPr>
        <w:t>аукционе</w:t>
      </w:r>
      <w:r w:rsidRPr="002B5543">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Претендент приобретает статус участника </w:t>
      </w:r>
      <w:r w:rsidRPr="002B5543">
        <w:rPr>
          <w:rFonts w:eastAsiaTheme="minorHAnsi"/>
          <w:bCs/>
          <w:sz w:val="24"/>
          <w:szCs w:val="24"/>
          <w:shd w:val="clear" w:color="auto" w:fill="FFFFFF"/>
        </w:rPr>
        <w:t xml:space="preserve">аукциона </w:t>
      </w:r>
      <w:r w:rsidRPr="002B5543">
        <w:rPr>
          <w:rFonts w:eastAsiaTheme="minorHAnsi"/>
          <w:sz w:val="24"/>
          <w:szCs w:val="24"/>
          <w:shd w:val="clear" w:color="auto" w:fill="FFFFFF"/>
        </w:rPr>
        <w:t xml:space="preserve">с момента оформления организатором </w:t>
      </w:r>
      <w:r w:rsidRPr="002B5543">
        <w:rPr>
          <w:rFonts w:eastAsiaTheme="minorHAnsi"/>
          <w:bCs/>
          <w:sz w:val="24"/>
          <w:szCs w:val="24"/>
          <w:shd w:val="clear" w:color="auto" w:fill="FFFFFF"/>
        </w:rPr>
        <w:t xml:space="preserve">аукциона </w:t>
      </w:r>
      <w:r w:rsidRPr="002B5543">
        <w:rPr>
          <w:rFonts w:eastAsiaTheme="minorHAnsi"/>
          <w:sz w:val="24"/>
          <w:szCs w:val="24"/>
          <w:shd w:val="clear" w:color="auto" w:fill="FFFFFF"/>
        </w:rPr>
        <w:t xml:space="preserve">протокола о признании претендентов участниками </w:t>
      </w:r>
      <w:r w:rsidRPr="002B5543">
        <w:rPr>
          <w:rFonts w:eastAsiaTheme="minorHAnsi"/>
          <w:bCs/>
          <w:sz w:val="24"/>
          <w:szCs w:val="24"/>
          <w:shd w:val="clear" w:color="auto" w:fill="FFFFFF"/>
        </w:rPr>
        <w:t>аукциона</w:t>
      </w:r>
      <w:r w:rsidRPr="002B5543">
        <w:rPr>
          <w:rFonts w:eastAsiaTheme="minorHAnsi"/>
          <w:sz w:val="24"/>
          <w:szCs w:val="24"/>
          <w:shd w:val="clear" w:color="auto" w:fill="FFFFFF"/>
        </w:rPr>
        <w:t>.</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12.4. Порядок определения победителей аукциона. </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sub_251"/>
      <w:r w:rsidRPr="002B5543">
        <w:rPr>
          <w:rFonts w:eastAsiaTheme="minorHAnsi"/>
          <w:sz w:val="24"/>
          <w:szCs w:val="24"/>
          <w:shd w:val="clear" w:color="auto" w:fill="FFFFFF"/>
        </w:rPr>
        <w:t>а) регистрационный номер предмета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2"/>
      <w:bookmarkEnd w:id="1"/>
      <w:r w:rsidRPr="002B5543">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3"/>
      <w:bookmarkEnd w:id="2"/>
      <w:r w:rsidRPr="002B5543">
        <w:rPr>
          <w:rFonts w:eastAsiaTheme="minorHAnsi"/>
          <w:sz w:val="24"/>
          <w:szCs w:val="24"/>
          <w:shd w:val="clear" w:color="auto" w:fill="FFFFFF"/>
        </w:rPr>
        <w:t>в) предложения участников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4"/>
      <w:bookmarkEnd w:id="3"/>
      <w:r w:rsidRPr="002B5543">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5"/>
      <w:bookmarkEnd w:id="4"/>
      <w:r w:rsidRPr="002B5543">
        <w:rPr>
          <w:rFonts w:eastAsiaTheme="minorHAnsi"/>
          <w:sz w:val="24"/>
          <w:szCs w:val="24"/>
          <w:shd w:val="clear" w:color="auto" w:fill="FFFFFF"/>
        </w:rPr>
        <w:t>д) размер арендной платы земельного участка;</w:t>
      </w:r>
    </w:p>
    <w:bookmarkEnd w:id="5"/>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2B5543" w:rsidRDefault="00B03B94">
      <w:pPr>
        <w:tabs>
          <w:tab w:val="num" w:pos="0"/>
          <w:tab w:val="left" w:pos="993"/>
          <w:tab w:val="left" w:pos="1134"/>
        </w:tabs>
        <w:ind w:firstLine="708"/>
        <w:jc w:val="both"/>
        <w:rPr>
          <w:sz w:val="24"/>
          <w:szCs w:val="24"/>
        </w:rPr>
      </w:pPr>
    </w:p>
    <w:p w:rsidR="00222DED" w:rsidRPr="00222DED" w:rsidRDefault="00222DED" w:rsidP="00222DED">
      <w:pPr>
        <w:pStyle w:val="a3"/>
        <w:jc w:val="right"/>
        <w:rPr>
          <w:rFonts w:eastAsia="Times New Roman"/>
          <w:sz w:val="24"/>
          <w:szCs w:val="24"/>
          <w:u w:val="single"/>
          <w:lang w:eastAsia="ru-RU"/>
        </w:rPr>
      </w:pPr>
      <w:r w:rsidRPr="00222DED">
        <w:rPr>
          <w:rFonts w:eastAsia="Times New Roman"/>
          <w:sz w:val="24"/>
          <w:szCs w:val="24"/>
          <w:u w:val="single"/>
          <w:lang w:eastAsia="ru-RU"/>
        </w:rPr>
        <w:t>Приложения</w:t>
      </w:r>
    </w:p>
    <w:p w:rsidR="00222DED" w:rsidRDefault="00222DED" w:rsidP="00A35325">
      <w:pPr>
        <w:pStyle w:val="a3"/>
        <w:jc w:val="right"/>
        <w:rPr>
          <w:rFonts w:eastAsia="Times New Roman"/>
          <w:sz w:val="24"/>
          <w:szCs w:val="24"/>
          <w:lang w:eastAsia="ru-RU"/>
        </w:rPr>
      </w:pPr>
    </w:p>
    <w:p w:rsidR="00A35325" w:rsidRPr="00222DED" w:rsidRDefault="00A35325" w:rsidP="00A35325">
      <w:pPr>
        <w:pStyle w:val="a3"/>
        <w:jc w:val="right"/>
        <w:rPr>
          <w:rFonts w:eastAsia="Times New Roman"/>
          <w:sz w:val="24"/>
          <w:szCs w:val="24"/>
          <w:u w:val="single"/>
          <w:lang w:eastAsia="ru-RU"/>
        </w:rPr>
      </w:pPr>
      <w:r w:rsidRPr="00222DED">
        <w:rPr>
          <w:rFonts w:eastAsia="Times New Roman"/>
          <w:sz w:val="24"/>
          <w:szCs w:val="24"/>
          <w:u w:val="single"/>
          <w:lang w:eastAsia="ru-RU"/>
        </w:rPr>
        <w:t>Форма заявки</w:t>
      </w:r>
    </w:p>
    <w:p w:rsidR="00A35325" w:rsidRPr="002B5543" w:rsidRDefault="00A35325" w:rsidP="00A35325">
      <w:pPr>
        <w:pStyle w:val="a3"/>
        <w:jc w:val="right"/>
        <w:rPr>
          <w:rFonts w:eastAsia="Times New Roman"/>
          <w:sz w:val="24"/>
          <w:szCs w:val="24"/>
          <w:lang w:eastAsia="ru-RU"/>
        </w:rPr>
      </w:pPr>
      <w:r w:rsidRPr="002B5543">
        <w:rPr>
          <w:rFonts w:eastAsia="Times New Roman"/>
          <w:sz w:val="24"/>
          <w:szCs w:val="24"/>
          <w:lang w:eastAsia="ru-RU"/>
        </w:rPr>
        <w:t xml:space="preserve">Администрация Боготольского района </w:t>
      </w:r>
    </w:p>
    <w:p w:rsidR="00A35325" w:rsidRPr="002B5543" w:rsidRDefault="00A35325" w:rsidP="00A35325">
      <w:pPr>
        <w:pStyle w:val="a3"/>
        <w:jc w:val="right"/>
        <w:rPr>
          <w:rFonts w:eastAsia="Times New Roman"/>
          <w:sz w:val="24"/>
          <w:szCs w:val="24"/>
          <w:lang w:eastAsia="ru-RU"/>
        </w:rPr>
      </w:pPr>
      <w:r w:rsidRPr="002B5543">
        <w:rPr>
          <w:rFonts w:eastAsia="Times New Roman"/>
          <w:sz w:val="24"/>
          <w:szCs w:val="24"/>
          <w:lang w:eastAsia="ru-RU"/>
        </w:rPr>
        <w:t>Красноярского края</w:t>
      </w:r>
    </w:p>
    <w:p w:rsidR="00A35325" w:rsidRPr="002B5543" w:rsidRDefault="00A35325" w:rsidP="00A35325">
      <w:pPr>
        <w:pStyle w:val="a3"/>
        <w:jc w:val="center"/>
        <w:rPr>
          <w:rFonts w:eastAsia="Times New Roman"/>
          <w:sz w:val="24"/>
          <w:szCs w:val="24"/>
          <w:lang w:eastAsia="ru-RU"/>
        </w:rPr>
      </w:pPr>
      <w:r w:rsidRPr="002B5543">
        <w:rPr>
          <w:rFonts w:eastAsia="Times New Roman"/>
          <w:sz w:val="24"/>
          <w:szCs w:val="24"/>
          <w:lang w:eastAsia="ru-RU"/>
        </w:rPr>
        <w:t>ЗАЯВКА</w:t>
      </w:r>
    </w:p>
    <w:p w:rsidR="00A35325" w:rsidRPr="002B5543" w:rsidRDefault="00A35325" w:rsidP="00222DED">
      <w:pPr>
        <w:pStyle w:val="a3"/>
        <w:jc w:val="center"/>
        <w:rPr>
          <w:rFonts w:eastAsia="Times New Roman"/>
          <w:sz w:val="24"/>
          <w:szCs w:val="24"/>
          <w:lang w:eastAsia="ru-RU"/>
        </w:rPr>
      </w:pPr>
      <w:r w:rsidRPr="002B5543">
        <w:rPr>
          <w:rFonts w:eastAsia="Times New Roman"/>
          <w:sz w:val="24"/>
          <w:szCs w:val="24"/>
          <w:lang w:eastAsia="ru-RU"/>
        </w:rPr>
        <w:t>на участие в открытом аукционе по продаже права на заключение дого</w:t>
      </w:r>
      <w:r w:rsidR="00222DED">
        <w:rPr>
          <w:rFonts w:eastAsia="Times New Roman"/>
          <w:sz w:val="24"/>
          <w:szCs w:val="24"/>
          <w:lang w:eastAsia="ru-RU"/>
        </w:rPr>
        <w:t>вора аренды земельного участка,</w:t>
      </w:r>
      <w:r w:rsidRPr="002B5543">
        <w:rPr>
          <w:rFonts w:eastAsia="Times New Roman"/>
          <w:sz w:val="24"/>
          <w:szCs w:val="24"/>
          <w:lang w:eastAsia="ru-RU"/>
        </w:rPr>
        <w:t xml:space="preserve"> </w:t>
      </w:r>
      <w:r w:rsidR="00222DED">
        <w:rPr>
          <w:rFonts w:eastAsia="Times New Roman"/>
          <w:sz w:val="24"/>
          <w:szCs w:val="24"/>
          <w:lang w:eastAsia="ru-RU"/>
        </w:rPr>
        <w:t xml:space="preserve">(продаже земельного участка) </w:t>
      </w:r>
      <w:r w:rsidRPr="002B5543">
        <w:rPr>
          <w:rFonts w:eastAsia="Times New Roman"/>
          <w:sz w:val="24"/>
          <w:szCs w:val="24"/>
          <w:lang w:eastAsia="ru-RU"/>
        </w:rPr>
        <w:t>находящегося в государственной собственности</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(место, дата заявки)</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w:t>
      </w:r>
      <w:r w:rsidR="00222DED" w:rsidRPr="00222DED">
        <w:rPr>
          <w:rFonts w:eastAsia="Times New Roman"/>
          <w:sz w:val="24"/>
          <w:szCs w:val="24"/>
          <w:lang w:eastAsia="ru-RU"/>
        </w:rPr>
        <w:t xml:space="preserve">по продаже права на заключение договора аренды </w:t>
      </w:r>
      <w:r w:rsidR="00222DED">
        <w:rPr>
          <w:rFonts w:eastAsia="Times New Roman"/>
          <w:sz w:val="24"/>
          <w:szCs w:val="24"/>
          <w:lang w:eastAsia="ru-RU"/>
        </w:rPr>
        <w:t>земельного участка</w:t>
      </w:r>
      <w:r w:rsidRPr="002B5543">
        <w:rPr>
          <w:rFonts w:eastAsia="Times New Roman"/>
          <w:sz w:val="24"/>
          <w:szCs w:val="24"/>
          <w:lang w:eastAsia="ru-RU"/>
        </w:rPr>
        <w:t xml:space="preserve"> </w:t>
      </w:r>
      <w:r w:rsidR="00222DED">
        <w:rPr>
          <w:rFonts w:eastAsia="Times New Roman"/>
          <w:sz w:val="24"/>
          <w:szCs w:val="24"/>
          <w:lang w:eastAsia="ru-RU"/>
        </w:rPr>
        <w:t>(</w:t>
      </w:r>
      <w:r w:rsidRPr="002B5543">
        <w:rPr>
          <w:rFonts w:eastAsia="Times New Roman"/>
          <w:sz w:val="24"/>
          <w:szCs w:val="24"/>
          <w:lang w:eastAsia="ru-RU"/>
        </w:rPr>
        <w:t>продаже земельного участка</w:t>
      </w:r>
      <w:r w:rsidR="00222DED">
        <w:rPr>
          <w:rFonts w:eastAsia="Times New Roman"/>
          <w:sz w:val="24"/>
          <w:szCs w:val="24"/>
          <w:lang w:eastAsia="ru-RU"/>
        </w:rPr>
        <w:t>)</w:t>
      </w:r>
      <w:r w:rsidRPr="002B5543">
        <w:rPr>
          <w:rFonts w:eastAsia="Times New Roman"/>
          <w:sz w:val="24"/>
          <w:szCs w:val="24"/>
          <w:lang w:eastAsia="ru-RU"/>
        </w:rPr>
        <w:t xml:space="preserve">, находящегося в государственной собственности. </w:t>
      </w:r>
    </w:p>
    <w:p w:rsidR="00A35325" w:rsidRPr="002B5543" w:rsidRDefault="00A35325" w:rsidP="00222DED">
      <w:pPr>
        <w:pStyle w:val="a3"/>
        <w:ind w:firstLine="708"/>
        <w:rPr>
          <w:rFonts w:eastAsia="Times New Roman"/>
          <w:sz w:val="24"/>
          <w:szCs w:val="24"/>
          <w:lang w:eastAsia="ru-RU"/>
        </w:rPr>
      </w:pPr>
      <w:r w:rsidRPr="002B5543">
        <w:rPr>
          <w:rFonts w:eastAsia="Times New Roman"/>
          <w:sz w:val="24"/>
          <w:szCs w:val="24"/>
          <w:lang w:eastAsia="ru-RU"/>
        </w:rPr>
        <w:t>Сведения о земельном участке: (категория земель, кадастровый номер, адрес, площадь)</w:t>
      </w:r>
    </w:p>
    <w:p w:rsidR="00A35325" w:rsidRPr="002B5543" w:rsidRDefault="00A35325" w:rsidP="00222DED">
      <w:pPr>
        <w:pStyle w:val="a3"/>
        <w:ind w:firstLine="708"/>
        <w:rPr>
          <w:rFonts w:eastAsia="Times New Roman"/>
          <w:sz w:val="24"/>
          <w:szCs w:val="24"/>
          <w:lang w:eastAsia="ru-RU"/>
        </w:rPr>
      </w:pPr>
      <w:r w:rsidRPr="002B5543">
        <w:rPr>
          <w:rFonts w:eastAsia="Times New Roman"/>
          <w:sz w:val="24"/>
          <w:szCs w:val="24"/>
          <w:lang w:eastAsia="ru-RU"/>
        </w:rPr>
        <w:t>Претендент обязуется:</w:t>
      </w:r>
    </w:p>
    <w:p w:rsidR="00A35325" w:rsidRPr="002B5543" w:rsidRDefault="00A35325" w:rsidP="00222DED">
      <w:pPr>
        <w:pStyle w:val="a3"/>
        <w:ind w:firstLine="708"/>
        <w:rPr>
          <w:rFonts w:eastAsia="Times New Roman"/>
          <w:sz w:val="24"/>
          <w:szCs w:val="24"/>
          <w:lang w:eastAsia="ru-RU"/>
        </w:rPr>
      </w:pPr>
      <w:r w:rsidRPr="002B5543">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2B5543" w:rsidRDefault="00A35325" w:rsidP="00222DED">
      <w:pPr>
        <w:pStyle w:val="a3"/>
        <w:ind w:firstLine="708"/>
        <w:rPr>
          <w:rFonts w:eastAsia="Times New Roman"/>
          <w:sz w:val="24"/>
          <w:szCs w:val="24"/>
          <w:lang w:eastAsia="ru-RU"/>
        </w:rPr>
      </w:pPr>
      <w:r w:rsidRPr="002B5543">
        <w:rPr>
          <w:rFonts w:eastAsia="Times New Roman"/>
          <w:sz w:val="24"/>
          <w:szCs w:val="24"/>
          <w:lang w:eastAsia="ru-RU"/>
        </w:rPr>
        <w:t>2) В случае признания победителем открытого аукциона заключить договор аренды</w:t>
      </w:r>
      <w:r w:rsidR="00222DED">
        <w:rPr>
          <w:rFonts w:eastAsia="Times New Roman"/>
          <w:sz w:val="24"/>
          <w:szCs w:val="24"/>
          <w:lang w:eastAsia="ru-RU"/>
        </w:rPr>
        <w:t xml:space="preserve"> (купли-продажи)</w:t>
      </w:r>
      <w:r w:rsidRPr="002B5543">
        <w:rPr>
          <w:rFonts w:eastAsia="Times New Roman"/>
          <w:sz w:val="24"/>
          <w:szCs w:val="24"/>
          <w:lang w:eastAsia="ru-RU"/>
        </w:rPr>
        <w:t xml:space="preserve"> земельного участка не ранее 10 дней со дня подписания протокола о результатах торгов.</w:t>
      </w:r>
    </w:p>
    <w:p w:rsidR="00A35325" w:rsidRPr="002B5543" w:rsidRDefault="00A35325" w:rsidP="00222DED">
      <w:pPr>
        <w:pStyle w:val="a3"/>
        <w:ind w:firstLine="708"/>
        <w:rPr>
          <w:rFonts w:eastAsia="Times New Roman"/>
          <w:sz w:val="24"/>
          <w:szCs w:val="24"/>
          <w:lang w:eastAsia="ru-RU"/>
        </w:rPr>
      </w:pPr>
      <w:r w:rsidRPr="002B5543">
        <w:rPr>
          <w:rFonts w:eastAsia="Times New Roman"/>
          <w:sz w:val="24"/>
          <w:szCs w:val="24"/>
          <w:lang w:eastAsia="ru-RU"/>
        </w:rPr>
        <w:t>Сведения о Претенденте: (ИНН, счет в банке, телефон)__________________</w:t>
      </w:r>
    </w:p>
    <w:p w:rsidR="00A35325" w:rsidRPr="002B5543" w:rsidRDefault="00A35325" w:rsidP="00222DED">
      <w:pPr>
        <w:pStyle w:val="a3"/>
        <w:ind w:firstLine="708"/>
        <w:rPr>
          <w:rFonts w:eastAsia="Times New Roman"/>
          <w:sz w:val="24"/>
          <w:szCs w:val="24"/>
          <w:lang w:eastAsia="ru-RU"/>
        </w:rPr>
      </w:pPr>
      <w:r w:rsidRPr="002B5543">
        <w:rPr>
          <w:rFonts w:eastAsia="Times New Roman"/>
          <w:sz w:val="24"/>
          <w:szCs w:val="24"/>
          <w:lang w:eastAsia="ru-RU"/>
        </w:rPr>
        <w:t>К заявке прилагаются документы:</w:t>
      </w:r>
      <w:r w:rsidR="00222DED">
        <w:rPr>
          <w:rFonts w:eastAsia="Times New Roman"/>
          <w:sz w:val="24"/>
          <w:szCs w:val="24"/>
          <w:lang w:eastAsia="ru-RU"/>
        </w:rPr>
        <w:t xml:space="preserve"> копия паспорта, квитанция об оплате задатка</w:t>
      </w:r>
      <w:r w:rsidRPr="002B5543">
        <w:rPr>
          <w:rFonts w:eastAsia="Times New Roman"/>
          <w:sz w:val="24"/>
          <w:szCs w:val="24"/>
          <w:lang w:eastAsia="ru-RU"/>
        </w:rPr>
        <w:t>.</w:t>
      </w:r>
      <w:r w:rsidR="00222DED">
        <w:rPr>
          <w:rFonts w:eastAsia="Times New Roman"/>
          <w:sz w:val="24"/>
          <w:szCs w:val="24"/>
          <w:lang w:eastAsia="ru-RU"/>
        </w:rPr>
        <w:t xml:space="preserve"> </w:t>
      </w:r>
      <w:r w:rsidRPr="002B5543">
        <w:rPr>
          <w:rFonts w:eastAsia="Times New Roman"/>
          <w:sz w:val="24"/>
          <w:szCs w:val="24"/>
          <w:lang w:eastAsia="ru-RU"/>
        </w:rPr>
        <w:t>Подпись претендента</w:t>
      </w:r>
    </w:p>
    <w:p w:rsidR="003B2BDA" w:rsidRDefault="00A35325" w:rsidP="00222DED">
      <w:pPr>
        <w:pStyle w:val="a3"/>
        <w:ind w:firstLine="708"/>
        <w:rPr>
          <w:rFonts w:eastAsia="Times New Roman"/>
          <w:sz w:val="24"/>
          <w:szCs w:val="24"/>
          <w:lang w:eastAsia="ru-RU"/>
        </w:rPr>
      </w:pPr>
      <w:r w:rsidRPr="002B5543">
        <w:rPr>
          <w:rFonts w:eastAsia="Times New Roman"/>
          <w:sz w:val="24"/>
          <w:szCs w:val="24"/>
          <w:lang w:eastAsia="ru-RU"/>
        </w:rPr>
        <w:t>Отметка о принятии заявки организатором торгов:</w:t>
      </w:r>
      <w:r w:rsidR="00222DED">
        <w:rPr>
          <w:rFonts w:eastAsia="Times New Roman"/>
          <w:sz w:val="24"/>
          <w:szCs w:val="24"/>
          <w:lang w:eastAsia="ru-RU"/>
        </w:rPr>
        <w:t xml:space="preserve"> </w:t>
      </w:r>
      <w:r w:rsidRPr="002B5543">
        <w:rPr>
          <w:rFonts w:eastAsia="Times New Roman"/>
          <w:sz w:val="24"/>
          <w:szCs w:val="24"/>
          <w:lang w:eastAsia="ru-RU"/>
        </w:rPr>
        <w:t>Заявка принята: (дата, врем</w:t>
      </w:r>
      <w:r w:rsidR="003B2BDA">
        <w:rPr>
          <w:rFonts w:eastAsia="Times New Roman"/>
          <w:sz w:val="24"/>
          <w:szCs w:val="24"/>
          <w:lang w:eastAsia="ru-RU"/>
        </w:rPr>
        <w:t>я, подпись должностного лица</w:t>
      </w:r>
    </w:p>
    <w:p w:rsidR="00314180" w:rsidRDefault="00314180" w:rsidP="00314180">
      <w:pPr>
        <w:pStyle w:val="a3"/>
        <w:rPr>
          <w:rFonts w:eastAsia="Times New Roman"/>
          <w:sz w:val="24"/>
          <w:szCs w:val="24"/>
          <w:lang w:eastAsia="ru-RU"/>
        </w:rPr>
      </w:pPr>
    </w:p>
    <w:p w:rsidR="00314180" w:rsidRDefault="00314180" w:rsidP="00314180">
      <w:pPr>
        <w:pStyle w:val="a3"/>
        <w:rPr>
          <w:rFonts w:eastAsia="Times New Roman"/>
          <w:sz w:val="24"/>
          <w:szCs w:val="24"/>
          <w:lang w:eastAsia="ru-RU"/>
        </w:rPr>
      </w:pPr>
    </w:p>
    <w:p w:rsidR="00314180" w:rsidRPr="00B96D83" w:rsidRDefault="00314180" w:rsidP="00314180">
      <w:pPr>
        <w:jc w:val="both"/>
        <w:rPr>
          <w:rFonts w:eastAsiaTheme="minorHAnsi"/>
          <w:b/>
          <w:sz w:val="24"/>
          <w:szCs w:val="24"/>
        </w:rPr>
      </w:pPr>
      <w:r>
        <w:rPr>
          <w:rFonts w:eastAsiaTheme="minorHAnsi"/>
          <w:sz w:val="24"/>
          <w:szCs w:val="24"/>
          <w:u w:val="single"/>
        </w:rPr>
        <w:t>П</w:t>
      </w:r>
      <w:r w:rsidRPr="00B96D83">
        <w:rPr>
          <w:rFonts w:eastAsiaTheme="minorHAnsi"/>
          <w:sz w:val="24"/>
          <w:szCs w:val="24"/>
          <w:u w:val="single"/>
        </w:rPr>
        <w:t>роект</w:t>
      </w:r>
      <w:r>
        <w:rPr>
          <w:rFonts w:eastAsiaTheme="minorHAnsi"/>
          <w:sz w:val="24"/>
          <w:szCs w:val="24"/>
          <w:u w:val="single"/>
        </w:rPr>
        <w:t>ы</w:t>
      </w:r>
      <w:r w:rsidRPr="00B96D83">
        <w:rPr>
          <w:rFonts w:eastAsiaTheme="minorHAnsi"/>
          <w:sz w:val="24"/>
          <w:szCs w:val="24"/>
          <w:u w:val="single"/>
        </w:rPr>
        <w:t xml:space="preserve"> договор</w:t>
      </w:r>
      <w:r>
        <w:rPr>
          <w:rFonts w:eastAsiaTheme="minorHAnsi"/>
          <w:sz w:val="24"/>
          <w:szCs w:val="24"/>
          <w:u w:val="single"/>
        </w:rPr>
        <w:t>ов</w:t>
      </w:r>
    </w:p>
    <w:p w:rsidR="00314180" w:rsidRPr="00B96D83" w:rsidRDefault="00314180" w:rsidP="00314180">
      <w:pPr>
        <w:jc w:val="both"/>
        <w:rPr>
          <w:rFonts w:eastAsiaTheme="minorHAnsi"/>
          <w:b/>
          <w:sz w:val="24"/>
          <w:szCs w:val="24"/>
        </w:rPr>
      </w:pPr>
    </w:p>
    <w:p w:rsidR="00314180" w:rsidRPr="00B96D83" w:rsidRDefault="00314180" w:rsidP="00314180">
      <w:pPr>
        <w:jc w:val="center"/>
        <w:rPr>
          <w:rFonts w:eastAsiaTheme="minorHAnsi"/>
          <w:sz w:val="24"/>
          <w:szCs w:val="24"/>
        </w:rPr>
      </w:pPr>
      <w:r w:rsidRPr="00B96D83">
        <w:rPr>
          <w:rFonts w:eastAsiaTheme="minorHAnsi"/>
          <w:sz w:val="24"/>
          <w:szCs w:val="24"/>
        </w:rPr>
        <w:t>ДОГОВОР №__</w:t>
      </w:r>
    </w:p>
    <w:p w:rsidR="00314180" w:rsidRPr="00B96D83" w:rsidRDefault="00314180" w:rsidP="00314180">
      <w:pPr>
        <w:jc w:val="center"/>
        <w:rPr>
          <w:rFonts w:eastAsiaTheme="minorHAnsi"/>
          <w:sz w:val="24"/>
          <w:szCs w:val="24"/>
        </w:rPr>
      </w:pPr>
      <w:r w:rsidRPr="00B96D83">
        <w:rPr>
          <w:rFonts w:eastAsiaTheme="minorHAnsi"/>
          <w:sz w:val="24"/>
          <w:szCs w:val="24"/>
        </w:rPr>
        <w:t>аренды земельного участка</w:t>
      </w:r>
    </w:p>
    <w:tbl>
      <w:tblPr>
        <w:tblW w:w="0" w:type="auto"/>
        <w:tblLook w:val="00A0" w:firstRow="1" w:lastRow="0" w:firstColumn="1" w:lastColumn="0" w:noHBand="0" w:noVBand="0"/>
      </w:tblPr>
      <w:tblGrid>
        <w:gridCol w:w="4676"/>
        <w:gridCol w:w="4678"/>
      </w:tblGrid>
      <w:tr w:rsidR="00314180" w:rsidRPr="00B96D83" w:rsidTr="001112D7">
        <w:tc>
          <w:tcPr>
            <w:tcW w:w="4926" w:type="dxa"/>
          </w:tcPr>
          <w:p w:rsidR="00314180" w:rsidRPr="00B96D83" w:rsidRDefault="00314180" w:rsidP="001112D7">
            <w:pPr>
              <w:rPr>
                <w:rFonts w:eastAsiaTheme="minorHAnsi"/>
                <w:sz w:val="24"/>
                <w:szCs w:val="24"/>
              </w:rPr>
            </w:pPr>
            <w:r w:rsidRPr="00B96D83">
              <w:rPr>
                <w:rFonts w:eastAsiaTheme="minorHAnsi"/>
                <w:sz w:val="24"/>
                <w:szCs w:val="24"/>
              </w:rPr>
              <w:t>г. Боготол</w:t>
            </w:r>
          </w:p>
        </w:tc>
        <w:tc>
          <w:tcPr>
            <w:tcW w:w="4927" w:type="dxa"/>
          </w:tcPr>
          <w:p w:rsidR="00314180" w:rsidRPr="00B96D83" w:rsidRDefault="00314180" w:rsidP="001112D7">
            <w:pPr>
              <w:jc w:val="right"/>
              <w:rPr>
                <w:rFonts w:eastAsiaTheme="minorHAnsi"/>
                <w:sz w:val="24"/>
                <w:szCs w:val="24"/>
              </w:rPr>
            </w:pPr>
            <w:r w:rsidRPr="00B96D83">
              <w:rPr>
                <w:rFonts w:eastAsiaTheme="minorHAnsi"/>
                <w:sz w:val="24"/>
                <w:szCs w:val="24"/>
              </w:rPr>
              <w:t>«___»__ 201__г.</w:t>
            </w:r>
          </w:p>
        </w:tc>
      </w:tr>
    </w:tbl>
    <w:p w:rsidR="00314180" w:rsidRPr="00B96D83" w:rsidRDefault="00314180" w:rsidP="00314180">
      <w:pPr>
        <w:jc w:val="both"/>
        <w:rPr>
          <w:rFonts w:eastAsiaTheme="minorHAnsi"/>
          <w:sz w:val="24"/>
          <w:szCs w:val="24"/>
        </w:rPr>
      </w:pPr>
    </w:p>
    <w:p w:rsidR="00314180" w:rsidRPr="00B96D83" w:rsidRDefault="00314180" w:rsidP="00314180">
      <w:pPr>
        <w:ind w:firstLine="708"/>
        <w:jc w:val="both"/>
        <w:rPr>
          <w:rFonts w:eastAsiaTheme="minorHAnsi"/>
          <w:sz w:val="24"/>
          <w:szCs w:val="24"/>
        </w:rPr>
      </w:pPr>
      <w:r w:rsidRPr="00B96D83">
        <w:rPr>
          <w:rFonts w:eastAsiaTheme="minorHAnsi"/>
          <w:sz w:val="24"/>
          <w:szCs w:val="24"/>
        </w:rPr>
        <w:t>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г. , заключили настоящий договор (далее – Договор) о нижеследующем:</w:t>
      </w:r>
    </w:p>
    <w:p w:rsidR="00314180" w:rsidRPr="00B96D83" w:rsidRDefault="00314180" w:rsidP="00314180">
      <w:pPr>
        <w:jc w:val="center"/>
        <w:rPr>
          <w:rFonts w:eastAsiaTheme="minorHAnsi"/>
          <w:sz w:val="24"/>
          <w:szCs w:val="24"/>
        </w:rPr>
      </w:pPr>
      <w:r w:rsidRPr="00B96D83">
        <w:rPr>
          <w:rFonts w:eastAsiaTheme="minorHAnsi"/>
          <w:sz w:val="24"/>
          <w:szCs w:val="24"/>
        </w:rPr>
        <w:t>1. Предмет Договора</w:t>
      </w:r>
    </w:p>
    <w:p w:rsidR="00314180" w:rsidRPr="00B96D83" w:rsidRDefault="00314180" w:rsidP="00314180">
      <w:pPr>
        <w:jc w:val="both"/>
        <w:rPr>
          <w:rFonts w:eastAsiaTheme="minorHAnsi"/>
          <w:i/>
          <w:sz w:val="24"/>
          <w:szCs w:val="24"/>
        </w:rPr>
      </w:pPr>
      <w:r w:rsidRPr="00B96D83">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96D83">
        <w:rPr>
          <w:rFonts w:eastAsiaTheme="minorHAnsi"/>
          <w:i/>
          <w:sz w:val="24"/>
          <w:szCs w:val="24"/>
        </w:rPr>
        <w:t>категория земель, кадастровый номер земельного участка, адрес, площадь, разрешенное использование.</w:t>
      </w:r>
    </w:p>
    <w:p w:rsidR="00314180" w:rsidRPr="00B96D83" w:rsidRDefault="00314180" w:rsidP="00314180">
      <w:pPr>
        <w:jc w:val="both"/>
        <w:rPr>
          <w:rFonts w:eastAsiaTheme="minorHAnsi"/>
          <w:sz w:val="24"/>
          <w:szCs w:val="24"/>
        </w:rPr>
      </w:pPr>
      <w:r w:rsidRPr="00B96D83">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314180" w:rsidRPr="00B96D83" w:rsidRDefault="00314180" w:rsidP="00314180">
      <w:pPr>
        <w:jc w:val="center"/>
        <w:rPr>
          <w:rFonts w:eastAsiaTheme="minorHAnsi"/>
          <w:sz w:val="24"/>
          <w:szCs w:val="24"/>
        </w:rPr>
      </w:pPr>
      <w:r w:rsidRPr="00B96D83">
        <w:rPr>
          <w:rFonts w:eastAsiaTheme="minorHAnsi"/>
          <w:sz w:val="24"/>
          <w:szCs w:val="24"/>
        </w:rPr>
        <w:t>2. Срок Договора</w:t>
      </w:r>
    </w:p>
    <w:p w:rsidR="00314180" w:rsidRPr="00B96D83" w:rsidRDefault="00314180" w:rsidP="00314180">
      <w:pPr>
        <w:jc w:val="both"/>
        <w:rPr>
          <w:rFonts w:eastAsiaTheme="minorHAnsi"/>
          <w:sz w:val="24"/>
          <w:szCs w:val="24"/>
        </w:rPr>
      </w:pPr>
      <w:r w:rsidRPr="00B96D83">
        <w:rPr>
          <w:rFonts w:eastAsiaTheme="minorHAnsi"/>
          <w:sz w:val="24"/>
          <w:szCs w:val="24"/>
        </w:rPr>
        <w:t>2.1 Срок аренды Участка ___ лет, с  «___» ___ 20__г. по «___» ____ 20__г.</w:t>
      </w:r>
    </w:p>
    <w:p w:rsidR="00314180" w:rsidRPr="00B96D83" w:rsidRDefault="00314180" w:rsidP="00314180">
      <w:pPr>
        <w:jc w:val="both"/>
        <w:rPr>
          <w:rFonts w:eastAsiaTheme="minorHAnsi"/>
          <w:sz w:val="24"/>
          <w:szCs w:val="24"/>
        </w:rPr>
      </w:pPr>
      <w:r w:rsidRPr="00B96D83">
        <w:rPr>
          <w:rFonts w:eastAsiaTheme="minorHAnsi"/>
          <w:sz w:val="24"/>
          <w:szCs w:val="24"/>
        </w:rPr>
        <w:t>2.2. Договор вступает в силу с момента подписания Сторонами и подлежит государственной регистрации.</w:t>
      </w:r>
    </w:p>
    <w:p w:rsidR="00314180" w:rsidRPr="00B96D83" w:rsidRDefault="00314180" w:rsidP="00314180">
      <w:pPr>
        <w:jc w:val="center"/>
        <w:rPr>
          <w:rFonts w:eastAsiaTheme="minorHAnsi"/>
          <w:sz w:val="24"/>
          <w:szCs w:val="24"/>
        </w:rPr>
      </w:pPr>
      <w:r w:rsidRPr="00B96D83">
        <w:rPr>
          <w:rFonts w:eastAsiaTheme="minorHAnsi"/>
          <w:sz w:val="24"/>
          <w:szCs w:val="24"/>
        </w:rPr>
        <w:t>3. Размер и условия внесения арендной платы</w:t>
      </w:r>
    </w:p>
    <w:p w:rsidR="00314180" w:rsidRPr="00B96D83" w:rsidRDefault="00314180" w:rsidP="00314180">
      <w:pPr>
        <w:jc w:val="both"/>
        <w:rPr>
          <w:kern w:val="16"/>
          <w:sz w:val="24"/>
          <w:szCs w:val="24"/>
        </w:rPr>
      </w:pPr>
      <w:r w:rsidRPr="00B96D83">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прописью)_ рублей. </w:t>
      </w:r>
    </w:p>
    <w:p w:rsidR="00314180" w:rsidRPr="00B96D83" w:rsidRDefault="00314180" w:rsidP="00314180">
      <w:pPr>
        <w:jc w:val="both"/>
        <w:rPr>
          <w:rFonts w:eastAsiaTheme="minorHAnsi"/>
          <w:sz w:val="24"/>
          <w:szCs w:val="24"/>
        </w:rPr>
      </w:pPr>
      <w:r w:rsidRPr="00B96D83">
        <w:rPr>
          <w:rFonts w:eastAsiaTheme="minorHAnsi"/>
          <w:sz w:val="24"/>
          <w:szCs w:val="24"/>
        </w:rPr>
        <w:t>3.2.Сумма задатка, внесенного арендатором для участия в аукционе засчитывается в счет арендной платы.</w:t>
      </w:r>
    </w:p>
    <w:p w:rsidR="00314180" w:rsidRPr="00B96D83" w:rsidRDefault="00314180" w:rsidP="00314180">
      <w:pPr>
        <w:jc w:val="both"/>
        <w:rPr>
          <w:rFonts w:eastAsiaTheme="minorHAnsi"/>
          <w:sz w:val="24"/>
          <w:szCs w:val="24"/>
        </w:rPr>
      </w:pPr>
      <w:r w:rsidRPr="00B96D83">
        <w:rPr>
          <w:rFonts w:eastAsiaTheme="minorHAnsi"/>
          <w:sz w:val="24"/>
          <w:szCs w:val="24"/>
        </w:rPr>
        <w:t xml:space="preserve">3.3. Арендная плата вносится Арендатором </w:t>
      </w:r>
      <w:r w:rsidRPr="00B96D83">
        <w:rPr>
          <w:rFonts w:eastAsiaTheme="minorHAnsi"/>
          <w:sz w:val="24"/>
          <w:szCs w:val="24"/>
          <w:lang w:eastAsia="en-US"/>
        </w:rPr>
        <w:t xml:space="preserve">равными долями, по срокам, до 15 сентября и 15 ноября </w:t>
      </w:r>
      <w:r w:rsidRPr="00B96D83">
        <w:rPr>
          <w:rFonts w:eastAsiaTheme="minorHAnsi"/>
          <w:sz w:val="24"/>
          <w:szCs w:val="24"/>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ОКТМО:___ ______</w:t>
      </w:r>
    </w:p>
    <w:p w:rsidR="00314180" w:rsidRPr="00B96D83" w:rsidRDefault="00314180" w:rsidP="00314180">
      <w:pPr>
        <w:jc w:val="both"/>
        <w:rPr>
          <w:rFonts w:eastAsiaTheme="minorHAnsi"/>
          <w:sz w:val="24"/>
          <w:szCs w:val="24"/>
        </w:rPr>
      </w:pPr>
      <w:r w:rsidRPr="00B96D83">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314180" w:rsidRPr="00B96D83" w:rsidRDefault="00314180" w:rsidP="00314180">
      <w:pPr>
        <w:ind w:firstLine="708"/>
        <w:jc w:val="both"/>
        <w:rPr>
          <w:rFonts w:eastAsiaTheme="minorHAnsi"/>
          <w:sz w:val="24"/>
          <w:szCs w:val="24"/>
        </w:rPr>
      </w:pPr>
      <w:r w:rsidRPr="00B96D83">
        <w:rPr>
          <w:rFonts w:eastAsiaTheme="minorHAnsi"/>
          <w:sz w:val="24"/>
          <w:szCs w:val="24"/>
        </w:rPr>
        <w:t>3.5. Не использование Участка Арендатором не освобождает его от обязанности по внесению арендной платы.</w:t>
      </w:r>
    </w:p>
    <w:p w:rsidR="00314180" w:rsidRPr="00B96D83" w:rsidRDefault="00314180" w:rsidP="00314180">
      <w:pPr>
        <w:ind w:firstLine="708"/>
        <w:jc w:val="both"/>
        <w:rPr>
          <w:rFonts w:eastAsiaTheme="minorHAnsi"/>
          <w:sz w:val="24"/>
          <w:szCs w:val="24"/>
        </w:rPr>
      </w:pPr>
      <w:r w:rsidRPr="00B96D83">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314180" w:rsidRPr="00B96D83" w:rsidRDefault="00314180" w:rsidP="00314180">
      <w:pPr>
        <w:jc w:val="both"/>
        <w:rPr>
          <w:rFonts w:eastAsiaTheme="minorHAnsi"/>
          <w:sz w:val="24"/>
          <w:szCs w:val="24"/>
        </w:rPr>
      </w:pPr>
    </w:p>
    <w:p w:rsidR="00314180" w:rsidRPr="00B96D83" w:rsidRDefault="00314180" w:rsidP="00314180">
      <w:pPr>
        <w:jc w:val="center"/>
        <w:rPr>
          <w:rFonts w:eastAsiaTheme="minorHAnsi"/>
          <w:b/>
          <w:sz w:val="24"/>
          <w:szCs w:val="24"/>
        </w:rPr>
      </w:pPr>
      <w:r w:rsidRPr="00B96D83">
        <w:rPr>
          <w:rFonts w:eastAsiaTheme="minorHAnsi"/>
          <w:b/>
          <w:sz w:val="24"/>
          <w:szCs w:val="24"/>
        </w:rPr>
        <w:t>4. Права и обязанности Сторон</w:t>
      </w:r>
    </w:p>
    <w:p w:rsidR="00314180" w:rsidRPr="00B96D83" w:rsidRDefault="00314180" w:rsidP="00314180">
      <w:pPr>
        <w:jc w:val="both"/>
        <w:rPr>
          <w:rFonts w:eastAsiaTheme="minorHAnsi"/>
          <w:sz w:val="24"/>
          <w:szCs w:val="24"/>
        </w:rPr>
      </w:pPr>
      <w:r w:rsidRPr="00B96D83">
        <w:rPr>
          <w:rFonts w:eastAsiaTheme="minorHAnsi"/>
          <w:sz w:val="24"/>
          <w:szCs w:val="24"/>
        </w:rPr>
        <w:t>4.1. Арендодатель имеет право:</w:t>
      </w:r>
    </w:p>
    <w:p w:rsidR="00314180" w:rsidRPr="00B96D83" w:rsidRDefault="00314180" w:rsidP="00314180">
      <w:pPr>
        <w:jc w:val="both"/>
        <w:rPr>
          <w:rFonts w:eastAsiaTheme="minorHAnsi"/>
          <w:sz w:val="24"/>
          <w:szCs w:val="24"/>
        </w:rPr>
      </w:pPr>
      <w:r w:rsidRPr="00B96D83">
        <w:rPr>
          <w:rFonts w:eastAsiaTheme="minorHAnsi"/>
          <w:sz w:val="24"/>
          <w:szCs w:val="24"/>
        </w:rPr>
        <w:lastRenderedPageBreak/>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314180" w:rsidRPr="00B96D83" w:rsidRDefault="00314180" w:rsidP="00314180">
      <w:pPr>
        <w:jc w:val="both"/>
        <w:rPr>
          <w:rFonts w:eastAsiaTheme="minorHAnsi"/>
          <w:sz w:val="24"/>
          <w:szCs w:val="24"/>
        </w:rPr>
      </w:pPr>
      <w:r w:rsidRPr="00B96D83">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14180" w:rsidRPr="00B96D83" w:rsidRDefault="00314180" w:rsidP="00314180">
      <w:pPr>
        <w:jc w:val="both"/>
        <w:rPr>
          <w:rFonts w:eastAsiaTheme="minorHAnsi"/>
          <w:sz w:val="24"/>
          <w:szCs w:val="24"/>
        </w:rPr>
      </w:pPr>
      <w:r w:rsidRPr="00B96D83">
        <w:rPr>
          <w:rFonts w:eastAsiaTheme="minorHAnsi"/>
          <w:sz w:val="24"/>
          <w:szCs w:val="24"/>
        </w:rPr>
        <w:t>4.2. Арендодатель обязан:</w:t>
      </w:r>
    </w:p>
    <w:p w:rsidR="00314180" w:rsidRPr="00B96D83" w:rsidRDefault="00314180" w:rsidP="00314180">
      <w:pPr>
        <w:jc w:val="both"/>
        <w:rPr>
          <w:rFonts w:eastAsiaTheme="minorHAnsi"/>
          <w:sz w:val="24"/>
          <w:szCs w:val="24"/>
        </w:rPr>
      </w:pPr>
      <w:r w:rsidRPr="00B96D83">
        <w:rPr>
          <w:rFonts w:eastAsiaTheme="minorHAnsi"/>
          <w:sz w:val="24"/>
          <w:szCs w:val="24"/>
        </w:rPr>
        <w:t>4.2.1. Выполнять в полном объеме все условия Договора.</w:t>
      </w:r>
    </w:p>
    <w:p w:rsidR="00314180" w:rsidRPr="00B96D83" w:rsidRDefault="00314180" w:rsidP="00314180">
      <w:pPr>
        <w:jc w:val="both"/>
        <w:rPr>
          <w:rFonts w:eastAsiaTheme="minorHAnsi"/>
          <w:sz w:val="24"/>
          <w:szCs w:val="24"/>
        </w:rPr>
      </w:pPr>
      <w:r w:rsidRPr="00B96D83">
        <w:rPr>
          <w:rFonts w:eastAsiaTheme="minorHAnsi"/>
          <w:sz w:val="24"/>
          <w:szCs w:val="24"/>
        </w:rPr>
        <w:t>4.2.2. В случае изменения арендной платы своевременно информировать об этом Арендатора.</w:t>
      </w:r>
    </w:p>
    <w:p w:rsidR="00314180" w:rsidRPr="00B96D83" w:rsidRDefault="00314180" w:rsidP="00314180">
      <w:pPr>
        <w:jc w:val="both"/>
        <w:rPr>
          <w:rFonts w:eastAsiaTheme="minorHAnsi"/>
          <w:sz w:val="24"/>
          <w:szCs w:val="24"/>
        </w:rPr>
      </w:pPr>
      <w:r w:rsidRPr="00B96D83">
        <w:rPr>
          <w:rFonts w:eastAsiaTheme="minorHAnsi"/>
          <w:sz w:val="24"/>
          <w:szCs w:val="24"/>
        </w:rPr>
        <w:t>4.3. Арендатор имеет право:</w:t>
      </w:r>
    </w:p>
    <w:p w:rsidR="00314180" w:rsidRPr="00B96D83" w:rsidRDefault="00314180" w:rsidP="00314180">
      <w:pPr>
        <w:jc w:val="both"/>
        <w:rPr>
          <w:rFonts w:eastAsiaTheme="minorHAnsi"/>
          <w:sz w:val="24"/>
          <w:szCs w:val="24"/>
        </w:rPr>
      </w:pPr>
      <w:r w:rsidRPr="00B96D83">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314180" w:rsidRPr="00B96D83" w:rsidRDefault="00314180" w:rsidP="00314180">
      <w:pPr>
        <w:jc w:val="both"/>
        <w:rPr>
          <w:rFonts w:eastAsiaTheme="minorHAnsi"/>
          <w:b/>
          <w:sz w:val="24"/>
          <w:szCs w:val="24"/>
        </w:rPr>
      </w:pPr>
      <w:r w:rsidRPr="00B96D83">
        <w:rPr>
          <w:rFonts w:eastAsiaTheme="minorHAnsi"/>
          <w:b/>
          <w:sz w:val="24"/>
          <w:szCs w:val="24"/>
        </w:rPr>
        <w:t>4.4. Арендатор обязан:</w:t>
      </w:r>
    </w:p>
    <w:p w:rsidR="00314180" w:rsidRPr="00B96D83" w:rsidRDefault="00314180" w:rsidP="00314180">
      <w:pPr>
        <w:jc w:val="both"/>
        <w:rPr>
          <w:rFonts w:eastAsiaTheme="minorHAnsi"/>
          <w:sz w:val="24"/>
          <w:szCs w:val="24"/>
        </w:rPr>
      </w:pPr>
      <w:r w:rsidRPr="00B96D83">
        <w:rPr>
          <w:rFonts w:eastAsiaTheme="minorHAnsi"/>
          <w:sz w:val="24"/>
          <w:szCs w:val="24"/>
        </w:rPr>
        <w:t>4.4.1. Выполнять в полном объеме все условия Договора.</w:t>
      </w:r>
    </w:p>
    <w:p w:rsidR="00314180" w:rsidRPr="00B96D83" w:rsidRDefault="00314180" w:rsidP="00314180">
      <w:pPr>
        <w:jc w:val="both"/>
        <w:rPr>
          <w:rFonts w:eastAsiaTheme="minorHAnsi"/>
          <w:sz w:val="24"/>
          <w:szCs w:val="24"/>
        </w:rPr>
      </w:pPr>
      <w:r w:rsidRPr="00B96D83">
        <w:rPr>
          <w:rFonts w:eastAsiaTheme="minorHAnsi"/>
          <w:sz w:val="24"/>
          <w:szCs w:val="24"/>
        </w:rPr>
        <w:t>4.4.2. Использовать Участок в соответствии с целевым назначением и разрешенным использованием.</w:t>
      </w:r>
    </w:p>
    <w:p w:rsidR="00314180" w:rsidRPr="00B96D83" w:rsidRDefault="00314180" w:rsidP="00314180">
      <w:pPr>
        <w:jc w:val="both"/>
        <w:rPr>
          <w:rFonts w:eastAsiaTheme="minorHAnsi"/>
          <w:sz w:val="24"/>
          <w:szCs w:val="24"/>
        </w:rPr>
      </w:pPr>
      <w:r w:rsidRPr="00B96D83">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314180" w:rsidRPr="00B96D83" w:rsidRDefault="00314180" w:rsidP="00314180">
      <w:pPr>
        <w:jc w:val="both"/>
        <w:rPr>
          <w:rFonts w:eastAsiaTheme="minorHAnsi"/>
          <w:sz w:val="24"/>
          <w:szCs w:val="24"/>
        </w:rPr>
      </w:pPr>
      <w:r w:rsidRPr="00B96D83">
        <w:rPr>
          <w:rFonts w:eastAsiaTheme="minorHAnsi"/>
          <w:sz w:val="24"/>
          <w:szCs w:val="24"/>
        </w:rPr>
        <w:t>4.4.4. Уплачивать в размере и на условиях, установленных Договором и (или) изменениями к нему, арендную плату.</w:t>
      </w:r>
    </w:p>
    <w:p w:rsidR="00314180" w:rsidRPr="00B96D83" w:rsidRDefault="00314180" w:rsidP="00314180">
      <w:pPr>
        <w:jc w:val="both"/>
        <w:rPr>
          <w:rFonts w:eastAsiaTheme="minorHAnsi"/>
          <w:sz w:val="24"/>
          <w:szCs w:val="24"/>
        </w:rPr>
      </w:pPr>
      <w:r w:rsidRPr="00B96D83">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14180" w:rsidRPr="00B96D83" w:rsidRDefault="00314180" w:rsidP="00314180">
      <w:pPr>
        <w:jc w:val="both"/>
        <w:rPr>
          <w:rFonts w:eastAsiaTheme="minorHAnsi"/>
          <w:sz w:val="24"/>
          <w:szCs w:val="24"/>
        </w:rPr>
      </w:pPr>
      <w:r w:rsidRPr="00B96D83">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14180" w:rsidRPr="00B96D83" w:rsidRDefault="00314180" w:rsidP="00314180">
      <w:pPr>
        <w:jc w:val="both"/>
        <w:rPr>
          <w:rFonts w:eastAsiaTheme="minorHAnsi"/>
          <w:sz w:val="24"/>
          <w:szCs w:val="24"/>
        </w:rPr>
      </w:pPr>
      <w:r w:rsidRPr="00B96D83">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14180" w:rsidRPr="00B96D83" w:rsidRDefault="00314180" w:rsidP="00314180">
      <w:pPr>
        <w:jc w:val="both"/>
        <w:rPr>
          <w:rFonts w:eastAsiaTheme="minorHAnsi"/>
          <w:sz w:val="24"/>
          <w:szCs w:val="24"/>
        </w:rPr>
      </w:pPr>
      <w:r w:rsidRPr="00B96D83">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314180" w:rsidRPr="00B96D83" w:rsidRDefault="00314180" w:rsidP="00314180">
      <w:pPr>
        <w:jc w:val="both"/>
        <w:rPr>
          <w:rFonts w:eastAsiaTheme="minorHAnsi"/>
          <w:sz w:val="24"/>
          <w:szCs w:val="24"/>
        </w:rPr>
      </w:pPr>
      <w:r w:rsidRPr="00B96D83">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314180" w:rsidRPr="00B96D83" w:rsidRDefault="00314180" w:rsidP="00314180">
      <w:pPr>
        <w:jc w:val="both"/>
        <w:rPr>
          <w:rFonts w:eastAsiaTheme="minorHAnsi"/>
          <w:sz w:val="24"/>
          <w:szCs w:val="24"/>
        </w:rPr>
      </w:pPr>
      <w:r w:rsidRPr="00B96D83">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14180" w:rsidRPr="00B96D83" w:rsidRDefault="00314180" w:rsidP="00314180">
      <w:pPr>
        <w:jc w:val="both"/>
        <w:rPr>
          <w:rFonts w:eastAsiaTheme="minorHAnsi"/>
          <w:sz w:val="24"/>
          <w:szCs w:val="24"/>
        </w:rPr>
      </w:pPr>
      <w:r w:rsidRPr="00B96D83">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314180" w:rsidRPr="00B96D83" w:rsidRDefault="00314180" w:rsidP="00314180">
      <w:pPr>
        <w:jc w:val="both"/>
        <w:rPr>
          <w:rFonts w:eastAsiaTheme="minorHAnsi"/>
          <w:sz w:val="24"/>
          <w:szCs w:val="24"/>
        </w:rPr>
      </w:pPr>
      <w:r w:rsidRPr="00B96D83">
        <w:rPr>
          <w:rFonts w:eastAsiaTheme="minorHAnsi"/>
          <w:sz w:val="24"/>
          <w:szCs w:val="24"/>
        </w:rPr>
        <w:t>4.4.12. Письменно в десятидневный срок уведомить Арендодателя об изменении своих реквизитов.</w:t>
      </w:r>
    </w:p>
    <w:p w:rsidR="00314180" w:rsidRPr="00B96D83" w:rsidRDefault="00314180" w:rsidP="00314180">
      <w:pPr>
        <w:jc w:val="both"/>
        <w:rPr>
          <w:rFonts w:eastAsiaTheme="minorHAnsi"/>
          <w:sz w:val="24"/>
          <w:szCs w:val="24"/>
          <w:lang w:eastAsia="en-US"/>
        </w:rPr>
      </w:pPr>
      <w:r w:rsidRPr="00B96D83">
        <w:rPr>
          <w:rFonts w:eastAsiaTheme="minorHAnsi"/>
          <w:sz w:val="24"/>
          <w:szCs w:val="24"/>
          <w:lang w:eastAsia="en-US"/>
        </w:rPr>
        <w:lastRenderedPageBreak/>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314180" w:rsidRPr="00B96D83" w:rsidRDefault="00314180" w:rsidP="00314180">
      <w:pPr>
        <w:jc w:val="both"/>
        <w:rPr>
          <w:rFonts w:eastAsiaTheme="minorHAnsi"/>
          <w:sz w:val="24"/>
          <w:szCs w:val="24"/>
        </w:rPr>
      </w:pPr>
      <w:r w:rsidRPr="00B96D83">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314180" w:rsidRPr="00B96D83" w:rsidRDefault="00314180" w:rsidP="00314180">
      <w:pPr>
        <w:jc w:val="center"/>
        <w:rPr>
          <w:rFonts w:eastAsiaTheme="minorHAnsi"/>
          <w:b/>
          <w:sz w:val="24"/>
          <w:szCs w:val="24"/>
        </w:rPr>
      </w:pPr>
      <w:r w:rsidRPr="00B96D83">
        <w:rPr>
          <w:rFonts w:eastAsiaTheme="minorHAnsi"/>
          <w:b/>
          <w:sz w:val="24"/>
          <w:szCs w:val="24"/>
        </w:rPr>
        <w:t>5. Ответственность Сторон</w:t>
      </w:r>
    </w:p>
    <w:p w:rsidR="00314180" w:rsidRPr="00B96D83" w:rsidRDefault="00314180" w:rsidP="00314180">
      <w:pPr>
        <w:jc w:val="both"/>
        <w:rPr>
          <w:rFonts w:eastAsiaTheme="minorHAnsi"/>
          <w:sz w:val="24"/>
          <w:szCs w:val="24"/>
        </w:rPr>
      </w:pPr>
      <w:r w:rsidRPr="00B96D83">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314180" w:rsidRPr="00B96D83" w:rsidRDefault="00314180" w:rsidP="00314180">
      <w:pPr>
        <w:jc w:val="both"/>
        <w:rPr>
          <w:rFonts w:eastAsiaTheme="minorHAnsi"/>
          <w:sz w:val="24"/>
          <w:szCs w:val="24"/>
        </w:rPr>
      </w:pPr>
      <w:r w:rsidRPr="00B96D83">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314180" w:rsidRPr="00B96D83" w:rsidRDefault="00314180" w:rsidP="00314180">
      <w:pPr>
        <w:jc w:val="both"/>
        <w:rPr>
          <w:rFonts w:eastAsiaTheme="minorHAnsi"/>
          <w:sz w:val="24"/>
          <w:szCs w:val="24"/>
        </w:rPr>
      </w:pPr>
      <w:r w:rsidRPr="00B96D83">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14180" w:rsidRPr="00B96D83" w:rsidRDefault="00314180" w:rsidP="00314180">
      <w:pPr>
        <w:jc w:val="center"/>
        <w:rPr>
          <w:rFonts w:eastAsiaTheme="minorHAnsi"/>
          <w:b/>
          <w:sz w:val="24"/>
          <w:szCs w:val="24"/>
        </w:rPr>
      </w:pPr>
      <w:r w:rsidRPr="00B96D83">
        <w:rPr>
          <w:rFonts w:eastAsiaTheme="minorHAnsi"/>
          <w:b/>
          <w:sz w:val="24"/>
          <w:szCs w:val="24"/>
        </w:rPr>
        <w:t>6. Изменение, расторжение и прекращение Договора</w:t>
      </w:r>
    </w:p>
    <w:p w:rsidR="00314180" w:rsidRPr="00B96D83" w:rsidRDefault="00314180" w:rsidP="00314180">
      <w:pPr>
        <w:jc w:val="both"/>
        <w:rPr>
          <w:rFonts w:eastAsiaTheme="minorHAnsi"/>
          <w:sz w:val="24"/>
          <w:szCs w:val="24"/>
        </w:rPr>
      </w:pPr>
      <w:r w:rsidRPr="00B96D83">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314180" w:rsidRPr="00B96D83" w:rsidRDefault="00314180" w:rsidP="00314180">
      <w:pPr>
        <w:jc w:val="center"/>
        <w:rPr>
          <w:rFonts w:eastAsiaTheme="minorHAnsi"/>
          <w:b/>
          <w:sz w:val="24"/>
          <w:szCs w:val="24"/>
        </w:rPr>
      </w:pPr>
      <w:r w:rsidRPr="00B96D83">
        <w:rPr>
          <w:rFonts w:eastAsiaTheme="minorHAnsi"/>
          <w:b/>
          <w:sz w:val="24"/>
          <w:szCs w:val="24"/>
        </w:rPr>
        <w:t>7. Рассмотрение и урегулирование споров</w:t>
      </w:r>
    </w:p>
    <w:p w:rsidR="00314180" w:rsidRPr="00B96D83" w:rsidRDefault="00314180" w:rsidP="00314180">
      <w:pPr>
        <w:jc w:val="both"/>
        <w:rPr>
          <w:rFonts w:eastAsiaTheme="minorHAnsi"/>
          <w:sz w:val="24"/>
          <w:szCs w:val="24"/>
        </w:rPr>
      </w:pPr>
      <w:r w:rsidRPr="00B96D83">
        <w:rPr>
          <w:rFonts w:eastAsiaTheme="minorHAnsi"/>
          <w:sz w:val="24"/>
          <w:szCs w:val="24"/>
        </w:rPr>
        <w:t>7.1. Споры по Договору, разрешаются в соответствии с законодательством Российской Федерации.</w:t>
      </w:r>
    </w:p>
    <w:p w:rsidR="00314180" w:rsidRPr="00B96D83" w:rsidRDefault="00314180" w:rsidP="00314180">
      <w:pPr>
        <w:jc w:val="center"/>
        <w:rPr>
          <w:rFonts w:eastAsiaTheme="minorHAnsi"/>
          <w:b/>
          <w:sz w:val="24"/>
          <w:szCs w:val="24"/>
        </w:rPr>
      </w:pPr>
      <w:r w:rsidRPr="00B96D83">
        <w:rPr>
          <w:rFonts w:eastAsiaTheme="minorHAnsi"/>
          <w:b/>
          <w:sz w:val="24"/>
          <w:szCs w:val="24"/>
        </w:rPr>
        <w:t>8. Особые условия договора</w:t>
      </w:r>
    </w:p>
    <w:p w:rsidR="00314180" w:rsidRPr="00B96D83" w:rsidRDefault="00314180" w:rsidP="00314180">
      <w:pPr>
        <w:jc w:val="both"/>
        <w:rPr>
          <w:rFonts w:eastAsiaTheme="minorHAnsi"/>
          <w:sz w:val="24"/>
          <w:szCs w:val="24"/>
        </w:rPr>
      </w:pPr>
      <w:r w:rsidRPr="00B96D83">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314180" w:rsidRPr="00B96D83" w:rsidRDefault="00314180" w:rsidP="00314180">
      <w:pPr>
        <w:jc w:val="both"/>
        <w:rPr>
          <w:rFonts w:eastAsiaTheme="minorHAnsi"/>
          <w:sz w:val="24"/>
          <w:szCs w:val="24"/>
        </w:rPr>
      </w:pPr>
      <w:r w:rsidRPr="00B96D83">
        <w:rPr>
          <w:rFonts w:eastAsiaTheme="minorHAnsi"/>
          <w:sz w:val="24"/>
          <w:szCs w:val="24"/>
        </w:rPr>
        <w:t>8.2. Срок действия договора субаренды не может превышать срок действия Договора.</w:t>
      </w:r>
    </w:p>
    <w:p w:rsidR="00314180" w:rsidRPr="00B96D83" w:rsidRDefault="00314180" w:rsidP="00314180">
      <w:pPr>
        <w:jc w:val="both"/>
        <w:rPr>
          <w:rFonts w:eastAsiaTheme="minorHAnsi"/>
          <w:sz w:val="24"/>
          <w:szCs w:val="24"/>
        </w:rPr>
      </w:pPr>
      <w:r w:rsidRPr="00B96D83">
        <w:rPr>
          <w:rFonts w:eastAsiaTheme="minorHAnsi"/>
          <w:sz w:val="24"/>
          <w:szCs w:val="24"/>
        </w:rPr>
        <w:t>8.3. При досрочном расторжении Договора договор субаренды земельного участка прекращает свое действие.</w:t>
      </w:r>
    </w:p>
    <w:p w:rsidR="00314180" w:rsidRPr="00B96D83" w:rsidRDefault="00314180" w:rsidP="00314180">
      <w:pPr>
        <w:jc w:val="both"/>
        <w:rPr>
          <w:rFonts w:eastAsiaTheme="minorHAnsi"/>
          <w:sz w:val="24"/>
          <w:szCs w:val="24"/>
        </w:rPr>
      </w:pPr>
      <w:r w:rsidRPr="00B96D83">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314180" w:rsidRPr="00B96D83" w:rsidRDefault="00314180" w:rsidP="00314180">
      <w:pPr>
        <w:jc w:val="both"/>
        <w:rPr>
          <w:rFonts w:eastAsiaTheme="minorHAnsi"/>
          <w:sz w:val="24"/>
          <w:szCs w:val="24"/>
        </w:rPr>
      </w:pPr>
      <w:r w:rsidRPr="00B96D83">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314180" w:rsidRPr="00B96D83" w:rsidRDefault="00314180" w:rsidP="00314180">
      <w:pPr>
        <w:jc w:val="both"/>
        <w:rPr>
          <w:rFonts w:eastAsiaTheme="minorHAnsi"/>
          <w:sz w:val="24"/>
          <w:szCs w:val="24"/>
        </w:rPr>
      </w:pPr>
    </w:p>
    <w:p w:rsidR="00314180" w:rsidRPr="00B96D83" w:rsidRDefault="00314180" w:rsidP="00314180">
      <w:pPr>
        <w:jc w:val="center"/>
        <w:rPr>
          <w:rFonts w:eastAsiaTheme="minorHAnsi"/>
          <w:b/>
          <w:sz w:val="24"/>
          <w:szCs w:val="24"/>
        </w:rPr>
      </w:pPr>
      <w:r w:rsidRPr="00B96D83">
        <w:rPr>
          <w:rFonts w:eastAsiaTheme="minorHAnsi"/>
          <w:b/>
          <w:sz w:val="24"/>
          <w:szCs w:val="24"/>
        </w:rPr>
        <w:t>9. Реквизиты, адреса, подписи сторон</w:t>
      </w:r>
    </w:p>
    <w:p w:rsidR="00314180" w:rsidRPr="00B96D83" w:rsidRDefault="00314180" w:rsidP="00314180">
      <w:pPr>
        <w:jc w:val="both"/>
        <w:rPr>
          <w:rFonts w:eastAsiaTheme="minorHAnsi"/>
          <w:b/>
          <w:sz w:val="24"/>
          <w:szCs w:val="24"/>
        </w:rPr>
      </w:pPr>
    </w:p>
    <w:p w:rsidR="00314180" w:rsidRPr="00B96D83" w:rsidRDefault="00314180" w:rsidP="00314180">
      <w:pPr>
        <w:jc w:val="both"/>
        <w:rPr>
          <w:rFonts w:eastAsiaTheme="minorHAnsi"/>
          <w:sz w:val="24"/>
          <w:szCs w:val="24"/>
        </w:rPr>
      </w:pPr>
      <w:r w:rsidRPr="00B96D83">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314180" w:rsidRPr="00B96D83" w:rsidTr="001112D7">
        <w:tc>
          <w:tcPr>
            <w:tcW w:w="4302" w:type="dxa"/>
          </w:tcPr>
          <w:p w:rsidR="00314180" w:rsidRPr="00B96D83" w:rsidRDefault="00314180" w:rsidP="001112D7">
            <w:pPr>
              <w:jc w:val="both"/>
              <w:rPr>
                <w:rFonts w:eastAsiaTheme="minorHAnsi"/>
                <w:sz w:val="24"/>
                <w:szCs w:val="24"/>
              </w:rPr>
            </w:pPr>
            <w:r w:rsidRPr="00B96D83">
              <w:rPr>
                <w:rFonts w:eastAsiaTheme="minorHAnsi"/>
                <w:sz w:val="24"/>
                <w:szCs w:val="24"/>
              </w:rPr>
              <w:t>Арендодатель:</w:t>
            </w:r>
          </w:p>
          <w:p w:rsidR="00314180" w:rsidRPr="00B96D83" w:rsidRDefault="00314180" w:rsidP="001112D7">
            <w:pPr>
              <w:jc w:val="both"/>
              <w:rPr>
                <w:rFonts w:eastAsiaTheme="minorHAnsi"/>
                <w:sz w:val="24"/>
                <w:szCs w:val="24"/>
              </w:rPr>
            </w:pPr>
          </w:p>
          <w:p w:rsidR="00314180" w:rsidRPr="00B96D83" w:rsidRDefault="00314180" w:rsidP="001112D7">
            <w:pPr>
              <w:jc w:val="both"/>
              <w:rPr>
                <w:rFonts w:eastAsiaTheme="minorHAnsi"/>
                <w:sz w:val="24"/>
                <w:szCs w:val="24"/>
              </w:rPr>
            </w:pPr>
            <w:r w:rsidRPr="00B96D83">
              <w:rPr>
                <w:rFonts w:eastAsiaTheme="minorHAnsi"/>
                <w:sz w:val="24"/>
                <w:szCs w:val="24"/>
              </w:rPr>
              <w:tab/>
            </w:r>
          </w:p>
          <w:p w:rsidR="00314180" w:rsidRPr="00B96D83" w:rsidRDefault="00314180" w:rsidP="001112D7">
            <w:pPr>
              <w:jc w:val="both"/>
              <w:rPr>
                <w:rFonts w:eastAsiaTheme="minorHAnsi"/>
                <w:sz w:val="24"/>
                <w:szCs w:val="24"/>
              </w:rPr>
            </w:pPr>
          </w:p>
        </w:tc>
        <w:tc>
          <w:tcPr>
            <w:tcW w:w="387" w:type="dxa"/>
          </w:tcPr>
          <w:p w:rsidR="00314180" w:rsidRPr="00B96D83" w:rsidRDefault="00314180" w:rsidP="001112D7">
            <w:pPr>
              <w:spacing w:after="160" w:line="259" w:lineRule="auto"/>
              <w:rPr>
                <w:rFonts w:eastAsiaTheme="minorHAnsi"/>
                <w:sz w:val="24"/>
                <w:szCs w:val="24"/>
              </w:rPr>
            </w:pPr>
          </w:p>
          <w:p w:rsidR="00314180" w:rsidRPr="00B96D83" w:rsidRDefault="00314180" w:rsidP="001112D7">
            <w:pPr>
              <w:jc w:val="both"/>
              <w:rPr>
                <w:rFonts w:eastAsiaTheme="minorHAnsi"/>
                <w:sz w:val="24"/>
                <w:szCs w:val="24"/>
              </w:rPr>
            </w:pPr>
          </w:p>
        </w:tc>
        <w:tc>
          <w:tcPr>
            <w:tcW w:w="4665" w:type="dxa"/>
          </w:tcPr>
          <w:p w:rsidR="00314180" w:rsidRPr="00B96D83" w:rsidRDefault="00314180" w:rsidP="001112D7">
            <w:pPr>
              <w:jc w:val="both"/>
              <w:rPr>
                <w:rFonts w:eastAsiaTheme="minorHAnsi"/>
                <w:sz w:val="24"/>
                <w:szCs w:val="24"/>
              </w:rPr>
            </w:pPr>
            <w:r w:rsidRPr="00B96D83">
              <w:rPr>
                <w:rFonts w:eastAsiaTheme="minorHAnsi"/>
                <w:sz w:val="24"/>
                <w:szCs w:val="24"/>
              </w:rPr>
              <w:t>Арендатор:</w:t>
            </w:r>
          </w:p>
          <w:p w:rsidR="00314180" w:rsidRPr="00B96D83" w:rsidRDefault="00314180" w:rsidP="001112D7">
            <w:pPr>
              <w:jc w:val="both"/>
              <w:rPr>
                <w:rFonts w:eastAsiaTheme="minorHAnsi"/>
                <w:sz w:val="24"/>
                <w:szCs w:val="24"/>
              </w:rPr>
            </w:pPr>
          </w:p>
          <w:p w:rsidR="00314180" w:rsidRPr="00B96D83" w:rsidRDefault="00314180" w:rsidP="001112D7">
            <w:pPr>
              <w:jc w:val="both"/>
              <w:rPr>
                <w:rFonts w:eastAsiaTheme="minorHAnsi"/>
                <w:sz w:val="24"/>
                <w:szCs w:val="24"/>
              </w:rPr>
            </w:pPr>
          </w:p>
          <w:p w:rsidR="00314180" w:rsidRPr="00B96D83" w:rsidRDefault="00314180" w:rsidP="001112D7">
            <w:pPr>
              <w:jc w:val="both"/>
              <w:rPr>
                <w:rFonts w:eastAsiaTheme="minorHAnsi"/>
                <w:sz w:val="24"/>
                <w:szCs w:val="24"/>
              </w:rPr>
            </w:pPr>
          </w:p>
        </w:tc>
      </w:tr>
    </w:tbl>
    <w:p w:rsidR="00314180" w:rsidRPr="00B96D83" w:rsidRDefault="00314180" w:rsidP="00314180">
      <w:pPr>
        <w:jc w:val="both"/>
        <w:rPr>
          <w:rFonts w:eastAsiaTheme="minorHAnsi"/>
          <w:sz w:val="24"/>
          <w:szCs w:val="24"/>
        </w:rPr>
      </w:pPr>
    </w:p>
    <w:p w:rsidR="00314180" w:rsidRPr="00B96D83" w:rsidRDefault="00314180" w:rsidP="00314180">
      <w:pPr>
        <w:jc w:val="both"/>
        <w:rPr>
          <w:rFonts w:eastAsiaTheme="minorHAnsi"/>
          <w:sz w:val="24"/>
          <w:szCs w:val="24"/>
        </w:rPr>
      </w:pPr>
    </w:p>
    <w:p w:rsidR="00314180" w:rsidRPr="00B96D83" w:rsidRDefault="00314180" w:rsidP="00314180">
      <w:pPr>
        <w:jc w:val="both"/>
        <w:rPr>
          <w:rFonts w:eastAsiaTheme="minorHAnsi"/>
          <w:sz w:val="24"/>
          <w:szCs w:val="24"/>
        </w:rPr>
      </w:pPr>
      <w:r w:rsidRPr="00B96D83">
        <w:rPr>
          <w:rFonts w:eastAsiaTheme="minorHAnsi"/>
          <w:sz w:val="24"/>
          <w:szCs w:val="24"/>
        </w:rPr>
        <w:t>Приложение 1</w:t>
      </w:r>
    </w:p>
    <w:p w:rsidR="00314180" w:rsidRPr="00B96D83" w:rsidRDefault="00314180" w:rsidP="00314180">
      <w:pPr>
        <w:jc w:val="both"/>
        <w:rPr>
          <w:rFonts w:eastAsiaTheme="minorHAnsi"/>
          <w:sz w:val="24"/>
          <w:szCs w:val="24"/>
        </w:rPr>
      </w:pPr>
    </w:p>
    <w:p w:rsidR="00314180" w:rsidRPr="00B96D83" w:rsidRDefault="00314180" w:rsidP="00314180">
      <w:pPr>
        <w:jc w:val="both"/>
        <w:rPr>
          <w:rFonts w:eastAsiaTheme="minorHAnsi"/>
          <w:b/>
          <w:sz w:val="24"/>
          <w:szCs w:val="24"/>
        </w:rPr>
      </w:pPr>
      <w:r w:rsidRPr="00B96D83">
        <w:rPr>
          <w:rFonts w:eastAsiaTheme="minorHAnsi"/>
          <w:b/>
          <w:sz w:val="24"/>
          <w:szCs w:val="24"/>
        </w:rPr>
        <w:t>Расчёт арендной платы</w:t>
      </w:r>
    </w:p>
    <w:p w:rsidR="00314180" w:rsidRPr="00B96D83" w:rsidRDefault="00314180" w:rsidP="00314180">
      <w:pPr>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314180" w:rsidRPr="00B96D83" w:rsidTr="001112D7">
        <w:trPr>
          <w:trHeight w:val="562"/>
        </w:trPr>
        <w:tc>
          <w:tcPr>
            <w:tcW w:w="4678" w:type="dxa"/>
          </w:tcPr>
          <w:p w:rsidR="00314180" w:rsidRPr="00B96D83" w:rsidRDefault="00314180" w:rsidP="001112D7">
            <w:pPr>
              <w:rPr>
                <w:sz w:val="24"/>
                <w:szCs w:val="24"/>
              </w:rPr>
            </w:pPr>
            <w:r w:rsidRPr="00B96D83">
              <w:rPr>
                <w:sz w:val="24"/>
                <w:szCs w:val="24"/>
              </w:rPr>
              <w:t>Размер годовой арендной платы согласно протоколу о результатах проведения торгов (руб.)</w:t>
            </w:r>
          </w:p>
        </w:tc>
        <w:tc>
          <w:tcPr>
            <w:tcW w:w="5245" w:type="dxa"/>
          </w:tcPr>
          <w:p w:rsidR="00314180" w:rsidRPr="00B96D83" w:rsidRDefault="00314180" w:rsidP="001112D7">
            <w:pPr>
              <w:rPr>
                <w:sz w:val="24"/>
                <w:szCs w:val="24"/>
              </w:rPr>
            </w:pPr>
          </w:p>
        </w:tc>
      </w:tr>
      <w:tr w:rsidR="00314180" w:rsidRPr="00B96D83" w:rsidTr="001112D7">
        <w:trPr>
          <w:trHeight w:val="345"/>
        </w:trPr>
        <w:tc>
          <w:tcPr>
            <w:tcW w:w="4678" w:type="dxa"/>
          </w:tcPr>
          <w:p w:rsidR="00314180" w:rsidRPr="00B96D83" w:rsidRDefault="00314180" w:rsidP="001112D7">
            <w:pPr>
              <w:keepNext/>
              <w:outlineLvl w:val="3"/>
              <w:rPr>
                <w:sz w:val="24"/>
                <w:szCs w:val="24"/>
                <w:highlight w:val="yellow"/>
              </w:rPr>
            </w:pPr>
            <w:r w:rsidRPr="00B96D83">
              <w:rPr>
                <w:sz w:val="24"/>
                <w:szCs w:val="24"/>
              </w:rPr>
              <w:lastRenderedPageBreak/>
              <w:t>Арендная плата за 201  год (с.201  по 31.12.201 ) руб.</w:t>
            </w:r>
          </w:p>
        </w:tc>
        <w:tc>
          <w:tcPr>
            <w:tcW w:w="5245" w:type="dxa"/>
          </w:tcPr>
          <w:p w:rsidR="00314180" w:rsidRPr="00B96D83" w:rsidRDefault="00314180" w:rsidP="001112D7">
            <w:pPr>
              <w:rPr>
                <w:sz w:val="24"/>
                <w:szCs w:val="24"/>
              </w:rPr>
            </w:pPr>
            <w:r w:rsidRPr="00B96D83">
              <w:rPr>
                <w:sz w:val="24"/>
                <w:szCs w:val="24"/>
              </w:rPr>
              <w:t>(годовая арендная плата): 365 х (количество дней до конца года) - (сумма внесенного задатка) = __________</w:t>
            </w:r>
          </w:p>
        </w:tc>
      </w:tr>
    </w:tbl>
    <w:p w:rsidR="00314180" w:rsidRPr="00B96D83" w:rsidRDefault="00314180" w:rsidP="00314180">
      <w:pPr>
        <w:jc w:val="both"/>
        <w:rPr>
          <w:rFonts w:eastAsiaTheme="minorHAnsi"/>
          <w:sz w:val="24"/>
          <w:szCs w:val="24"/>
        </w:rPr>
      </w:pPr>
    </w:p>
    <w:p w:rsidR="00314180" w:rsidRPr="00B96D83" w:rsidRDefault="00314180" w:rsidP="00314180">
      <w:pPr>
        <w:jc w:val="both"/>
        <w:rPr>
          <w:rFonts w:eastAsiaTheme="minorHAnsi"/>
          <w:sz w:val="24"/>
          <w:szCs w:val="24"/>
        </w:rPr>
      </w:pPr>
      <w:r w:rsidRPr="00B96D83">
        <w:rPr>
          <w:rFonts w:eastAsiaTheme="minorHAnsi"/>
          <w:sz w:val="24"/>
          <w:szCs w:val="24"/>
        </w:rPr>
        <w:tab/>
      </w:r>
    </w:p>
    <w:p w:rsidR="00314180" w:rsidRPr="00B96D83" w:rsidRDefault="00314180" w:rsidP="00314180">
      <w:pPr>
        <w:jc w:val="both"/>
        <w:rPr>
          <w:rFonts w:eastAsiaTheme="minorHAnsi"/>
          <w:sz w:val="24"/>
          <w:szCs w:val="24"/>
        </w:rPr>
      </w:pPr>
      <w:r w:rsidRPr="00B96D83">
        <w:rPr>
          <w:rFonts w:eastAsiaTheme="minorHAnsi"/>
          <w:sz w:val="24"/>
          <w:szCs w:val="24"/>
        </w:rPr>
        <w:t>Арендодатель:</w:t>
      </w:r>
    </w:p>
    <w:p w:rsidR="00314180" w:rsidRPr="00B96D83" w:rsidRDefault="00314180" w:rsidP="00314180">
      <w:pPr>
        <w:jc w:val="both"/>
        <w:rPr>
          <w:rFonts w:eastAsiaTheme="minorHAnsi"/>
          <w:sz w:val="24"/>
          <w:szCs w:val="24"/>
        </w:rPr>
      </w:pPr>
    </w:p>
    <w:p w:rsidR="00314180" w:rsidRPr="00B96D83" w:rsidRDefault="00314180" w:rsidP="00314180">
      <w:pPr>
        <w:jc w:val="both"/>
        <w:rPr>
          <w:rFonts w:eastAsiaTheme="minorHAnsi"/>
          <w:sz w:val="24"/>
          <w:szCs w:val="24"/>
        </w:rPr>
      </w:pPr>
    </w:p>
    <w:p w:rsidR="00314180" w:rsidRPr="00B96D83" w:rsidRDefault="00314180" w:rsidP="00314180">
      <w:pPr>
        <w:jc w:val="both"/>
        <w:rPr>
          <w:rFonts w:eastAsiaTheme="minorHAnsi"/>
          <w:sz w:val="24"/>
          <w:szCs w:val="24"/>
        </w:rPr>
      </w:pPr>
      <w:r w:rsidRPr="00B96D83">
        <w:rPr>
          <w:rFonts w:eastAsiaTheme="minorHAnsi"/>
          <w:sz w:val="24"/>
          <w:szCs w:val="24"/>
        </w:rPr>
        <w:t>Приложение 2</w:t>
      </w:r>
    </w:p>
    <w:p w:rsidR="00314180" w:rsidRPr="00B96D83" w:rsidRDefault="00314180" w:rsidP="00314180">
      <w:pPr>
        <w:jc w:val="center"/>
        <w:rPr>
          <w:rFonts w:eastAsiaTheme="minorHAnsi"/>
          <w:b/>
          <w:sz w:val="24"/>
          <w:szCs w:val="24"/>
        </w:rPr>
      </w:pPr>
      <w:r w:rsidRPr="00B96D83">
        <w:rPr>
          <w:rFonts w:eastAsiaTheme="minorHAnsi"/>
          <w:b/>
          <w:sz w:val="24"/>
          <w:szCs w:val="24"/>
        </w:rPr>
        <w:t>АКТ</w:t>
      </w:r>
    </w:p>
    <w:p w:rsidR="00314180" w:rsidRPr="00B96D83" w:rsidRDefault="00314180" w:rsidP="00314180">
      <w:pPr>
        <w:jc w:val="center"/>
        <w:rPr>
          <w:rFonts w:eastAsiaTheme="minorHAnsi"/>
          <w:b/>
          <w:sz w:val="24"/>
          <w:szCs w:val="24"/>
        </w:rPr>
      </w:pPr>
      <w:r w:rsidRPr="00B96D83">
        <w:rPr>
          <w:rFonts w:eastAsiaTheme="minorHAnsi"/>
          <w:b/>
          <w:sz w:val="24"/>
          <w:szCs w:val="24"/>
        </w:rPr>
        <w:t>приёма-передачи земельного участка</w:t>
      </w:r>
    </w:p>
    <w:p w:rsidR="00314180" w:rsidRPr="00B96D83" w:rsidRDefault="00314180" w:rsidP="00314180">
      <w:pPr>
        <w:jc w:val="both"/>
        <w:rPr>
          <w:rFonts w:eastAsiaTheme="minorHAnsi"/>
          <w:sz w:val="24"/>
          <w:szCs w:val="24"/>
        </w:rPr>
      </w:pPr>
      <w:r w:rsidRPr="00B96D83">
        <w:rPr>
          <w:rFonts w:eastAsiaTheme="minorHAnsi"/>
          <w:sz w:val="24"/>
          <w:szCs w:val="24"/>
        </w:rPr>
        <w:t>г. Боготол                                                                            .  201__года</w:t>
      </w:r>
    </w:p>
    <w:p w:rsidR="00314180" w:rsidRPr="00B96D83" w:rsidRDefault="00314180" w:rsidP="00314180">
      <w:pPr>
        <w:jc w:val="both"/>
        <w:rPr>
          <w:rFonts w:eastAsiaTheme="minorHAnsi"/>
          <w:sz w:val="24"/>
          <w:szCs w:val="24"/>
        </w:rPr>
      </w:pPr>
    </w:p>
    <w:p w:rsidR="00314180" w:rsidRPr="00B96D83" w:rsidRDefault="00314180" w:rsidP="00314180">
      <w:pPr>
        <w:jc w:val="both"/>
        <w:rPr>
          <w:rFonts w:eastAsiaTheme="minorHAnsi"/>
          <w:sz w:val="24"/>
          <w:szCs w:val="24"/>
        </w:rPr>
      </w:pPr>
      <w:r w:rsidRPr="00B96D83">
        <w:rPr>
          <w:rFonts w:eastAsiaTheme="minorHAnsi"/>
          <w:sz w:val="24"/>
          <w:szCs w:val="24"/>
        </w:rPr>
        <w:t>Администрация Боготольского района Красноярского края в лице ______, действующего на основании ___, именуемая в дальнейшем «Арендодатель», передала, а____именуемый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314180" w:rsidRPr="00B96D83" w:rsidRDefault="00314180" w:rsidP="00314180">
      <w:pPr>
        <w:ind w:firstLine="708"/>
        <w:jc w:val="both"/>
        <w:rPr>
          <w:rFonts w:eastAsiaTheme="minorHAnsi"/>
          <w:sz w:val="24"/>
          <w:szCs w:val="24"/>
        </w:rPr>
      </w:pPr>
      <w:r w:rsidRPr="00B96D83">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314180" w:rsidRPr="00B96D83" w:rsidRDefault="00314180" w:rsidP="00314180">
      <w:pPr>
        <w:ind w:firstLine="708"/>
        <w:jc w:val="both"/>
        <w:rPr>
          <w:rFonts w:eastAsiaTheme="minorHAnsi"/>
          <w:sz w:val="24"/>
          <w:szCs w:val="24"/>
        </w:rPr>
      </w:pPr>
      <w:r w:rsidRPr="00B96D83">
        <w:rPr>
          <w:rFonts w:eastAsiaTheme="minorHAnsi"/>
          <w:sz w:val="24"/>
          <w:szCs w:val="24"/>
        </w:rPr>
        <w:t>Взаимных претензий у сторон не имеется.</w:t>
      </w:r>
    </w:p>
    <w:p w:rsidR="00314180" w:rsidRPr="00B96D83" w:rsidRDefault="00314180" w:rsidP="00314180">
      <w:pPr>
        <w:jc w:val="both"/>
        <w:rPr>
          <w:rFonts w:eastAsiaTheme="minorHAnsi"/>
          <w:sz w:val="24"/>
          <w:szCs w:val="24"/>
        </w:rPr>
      </w:pPr>
    </w:p>
    <w:tbl>
      <w:tblPr>
        <w:tblW w:w="0" w:type="auto"/>
        <w:tblLook w:val="00A0" w:firstRow="1" w:lastRow="0" w:firstColumn="1" w:lastColumn="0" w:noHBand="0" w:noVBand="0"/>
      </w:tblPr>
      <w:tblGrid>
        <w:gridCol w:w="4248"/>
        <w:gridCol w:w="441"/>
        <w:gridCol w:w="4665"/>
      </w:tblGrid>
      <w:tr w:rsidR="00314180" w:rsidRPr="00B96D83" w:rsidTr="001112D7">
        <w:tc>
          <w:tcPr>
            <w:tcW w:w="4248" w:type="dxa"/>
          </w:tcPr>
          <w:p w:rsidR="00314180" w:rsidRPr="00B96D83" w:rsidRDefault="00314180" w:rsidP="001112D7">
            <w:pPr>
              <w:jc w:val="both"/>
              <w:rPr>
                <w:rFonts w:eastAsiaTheme="minorHAnsi"/>
                <w:sz w:val="24"/>
                <w:szCs w:val="24"/>
              </w:rPr>
            </w:pPr>
            <w:r w:rsidRPr="00B96D83">
              <w:rPr>
                <w:rFonts w:eastAsiaTheme="minorHAnsi"/>
                <w:sz w:val="24"/>
                <w:szCs w:val="24"/>
              </w:rPr>
              <w:t>Арендодатель:</w:t>
            </w:r>
          </w:p>
          <w:p w:rsidR="00314180" w:rsidRPr="00B96D83" w:rsidRDefault="00314180" w:rsidP="001112D7">
            <w:pPr>
              <w:jc w:val="both"/>
              <w:rPr>
                <w:rFonts w:eastAsiaTheme="minorHAnsi"/>
                <w:sz w:val="24"/>
                <w:szCs w:val="24"/>
              </w:rPr>
            </w:pPr>
          </w:p>
        </w:tc>
        <w:tc>
          <w:tcPr>
            <w:tcW w:w="441" w:type="dxa"/>
          </w:tcPr>
          <w:p w:rsidR="00314180" w:rsidRPr="00B96D83" w:rsidRDefault="00314180" w:rsidP="001112D7">
            <w:pPr>
              <w:spacing w:after="160" w:line="259" w:lineRule="auto"/>
              <w:rPr>
                <w:rFonts w:eastAsiaTheme="minorHAnsi"/>
                <w:sz w:val="24"/>
                <w:szCs w:val="24"/>
              </w:rPr>
            </w:pPr>
          </w:p>
          <w:p w:rsidR="00314180" w:rsidRPr="00B96D83" w:rsidRDefault="00314180" w:rsidP="001112D7">
            <w:pPr>
              <w:jc w:val="both"/>
              <w:rPr>
                <w:rFonts w:eastAsiaTheme="minorHAnsi"/>
                <w:sz w:val="24"/>
                <w:szCs w:val="24"/>
              </w:rPr>
            </w:pPr>
          </w:p>
        </w:tc>
        <w:tc>
          <w:tcPr>
            <w:tcW w:w="4665" w:type="dxa"/>
          </w:tcPr>
          <w:p w:rsidR="00314180" w:rsidRPr="00B96D83" w:rsidRDefault="00314180" w:rsidP="001112D7">
            <w:pPr>
              <w:jc w:val="both"/>
              <w:rPr>
                <w:rFonts w:eastAsiaTheme="minorHAnsi"/>
                <w:sz w:val="24"/>
                <w:szCs w:val="24"/>
              </w:rPr>
            </w:pPr>
            <w:r w:rsidRPr="00B96D83">
              <w:rPr>
                <w:rFonts w:eastAsiaTheme="minorHAnsi"/>
                <w:sz w:val="24"/>
                <w:szCs w:val="24"/>
              </w:rPr>
              <w:t>Арендатор:</w:t>
            </w:r>
          </w:p>
          <w:p w:rsidR="00314180" w:rsidRPr="00B96D83" w:rsidRDefault="00314180" w:rsidP="001112D7">
            <w:pPr>
              <w:jc w:val="both"/>
              <w:rPr>
                <w:rFonts w:eastAsiaTheme="minorHAnsi"/>
                <w:sz w:val="24"/>
                <w:szCs w:val="24"/>
              </w:rPr>
            </w:pPr>
          </w:p>
          <w:p w:rsidR="00314180" w:rsidRPr="00B96D83" w:rsidRDefault="00314180" w:rsidP="001112D7">
            <w:pPr>
              <w:jc w:val="both"/>
              <w:rPr>
                <w:rFonts w:eastAsiaTheme="minorHAnsi"/>
                <w:i/>
                <w:sz w:val="24"/>
                <w:szCs w:val="24"/>
              </w:rPr>
            </w:pPr>
          </w:p>
        </w:tc>
      </w:tr>
    </w:tbl>
    <w:p w:rsidR="00314180" w:rsidRPr="00B96D83" w:rsidRDefault="00314180" w:rsidP="00314180">
      <w:pPr>
        <w:jc w:val="both"/>
        <w:rPr>
          <w:rFonts w:eastAsiaTheme="minorHAnsi"/>
          <w:sz w:val="24"/>
          <w:szCs w:val="24"/>
          <w:lang w:eastAsia="en-US"/>
        </w:rPr>
      </w:pPr>
    </w:p>
    <w:p w:rsidR="00314180" w:rsidRDefault="00314180" w:rsidP="00314180"/>
    <w:p w:rsidR="00314180" w:rsidRDefault="00314180" w:rsidP="00314180"/>
    <w:p w:rsidR="00314180" w:rsidRPr="00AD6DA8" w:rsidRDefault="00314180" w:rsidP="00314180">
      <w:pPr>
        <w:shd w:val="clear" w:color="auto" w:fill="FFFFFF"/>
        <w:jc w:val="center"/>
        <w:rPr>
          <w:b/>
          <w:color w:val="000000"/>
          <w:sz w:val="24"/>
          <w:szCs w:val="24"/>
        </w:rPr>
      </w:pPr>
      <w:r w:rsidRPr="00AD6DA8">
        <w:rPr>
          <w:sz w:val="24"/>
          <w:szCs w:val="24"/>
        </w:rPr>
        <w:t>____</w:t>
      </w:r>
      <w:r w:rsidRPr="00AD6DA8">
        <w:rPr>
          <w:b/>
          <w:color w:val="000000"/>
          <w:sz w:val="24"/>
          <w:szCs w:val="24"/>
        </w:rPr>
        <w:t xml:space="preserve"> Договор № </w:t>
      </w:r>
    </w:p>
    <w:p w:rsidR="00314180" w:rsidRPr="00AD6DA8" w:rsidRDefault="00314180" w:rsidP="00314180">
      <w:pPr>
        <w:widowControl w:val="0"/>
        <w:shd w:val="clear" w:color="auto" w:fill="FFFFFF"/>
        <w:autoSpaceDE w:val="0"/>
        <w:autoSpaceDN w:val="0"/>
        <w:adjustRightInd w:val="0"/>
        <w:jc w:val="center"/>
        <w:rPr>
          <w:b/>
          <w:color w:val="000000"/>
          <w:sz w:val="24"/>
          <w:szCs w:val="24"/>
        </w:rPr>
      </w:pPr>
      <w:r w:rsidRPr="00AD6DA8">
        <w:rPr>
          <w:b/>
          <w:color w:val="000000"/>
          <w:sz w:val="24"/>
          <w:szCs w:val="24"/>
        </w:rPr>
        <w:t>купли-продажи земельного участка</w:t>
      </w:r>
    </w:p>
    <w:tbl>
      <w:tblPr>
        <w:tblW w:w="0" w:type="auto"/>
        <w:tblLook w:val="04A0" w:firstRow="1" w:lastRow="0" w:firstColumn="1" w:lastColumn="0" w:noHBand="0" w:noVBand="1"/>
      </w:tblPr>
      <w:tblGrid>
        <w:gridCol w:w="4685"/>
        <w:gridCol w:w="4669"/>
      </w:tblGrid>
      <w:tr w:rsidR="00314180" w:rsidRPr="00AD6DA8" w:rsidTr="001112D7">
        <w:tc>
          <w:tcPr>
            <w:tcW w:w="4685" w:type="dxa"/>
            <w:shd w:val="clear" w:color="auto" w:fill="auto"/>
          </w:tcPr>
          <w:p w:rsidR="00314180" w:rsidRPr="00AD6DA8" w:rsidRDefault="00314180" w:rsidP="001112D7">
            <w:pPr>
              <w:jc w:val="both"/>
              <w:rPr>
                <w:sz w:val="24"/>
                <w:szCs w:val="24"/>
              </w:rPr>
            </w:pPr>
            <w:r w:rsidRPr="00AD6DA8">
              <w:rPr>
                <w:sz w:val="24"/>
                <w:szCs w:val="24"/>
              </w:rPr>
              <w:t>г. Боготол</w:t>
            </w:r>
          </w:p>
        </w:tc>
        <w:tc>
          <w:tcPr>
            <w:tcW w:w="4669" w:type="dxa"/>
            <w:shd w:val="clear" w:color="auto" w:fill="auto"/>
          </w:tcPr>
          <w:p w:rsidR="00314180" w:rsidRPr="00AD6DA8" w:rsidRDefault="00314180" w:rsidP="001112D7">
            <w:pPr>
              <w:jc w:val="right"/>
              <w:rPr>
                <w:sz w:val="24"/>
                <w:szCs w:val="24"/>
              </w:rPr>
            </w:pPr>
            <w:r w:rsidRPr="00AD6DA8">
              <w:rPr>
                <w:sz w:val="24"/>
                <w:szCs w:val="24"/>
              </w:rPr>
              <w:t>дата</w:t>
            </w:r>
          </w:p>
        </w:tc>
      </w:tr>
    </w:tbl>
    <w:p w:rsidR="00314180" w:rsidRPr="00AD6DA8" w:rsidRDefault="00314180" w:rsidP="00314180">
      <w:pPr>
        <w:widowControl w:val="0"/>
        <w:shd w:val="clear" w:color="auto" w:fill="FFFFFF"/>
        <w:autoSpaceDE w:val="0"/>
        <w:autoSpaceDN w:val="0"/>
        <w:adjustRightInd w:val="0"/>
        <w:jc w:val="center"/>
        <w:rPr>
          <w:b/>
          <w:color w:val="000000"/>
          <w:sz w:val="24"/>
          <w:szCs w:val="24"/>
        </w:rPr>
      </w:pPr>
    </w:p>
    <w:p w:rsidR="00314180" w:rsidRPr="00AD6DA8" w:rsidRDefault="00314180" w:rsidP="00314180">
      <w:pPr>
        <w:widowControl w:val="0"/>
        <w:autoSpaceDE w:val="0"/>
        <w:autoSpaceDN w:val="0"/>
        <w:adjustRightInd w:val="0"/>
        <w:ind w:firstLine="708"/>
        <w:jc w:val="both"/>
        <w:rPr>
          <w:sz w:val="24"/>
          <w:szCs w:val="24"/>
        </w:rPr>
      </w:pPr>
      <w:r w:rsidRPr="00AD6DA8">
        <w:rPr>
          <w:sz w:val="24"/>
          <w:szCs w:val="24"/>
        </w:rPr>
        <w:t>Администрация Боготольского района Красноярского края в лице __, действующего на основании __, именуемая в дальнейшем «Продавец», с одной стороны</w:t>
      </w:r>
    </w:p>
    <w:p w:rsidR="00314180" w:rsidRPr="00AD6DA8" w:rsidRDefault="00314180" w:rsidP="00314180">
      <w:pPr>
        <w:ind w:firstLine="709"/>
        <w:jc w:val="both"/>
        <w:rPr>
          <w:color w:val="000000"/>
          <w:sz w:val="24"/>
          <w:szCs w:val="24"/>
        </w:rPr>
      </w:pPr>
      <w:r w:rsidRPr="00AD6DA8">
        <w:rPr>
          <w:sz w:val="24"/>
          <w:szCs w:val="24"/>
        </w:rPr>
        <w:t xml:space="preserve">и ФИО </w:t>
      </w:r>
      <w:r>
        <w:rPr>
          <w:color w:val="000000"/>
          <w:spacing w:val="7"/>
          <w:sz w:val="24"/>
          <w:szCs w:val="24"/>
        </w:rPr>
        <w:t>именуемый</w:t>
      </w:r>
      <w:r w:rsidRPr="00AD6DA8">
        <w:rPr>
          <w:color w:val="000000"/>
          <w:spacing w:val="7"/>
          <w:sz w:val="24"/>
          <w:szCs w:val="24"/>
        </w:rPr>
        <w:t xml:space="preserve"> в дальнейшем </w:t>
      </w:r>
      <w:r w:rsidRPr="00AD6DA8">
        <w:rPr>
          <w:color w:val="000000"/>
          <w:sz w:val="24"/>
          <w:szCs w:val="24"/>
        </w:rPr>
        <w:t>«Покупатель», с другой стороны,</w:t>
      </w:r>
    </w:p>
    <w:p w:rsidR="00314180" w:rsidRPr="00AD6DA8" w:rsidRDefault="00314180" w:rsidP="00314180">
      <w:pPr>
        <w:ind w:firstLine="709"/>
        <w:jc w:val="both"/>
        <w:rPr>
          <w:sz w:val="24"/>
          <w:szCs w:val="24"/>
        </w:rPr>
      </w:pPr>
      <w:r w:rsidRPr="00AD6DA8">
        <w:rPr>
          <w:color w:val="000000"/>
          <w:sz w:val="24"/>
          <w:szCs w:val="24"/>
        </w:rPr>
        <w:t>совместно именуемые «Стороны», на основании протокола подведения итогов открытого аукциона от .___ заключили настоящий договор о нижеследующем:</w:t>
      </w:r>
    </w:p>
    <w:p w:rsidR="00314180" w:rsidRPr="00AD6DA8" w:rsidRDefault="00314180" w:rsidP="00314180">
      <w:pPr>
        <w:widowControl w:val="0"/>
        <w:shd w:val="clear" w:color="auto" w:fill="FFFFFF"/>
        <w:tabs>
          <w:tab w:val="left" w:pos="4090"/>
        </w:tabs>
        <w:autoSpaceDE w:val="0"/>
        <w:autoSpaceDN w:val="0"/>
        <w:adjustRightInd w:val="0"/>
        <w:jc w:val="center"/>
        <w:rPr>
          <w:b/>
          <w:color w:val="000000"/>
          <w:spacing w:val="7"/>
          <w:sz w:val="24"/>
          <w:szCs w:val="24"/>
        </w:rPr>
      </w:pPr>
    </w:p>
    <w:p w:rsidR="00314180" w:rsidRPr="00AD6DA8" w:rsidRDefault="00314180" w:rsidP="00314180">
      <w:pPr>
        <w:widowControl w:val="0"/>
        <w:shd w:val="clear" w:color="auto" w:fill="FFFFFF"/>
        <w:tabs>
          <w:tab w:val="left" w:pos="4090"/>
        </w:tabs>
        <w:autoSpaceDE w:val="0"/>
        <w:autoSpaceDN w:val="0"/>
        <w:adjustRightInd w:val="0"/>
        <w:jc w:val="center"/>
        <w:rPr>
          <w:b/>
          <w:color w:val="000000"/>
          <w:spacing w:val="7"/>
          <w:sz w:val="24"/>
          <w:szCs w:val="24"/>
        </w:rPr>
      </w:pPr>
      <w:r w:rsidRPr="00AD6DA8">
        <w:rPr>
          <w:b/>
          <w:color w:val="000000"/>
          <w:spacing w:val="7"/>
          <w:sz w:val="24"/>
          <w:szCs w:val="24"/>
        </w:rPr>
        <w:t>1. Предмет Договора</w:t>
      </w:r>
    </w:p>
    <w:p w:rsidR="00314180" w:rsidRPr="00AD6DA8" w:rsidRDefault="00314180" w:rsidP="00314180">
      <w:pPr>
        <w:widowControl w:val="0"/>
        <w:shd w:val="clear" w:color="auto" w:fill="FFFFFF"/>
        <w:tabs>
          <w:tab w:val="left" w:pos="4090"/>
        </w:tabs>
        <w:autoSpaceDE w:val="0"/>
        <w:autoSpaceDN w:val="0"/>
        <w:adjustRightInd w:val="0"/>
        <w:jc w:val="center"/>
        <w:rPr>
          <w:b/>
          <w:sz w:val="24"/>
          <w:szCs w:val="24"/>
        </w:rPr>
      </w:pPr>
    </w:p>
    <w:p w:rsidR="00314180" w:rsidRPr="00AD6DA8" w:rsidRDefault="00314180" w:rsidP="00314180">
      <w:pPr>
        <w:widowControl w:val="0"/>
        <w:autoSpaceDE w:val="0"/>
        <w:autoSpaceDN w:val="0"/>
        <w:adjustRightInd w:val="0"/>
        <w:ind w:firstLine="708"/>
        <w:jc w:val="both"/>
        <w:rPr>
          <w:color w:val="000000"/>
          <w:spacing w:val="-1"/>
          <w:sz w:val="24"/>
          <w:szCs w:val="24"/>
        </w:rPr>
      </w:pPr>
      <w:r w:rsidRPr="00AD6DA8">
        <w:rPr>
          <w:color w:val="000000"/>
          <w:sz w:val="24"/>
          <w:szCs w:val="24"/>
        </w:rPr>
        <w:t xml:space="preserve">1.1 Продавец продает, а Покупатель приобретает в собственность за плату, </w:t>
      </w:r>
      <w:r w:rsidRPr="00AD6DA8">
        <w:rPr>
          <w:sz w:val="24"/>
          <w:szCs w:val="24"/>
        </w:rPr>
        <w:t>земельный участок (далее – Участок) (данные земельного участка),</w:t>
      </w:r>
      <w:r w:rsidRPr="00AD6DA8">
        <w:rPr>
          <w:color w:val="000000"/>
          <w:spacing w:val="-2"/>
          <w:sz w:val="24"/>
          <w:szCs w:val="24"/>
        </w:rPr>
        <w:t xml:space="preserve"> свободный от </w:t>
      </w:r>
      <w:r w:rsidRPr="00AD6DA8">
        <w:rPr>
          <w:color w:val="000000"/>
          <w:sz w:val="24"/>
          <w:szCs w:val="24"/>
        </w:rPr>
        <w:t xml:space="preserve">любых имущественных прав и претензий третьих лиц, о </w:t>
      </w:r>
      <w:r w:rsidRPr="00AD6DA8">
        <w:rPr>
          <w:color w:val="000000"/>
          <w:spacing w:val="-1"/>
          <w:sz w:val="24"/>
          <w:szCs w:val="24"/>
        </w:rPr>
        <w:t>которых в момент заключения договора Продавец или Покупатель могли знать.</w:t>
      </w:r>
    </w:p>
    <w:p w:rsidR="00314180" w:rsidRPr="00AD6DA8" w:rsidRDefault="00314180" w:rsidP="00314180">
      <w:pPr>
        <w:widowControl w:val="0"/>
        <w:shd w:val="clear" w:color="auto" w:fill="FFFFFF"/>
        <w:tabs>
          <w:tab w:val="left" w:pos="0"/>
        </w:tabs>
        <w:autoSpaceDE w:val="0"/>
        <w:autoSpaceDN w:val="0"/>
        <w:adjustRightInd w:val="0"/>
        <w:jc w:val="both"/>
        <w:rPr>
          <w:b/>
          <w:color w:val="000000"/>
          <w:spacing w:val="-12"/>
          <w:sz w:val="24"/>
          <w:szCs w:val="24"/>
        </w:rPr>
      </w:pPr>
      <w:r w:rsidRPr="00AD6DA8">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314180" w:rsidRPr="00AD6DA8" w:rsidRDefault="00314180" w:rsidP="00314180">
      <w:pPr>
        <w:widowControl w:val="0"/>
        <w:shd w:val="clear" w:color="auto" w:fill="FFFFFF"/>
        <w:tabs>
          <w:tab w:val="left" w:pos="4090"/>
        </w:tabs>
        <w:autoSpaceDE w:val="0"/>
        <w:autoSpaceDN w:val="0"/>
        <w:adjustRightInd w:val="0"/>
        <w:jc w:val="center"/>
        <w:rPr>
          <w:b/>
          <w:sz w:val="24"/>
          <w:szCs w:val="24"/>
        </w:rPr>
      </w:pPr>
      <w:r w:rsidRPr="00AD6DA8">
        <w:rPr>
          <w:b/>
          <w:color w:val="000000"/>
          <w:spacing w:val="-12"/>
          <w:sz w:val="24"/>
          <w:szCs w:val="24"/>
        </w:rPr>
        <w:t xml:space="preserve">2. </w:t>
      </w:r>
      <w:r w:rsidRPr="00AD6DA8">
        <w:rPr>
          <w:b/>
          <w:color w:val="000000"/>
          <w:spacing w:val="4"/>
          <w:sz w:val="24"/>
          <w:szCs w:val="24"/>
        </w:rPr>
        <w:t>Плата по Договору</w:t>
      </w:r>
    </w:p>
    <w:p w:rsidR="00314180" w:rsidRPr="00AD6DA8" w:rsidRDefault="00314180" w:rsidP="00314180">
      <w:pPr>
        <w:widowControl w:val="0"/>
        <w:shd w:val="clear" w:color="auto" w:fill="FFFFFF"/>
        <w:autoSpaceDE w:val="0"/>
        <w:autoSpaceDN w:val="0"/>
        <w:adjustRightInd w:val="0"/>
        <w:ind w:left="19" w:right="43" w:firstLine="690"/>
        <w:jc w:val="both"/>
        <w:rPr>
          <w:color w:val="000000"/>
          <w:spacing w:val="3"/>
          <w:sz w:val="24"/>
          <w:szCs w:val="24"/>
        </w:rPr>
      </w:pPr>
      <w:r w:rsidRPr="00AD6DA8">
        <w:rPr>
          <w:color w:val="000000"/>
          <w:spacing w:val="2"/>
          <w:sz w:val="24"/>
          <w:szCs w:val="24"/>
        </w:rPr>
        <w:t>2.1.</w:t>
      </w:r>
      <w:r w:rsidRPr="00AD6DA8">
        <w:rPr>
          <w:color w:val="000000"/>
          <w:spacing w:val="2"/>
          <w:sz w:val="24"/>
          <w:szCs w:val="24"/>
        </w:rPr>
        <w:tab/>
        <w:t xml:space="preserve">Цена выкупа Участка определена в </w:t>
      </w:r>
      <w:r>
        <w:rPr>
          <w:color w:val="000000"/>
          <w:spacing w:val="2"/>
          <w:sz w:val="24"/>
          <w:szCs w:val="24"/>
        </w:rPr>
        <w:t>соответствии с (отчет об оценке или результаты аукциона), и</w:t>
      </w:r>
      <w:r w:rsidRPr="00AD6DA8">
        <w:rPr>
          <w:color w:val="000000"/>
          <w:spacing w:val="2"/>
          <w:sz w:val="24"/>
          <w:szCs w:val="24"/>
        </w:rPr>
        <w:t xml:space="preserve"> составляет 000 (сумма прописью)</w:t>
      </w:r>
      <w:r w:rsidRPr="00AD6DA8">
        <w:rPr>
          <w:color w:val="000000"/>
          <w:spacing w:val="-2"/>
          <w:sz w:val="24"/>
          <w:szCs w:val="24"/>
        </w:rPr>
        <w:t xml:space="preserve"> </w:t>
      </w:r>
      <w:r w:rsidRPr="00AD6DA8">
        <w:rPr>
          <w:color w:val="000000"/>
          <w:spacing w:val="2"/>
          <w:sz w:val="24"/>
          <w:szCs w:val="24"/>
        </w:rPr>
        <w:t xml:space="preserve">рублей __ копеек. </w:t>
      </w:r>
    </w:p>
    <w:p w:rsidR="00314180" w:rsidRPr="00AD6DA8" w:rsidRDefault="00314180" w:rsidP="00314180">
      <w:pPr>
        <w:widowControl w:val="0"/>
        <w:shd w:val="clear" w:color="auto" w:fill="FFFFFF"/>
        <w:autoSpaceDE w:val="0"/>
        <w:autoSpaceDN w:val="0"/>
        <w:adjustRightInd w:val="0"/>
        <w:ind w:left="19" w:right="43" w:firstLine="832"/>
        <w:jc w:val="both"/>
        <w:rPr>
          <w:color w:val="000000"/>
          <w:spacing w:val="3"/>
          <w:sz w:val="24"/>
          <w:szCs w:val="24"/>
        </w:rPr>
      </w:pPr>
    </w:p>
    <w:p w:rsidR="00314180" w:rsidRPr="00AD6DA8" w:rsidRDefault="00314180" w:rsidP="00314180">
      <w:pPr>
        <w:widowControl w:val="0"/>
        <w:shd w:val="clear" w:color="auto" w:fill="FFFFFF"/>
        <w:autoSpaceDE w:val="0"/>
        <w:autoSpaceDN w:val="0"/>
        <w:adjustRightInd w:val="0"/>
        <w:ind w:right="53"/>
        <w:jc w:val="center"/>
        <w:rPr>
          <w:b/>
          <w:color w:val="000000"/>
          <w:sz w:val="24"/>
          <w:szCs w:val="24"/>
        </w:rPr>
      </w:pPr>
      <w:r w:rsidRPr="00AD6DA8">
        <w:rPr>
          <w:b/>
          <w:color w:val="000000"/>
          <w:sz w:val="24"/>
          <w:szCs w:val="24"/>
        </w:rPr>
        <w:lastRenderedPageBreak/>
        <w:t>3. Форма и сроки платежа</w:t>
      </w:r>
    </w:p>
    <w:p w:rsidR="00314180" w:rsidRPr="00AD6DA8" w:rsidRDefault="00314180" w:rsidP="00314180">
      <w:pPr>
        <w:widowControl w:val="0"/>
        <w:autoSpaceDE w:val="0"/>
        <w:autoSpaceDN w:val="0"/>
        <w:adjustRightInd w:val="0"/>
        <w:ind w:firstLine="709"/>
        <w:jc w:val="both"/>
        <w:rPr>
          <w:color w:val="000000"/>
          <w:spacing w:val="4"/>
          <w:sz w:val="24"/>
          <w:szCs w:val="24"/>
        </w:rPr>
      </w:pPr>
    </w:p>
    <w:p w:rsidR="00314180" w:rsidRPr="00AD6DA8" w:rsidRDefault="00314180" w:rsidP="00314180">
      <w:pPr>
        <w:widowControl w:val="0"/>
        <w:autoSpaceDE w:val="0"/>
        <w:autoSpaceDN w:val="0"/>
        <w:adjustRightInd w:val="0"/>
        <w:ind w:firstLine="709"/>
        <w:jc w:val="both"/>
        <w:rPr>
          <w:sz w:val="24"/>
          <w:szCs w:val="24"/>
        </w:rPr>
      </w:pPr>
      <w:r w:rsidRPr="00AD6DA8">
        <w:rPr>
          <w:color w:val="000000"/>
          <w:spacing w:val="4"/>
          <w:sz w:val="24"/>
          <w:szCs w:val="24"/>
        </w:rPr>
        <w:t>3.1.</w:t>
      </w:r>
      <w:r w:rsidRPr="00AD6DA8">
        <w:rPr>
          <w:color w:val="000000"/>
          <w:spacing w:val="4"/>
          <w:sz w:val="24"/>
          <w:szCs w:val="24"/>
        </w:rPr>
        <w:tab/>
        <w:t xml:space="preserve">Оплата цены выкупа Участка производится </w:t>
      </w:r>
      <w:r w:rsidRPr="00AD6DA8">
        <w:rPr>
          <w:color w:val="000000"/>
          <w:spacing w:val="-3"/>
          <w:sz w:val="24"/>
          <w:szCs w:val="24"/>
        </w:rPr>
        <w:t>не позднее 30 календарных дней от даты заключения Договора путем внесения денежных средств на счет</w:t>
      </w:r>
      <w:r w:rsidRPr="00AD6DA8">
        <w:rPr>
          <w:sz w:val="24"/>
          <w:szCs w:val="24"/>
        </w:rPr>
        <w:t xml:space="preserve"> получателя платежа: УФК по Красноярскому краю (Администрация Боготольского района Красноярского края) лицевой счет: 04193005390. ИНН получателя: 2406000492. КПП 244401001. Расчетный счет:</w:t>
      </w:r>
      <w:r w:rsidRPr="00AD6DA8">
        <w:rPr>
          <w:b/>
          <w:bCs/>
          <w:sz w:val="24"/>
          <w:szCs w:val="24"/>
        </w:rPr>
        <w:t xml:space="preserve"> </w:t>
      </w:r>
      <w:r w:rsidRPr="00AD6DA8">
        <w:rPr>
          <w:sz w:val="24"/>
          <w:szCs w:val="24"/>
        </w:rPr>
        <w:t>40101810600000010001. Код бюджетной классификации: 50111406013050000430. БИК 040407001. Банк получателя: Отделение Красноярск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Код ОКТМО: ____</w:t>
      </w:r>
    </w:p>
    <w:p w:rsidR="00314180" w:rsidRPr="00AD6DA8" w:rsidRDefault="00314180" w:rsidP="00314180">
      <w:pPr>
        <w:widowControl w:val="0"/>
        <w:autoSpaceDE w:val="0"/>
        <w:autoSpaceDN w:val="0"/>
        <w:adjustRightInd w:val="0"/>
        <w:ind w:left="10" w:firstLine="698"/>
        <w:jc w:val="both"/>
        <w:rPr>
          <w:color w:val="000000"/>
          <w:sz w:val="24"/>
          <w:szCs w:val="24"/>
        </w:rPr>
      </w:pPr>
      <w:r w:rsidRPr="00AD6DA8">
        <w:rPr>
          <w:color w:val="000000"/>
          <w:spacing w:val="-1"/>
          <w:sz w:val="24"/>
          <w:szCs w:val="24"/>
        </w:rPr>
        <w:t>3.2.</w:t>
      </w:r>
      <w:r w:rsidRPr="00AD6DA8">
        <w:rPr>
          <w:color w:val="000000"/>
          <w:spacing w:val="-1"/>
          <w:sz w:val="24"/>
          <w:szCs w:val="24"/>
        </w:rPr>
        <w:tab/>
        <w:t>Все расходы, связанные с уточнением платежа, производятся за счет Покупателя.</w:t>
      </w:r>
    </w:p>
    <w:p w:rsidR="00314180" w:rsidRPr="00AD6DA8" w:rsidRDefault="00314180" w:rsidP="00314180">
      <w:pPr>
        <w:widowControl w:val="0"/>
        <w:shd w:val="clear" w:color="auto" w:fill="FFFFFF"/>
        <w:tabs>
          <w:tab w:val="left" w:pos="994"/>
        </w:tabs>
        <w:autoSpaceDE w:val="0"/>
        <w:autoSpaceDN w:val="0"/>
        <w:adjustRightInd w:val="0"/>
        <w:ind w:left="10" w:firstLine="699"/>
        <w:jc w:val="both"/>
        <w:rPr>
          <w:color w:val="000000"/>
          <w:spacing w:val="-8"/>
          <w:sz w:val="24"/>
          <w:szCs w:val="24"/>
        </w:rPr>
      </w:pPr>
      <w:r w:rsidRPr="00AD6DA8">
        <w:rPr>
          <w:color w:val="000000"/>
          <w:spacing w:val="-2"/>
          <w:sz w:val="24"/>
          <w:szCs w:val="24"/>
        </w:rPr>
        <w:t>3.3.</w:t>
      </w:r>
      <w:r w:rsidRPr="00AD6DA8">
        <w:rPr>
          <w:color w:val="000000"/>
          <w:spacing w:val="-2"/>
          <w:sz w:val="24"/>
          <w:szCs w:val="24"/>
        </w:rPr>
        <w:tab/>
        <w:t xml:space="preserve">Обязанность Покупателя по оплате цены Участка считается </w:t>
      </w:r>
      <w:r w:rsidRPr="00AD6DA8">
        <w:rPr>
          <w:color w:val="000000"/>
          <w:spacing w:val="3"/>
          <w:sz w:val="24"/>
          <w:szCs w:val="24"/>
        </w:rPr>
        <w:t xml:space="preserve">исполненной после поступления денежных средств в полном объеме на счет, указанный в пункте 3.1 настоящего Договора, и </w:t>
      </w:r>
      <w:r w:rsidRPr="00AD6DA8">
        <w:rPr>
          <w:color w:val="000000"/>
          <w:spacing w:val="-1"/>
          <w:sz w:val="24"/>
          <w:szCs w:val="24"/>
        </w:rPr>
        <w:t>предоставления Продавцу соответствующих платежных поручений, подтверждающих их оплату.</w:t>
      </w:r>
    </w:p>
    <w:p w:rsidR="00314180" w:rsidRPr="00AD6DA8" w:rsidRDefault="00314180" w:rsidP="00314180">
      <w:pPr>
        <w:widowControl w:val="0"/>
        <w:autoSpaceDE w:val="0"/>
        <w:autoSpaceDN w:val="0"/>
        <w:adjustRightInd w:val="0"/>
        <w:jc w:val="center"/>
        <w:rPr>
          <w:b/>
          <w:sz w:val="24"/>
          <w:szCs w:val="24"/>
        </w:rPr>
      </w:pPr>
    </w:p>
    <w:p w:rsidR="00314180" w:rsidRPr="00AD6DA8" w:rsidRDefault="00314180" w:rsidP="00314180">
      <w:pPr>
        <w:widowControl w:val="0"/>
        <w:autoSpaceDE w:val="0"/>
        <w:autoSpaceDN w:val="0"/>
        <w:adjustRightInd w:val="0"/>
        <w:jc w:val="center"/>
        <w:rPr>
          <w:b/>
          <w:sz w:val="24"/>
          <w:szCs w:val="24"/>
        </w:rPr>
      </w:pPr>
      <w:r w:rsidRPr="00AD6DA8">
        <w:rPr>
          <w:b/>
          <w:sz w:val="24"/>
          <w:szCs w:val="24"/>
        </w:rPr>
        <w:t>4. Сведения о частях земельного участка и обременениях</w:t>
      </w:r>
    </w:p>
    <w:p w:rsidR="00314180" w:rsidRPr="00AD6DA8" w:rsidRDefault="00314180" w:rsidP="00314180">
      <w:pPr>
        <w:widowControl w:val="0"/>
        <w:autoSpaceDE w:val="0"/>
        <w:autoSpaceDN w:val="0"/>
        <w:adjustRightInd w:val="0"/>
        <w:ind w:firstLine="708"/>
        <w:rPr>
          <w:sz w:val="24"/>
          <w:szCs w:val="24"/>
        </w:rPr>
      </w:pPr>
      <w:r w:rsidRPr="00AD6DA8">
        <w:rPr>
          <w:sz w:val="24"/>
          <w:szCs w:val="24"/>
        </w:rPr>
        <w:t>4.1. Ограничения и обременения прав на земельный участок отсутствуют.</w:t>
      </w:r>
    </w:p>
    <w:p w:rsidR="00314180" w:rsidRPr="00AD6DA8" w:rsidRDefault="00314180" w:rsidP="00314180">
      <w:pPr>
        <w:widowControl w:val="0"/>
        <w:shd w:val="clear" w:color="auto" w:fill="FFFFFF"/>
        <w:autoSpaceDE w:val="0"/>
        <w:autoSpaceDN w:val="0"/>
        <w:adjustRightInd w:val="0"/>
        <w:jc w:val="center"/>
        <w:rPr>
          <w:b/>
          <w:color w:val="000000"/>
          <w:spacing w:val="-3"/>
          <w:sz w:val="24"/>
          <w:szCs w:val="24"/>
        </w:rPr>
      </w:pPr>
    </w:p>
    <w:p w:rsidR="00314180" w:rsidRPr="00AD6DA8" w:rsidRDefault="00314180" w:rsidP="00314180">
      <w:pPr>
        <w:widowControl w:val="0"/>
        <w:shd w:val="clear" w:color="auto" w:fill="FFFFFF"/>
        <w:autoSpaceDE w:val="0"/>
        <w:autoSpaceDN w:val="0"/>
        <w:adjustRightInd w:val="0"/>
        <w:jc w:val="center"/>
        <w:rPr>
          <w:b/>
          <w:color w:val="000000"/>
          <w:spacing w:val="-3"/>
          <w:sz w:val="24"/>
          <w:szCs w:val="24"/>
        </w:rPr>
      </w:pPr>
      <w:r w:rsidRPr="00AD6DA8">
        <w:rPr>
          <w:b/>
          <w:color w:val="000000"/>
          <w:spacing w:val="-3"/>
          <w:sz w:val="24"/>
          <w:szCs w:val="24"/>
        </w:rPr>
        <w:t>5. Обязательства сторон</w:t>
      </w:r>
    </w:p>
    <w:p w:rsidR="00314180" w:rsidRPr="00AD6DA8" w:rsidRDefault="00314180" w:rsidP="00314180">
      <w:pPr>
        <w:widowControl w:val="0"/>
        <w:shd w:val="clear" w:color="auto" w:fill="FFFFFF"/>
        <w:tabs>
          <w:tab w:val="left" w:pos="-1560"/>
        </w:tabs>
        <w:autoSpaceDE w:val="0"/>
        <w:autoSpaceDN w:val="0"/>
        <w:adjustRightInd w:val="0"/>
        <w:ind w:firstLine="709"/>
        <w:jc w:val="both"/>
        <w:rPr>
          <w:sz w:val="24"/>
          <w:szCs w:val="24"/>
        </w:rPr>
      </w:pPr>
      <w:r w:rsidRPr="00AD6DA8">
        <w:rPr>
          <w:color w:val="000000"/>
          <w:spacing w:val="-17"/>
          <w:sz w:val="24"/>
          <w:szCs w:val="24"/>
        </w:rPr>
        <w:t>5.1.</w:t>
      </w:r>
      <w:r w:rsidRPr="00AD6DA8">
        <w:rPr>
          <w:b/>
          <w:color w:val="000000"/>
          <w:spacing w:val="-17"/>
          <w:sz w:val="24"/>
          <w:szCs w:val="24"/>
        </w:rPr>
        <w:t xml:space="preserve"> </w:t>
      </w:r>
      <w:r w:rsidRPr="00AD6DA8">
        <w:rPr>
          <w:b/>
          <w:color w:val="000000"/>
          <w:spacing w:val="-2"/>
          <w:sz w:val="24"/>
          <w:szCs w:val="24"/>
        </w:rPr>
        <w:t>Продавец обязуется</w:t>
      </w:r>
      <w:r w:rsidRPr="00AD6DA8">
        <w:rPr>
          <w:color w:val="000000"/>
          <w:spacing w:val="-2"/>
          <w:sz w:val="24"/>
          <w:szCs w:val="24"/>
        </w:rPr>
        <w:t>:</w:t>
      </w:r>
    </w:p>
    <w:p w:rsidR="00314180" w:rsidRPr="00AD6DA8" w:rsidRDefault="00314180" w:rsidP="00314180">
      <w:pPr>
        <w:widowControl w:val="0"/>
        <w:shd w:val="clear" w:color="auto" w:fill="FFFFFF"/>
        <w:tabs>
          <w:tab w:val="left" w:pos="1541"/>
        </w:tabs>
        <w:autoSpaceDE w:val="0"/>
        <w:autoSpaceDN w:val="0"/>
        <w:adjustRightInd w:val="0"/>
        <w:ind w:firstLine="709"/>
        <w:jc w:val="both"/>
        <w:rPr>
          <w:sz w:val="24"/>
          <w:szCs w:val="24"/>
        </w:rPr>
      </w:pPr>
      <w:r w:rsidRPr="00AD6DA8">
        <w:rPr>
          <w:color w:val="000000"/>
          <w:spacing w:val="10"/>
          <w:sz w:val="24"/>
          <w:szCs w:val="24"/>
        </w:rPr>
        <w:t>5.1.1.</w:t>
      </w:r>
      <w:r w:rsidRPr="00AD6DA8">
        <w:rPr>
          <w:color w:val="000000"/>
          <w:spacing w:val="10"/>
          <w:sz w:val="24"/>
          <w:szCs w:val="24"/>
        </w:rPr>
        <w:tab/>
      </w:r>
      <w:r w:rsidRPr="00AD6DA8">
        <w:rPr>
          <w:color w:val="000000"/>
          <w:spacing w:val="-3"/>
          <w:sz w:val="24"/>
          <w:szCs w:val="24"/>
        </w:rPr>
        <w:t xml:space="preserve">В месячный срок с момента оплаты Покупателем цены Участка </w:t>
      </w:r>
      <w:r w:rsidRPr="00AD6DA8">
        <w:rPr>
          <w:color w:val="000000"/>
          <w:spacing w:val="-1"/>
          <w:sz w:val="24"/>
          <w:szCs w:val="24"/>
        </w:rPr>
        <w:t>обратится в орган регистрации прав</w:t>
      </w:r>
      <w:r w:rsidRPr="00AD6DA8">
        <w:rPr>
          <w:color w:val="000000"/>
          <w:spacing w:val="1"/>
          <w:sz w:val="24"/>
          <w:szCs w:val="24"/>
        </w:rPr>
        <w:t xml:space="preserve"> с заявлением о государственной </w:t>
      </w:r>
      <w:r w:rsidRPr="00AD6DA8">
        <w:rPr>
          <w:color w:val="000000"/>
          <w:spacing w:val="-1"/>
          <w:sz w:val="24"/>
          <w:szCs w:val="24"/>
        </w:rPr>
        <w:t>регистрации перехода права собственности.</w:t>
      </w:r>
    </w:p>
    <w:p w:rsidR="00314180" w:rsidRPr="00AD6DA8" w:rsidRDefault="00314180" w:rsidP="00314180">
      <w:pPr>
        <w:widowControl w:val="0"/>
        <w:shd w:val="clear" w:color="auto" w:fill="FFFFFF"/>
        <w:tabs>
          <w:tab w:val="left" w:pos="1464"/>
        </w:tabs>
        <w:autoSpaceDE w:val="0"/>
        <w:autoSpaceDN w:val="0"/>
        <w:adjustRightInd w:val="0"/>
        <w:ind w:firstLine="709"/>
        <w:jc w:val="both"/>
        <w:rPr>
          <w:sz w:val="24"/>
          <w:szCs w:val="24"/>
        </w:rPr>
      </w:pPr>
      <w:r w:rsidRPr="00AD6DA8">
        <w:rPr>
          <w:b/>
          <w:color w:val="000000"/>
          <w:spacing w:val="-9"/>
          <w:sz w:val="24"/>
          <w:szCs w:val="24"/>
        </w:rPr>
        <w:t>5.2</w:t>
      </w:r>
      <w:r w:rsidRPr="00AD6DA8">
        <w:rPr>
          <w:b/>
          <w:color w:val="000000"/>
          <w:sz w:val="24"/>
          <w:szCs w:val="24"/>
        </w:rPr>
        <w:t>.</w:t>
      </w:r>
      <w:r w:rsidRPr="00AD6DA8">
        <w:rPr>
          <w:b/>
          <w:color w:val="000000"/>
          <w:spacing w:val="-2"/>
          <w:sz w:val="24"/>
          <w:szCs w:val="24"/>
        </w:rPr>
        <w:tab/>
        <w:t>Покупатель обязуется</w:t>
      </w:r>
      <w:r w:rsidRPr="00AD6DA8">
        <w:rPr>
          <w:color w:val="000000"/>
          <w:spacing w:val="-2"/>
          <w:sz w:val="24"/>
          <w:szCs w:val="24"/>
        </w:rPr>
        <w:t>:</w:t>
      </w:r>
    </w:p>
    <w:p w:rsidR="00314180" w:rsidRPr="00AD6DA8" w:rsidRDefault="00314180" w:rsidP="00314180">
      <w:pPr>
        <w:widowControl w:val="0"/>
        <w:shd w:val="clear" w:color="auto" w:fill="FFFFFF"/>
        <w:tabs>
          <w:tab w:val="left" w:pos="1094"/>
        </w:tabs>
        <w:autoSpaceDE w:val="0"/>
        <w:autoSpaceDN w:val="0"/>
        <w:adjustRightInd w:val="0"/>
        <w:ind w:left="29" w:firstLine="680"/>
        <w:jc w:val="both"/>
        <w:rPr>
          <w:color w:val="000000"/>
          <w:spacing w:val="-12"/>
          <w:sz w:val="24"/>
          <w:szCs w:val="24"/>
        </w:rPr>
      </w:pPr>
      <w:r w:rsidRPr="00AD6DA8">
        <w:rPr>
          <w:color w:val="000000"/>
          <w:spacing w:val="2"/>
          <w:sz w:val="24"/>
          <w:szCs w:val="24"/>
        </w:rPr>
        <w:t>5.2.1.</w:t>
      </w:r>
      <w:r w:rsidRPr="00AD6DA8">
        <w:rPr>
          <w:color w:val="000000"/>
          <w:spacing w:val="2"/>
          <w:sz w:val="24"/>
          <w:szCs w:val="24"/>
        </w:rPr>
        <w:tab/>
        <w:t xml:space="preserve"> Оплатить цену Участка в порядке и сроки, указанные в </w:t>
      </w:r>
      <w:r w:rsidRPr="00AD6DA8">
        <w:rPr>
          <w:color w:val="000000"/>
          <w:spacing w:val="-1"/>
          <w:sz w:val="24"/>
          <w:szCs w:val="24"/>
        </w:rPr>
        <w:t>разделе 3 настоящего Договора.</w:t>
      </w:r>
    </w:p>
    <w:p w:rsidR="00314180" w:rsidRPr="00AD6DA8" w:rsidRDefault="00314180" w:rsidP="00314180">
      <w:pPr>
        <w:widowControl w:val="0"/>
        <w:shd w:val="clear" w:color="auto" w:fill="FFFFFF"/>
        <w:tabs>
          <w:tab w:val="left" w:pos="1094"/>
        </w:tabs>
        <w:autoSpaceDE w:val="0"/>
        <w:autoSpaceDN w:val="0"/>
        <w:adjustRightInd w:val="0"/>
        <w:ind w:firstLine="709"/>
        <w:jc w:val="both"/>
        <w:rPr>
          <w:color w:val="000000"/>
          <w:spacing w:val="-6"/>
          <w:sz w:val="24"/>
          <w:szCs w:val="24"/>
        </w:rPr>
      </w:pPr>
      <w:r w:rsidRPr="00AD6DA8">
        <w:rPr>
          <w:color w:val="000000"/>
          <w:spacing w:val="-1"/>
          <w:sz w:val="24"/>
          <w:szCs w:val="24"/>
        </w:rPr>
        <w:t>5.2.2.</w:t>
      </w:r>
      <w:r w:rsidRPr="00AD6DA8">
        <w:rPr>
          <w:color w:val="000000"/>
          <w:spacing w:val="-1"/>
          <w:sz w:val="24"/>
          <w:szCs w:val="24"/>
        </w:rPr>
        <w:tab/>
        <w:t xml:space="preserve">Предоставить Продавцу копии квитанций, подтверждающих оплату цены Участка </w:t>
      </w:r>
      <w:r w:rsidRPr="00AD6DA8">
        <w:rPr>
          <w:color w:val="000000"/>
          <w:spacing w:val="4"/>
          <w:sz w:val="24"/>
          <w:szCs w:val="24"/>
        </w:rPr>
        <w:t xml:space="preserve">в трехдневный срок со дня оплаты, но во всех случаях не позднее 30 дней с момента </w:t>
      </w:r>
      <w:r w:rsidRPr="00AD6DA8">
        <w:rPr>
          <w:color w:val="000000"/>
          <w:spacing w:val="-1"/>
          <w:sz w:val="24"/>
          <w:szCs w:val="24"/>
        </w:rPr>
        <w:t>заключения настоящего Договора.</w:t>
      </w:r>
    </w:p>
    <w:p w:rsidR="00314180" w:rsidRPr="00AD6DA8" w:rsidRDefault="00314180" w:rsidP="00314180">
      <w:pPr>
        <w:widowControl w:val="0"/>
        <w:shd w:val="clear" w:color="auto" w:fill="FFFFFF"/>
        <w:tabs>
          <w:tab w:val="left" w:pos="1272"/>
        </w:tabs>
        <w:autoSpaceDE w:val="0"/>
        <w:autoSpaceDN w:val="0"/>
        <w:adjustRightInd w:val="0"/>
        <w:ind w:left="29" w:firstLine="680"/>
        <w:jc w:val="both"/>
        <w:rPr>
          <w:sz w:val="24"/>
          <w:szCs w:val="24"/>
        </w:rPr>
      </w:pPr>
      <w:r w:rsidRPr="00AD6DA8">
        <w:rPr>
          <w:color w:val="000000"/>
          <w:spacing w:val="-7"/>
          <w:sz w:val="24"/>
          <w:szCs w:val="24"/>
        </w:rPr>
        <w:t>5.2.3.</w:t>
      </w:r>
      <w:r w:rsidRPr="00AD6DA8">
        <w:rPr>
          <w:color w:val="000000"/>
          <w:spacing w:val="-7"/>
          <w:sz w:val="24"/>
          <w:szCs w:val="24"/>
        </w:rPr>
        <w:tab/>
      </w:r>
      <w:r w:rsidRPr="00AD6DA8">
        <w:rPr>
          <w:color w:val="000000"/>
          <w:spacing w:val="-1"/>
          <w:sz w:val="24"/>
          <w:szCs w:val="24"/>
        </w:rPr>
        <w:t xml:space="preserve">Использовать земельный участок вместе с расположенным на нем недвижимым имуществом </w:t>
      </w:r>
      <w:r w:rsidRPr="00AD6DA8">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AD6DA8">
        <w:rPr>
          <w:color w:val="000000"/>
          <w:spacing w:val="-2"/>
          <w:sz w:val="24"/>
          <w:szCs w:val="24"/>
        </w:rPr>
        <w:t xml:space="preserve">самоуправления в соответствии с действующим законодательством, утвержденными строительными, </w:t>
      </w:r>
      <w:r w:rsidRPr="00AD6DA8">
        <w:rPr>
          <w:color w:val="000000"/>
          <w:spacing w:val="-1"/>
          <w:sz w:val="24"/>
          <w:szCs w:val="24"/>
        </w:rPr>
        <w:t>санитарными, природоохранными, противопожарными нормами.</w:t>
      </w:r>
    </w:p>
    <w:p w:rsidR="00314180" w:rsidRPr="00AD6DA8" w:rsidRDefault="00314180" w:rsidP="00314180">
      <w:pPr>
        <w:widowControl w:val="0"/>
        <w:shd w:val="clear" w:color="auto" w:fill="FFFFFF"/>
        <w:tabs>
          <w:tab w:val="left" w:pos="1138"/>
        </w:tabs>
        <w:autoSpaceDE w:val="0"/>
        <w:autoSpaceDN w:val="0"/>
        <w:adjustRightInd w:val="0"/>
        <w:ind w:left="29" w:firstLine="680"/>
        <w:jc w:val="both"/>
        <w:rPr>
          <w:color w:val="000000"/>
          <w:spacing w:val="-6"/>
          <w:sz w:val="24"/>
          <w:szCs w:val="24"/>
        </w:rPr>
      </w:pPr>
      <w:r w:rsidRPr="00AD6DA8">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314180" w:rsidRPr="00AD6DA8" w:rsidRDefault="00314180" w:rsidP="00314180">
      <w:pPr>
        <w:widowControl w:val="0"/>
        <w:shd w:val="clear" w:color="auto" w:fill="FFFFFF"/>
        <w:tabs>
          <w:tab w:val="left" w:pos="1138"/>
        </w:tabs>
        <w:autoSpaceDE w:val="0"/>
        <w:autoSpaceDN w:val="0"/>
        <w:adjustRightInd w:val="0"/>
        <w:ind w:left="29" w:firstLine="680"/>
        <w:jc w:val="both"/>
        <w:rPr>
          <w:color w:val="000000"/>
          <w:spacing w:val="-7"/>
          <w:sz w:val="24"/>
          <w:szCs w:val="24"/>
        </w:rPr>
      </w:pPr>
      <w:r w:rsidRPr="00AD6DA8">
        <w:rPr>
          <w:color w:val="000000"/>
          <w:spacing w:val="-3"/>
          <w:sz w:val="24"/>
          <w:szCs w:val="24"/>
        </w:rPr>
        <w:t>5.2.5.</w:t>
      </w:r>
      <w:r w:rsidRPr="00AD6DA8">
        <w:rPr>
          <w:color w:val="000000"/>
          <w:spacing w:val="-3"/>
          <w:sz w:val="24"/>
          <w:szCs w:val="24"/>
        </w:rPr>
        <w:tab/>
        <w:t xml:space="preserve">Предоставлять информацию о состоянии Участка по запросам соответствующих органов </w:t>
      </w:r>
      <w:r w:rsidRPr="00AD6DA8">
        <w:rPr>
          <w:color w:val="000000"/>
          <w:spacing w:val="1"/>
          <w:sz w:val="24"/>
          <w:szCs w:val="24"/>
        </w:rPr>
        <w:t xml:space="preserve">государственной власти и органов местного самоуправления, создавать необходимые условия для контроля за </w:t>
      </w:r>
      <w:r w:rsidRPr="00AD6DA8">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AD6DA8">
        <w:rPr>
          <w:color w:val="000000"/>
          <w:spacing w:val="-1"/>
          <w:sz w:val="24"/>
          <w:szCs w:val="24"/>
        </w:rPr>
        <w:t>также обеспечивать доступ и проход на Участок их представителей.</w:t>
      </w:r>
    </w:p>
    <w:p w:rsidR="00314180" w:rsidRPr="00AD6DA8" w:rsidRDefault="00314180" w:rsidP="00314180">
      <w:pPr>
        <w:widowControl w:val="0"/>
        <w:shd w:val="clear" w:color="auto" w:fill="FFFFFF"/>
        <w:tabs>
          <w:tab w:val="left" w:pos="1008"/>
        </w:tabs>
        <w:autoSpaceDE w:val="0"/>
        <w:autoSpaceDN w:val="0"/>
        <w:adjustRightInd w:val="0"/>
        <w:ind w:left="19" w:firstLine="690"/>
        <w:jc w:val="both"/>
        <w:rPr>
          <w:color w:val="000000"/>
          <w:spacing w:val="-6"/>
          <w:sz w:val="24"/>
          <w:szCs w:val="24"/>
        </w:rPr>
      </w:pPr>
      <w:r w:rsidRPr="00AD6DA8">
        <w:rPr>
          <w:color w:val="000000"/>
          <w:spacing w:val="3"/>
          <w:sz w:val="24"/>
          <w:szCs w:val="24"/>
        </w:rPr>
        <w:t xml:space="preserve">5.2.6. С момента подписания настоящего Договора и до момента регистрации права собственности на </w:t>
      </w:r>
      <w:r w:rsidRPr="00AD6DA8">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AD6DA8">
        <w:rPr>
          <w:color w:val="000000"/>
          <w:spacing w:val="-5"/>
          <w:sz w:val="24"/>
          <w:szCs w:val="24"/>
        </w:rPr>
        <w:t>Участке.</w:t>
      </w:r>
    </w:p>
    <w:p w:rsidR="00314180" w:rsidRPr="00AD6DA8" w:rsidRDefault="00314180" w:rsidP="00314180">
      <w:pPr>
        <w:widowControl w:val="0"/>
        <w:autoSpaceDE w:val="0"/>
        <w:autoSpaceDN w:val="0"/>
        <w:adjustRightInd w:val="0"/>
        <w:ind w:firstLine="709"/>
        <w:jc w:val="both"/>
        <w:rPr>
          <w:sz w:val="24"/>
          <w:szCs w:val="24"/>
        </w:rPr>
      </w:pPr>
      <w:r w:rsidRPr="00AD6DA8">
        <w:rPr>
          <w:color w:val="000000"/>
          <w:spacing w:val="1"/>
          <w:sz w:val="24"/>
          <w:szCs w:val="24"/>
        </w:rPr>
        <w:t>5.2.7.</w:t>
      </w:r>
      <w:r w:rsidRPr="00AD6DA8">
        <w:rPr>
          <w:color w:val="000000"/>
          <w:spacing w:val="1"/>
          <w:sz w:val="24"/>
          <w:szCs w:val="24"/>
        </w:rPr>
        <w:tab/>
        <w:t xml:space="preserve">В месячный срок с момента исполнения обязанности по оплате цены Участка </w:t>
      </w:r>
      <w:r w:rsidRPr="00AD6DA8">
        <w:rPr>
          <w:color w:val="000000"/>
          <w:spacing w:val="2"/>
          <w:sz w:val="24"/>
          <w:szCs w:val="24"/>
        </w:rPr>
        <w:t>обратиться в орган регистрации прав с заявлением о государственной регистрации права</w:t>
      </w:r>
      <w:r w:rsidRPr="00AD6DA8">
        <w:rPr>
          <w:color w:val="000000"/>
          <w:spacing w:val="-1"/>
          <w:sz w:val="24"/>
          <w:szCs w:val="24"/>
        </w:rPr>
        <w:t>.</w:t>
      </w:r>
    </w:p>
    <w:p w:rsidR="00314180" w:rsidRPr="00AD6DA8" w:rsidRDefault="00314180" w:rsidP="00314180">
      <w:pPr>
        <w:widowControl w:val="0"/>
        <w:autoSpaceDE w:val="0"/>
        <w:autoSpaceDN w:val="0"/>
        <w:adjustRightInd w:val="0"/>
        <w:ind w:firstLine="708"/>
        <w:jc w:val="both"/>
        <w:rPr>
          <w:color w:val="000000"/>
          <w:spacing w:val="-6"/>
          <w:sz w:val="24"/>
          <w:szCs w:val="24"/>
        </w:rPr>
      </w:pPr>
      <w:r w:rsidRPr="00AD6DA8">
        <w:rPr>
          <w:color w:val="000000"/>
          <w:spacing w:val="-1"/>
          <w:sz w:val="24"/>
          <w:szCs w:val="24"/>
        </w:rPr>
        <w:t>5.2.8. Осуществлять благоустройство прилегающей территории.</w:t>
      </w:r>
    </w:p>
    <w:p w:rsidR="00314180" w:rsidRPr="00AD6DA8" w:rsidRDefault="00314180" w:rsidP="00314180">
      <w:pPr>
        <w:widowControl w:val="0"/>
        <w:autoSpaceDE w:val="0"/>
        <w:autoSpaceDN w:val="0"/>
        <w:adjustRightInd w:val="0"/>
        <w:ind w:firstLine="708"/>
        <w:jc w:val="both"/>
        <w:rPr>
          <w:sz w:val="24"/>
          <w:szCs w:val="24"/>
        </w:rPr>
      </w:pPr>
      <w:r w:rsidRPr="00AD6DA8">
        <w:rPr>
          <w:color w:val="000000"/>
          <w:spacing w:val="-6"/>
          <w:sz w:val="24"/>
          <w:szCs w:val="24"/>
        </w:rPr>
        <w:t xml:space="preserve">5.3. </w:t>
      </w:r>
      <w:r w:rsidRPr="00AD6DA8">
        <w:rPr>
          <w:color w:val="000000"/>
          <w:spacing w:val="-2"/>
          <w:sz w:val="24"/>
          <w:szCs w:val="24"/>
        </w:rPr>
        <w:t xml:space="preserve">Покупатель осмотрел Участок в натуре, ознакомился с его количественными и качественными </w:t>
      </w:r>
      <w:r w:rsidRPr="00AD6DA8">
        <w:rPr>
          <w:color w:val="000000"/>
          <w:spacing w:val="-1"/>
          <w:sz w:val="24"/>
          <w:szCs w:val="24"/>
        </w:rPr>
        <w:t xml:space="preserve">характеристиками, подземными и наземными сооружениями и объектами, </w:t>
      </w:r>
      <w:r w:rsidRPr="00AD6DA8">
        <w:rPr>
          <w:color w:val="000000"/>
          <w:spacing w:val="-1"/>
          <w:sz w:val="24"/>
          <w:szCs w:val="24"/>
        </w:rPr>
        <w:lastRenderedPageBreak/>
        <w:t xml:space="preserve">правовым режимом земель и принимают </w:t>
      </w:r>
      <w:r w:rsidRPr="00AD6DA8">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AD6DA8">
        <w:rPr>
          <w:color w:val="000000"/>
          <w:spacing w:val="-1"/>
          <w:sz w:val="24"/>
          <w:szCs w:val="24"/>
        </w:rPr>
        <w:t>Федерации. Претензий у Покупателя к Продавцу по Участку не имеется.</w:t>
      </w:r>
    </w:p>
    <w:p w:rsidR="00314180" w:rsidRPr="00AD6DA8" w:rsidRDefault="00314180" w:rsidP="00314180">
      <w:pPr>
        <w:widowControl w:val="0"/>
        <w:shd w:val="clear" w:color="auto" w:fill="FFFFFF"/>
        <w:autoSpaceDE w:val="0"/>
        <w:autoSpaceDN w:val="0"/>
        <w:adjustRightInd w:val="0"/>
        <w:ind w:right="29"/>
        <w:jc w:val="center"/>
        <w:rPr>
          <w:b/>
          <w:color w:val="000000"/>
          <w:spacing w:val="-4"/>
          <w:sz w:val="24"/>
          <w:szCs w:val="24"/>
        </w:rPr>
      </w:pPr>
    </w:p>
    <w:p w:rsidR="00314180" w:rsidRPr="00AD6DA8" w:rsidRDefault="00314180" w:rsidP="00314180">
      <w:pPr>
        <w:widowControl w:val="0"/>
        <w:shd w:val="clear" w:color="auto" w:fill="FFFFFF"/>
        <w:autoSpaceDE w:val="0"/>
        <w:autoSpaceDN w:val="0"/>
        <w:adjustRightInd w:val="0"/>
        <w:ind w:right="29"/>
        <w:jc w:val="center"/>
        <w:rPr>
          <w:b/>
          <w:color w:val="000000"/>
          <w:spacing w:val="-4"/>
          <w:sz w:val="24"/>
          <w:szCs w:val="24"/>
        </w:rPr>
      </w:pPr>
      <w:r w:rsidRPr="00AD6DA8">
        <w:rPr>
          <w:b/>
          <w:color w:val="000000"/>
          <w:spacing w:val="-4"/>
          <w:sz w:val="24"/>
          <w:szCs w:val="24"/>
        </w:rPr>
        <w:t>6. Ответственность сторон</w:t>
      </w:r>
    </w:p>
    <w:p w:rsidR="00314180" w:rsidRPr="00AD6DA8" w:rsidRDefault="00314180" w:rsidP="00314180">
      <w:pPr>
        <w:widowControl w:val="0"/>
        <w:shd w:val="clear" w:color="auto" w:fill="FFFFFF"/>
        <w:autoSpaceDE w:val="0"/>
        <w:autoSpaceDN w:val="0"/>
        <w:adjustRightInd w:val="0"/>
        <w:ind w:right="29"/>
        <w:jc w:val="center"/>
        <w:rPr>
          <w:b/>
          <w:color w:val="000000"/>
          <w:spacing w:val="-4"/>
          <w:sz w:val="24"/>
          <w:szCs w:val="24"/>
        </w:rPr>
      </w:pPr>
    </w:p>
    <w:p w:rsidR="00314180" w:rsidRPr="00AD6DA8" w:rsidRDefault="00314180" w:rsidP="00314180">
      <w:pPr>
        <w:widowControl w:val="0"/>
        <w:shd w:val="clear" w:color="auto" w:fill="FFFFFF"/>
        <w:tabs>
          <w:tab w:val="left" w:pos="0"/>
        </w:tabs>
        <w:autoSpaceDE w:val="0"/>
        <w:autoSpaceDN w:val="0"/>
        <w:adjustRightInd w:val="0"/>
        <w:ind w:left="24" w:firstLine="685"/>
        <w:jc w:val="both"/>
        <w:rPr>
          <w:sz w:val="24"/>
          <w:szCs w:val="24"/>
        </w:rPr>
      </w:pPr>
      <w:r w:rsidRPr="00AD6DA8">
        <w:rPr>
          <w:color w:val="000000"/>
          <w:spacing w:val="-14"/>
          <w:sz w:val="24"/>
          <w:szCs w:val="24"/>
        </w:rPr>
        <w:t>6.1.</w:t>
      </w:r>
      <w:r w:rsidRPr="00AD6DA8">
        <w:rPr>
          <w:color w:val="000000"/>
          <w:sz w:val="24"/>
          <w:szCs w:val="24"/>
        </w:rPr>
        <w:tab/>
        <w:t xml:space="preserve">Покупатель несет ответственность перед третьими лицами за последствия отчуждения недвижимого </w:t>
      </w:r>
      <w:r w:rsidRPr="00AD6DA8">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AD6DA8">
        <w:rPr>
          <w:color w:val="000000"/>
          <w:spacing w:val="-1"/>
          <w:sz w:val="24"/>
          <w:szCs w:val="24"/>
        </w:rPr>
        <w:t>приобретение Участка до государственной регистрации права собственности на Участок.</w:t>
      </w:r>
    </w:p>
    <w:p w:rsidR="00314180" w:rsidRPr="00AD6DA8" w:rsidRDefault="00314180" w:rsidP="00314180">
      <w:pPr>
        <w:widowControl w:val="0"/>
        <w:shd w:val="clear" w:color="auto" w:fill="FFFFFF"/>
        <w:tabs>
          <w:tab w:val="left" w:pos="0"/>
        </w:tabs>
        <w:autoSpaceDE w:val="0"/>
        <w:autoSpaceDN w:val="0"/>
        <w:adjustRightInd w:val="0"/>
        <w:ind w:left="24" w:firstLine="685"/>
        <w:jc w:val="both"/>
        <w:rPr>
          <w:sz w:val="24"/>
          <w:szCs w:val="24"/>
        </w:rPr>
      </w:pPr>
      <w:r w:rsidRPr="00AD6DA8">
        <w:rPr>
          <w:color w:val="000000"/>
          <w:spacing w:val="-8"/>
          <w:sz w:val="24"/>
          <w:szCs w:val="24"/>
        </w:rPr>
        <w:t>6.2</w:t>
      </w:r>
      <w:r w:rsidRPr="00AD6DA8">
        <w:rPr>
          <w:color w:val="000000"/>
          <w:sz w:val="24"/>
          <w:szCs w:val="24"/>
        </w:rPr>
        <w:t>.</w:t>
      </w:r>
      <w:r w:rsidRPr="00AD6DA8">
        <w:rPr>
          <w:color w:val="000000"/>
          <w:sz w:val="24"/>
          <w:szCs w:val="24"/>
        </w:rPr>
        <w:tab/>
        <w:t xml:space="preserve">За нарушение срока внесения платежей, указанного в пункте 3.1 настоящего Договора, Покупатель </w:t>
      </w:r>
      <w:r w:rsidRPr="00AD6DA8">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314180" w:rsidRPr="00AD6DA8" w:rsidRDefault="00314180" w:rsidP="00314180">
      <w:pPr>
        <w:widowControl w:val="0"/>
        <w:shd w:val="clear" w:color="auto" w:fill="FFFFFF"/>
        <w:tabs>
          <w:tab w:val="left" w:pos="1123"/>
        </w:tabs>
        <w:autoSpaceDE w:val="0"/>
        <w:autoSpaceDN w:val="0"/>
        <w:adjustRightInd w:val="0"/>
        <w:ind w:left="10" w:firstLine="699"/>
        <w:jc w:val="both"/>
        <w:rPr>
          <w:color w:val="000000"/>
          <w:spacing w:val="-8"/>
          <w:sz w:val="24"/>
          <w:szCs w:val="24"/>
        </w:rPr>
      </w:pPr>
      <w:r w:rsidRPr="00AD6DA8">
        <w:rPr>
          <w:color w:val="000000"/>
          <w:spacing w:val="-1"/>
          <w:sz w:val="24"/>
          <w:szCs w:val="24"/>
        </w:rPr>
        <w:t>6.3.</w:t>
      </w:r>
      <w:r w:rsidRPr="00AD6DA8">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AD6DA8">
        <w:rPr>
          <w:color w:val="000000"/>
          <w:spacing w:val="5"/>
          <w:sz w:val="24"/>
          <w:szCs w:val="24"/>
        </w:rPr>
        <w:t xml:space="preserve">по истечении 30 дней с момента заключения </w:t>
      </w:r>
      <w:r w:rsidRPr="00AD6DA8">
        <w:rPr>
          <w:color w:val="000000"/>
          <w:sz w:val="24"/>
          <w:szCs w:val="24"/>
        </w:rPr>
        <w:t xml:space="preserve">настоящего  Договора, Продавец вправе в одностороннем порядке отказаться от </w:t>
      </w:r>
      <w:r w:rsidRPr="00AD6DA8">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AD6DA8">
        <w:rPr>
          <w:color w:val="000000"/>
          <w:spacing w:val="3"/>
          <w:sz w:val="24"/>
          <w:szCs w:val="24"/>
        </w:rPr>
        <w:t xml:space="preserve">уведомлении Продавца. Перечисленные Покупателем суммы не возвращаются, с Покупателя дополнительно </w:t>
      </w:r>
      <w:r w:rsidRPr="00AD6DA8">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314180" w:rsidRPr="00AD6DA8" w:rsidRDefault="00314180" w:rsidP="00314180">
      <w:pPr>
        <w:widowControl w:val="0"/>
        <w:shd w:val="clear" w:color="auto" w:fill="FFFFFF"/>
        <w:tabs>
          <w:tab w:val="left" w:pos="1123"/>
        </w:tabs>
        <w:autoSpaceDE w:val="0"/>
        <w:autoSpaceDN w:val="0"/>
        <w:adjustRightInd w:val="0"/>
        <w:ind w:left="10" w:firstLine="699"/>
        <w:jc w:val="both"/>
        <w:rPr>
          <w:color w:val="000000"/>
          <w:spacing w:val="-9"/>
          <w:sz w:val="24"/>
          <w:szCs w:val="24"/>
        </w:rPr>
      </w:pPr>
      <w:r w:rsidRPr="00AD6DA8">
        <w:rPr>
          <w:color w:val="000000"/>
          <w:sz w:val="24"/>
          <w:szCs w:val="24"/>
        </w:rPr>
        <w:t>6.4.</w:t>
      </w:r>
      <w:r w:rsidRPr="00AD6DA8">
        <w:rPr>
          <w:color w:val="000000"/>
          <w:sz w:val="24"/>
          <w:szCs w:val="24"/>
        </w:rPr>
        <w:tab/>
        <w:t xml:space="preserve">Покупатель отвечает по своим неисполненным обязательствам в отношении Участка, возникшим до </w:t>
      </w:r>
      <w:r w:rsidRPr="00AD6DA8">
        <w:rPr>
          <w:color w:val="000000"/>
          <w:spacing w:val="-1"/>
          <w:sz w:val="24"/>
          <w:szCs w:val="24"/>
        </w:rPr>
        <w:t>перехода к ним права собственности на Участок, в том числе и по договору аренды Участка.</w:t>
      </w:r>
    </w:p>
    <w:p w:rsidR="00314180" w:rsidRPr="00AD6DA8" w:rsidRDefault="00314180" w:rsidP="00314180">
      <w:pPr>
        <w:widowControl w:val="0"/>
        <w:shd w:val="clear" w:color="auto" w:fill="FFFFFF"/>
        <w:autoSpaceDE w:val="0"/>
        <w:autoSpaceDN w:val="0"/>
        <w:adjustRightInd w:val="0"/>
        <w:ind w:right="45"/>
        <w:jc w:val="center"/>
        <w:rPr>
          <w:b/>
          <w:color w:val="000000"/>
          <w:spacing w:val="-3"/>
          <w:sz w:val="24"/>
          <w:szCs w:val="24"/>
        </w:rPr>
      </w:pPr>
      <w:r w:rsidRPr="00AD6DA8">
        <w:rPr>
          <w:b/>
          <w:color w:val="000000"/>
          <w:spacing w:val="-3"/>
          <w:sz w:val="24"/>
          <w:szCs w:val="24"/>
        </w:rPr>
        <w:t>7. Заключительные положения</w:t>
      </w:r>
    </w:p>
    <w:p w:rsidR="00314180" w:rsidRPr="00AD6DA8" w:rsidRDefault="00314180" w:rsidP="00314180">
      <w:pPr>
        <w:widowControl w:val="0"/>
        <w:shd w:val="clear" w:color="auto" w:fill="FFFFFF"/>
        <w:autoSpaceDE w:val="0"/>
        <w:autoSpaceDN w:val="0"/>
        <w:adjustRightInd w:val="0"/>
        <w:ind w:right="45"/>
        <w:jc w:val="center"/>
        <w:rPr>
          <w:b/>
          <w:sz w:val="24"/>
          <w:szCs w:val="24"/>
        </w:rPr>
      </w:pPr>
    </w:p>
    <w:p w:rsidR="00314180" w:rsidRPr="00AD6DA8" w:rsidRDefault="00314180" w:rsidP="00314180">
      <w:pPr>
        <w:widowControl w:val="0"/>
        <w:autoSpaceDE w:val="0"/>
        <w:autoSpaceDN w:val="0"/>
        <w:adjustRightInd w:val="0"/>
        <w:ind w:firstLine="708"/>
        <w:jc w:val="both"/>
        <w:rPr>
          <w:sz w:val="24"/>
          <w:szCs w:val="24"/>
        </w:rPr>
      </w:pPr>
      <w:r w:rsidRPr="00AD6DA8">
        <w:rPr>
          <w:sz w:val="24"/>
          <w:szCs w:val="24"/>
        </w:rPr>
        <w:t>7.1.</w:t>
      </w:r>
      <w:r w:rsidRPr="00AD6DA8">
        <w:rPr>
          <w:sz w:val="24"/>
          <w:szCs w:val="24"/>
        </w:rPr>
        <w:tab/>
        <w:t xml:space="preserve">Изменение указанного в пункте 1.2 настоящего Договора разрешенного использования Участка допускаются в </w:t>
      </w:r>
      <w:r w:rsidRPr="00AD6DA8">
        <w:rPr>
          <w:spacing w:val="-1"/>
          <w:sz w:val="24"/>
          <w:szCs w:val="24"/>
        </w:rPr>
        <w:t>порядке, предусмотренном законодательством Российской Федерации.</w:t>
      </w:r>
    </w:p>
    <w:p w:rsidR="00314180" w:rsidRPr="00AD6DA8" w:rsidRDefault="00314180" w:rsidP="00314180">
      <w:pPr>
        <w:widowControl w:val="0"/>
        <w:autoSpaceDE w:val="0"/>
        <w:autoSpaceDN w:val="0"/>
        <w:adjustRightInd w:val="0"/>
        <w:ind w:firstLine="708"/>
        <w:jc w:val="both"/>
        <w:rPr>
          <w:sz w:val="24"/>
          <w:szCs w:val="24"/>
        </w:rPr>
      </w:pPr>
      <w:r w:rsidRPr="00AD6DA8">
        <w:rPr>
          <w:spacing w:val="-1"/>
          <w:sz w:val="24"/>
          <w:szCs w:val="24"/>
        </w:rPr>
        <w:t>7.2.</w:t>
      </w:r>
      <w:r w:rsidRPr="00AD6DA8">
        <w:rPr>
          <w:spacing w:val="-1"/>
          <w:sz w:val="24"/>
          <w:szCs w:val="24"/>
        </w:rPr>
        <w:tab/>
        <w:t xml:space="preserve">Право собственности на Участок переходит к Покупателю после исполнения в соответствии с пунктом </w:t>
      </w:r>
      <w:r w:rsidRPr="00AD6DA8">
        <w:rPr>
          <w:spacing w:val="2"/>
          <w:sz w:val="24"/>
          <w:szCs w:val="24"/>
        </w:rPr>
        <w:t>3.3 настоящего Договора обязанности по оплате цены Участка.</w:t>
      </w:r>
      <w:r w:rsidRPr="00AD6DA8">
        <w:rPr>
          <w:sz w:val="24"/>
          <w:szCs w:val="24"/>
        </w:rPr>
        <w:t xml:space="preserve"> Право собственности на Участок возникает у Покупателя с момента государственной регистрации перехода права собственности.</w:t>
      </w:r>
    </w:p>
    <w:p w:rsidR="00314180" w:rsidRPr="00AD6DA8" w:rsidRDefault="00314180" w:rsidP="00314180">
      <w:pPr>
        <w:widowControl w:val="0"/>
        <w:autoSpaceDE w:val="0"/>
        <w:autoSpaceDN w:val="0"/>
        <w:adjustRightInd w:val="0"/>
        <w:ind w:firstLine="708"/>
        <w:jc w:val="both"/>
        <w:rPr>
          <w:spacing w:val="-11"/>
          <w:sz w:val="24"/>
          <w:szCs w:val="24"/>
        </w:rPr>
      </w:pPr>
      <w:r w:rsidRPr="00AD6DA8">
        <w:rPr>
          <w:sz w:val="24"/>
          <w:szCs w:val="24"/>
        </w:rPr>
        <w:t xml:space="preserve">7.3. Все изменения и дополнения к настоящему Договору действительны, если они совершены в письменной </w:t>
      </w:r>
      <w:r w:rsidRPr="00AD6DA8">
        <w:rPr>
          <w:spacing w:val="-1"/>
          <w:sz w:val="24"/>
          <w:szCs w:val="24"/>
        </w:rPr>
        <w:t>форме и подписаны уполномоченными лицами.</w:t>
      </w:r>
    </w:p>
    <w:p w:rsidR="00314180" w:rsidRPr="00AD6DA8" w:rsidRDefault="00314180" w:rsidP="00314180">
      <w:pPr>
        <w:widowControl w:val="0"/>
        <w:autoSpaceDE w:val="0"/>
        <w:autoSpaceDN w:val="0"/>
        <w:adjustRightInd w:val="0"/>
        <w:ind w:firstLine="708"/>
        <w:jc w:val="both"/>
        <w:rPr>
          <w:spacing w:val="-11"/>
          <w:sz w:val="24"/>
          <w:szCs w:val="24"/>
        </w:rPr>
      </w:pPr>
      <w:r w:rsidRPr="00AD6DA8">
        <w:rPr>
          <w:spacing w:val="-11"/>
          <w:sz w:val="24"/>
          <w:szCs w:val="24"/>
        </w:rPr>
        <w:t xml:space="preserve">7.4. </w:t>
      </w:r>
      <w:r w:rsidRPr="00AD6DA8">
        <w:rPr>
          <w:spacing w:val="-1"/>
          <w:sz w:val="24"/>
          <w:szCs w:val="24"/>
        </w:rPr>
        <w:t>Взаимоотношения сторон регулируются настоящим Договором и действующим законодательством.</w:t>
      </w:r>
    </w:p>
    <w:p w:rsidR="00314180" w:rsidRPr="00AD6DA8" w:rsidRDefault="00314180" w:rsidP="00314180">
      <w:pPr>
        <w:widowControl w:val="0"/>
        <w:autoSpaceDE w:val="0"/>
        <w:autoSpaceDN w:val="0"/>
        <w:adjustRightInd w:val="0"/>
        <w:ind w:firstLine="708"/>
        <w:jc w:val="both"/>
        <w:rPr>
          <w:spacing w:val="-11"/>
          <w:sz w:val="24"/>
          <w:szCs w:val="24"/>
        </w:rPr>
      </w:pPr>
      <w:r w:rsidRPr="00AD6DA8">
        <w:rPr>
          <w:spacing w:val="1"/>
          <w:sz w:val="24"/>
          <w:szCs w:val="24"/>
        </w:rPr>
        <w:t xml:space="preserve">7.5. Разногласия относительно применения и толкования положений настоящего Договора </w:t>
      </w:r>
      <w:r w:rsidRPr="00AD6DA8">
        <w:rPr>
          <w:spacing w:val="-1"/>
          <w:sz w:val="24"/>
          <w:szCs w:val="24"/>
        </w:rPr>
        <w:t xml:space="preserve">подлежит урегулированию путем переговоров, а в случае не достижения согласия, </w:t>
      </w:r>
      <w:r w:rsidRPr="00AD6DA8">
        <w:rPr>
          <w:spacing w:val="3"/>
          <w:sz w:val="24"/>
          <w:szCs w:val="24"/>
        </w:rPr>
        <w:t>рассматриваются в суде.</w:t>
      </w:r>
    </w:p>
    <w:p w:rsidR="00314180" w:rsidRPr="00AD6DA8" w:rsidRDefault="00314180" w:rsidP="00314180">
      <w:pPr>
        <w:widowControl w:val="0"/>
        <w:autoSpaceDE w:val="0"/>
        <w:autoSpaceDN w:val="0"/>
        <w:adjustRightInd w:val="0"/>
        <w:ind w:firstLine="708"/>
        <w:jc w:val="both"/>
        <w:rPr>
          <w:spacing w:val="-9"/>
          <w:sz w:val="24"/>
          <w:szCs w:val="24"/>
        </w:rPr>
      </w:pPr>
      <w:r w:rsidRPr="00AD6DA8">
        <w:rPr>
          <w:spacing w:val="4"/>
          <w:sz w:val="24"/>
          <w:szCs w:val="24"/>
        </w:rPr>
        <w:t xml:space="preserve">7.6. Договор вступает в силу с момента подписания, и действует до полного исполнения сторонами </w:t>
      </w:r>
      <w:r w:rsidRPr="00AD6DA8">
        <w:rPr>
          <w:sz w:val="24"/>
          <w:szCs w:val="24"/>
        </w:rPr>
        <w:t>обязательств по Договору.</w:t>
      </w:r>
    </w:p>
    <w:p w:rsidR="00314180" w:rsidRPr="00AD6DA8" w:rsidRDefault="00314180" w:rsidP="00314180">
      <w:pPr>
        <w:widowControl w:val="0"/>
        <w:autoSpaceDE w:val="0"/>
        <w:autoSpaceDN w:val="0"/>
        <w:adjustRightInd w:val="0"/>
        <w:ind w:firstLine="709"/>
        <w:jc w:val="both"/>
        <w:rPr>
          <w:spacing w:val="-1"/>
          <w:sz w:val="24"/>
          <w:szCs w:val="24"/>
        </w:rPr>
      </w:pPr>
      <w:r w:rsidRPr="00AD6DA8">
        <w:rPr>
          <w:spacing w:val="-1"/>
          <w:sz w:val="24"/>
          <w:szCs w:val="24"/>
        </w:rPr>
        <w:t>7.7. Настоящий договор составлен в 3 экземплярах, имеющих одинаковую юридическую силу, по одному для каждой из сторон и</w:t>
      </w:r>
      <w:r w:rsidRPr="00AD6DA8">
        <w:rPr>
          <w:spacing w:val="5"/>
          <w:sz w:val="24"/>
          <w:szCs w:val="24"/>
        </w:rPr>
        <w:t xml:space="preserve"> </w:t>
      </w:r>
      <w:r w:rsidRPr="00AD6DA8">
        <w:rPr>
          <w:sz w:val="24"/>
          <w:szCs w:val="24"/>
        </w:rPr>
        <w:t>органа регистрации прав.</w:t>
      </w:r>
    </w:p>
    <w:p w:rsidR="00314180" w:rsidRPr="00AD6DA8" w:rsidRDefault="00314180" w:rsidP="00314180">
      <w:pPr>
        <w:widowControl w:val="0"/>
        <w:autoSpaceDE w:val="0"/>
        <w:autoSpaceDN w:val="0"/>
        <w:adjustRightInd w:val="0"/>
        <w:ind w:firstLine="708"/>
        <w:jc w:val="both"/>
        <w:rPr>
          <w:b/>
          <w:sz w:val="24"/>
          <w:szCs w:val="24"/>
        </w:rPr>
      </w:pPr>
      <w:r w:rsidRPr="00AD6DA8">
        <w:rPr>
          <w:spacing w:val="-1"/>
          <w:sz w:val="24"/>
          <w:szCs w:val="24"/>
        </w:rPr>
        <w:t>7.8. В качестве неотъемлемой части к Договору прилагаются: Акт приема-передачи земельного участка.</w:t>
      </w:r>
    </w:p>
    <w:p w:rsidR="00314180" w:rsidRPr="00AD6DA8" w:rsidRDefault="00314180" w:rsidP="00314180">
      <w:pPr>
        <w:tabs>
          <w:tab w:val="left" w:pos="709"/>
        </w:tabs>
        <w:jc w:val="center"/>
        <w:rPr>
          <w:b/>
          <w:sz w:val="24"/>
          <w:szCs w:val="24"/>
        </w:rPr>
      </w:pPr>
    </w:p>
    <w:p w:rsidR="00314180" w:rsidRPr="00AD6DA8" w:rsidRDefault="00314180" w:rsidP="00314180">
      <w:pPr>
        <w:tabs>
          <w:tab w:val="left" w:pos="709"/>
        </w:tabs>
        <w:jc w:val="center"/>
        <w:rPr>
          <w:b/>
          <w:sz w:val="24"/>
          <w:szCs w:val="24"/>
        </w:rPr>
      </w:pPr>
      <w:r w:rsidRPr="00AD6DA8">
        <w:rPr>
          <w:b/>
          <w:sz w:val="24"/>
          <w:szCs w:val="24"/>
        </w:rPr>
        <w:t>8. Реквизиты и подписи сторон</w:t>
      </w:r>
    </w:p>
    <w:p w:rsidR="00314180" w:rsidRPr="00AD6DA8" w:rsidRDefault="00314180" w:rsidP="00314180">
      <w:pPr>
        <w:ind w:firstLine="709"/>
        <w:jc w:val="both"/>
        <w:rPr>
          <w:b/>
          <w:sz w:val="24"/>
          <w:szCs w:val="24"/>
        </w:rPr>
      </w:pPr>
      <w:r w:rsidRPr="00AD6DA8">
        <w:rPr>
          <w:b/>
          <w:sz w:val="24"/>
          <w:szCs w:val="24"/>
        </w:rPr>
        <w:t>Продавец:</w:t>
      </w:r>
    </w:p>
    <w:p w:rsidR="00314180" w:rsidRPr="00AD6DA8" w:rsidRDefault="00314180" w:rsidP="00314180">
      <w:pPr>
        <w:tabs>
          <w:tab w:val="left" w:pos="709"/>
        </w:tabs>
        <w:rPr>
          <w:sz w:val="24"/>
          <w:szCs w:val="24"/>
        </w:rPr>
      </w:pPr>
      <w:r w:rsidRPr="00AD6DA8">
        <w:rPr>
          <w:sz w:val="24"/>
          <w:szCs w:val="24"/>
        </w:rPr>
        <w:tab/>
        <w:t xml:space="preserve">Администрация Боготольского района Красноярского края, ИНН 2406000492, КПП 244401001, ОГРН 1022401224042, ОКТМО 04608000, юридический адрес: 662060, Красноярский край, г. Боготол, ул. Комсомольская, 2. </w:t>
      </w:r>
    </w:p>
    <w:p w:rsidR="00314180" w:rsidRPr="00AD6DA8" w:rsidRDefault="00314180" w:rsidP="00314180">
      <w:pPr>
        <w:tabs>
          <w:tab w:val="left" w:pos="709"/>
        </w:tabs>
        <w:rPr>
          <w:sz w:val="24"/>
          <w:szCs w:val="24"/>
        </w:rPr>
      </w:pPr>
      <w:r w:rsidRPr="00AD6DA8">
        <w:rPr>
          <w:sz w:val="24"/>
          <w:szCs w:val="24"/>
        </w:rPr>
        <w:lastRenderedPageBreak/>
        <w:tab/>
      </w:r>
    </w:p>
    <w:p w:rsidR="00314180" w:rsidRPr="00AD6DA8" w:rsidRDefault="00314180" w:rsidP="00314180">
      <w:pPr>
        <w:tabs>
          <w:tab w:val="left" w:pos="709"/>
        </w:tabs>
        <w:rPr>
          <w:sz w:val="24"/>
          <w:szCs w:val="24"/>
        </w:rPr>
      </w:pPr>
    </w:p>
    <w:p w:rsidR="00314180" w:rsidRPr="00AD6DA8" w:rsidRDefault="00314180" w:rsidP="00314180">
      <w:pPr>
        <w:tabs>
          <w:tab w:val="left" w:pos="709"/>
        </w:tabs>
        <w:rPr>
          <w:sz w:val="24"/>
          <w:szCs w:val="24"/>
        </w:rPr>
      </w:pPr>
    </w:p>
    <w:p w:rsidR="00314180" w:rsidRPr="00AD6DA8" w:rsidRDefault="00314180" w:rsidP="00314180">
      <w:pPr>
        <w:tabs>
          <w:tab w:val="left" w:pos="709"/>
        </w:tabs>
        <w:rPr>
          <w:sz w:val="24"/>
          <w:szCs w:val="24"/>
        </w:rPr>
      </w:pPr>
      <w:r w:rsidRPr="00AD6DA8">
        <w:rPr>
          <w:sz w:val="24"/>
          <w:szCs w:val="24"/>
        </w:rPr>
        <w:t xml:space="preserve">Глава Боготольского района                                                                                      </w:t>
      </w:r>
      <w:r w:rsidRPr="00AD6DA8">
        <w:rPr>
          <w:sz w:val="24"/>
          <w:szCs w:val="24"/>
        </w:rPr>
        <w:tab/>
      </w:r>
    </w:p>
    <w:p w:rsidR="00314180" w:rsidRPr="00AD6DA8" w:rsidRDefault="00314180" w:rsidP="00314180">
      <w:pPr>
        <w:tabs>
          <w:tab w:val="left" w:pos="709"/>
        </w:tabs>
        <w:rPr>
          <w:sz w:val="24"/>
          <w:szCs w:val="24"/>
        </w:rPr>
      </w:pPr>
    </w:p>
    <w:p w:rsidR="00314180" w:rsidRPr="00AD6DA8" w:rsidRDefault="00314180" w:rsidP="00314180">
      <w:pPr>
        <w:tabs>
          <w:tab w:val="left" w:pos="709"/>
        </w:tabs>
        <w:rPr>
          <w:b/>
          <w:sz w:val="24"/>
          <w:szCs w:val="24"/>
        </w:rPr>
      </w:pPr>
      <w:r w:rsidRPr="00AD6DA8">
        <w:rPr>
          <w:sz w:val="24"/>
          <w:szCs w:val="24"/>
        </w:rPr>
        <w:tab/>
      </w:r>
      <w:r w:rsidRPr="00AD6DA8">
        <w:rPr>
          <w:b/>
          <w:sz w:val="24"/>
          <w:szCs w:val="24"/>
        </w:rPr>
        <w:t>Покупатель:</w:t>
      </w:r>
    </w:p>
    <w:p w:rsidR="00314180" w:rsidRPr="00AD6DA8" w:rsidRDefault="00314180" w:rsidP="00314180">
      <w:pPr>
        <w:tabs>
          <w:tab w:val="left" w:pos="709"/>
        </w:tabs>
        <w:rPr>
          <w:b/>
          <w:sz w:val="24"/>
          <w:szCs w:val="24"/>
        </w:rPr>
      </w:pPr>
    </w:p>
    <w:p w:rsidR="00314180" w:rsidRPr="00AD6DA8" w:rsidRDefault="00314180" w:rsidP="00314180">
      <w:pPr>
        <w:tabs>
          <w:tab w:val="left" w:pos="709"/>
        </w:tabs>
        <w:rPr>
          <w:sz w:val="24"/>
          <w:szCs w:val="24"/>
        </w:rPr>
      </w:pPr>
      <w:r w:rsidRPr="00AD6DA8">
        <w:rPr>
          <w:sz w:val="24"/>
          <w:szCs w:val="24"/>
        </w:rPr>
        <w:t xml:space="preserve">__________________________________________________________ </w:t>
      </w:r>
    </w:p>
    <w:p w:rsidR="00314180" w:rsidRPr="00AD6DA8" w:rsidRDefault="00314180" w:rsidP="00314180">
      <w:pPr>
        <w:tabs>
          <w:tab w:val="left" w:pos="709"/>
          <w:tab w:val="left" w:pos="1234"/>
        </w:tabs>
        <w:jc w:val="right"/>
        <w:rPr>
          <w:sz w:val="24"/>
          <w:szCs w:val="24"/>
        </w:rPr>
      </w:pPr>
    </w:p>
    <w:p w:rsidR="00314180" w:rsidRPr="00AD6DA8" w:rsidRDefault="00314180" w:rsidP="00314180">
      <w:pPr>
        <w:tabs>
          <w:tab w:val="left" w:pos="709"/>
          <w:tab w:val="left" w:pos="1234"/>
        </w:tabs>
        <w:jc w:val="right"/>
        <w:rPr>
          <w:sz w:val="24"/>
          <w:szCs w:val="24"/>
        </w:rPr>
      </w:pPr>
      <w:r w:rsidRPr="00AD6DA8">
        <w:rPr>
          <w:sz w:val="24"/>
          <w:szCs w:val="24"/>
        </w:rPr>
        <w:t>Приложение</w:t>
      </w:r>
    </w:p>
    <w:p w:rsidR="00314180" w:rsidRPr="00AD6DA8" w:rsidRDefault="00314180" w:rsidP="00314180">
      <w:pPr>
        <w:ind w:firstLine="567"/>
        <w:jc w:val="center"/>
        <w:rPr>
          <w:sz w:val="24"/>
          <w:szCs w:val="24"/>
        </w:rPr>
      </w:pPr>
    </w:p>
    <w:p w:rsidR="00314180" w:rsidRPr="00AD6DA8" w:rsidRDefault="00314180" w:rsidP="00314180">
      <w:pPr>
        <w:ind w:firstLine="567"/>
        <w:jc w:val="center"/>
        <w:rPr>
          <w:sz w:val="24"/>
          <w:szCs w:val="24"/>
        </w:rPr>
      </w:pPr>
      <w:r w:rsidRPr="00AD6DA8">
        <w:rPr>
          <w:sz w:val="24"/>
          <w:szCs w:val="24"/>
        </w:rPr>
        <w:t>АКТ</w:t>
      </w:r>
    </w:p>
    <w:p w:rsidR="00314180" w:rsidRPr="00AD6DA8" w:rsidRDefault="00314180" w:rsidP="00314180">
      <w:pPr>
        <w:ind w:firstLine="567"/>
        <w:jc w:val="center"/>
        <w:rPr>
          <w:sz w:val="24"/>
          <w:szCs w:val="24"/>
        </w:rPr>
      </w:pPr>
      <w:r w:rsidRPr="00AD6DA8">
        <w:rPr>
          <w:sz w:val="24"/>
          <w:szCs w:val="24"/>
        </w:rPr>
        <w:t>приёма-передачи земельного участка</w:t>
      </w:r>
    </w:p>
    <w:p w:rsidR="00314180" w:rsidRPr="00AD6DA8" w:rsidRDefault="00314180" w:rsidP="00314180">
      <w:pPr>
        <w:jc w:val="both"/>
        <w:rPr>
          <w:sz w:val="24"/>
          <w:szCs w:val="24"/>
        </w:rPr>
      </w:pPr>
      <w:r w:rsidRPr="00AD6DA8">
        <w:rPr>
          <w:sz w:val="24"/>
          <w:szCs w:val="24"/>
        </w:rPr>
        <w:t>г. Боготол</w:t>
      </w:r>
      <w:r w:rsidRPr="00AD6DA8">
        <w:rPr>
          <w:sz w:val="24"/>
          <w:szCs w:val="24"/>
        </w:rPr>
        <w:tab/>
        <w:t xml:space="preserve">                                                                                                      дата</w:t>
      </w:r>
    </w:p>
    <w:p w:rsidR="00314180" w:rsidRPr="00AD6DA8" w:rsidRDefault="00314180" w:rsidP="00314180">
      <w:pPr>
        <w:widowControl w:val="0"/>
        <w:autoSpaceDE w:val="0"/>
        <w:autoSpaceDN w:val="0"/>
        <w:adjustRightInd w:val="0"/>
        <w:ind w:firstLine="708"/>
        <w:jc w:val="both"/>
        <w:rPr>
          <w:sz w:val="24"/>
          <w:szCs w:val="24"/>
        </w:rPr>
      </w:pPr>
    </w:p>
    <w:p w:rsidR="00314180" w:rsidRPr="00AD6DA8" w:rsidRDefault="00314180" w:rsidP="00314180">
      <w:pPr>
        <w:widowControl w:val="0"/>
        <w:autoSpaceDE w:val="0"/>
        <w:autoSpaceDN w:val="0"/>
        <w:adjustRightInd w:val="0"/>
        <w:ind w:firstLine="708"/>
        <w:jc w:val="both"/>
        <w:rPr>
          <w:sz w:val="24"/>
          <w:szCs w:val="24"/>
        </w:rPr>
      </w:pPr>
      <w:r w:rsidRPr="00AD6DA8">
        <w:rPr>
          <w:sz w:val="24"/>
          <w:szCs w:val="24"/>
        </w:rPr>
        <w:t>Администрация Боготольского района Красноярского края в лице ___, действующего на основании ___, именуемая в дальнейшем «Продавец», передала, а</w:t>
      </w:r>
    </w:p>
    <w:p w:rsidR="00314180" w:rsidRPr="00AD6DA8" w:rsidRDefault="00314180" w:rsidP="00314180">
      <w:pPr>
        <w:ind w:firstLine="720"/>
        <w:jc w:val="both"/>
        <w:rPr>
          <w:sz w:val="24"/>
          <w:szCs w:val="24"/>
        </w:rPr>
      </w:pPr>
      <w:r w:rsidRPr="00AD6DA8">
        <w:rPr>
          <w:sz w:val="24"/>
          <w:szCs w:val="24"/>
        </w:rPr>
        <w:t>ФИО, именуемая в дальнейшем «Покупатель», приняла</w:t>
      </w:r>
    </w:p>
    <w:p w:rsidR="00314180" w:rsidRPr="00AD6DA8" w:rsidRDefault="00314180" w:rsidP="00314180">
      <w:pPr>
        <w:ind w:firstLine="720"/>
        <w:jc w:val="both"/>
        <w:rPr>
          <w:sz w:val="24"/>
          <w:szCs w:val="24"/>
        </w:rPr>
      </w:pPr>
      <w:r w:rsidRPr="00AD6DA8">
        <w:rPr>
          <w:sz w:val="24"/>
          <w:szCs w:val="24"/>
        </w:rPr>
        <w:t>земельный участок ____.</w:t>
      </w:r>
    </w:p>
    <w:p w:rsidR="00314180" w:rsidRPr="00AD6DA8" w:rsidRDefault="00314180" w:rsidP="00314180">
      <w:pPr>
        <w:ind w:firstLine="720"/>
        <w:jc w:val="both"/>
        <w:rPr>
          <w:sz w:val="24"/>
          <w:szCs w:val="24"/>
        </w:rPr>
      </w:pPr>
      <w:r w:rsidRPr="00AD6DA8">
        <w:rPr>
          <w:sz w:val="24"/>
          <w:szCs w:val="24"/>
        </w:rPr>
        <w:t>Земельный участок соответствует количественным и качественным характеристикам согласно условиям договора аренды земельного участка, в момент 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314180" w:rsidRPr="00AD6DA8" w:rsidRDefault="00314180" w:rsidP="00314180">
      <w:pPr>
        <w:ind w:firstLine="720"/>
        <w:jc w:val="both"/>
        <w:rPr>
          <w:sz w:val="24"/>
          <w:szCs w:val="24"/>
        </w:rPr>
      </w:pPr>
    </w:p>
    <w:p w:rsidR="00314180" w:rsidRPr="00AD6DA8" w:rsidRDefault="00314180" w:rsidP="00314180">
      <w:pPr>
        <w:ind w:firstLine="709"/>
        <w:jc w:val="both"/>
        <w:rPr>
          <w:sz w:val="24"/>
          <w:szCs w:val="24"/>
        </w:rPr>
      </w:pPr>
      <w:r w:rsidRPr="00AD6DA8">
        <w:rPr>
          <w:sz w:val="24"/>
          <w:szCs w:val="24"/>
        </w:rPr>
        <w:t xml:space="preserve">Продавец: </w:t>
      </w:r>
      <w:r w:rsidRPr="00AD6DA8">
        <w:rPr>
          <w:sz w:val="24"/>
          <w:szCs w:val="24"/>
        </w:rPr>
        <w:tab/>
      </w:r>
    </w:p>
    <w:p w:rsidR="00314180" w:rsidRPr="00AD6DA8" w:rsidRDefault="00314180" w:rsidP="00314180">
      <w:pPr>
        <w:tabs>
          <w:tab w:val="left" w:pos="709"/>
        </w:tabs>
        <w:rPr>
          <w:sz w:val="24"/>
          <w:szCs w:val="24"/>
        </w:rPr>
      </w:pPr>
    </w:p>
    <w:p w:rsidR="00314180" w:rsidRPr="00AD6DA8" w:rsidRDefault="00314180" w:rsidP="00314180">
      <w:pPr>
        <w:rPr>
          <w:sz w:val="24"/>
          <w:szCs w:val="24"/>
        </w:rPr>
      </w:pPr>
    </w:p>
    <w:p w:rsidR="00314180" w:rsidRPr="00AD6DA8" w:rsidRDefault="00314180" w:rsidP="00314180">
      <w:pPr>
        <w:ind w:firstLine="720"/>
        <w:rPr>
          <w:sz w:val="24"/>
          <w:szCs w:val="24"/>
        </w:rPr>
      </w:pPr>
      <w:r w:rsidRPr="00AD6DA8">
        <w:rPr>
          <w:sz w:val="24"/>
          <w:szCs w:val="24"/>
        </w:rPr>
        <w:t xml:space="preserve">Покупатель: </w:t>
      </w:r>
    </w:p>
    <w:p w:rsidR="00314180" w:rsidRPr="00AD6DA8" w:rsidRDefault="00314180" w:rsidP="00314180">
      <w:pPr>
        <w:rPr>
          <w:sz w:val="24"/>
          <w:szCs w:val="24"/>
        </w:rPr>
      </w:pPr>
    </w:p>
    <w:p w:rsidR="00314180" w:rsidRPr="00AD6DA8" w:rsidRDefault="00314180" w:rsidP="00314180">
      <w:pPr>
        <w:jc w:val="both"/>
        <w:rPr>
          <w:rFonts w:eastAsiaTheme="minorHAnsi"/>
          <w:sz w:val="24"/>
          <w:szCs w:val="24"/>
          <w:lang w:eastAsia="en-US"/>
        </w:rPr>
      </w:pPr>
      <w:r w:rsidRPr="00AD6DA8">
        <w:rPr>
          <w:sz w:val="24"/>
          <w:szCs w:val="24"/>
        </w:rPr>
        <w:t>_______________________________________________</w:t>
      </w:r>
      <w:r w:rsidRPr="00AD6DA8">
        <w:rPr>
          <w:rFonts w:eastAsiaTheme="minorHAnsi"/>
          <w:sz w:val="24"/>
          <w:szCs w:val="24"/>
        </w:rPr>
        <w:t>___</w:t>
      </w:r>
    </w:p>
    <w:p w:rsidR="00314180" w:rsidRDefault="00314180" w:rsidP="00314180"/>
    <w:p w:rsidR="00314180" w:rsidRDefault="00314180" w:rsidP="00314180">
      <w:pPr>
        <w:pStyle w:val="a3"/>
        <w:rPr>
          <w:rFonts w:eastAsia="Times New Roman"/>
          <w:sz w:val="24"/>
          <w:szCs w:val="24"/>
          <w:lang w:eastAsia="ru-RU"/>
        </w:rPr>
      </w:pPr>
      <w:bookmarkStart w:id="6" w:name="_GoBack"/>
      <w:bookmarkEnd w:id="6"/>
    </w:p>
    <w:p w:rsidR="00B96D83" w:rsidRDefault="00B96D83" w:rsidP="001817C9">
      <w:pPr>
        <w:pStyle w:val="a3"/>
        <w:rPr>
          <w:rFonts w:eastAsia="Times New Roman"/>
          <w:sz w:val="24"/>
          <w:szCs w:val="24"/>
          <w:lang w:eastAsia="ru-RU"/>
        </w:rPr>
      </w:pPr>
    </w:p>
    <w:sectPr w:rsidR="00B96D83"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6C" w:rsidRDefault="0066126C" w:rsidP="006855F8">
      <w:r>
        <w:separator/>
      </w:r>
    </w:p>
  </w:endnote>
  <w:endnote w:type="continuationSeparator" w:id="0">
    <w:p w:rsidR="0066126C" w:rsidRDefault="0066126C"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6C" w:rsidRDefault="0066126C" w:rsidP="006855F8">
      <w:r>
        <w:separator/>
      </w:r>
    </w:p>
  </w:footnote>
  <w:footnote w:type="continuationSeparator" w:id="0">
    <w:p w:rsidR="0066126C" w:rsidRDefault="0066126C"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314180">
          <w:rPr>
            <w:noProof/>
            <w:sz w:val="24"/>
            <w:szCs w:val="24"/>
          </w:rPr>
          <w:t>13</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268F9"/>
    <w:rsid w:val="00056CBA"/>
    <w:rsid w:val="000650FC"/>
    <w:rsid w:val="000D04CA"/>
    <w:rsid w:val="000E3904"/>
    <w:rsid w:val="001070C1"/>
    <w:rsid w:val="001817C9"/>
    <w:rsid w:val="001A49A8"/>
    <w:rsid w:val="0020163B"/>
    <w:rsid w:val="00222DED"/>
    <w:rsid w:val="002831B1"/>
    <w:rsid w:val="002B5543"/>
    <w:rsid w:val="003065D9"/>
    <w:rsid w:val="00314180"/>
    <w:rsid w:val="00323255"/>
    <w:rsid w:val="00377F1C"/>
    <w:rsid w:val="003B2BDA"/>
    <w:rsid w:val="003B62A5"/>
    <w:rsid w:val="003C1D0C"/>
    <w:rsid w:val="00440BDB"/>
    <w:rsid w:val="00450099"/>
    <w:rsid w:val="004611AF"/>
    <w:rsid w:val="0046573F"/>
    <w:rsid w:val="0048560A"/>
    <w:rsid w:val="004A26C4"/>
    <w:rsid w:val="004A3807"/>
    <w:rsid w:val="004A7941"/>
    <w:rsid w:val="00575169"/>
    <w:rsid w:val="005C5DF1"/>
    <w:rsid w:val="00600979"/>
    <w:rsid w:val="00610F5C"/>
    <w:rsid w:val="00612D39"/>
    <w:rsid w:val="00616401"/>
    <w:rsid w:val="00620A78"/>
    <w:rsid w:val="00626672"/>
    <w:rsid w:val="0066126C"/>
    <w:rsid w:val="006855F8"/>
    <w:rsid w:val="006B269E"/>
    <w:rsid w:val="006D7110"/>
    <w:rsid w:val="006F4D38"/>
    <w:rsid w:val="00707215"/>
    <w:rsid w:val="00795C41"/>
    <w:rsid w:val="007A5354"/>
    <w:rsid w:val="007C799E"/>
    <w:rsid w:val="008008EF"/>
    <w:rsid w:val="00801199"/>
    <w:rsid w:val="00830538"/>
    <w:rsid w:val="008510D5"/>
    <w:rsid w:val="00890085"/>
    <w:rsid w:val="008B7044"/>
    <w:rsid w:val="00941FA6"/>
    <w:rsid w:val="0098179C"/>
    <w:rsid w:val="00A35325"/>
    <w:rsid w:val="00A46DC6"/>
    <w:rsid w:val="00A66338"/>
    <w:rsid w:val="00AB7584"/>
    <w:rsid w:val="00AD20DC"/>
    <w:rsid w:val="00AE25BC"/>
    <w:rsid w:val="00AE5C0C"/>
    <w:rsid w:val="00AF11D6"/>
    <w:rsid w:val="00B03B94"/>
    <w:rsid w:val="00B8784A"/>
    <w:rsid w:val="00B96D83"/>
    <w:rsid w:val="00BF528A"/>
    <w:rsid w:val="00BF6DD4"/>
    <w:rsid w:val="00C45895"/>
    <w:rsid w:val="00C55166"/>
    <w:rsid w:val="00CA14DB"/>
    <w:rsid w:val="00D3596D"/>
    <w:rsid w:val="00D36902"/>
    <w:rsid w:val="00D520FA"/>
    <w:rsid w:val="00D957B4"/>
    <w:rsid w:val="00E3234D"/>
    <w:rsid w:val="00EA7F5C"/>
    <w:rsid w:val="00EB3A22"/>
    <w:rsid w:val="00EC6238"/>
    <w:rsid w:val="00F341BF"/>
    <w:rsid w:val="00F95E67"/>
    <w:rsid w:val="00FA4429"/>
    <w:rsid w:val="00FD2299"/>
    <w:rsid w:val="00FD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13</Pages>
  <Words>5495</Words>
  <Characters>31324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16</cp:revision>
  <cp:lastPrinted>2017-12-13T07:13:00Z</cp:lastPrinted>
  <dcterms:created xsi:type="dcterms:W3CDTF">2017-12-13T03:45:00Z</dcterms:created>
  <dcterms:modified xsi:type="dcterms:W3CDTF">2018-03-13T02:53:00Z</dcterms:modified>
</cp:coreProperties>
</file>