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D" w:rsidRDefault="00965B0D" w:rsidP="00965B0D">
      <w:pPr>
        <w:jc w:val="right"/>
        <w:rPr>
          <w:sz w:val="28"/>
          <w:szCs w:val="28"/>
        </w:rPr>
      </w:pPr>
    </w:p>
    <w:p w:rsidR="00090FCD" w:rsidRDefault="00090FCD" w:rsidP="00090F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БОГОТОЛЬСКОГО СЕЛЬСОВЕТА</w:t>
      </w:r>
    </w:p>
    <w:p w:rsidR="00090FCD" w:rsidRDefault="00090FCD" w:rsidP="00090FC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090FCD" w:rsidRDefault="00090FCD" w:rsidP="00090FC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90FCD" w:rsidRDefault="00090FCD" w:rsidP="00090FCD">
      <w:pPr>
        <w:jc w:val="center"/>
        <w:rPr>
          <w:sz w:val="28"/>
          <w:szCs w:val="28"/>
        </w:rPr>
      </w:pPr>
    </w:p>
    <w:p w:rsidR="00090FCD" w:rsidRDefault="00090FCD" w:rsidP="00090FCD">
      <w:pPr>
        <w:jc w:val="center"/>
        <w:rPr>
          <w:sz w:val="28"/>
          <w:szCs w:val="28"/>
        </w:rPr>
      </w:pPr>
    </w:p>
    <w:p w:rsidR="00090FCD" w:rsidRDefault="00090FCD" w:rsidP="00090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0FCD" w:rsidRDefault="00090FCD" w:rsidP="00090FCD">
      <w:pPr>
        <w:jc w:val="center"/>
        <w:rPr>
          <w:sz w:val="28"/>
          <w:szCs w:val="28"/>
        </w:rPr>
      </w:pPr>
    </w:p>
    <w:p w:rsidR="00090FCD" w:rsidRDefault="00A109E4" w:rsidP="00090FCD">
      <w:pPr>
        <w:jc w:val="center"/>
        <w:rPr>
          <w:sz w:val="28"/>
          <w:szCs w:val="28"/>
        </w:rPr>
      </w:pPr>
      <w:r>
        <w:rPr>
          <w:sz w:val="28"/>
          <w:szCs w:val="28"/>
        </w:rPr>
        <w:t>09.07</w:t>
      </w:r>
      <w:r w:rsidR="00090FCD">
        <w:rPr>
          <w:sz w:val="28"/>
          <w:szCs w:val="28"/>
        </w:rPr>
        <w:t xml:space="preserve">.2018                                                                                      № </w:t>
      </w:r>
      <w:r>
        <w:rPr>
          <w:sz w:val="28"/>
          <w:szCs w:val="28"/>
        </w:rPr>
        <w:t>46</w:t>
      </w:r>
    </w:p>
    <w:p w:rsidR="00090FCD" w:rsidRDefault="00090FCD" w:rsidP="00090FCD">
      <w:pPr>
        <w:jc w:val="center"/>
        <w:rPr>
          <w:sz w:val="28"/>
          <w:szCs w:val="28"/>
        </w:rPr>
      </w:pPr>
    </w:p>
    <w:p w:rsidR="00090FCD" w:rsidRDefault="00090FCD" w:rsidP="00090FC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090FCD" w:rsidRDefault="00090FCD" w:rsidP="00090FCD">
      <w:pPr>
        <w:rPr>
          <w:sz w:val="28"/>
          <w:szCs w:val="28"/>
        </w:rPr>
      </w:pPr>
      <w:r>
        <w:rPr>
          <w:sz w:val="28"/>
          <w:szCs w:val="28"/>
        </w:rPr>
        <w:t>Администрации Боготольского сельсовета</w:t>
      </w:r>
    </w:p>
    <w:p w:rsidR="00965B0D" w:rsidRDefault="00090FCD" w:rsidP="00056943">
      <w:pPr>
        <w:rPr>
          <w:sz w:val="28"/>
          <w:szCs w:val="28"/>
        </w:rPr>
      </w:pPr>
      <w:r>
        <w:rPr>
          <w:sz w:val="28"/>
          <w:szCs w:val="28"/>
        </w:rPr>
        <w:t>от 05.09.2016 № 94 «</w:t>
      </w:r>
      <w:r w:rsidR="00056943">
        <w:rPr>
          <w:sz w:val="28"/>
          <w:szCs w:val="28"/>
        </w:rPr>
        <w:t xml:space="preserve">О Правилах организации </w:t>
      </w:r>
    </w:p>
    <w:p w:rsidR="00965B0D" w:rsidRDefault="00056943" w:rsidP="00056943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проведения работ по ремонту и содержанию </w:t>
      </w:r>
    </w:p>
    <w:p w:rsidR="00965B0D" w:rsidRDefault="00056943" w:rsidP="00056943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местного значения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90FCD" w:rsidRDefault="00056943" w:rsidP="00056943">
      <w:pPr>
        <w:rPr>
          <w:sz w:val="28"/>
          <w:szCs w:val="28"/>
        </w:rPr>
      </w:pPr>
      <w:r>
        <w:rPr>
          <w:sz w:val="28"/>
          <w:szCs w:val="28"/>
        </w:rPr>
        <w:t>территории Боготольского сельсовета</w:t>
      </w:r>
      <w:r w:rsidR="00090FCD">
        <w:rPr>
          <w:sz w:val="28"/>
          <w:szCs w:val="28"/>
        </w:rPr>
        <w:t>»</w:t>
      </w:r>
    </w:p>
    <w:p w:rsidR="00090FCD" w:rsidRDefault="00090FCD" w:rsidP="00090FCD">
      <w:pPr>
        <w:rPr>
          <w:sz w:val="28"/>
          <w:szCs w:val="28"/>
        </w:rPr>
      </w:pPr>
    </w:p>
    <w:p w:rsidR="00090FCD" w:rsidRDefault="00090FCD" w:rsidP="00090FCD">
      <w:pPr>
        <w:rPr>
          <w:sz w:val="28"/>
          <w:szCs w:val="28"/>
        </w:rPr>
      </w:pPr>
    </w:p>
    <w:p w:rsidR="00090FCD" w:rsidRDefault="00965B0D" w:rsidP="00090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Требования Боготольской межрайонной прокуратуры от 10.05.2018 № 86-03-2018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</w:t>
      </w:r>
      <w:bookmarkStart w:id="0" w:name="_GoBack"/>
      <w:bookmarkEnd w:id="0"/>
    </w:p>
    <w:p w:rsidR="00965B0D" w:rsidRDefault="00965B0D" w:rsidP="00090FCD">
      <w:pPr>
        <w:rPr>
          <w:sz w:val="28"/>
          <w:szCs w:val="28"/>
        </w:rPr>
      </w:pPr>
    </w:p>
    <w:p w:rsidR="00090FCD" w:rsidRDefault="00090FCD" w:rsidP="00090FC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5B0D" w:rsidRDefault="00090FCD" w:rsidP="00A10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приложение к постановлению администрации Б</w:t>
      </w:r>
      <w:r w:rsidR="00965B0D">
        <w:rPr>
          <w:sz w:val="28"/>
          <w:szCs w:val="28"/>
        </w:rPr>
        <w:t>оготольского сельсовета от 05.09</w:t>
      </w:r>
      <w:r>
        <w:rPr>
          <w:sz w:val="28"/>
          <w:szCs w:val="28"/>
        </w:rPr>
        <w:t>.20</w:t>
      </w:r>
      <w:r w:rsidR="00965B0D">
        <w:rPr>
          <w:sz w:val="28"/>
          <w:szCs w:val="28"/>
        </w:rPr>
        <w:t>16 года № 94</w:t>
      </w:r>
      <w:r>
        <w:rPr>
          <w:sz w:val="28"/>
          <w:szCs w:val="28"/>
        </w:rPr>
        <w:t xml:space="preserve"> «</w:t>
      </w:r>
      <w:r w:rsidR="00965B0D">
        <w:rPr>
          <w:sz w:val="28"/>
          <w:szCs w:val="28"/>
        </w:rPr>
        <w:t xml:space="preserve">О Правилах организации </w:t>
      </w:r>
    </w:p>
    <w:p w:rsidR="00090FCD" w:rsidRDefault="00965B0D" w:rsidP="00A109E4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проведения работ по ремонту и содержанию  автомобильных дорог местного значения на территории Боготольского сельсовета» путем исключения пунктов 3,5  в приложении</w:t>
      </w:r>
      <w:r w:rsidR="00BD7016">
        <w:rPr>
          <w:sz w:val="28"/>
          <w:szCs w:val="28"/>
        </w:rPr>
        <w:t xml:space="preserve"> к постановлению.</w:t>
      </w:r>
    </w:p>
    <w:p w:rsidR="00090FCD" w:rsidRDefault="00090FCD" w:rsidP="00090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bogotol</w:t>
        </w:r>
        <w:proofErr w:type="spellEnd"/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-</w:t>
        </w:r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</w:t>
        </w:r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странице Боготольского сельсовета.</w:t>
      </w:r>
    </w:p>
    <w:p w:rsidR="00090FCD" w:rsidRDefault="00090FCD" w:rsidP="00090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сельсовета </w:t>
      </w:r>
      <w:r>
        <w:rPr>
          <w:sz w:val="28"/>
          <w:szCs w:val="28"/>
        </w:rPr>
        <w:tab/>
        <w:t xml:space="preserve">                                    </w:t>
      </w:r>
      <w:r w:rsidR="00BD7016">
        <w:rPr>
          <w:sz w:val="28"/>
          <w:szCs w:val="28"/>
        </w:rPr>
        <w:t xml:space="preserve">Е.В. </w:t>
      </w:r>
      <w:proofErr w:type="gramStart"/>
      <w:r w:rsidR="00BD7016">
        <w:rPr>
          <w:sz w:val="28"/>
          <w:szCs w:val="28"/>
        </w:rPr>
        <w:t>Крикливых</w:t>
      </w:r>
      <w:proofErr w:type="gramEnd"/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0FCD" w:rsidRDefault="00090FCD" w:rsidP="0009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7311" w:rsidRDefault="004D7311"/>
    <w:sectPr w:rsidR="004D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D"/>
    <w:rsid w:val="00056943"/>
    <w:rsid w:val="00090FCD"/>
    <w:rsid w:val="004D7311"/>
    <w:rsid w:val="00965B0D"/>
    <w:rsid w:val="00A109E4"/>
    <w:rsid w:val="00B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2018-07-09T04:47:00Z</cp:lastPrinted>
  <dcterms:created xsi:type="dcterms:W3CDTF">2018-06-28T07:34:00Z</dcterms:created>
  <dcterms:modified xsi:type="dcterms:W3CDTF">2018-07-09T04:48:00Z</dcterms:modified>
</cp:coreProperties>
</file>