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F" w:rsidRPr="00E05E50" w:rsidRDefault="0089366B" w:rsidP="0089366B">
      <w:pPr>
        <w:pStyle w:val="a3"/>
        <w:tabs>
          <w:tab w:val="left" w:pos="7470"/>
        </w:tabs>
        <w:spacing w:line="0" w:lineRule="atLeast"/>
        <w:rPr>
          <w:szCs w:val="28"/>
        </w:rPr>
      </w:pPr>
      <w:bookmarkStart w:id="0" w:name="_GoBack"/>
      <w:r w:rsidRPr="00E05E50">
        <w:rPr>
          <w:szCs w:val="28"/>
        </w:rPr>
        <w:t>Администрация Чайковского сельсовета</w:t>
      </w:r>
    </w:p>
    <w:p w:rsidR="0089366B" w:rsidRPr="00E05E50" w:rsidRDefault="0089366B" w:rsidP="0089366B">
      <w:pPr>
        <w:pStyle w:val="a3"/>
        <w:tabs>
          <w:tab w:val="left" w:pos="7470"/>
        </w:tabs>
        <w:spacing w:line="0" w:lineRule="atLeast"/>
        <w:rPr>
          <w:szCs w:val="28"/>
        </w:rPr>
      </w:pPr>
      <w:r w:rsidRPr="00E05E50">
        <w:rPr>
          <w:szCs w:val="28"/>
        </w:rPr>
        <w:t>Боготольский район</w:t>
      </w:r>
    </w:p>
    <w:p w:rsidR="0089366B" w:rsidRPr="00E05E50" w:rsidRDefault="0089366B" w:rsidP="0089366B">
      <w:pPr>
        <w:pStyle w:val="a3"/>
        <w:tabs>
          <w:tab w:val="left" w:pos="7470"/>
        </w:tabs>
        <w:spacing w:line="0" w:lineRule="atLeast"/>
        <w:rPr>
          <w:szCs w:val="28"/>
        </w:rPr>
      </w:pPr>
      <w:r w:rsidRPr="00E05E50">
        <w:rPr>
          <w:szCs w:val="28"/>
        </w:rPr>
        <w:t>Красноярский край</w:t>
      </w:r>
    </w:p>
    <w:p w:rsidR="00B4715F" w:rsidRPr="00E05E50" w:rsidRDefault="00B4715F" w:rsidP="005C73F5">
      <w:pPr>
        <w:spacing w:line="240" w:lineRule="auto"/>
        <w:rPr>
          <w:sz w:val="28"/>
          <w:szCs w:val="28"/>
        </w:rPr>
      </w:pPr>
    </w:p>
    <w:p w:rsidR="00401D27" w:rsidRPr="00E05E50" w:rsidRDefault="00401D27" w:rsidP="005C73F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5E50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1B067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1D27" w:rsidRPr="00E05E50" w:rsidRDefault="0089366B" w:rsidP="0089366B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05E50">
        <w:rPr>
          <w:rFonts w:ascii="Times New Roman" w:eastAsia="Times New Roman" w:hAnsi="Times New Roman"/>
          <w:sz w:val="28"/>
          <w:szCs w:val="28"/>
        </w:rPr>
        <w:t>пос. Чайковский</w:t>
      </w:r>
    </w:p>
    <w:p w:rsidR="0089366B" w:rsidRPr="00E05E50" w:rsidRDefault="0089366B" w:rsidP="0089366B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5E50">
        <w:rPr>
          <w:rFonts w:ascii="Times New Roman" w:eastAsia="Times New Roman" w:hAnsi="Times New Roman"/>
          <w:sz w:val="28"/>
          <w:szCs w:val="28"/>
        </w:rPr>
        <w:t>«</w:t>
      </w:r>
      <w:r w:rsidR="007F2BF1">
        <w:rPr>
          <w:rFonts w:ascii="Times New Roman" w:eastAsia="Times New Roman" w:hAnsi="Times New Roman"/>
          <w:sz w:val="28"/>
          <w:szCs w:val="28"/>
        </w:rPr>
        <w:t xml:space="preserve">27» октября </w:t>
      </w:r>
      <w:r w:rsidRPr="00E05E50">
        <w:rPr>
          <w:rFonts w:ascii="Times New Roman" w:eastAsia="Times New Roman" w:hAnsi="Times New Roman"/>
          <w:sz w:val="28"/>
          <w:szCs w:val="28"/>
        </w:rPr>
        <w:t xml:space="preserve">  2016                                                                          </w:t>
      </w:r>
      <w:r w:rsidR="001B067F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05E50">
        <w:rPr>
          <w:rFonts w:ascii="Times New Roman" w:eastAsia="Times New Roman" w:hAnsi="Times New Roman"/>
          <w:sz w:val="28"/>
          <w:szCs w:val="28"/>
        </w:rPr>
        <w:t xml:space="preserve"> </w:t>
      </w:r>
      <w:r w:rsidR="00E05E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5E5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7F2BF1">
        <w:rPr>
          <w:rFonts w:ascii="Times New Roman" w:eastAsia="Times New Roman" w:hAnsi="Times New Roman"/>
          <w:sz w:val="28"/>
          <w:szCs w:val="28"/>
        </w:rPr>
        <w:t>46</w:t>
      </w:r>
      <w:r w:rsidRPr="00E05E50">
        <w:rPr>
          <w:rFonts w:ascii="Times New Roman" w:eastAsia="Times New Roman" w:hAnsi="Times New Roman"/>
          <w:sz w:val="28"/>
          <w:szCs w:val="28"/>
        </w:rPr>
        <w:t>-п</w:t>
      </w:r>
    </w:p>
    <w:p w:rsidR="0085561F" w:rsidRDefault="0085561F" w:rsidP="00D749D8">
      <w:pPr>
        <w:pStyle w:val="1"/>
        <w:jc w:val="center"/>
        <w:rPr>
          <w:sz w:val="28"/>
          <w:szCs w:val="28"/>
        </w:rPr>
      </w:pPr>
      <w:r w:rsidRPr="00A6052F">
        <w:rPr>
          <w:sz w:val="28"/>
          <w:szCs w:val="28"/>
        </w:rPr>
        <w:t xml:space="preserve">Об утверждении </w:t>
      </w:r>
      <w:r w:rsidR="00BA518C">
        <w:rPr>
          <w:sz w:val="28"/>
          <w:szCs w:val="28"/>
        </w:rPr>
        <w:t>Порядка ф</w:t>
      </w:r>
      <w:r w:rsidR="00D749D8">
        <w:rPr>
          <w:sz w:val="28"/>
          <w:szCs w:val="28"/>
        </w:rPr>
        <w:t xml:space="preserve">ормирования и ведения </w:t>
      </w:r>
      <w:proofErr w:type="gramStart"/>
      <w:r w:rsidR="00D749D8">
        <w:rPr>
          <w:sz w:val="28"/>
          <w:szCs w:val="28"/>
        </w:rPr>
        <w:t>реестра источников доходов бюджета Чайковского сельсовета</w:t>
      </w:r>
      <w:proofErr w:type="gramEnd"/>
      <w:r w:rsidR="00D749D8">
        <w:rPr>
          <w:sz w:val="28"/>
          <w:szCs w:val="28"/>
        </w:rPr>
        <w:t xml:space="preserve">. </w:t>
      </w:r>
    </w:p>
    <w:p w:rsidR="00D749D8" w:rsidRPr="00D749D8" w:rsidRDefault="00D749D8" w:rsidP="00D749D8"/>
    <w:p w:rsidR="000E2C8C" w:rsidRPr="000E2C8C" w:rsidRDefault="0085561F" w:rsidP="000E2C8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5E5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74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 пунктом 7 статьи 47.1 Бюджетно</w:t>
      </w:r>
      <w:r w:rsidR="000E2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кодекса Российской Федерации</w:t>
      </w:r>
      <w:r w:rsidR="00D74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E2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4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статье</w:t>
      </w:r>
      <w:r w:rsidR="000E2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</w:t>
      </w:r>
      <w:r w:rsidR="00D749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Устава Чайковского сельсовета </w:t>
      </w:r>
    </w:p>
    <w:p w:rsidR="0085561F" w:rsidRPr="00E05E50" w:rsidRDefault="0085561F" w:rsidP="000E2C8C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561F" w:rsidRPr="00E05E50" w:rsidRDefault="0085561F" w:rsidP="000E2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  1. Утвердить </w:t>
      </w:r>
      <w:r w:rsidR="00D749D8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источников доходов бюджета Чайковского сельсовета</w:t>
      </w:r>
      <w:r w:rsidR="00BA3A08">
        <w:rPr>
          <w:rFonts w:ascii="Times New Roman" w:hAnsi="Times New Roman" w:cs="Times New Roman"/>
          <w:sz w:val="28"/>
          <w:szCs w:val="28"/>
        </w:rPr>
        <w:t>,</w:t>
      </w:r>
      <w:r w:rsidR="00D749D8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 к настоящему постановлению.</w:t>
      </w:r>
    </w:p>
    <w:p w:rsidR="0085561F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2. </w:t>
      </w:r>
      <w:r w:rsidR="0085561F" w:rsidRPr="00E05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61F" w:rsidRPr="00E05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561F" w:rsidRPr="00E05E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05E50">
        <w:rPr>
          <w:rFonts w:ascii="Times New Roman" w:hAnsi="Times New Roman" w:cs="Times New Roman"/>
          <w:sz w:val="28"/>
          <w:szCs w:val="28"/>
        </w:rPr>
        <w:t>.</w:t>
      </w:r>
    </w:p>
    <w:p w:rsidR="0089366B" w:rsidRPr="00E05E50" w:rsidRDefault="0085561F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3. </w:t>
      </w:r>
      <w:r w:rsidR="0089366B" w:rsidRPr="00E05E5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общественно-политической газете  «Земля боготольская и разместить на официальном сайте Боготольского района в сети Интернет».</w:t>
      </w:r>
    </w:p>
    <w:p w:rsidR="0085561F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  <w:r w:rsidRPr="00E05E50">
        <w:rPr>
          <w:rFonts w:ascii="Times New Roman" w:hAnsi="Times New Roman" w:cs="Times New Roman"/>
          <w:sz w:val="28"/>
          <w:szCs w:val="28"/>
        </w:rPr>
        <w:t xml:space="preserve">4. </w:t>
      </w:r>
      <w:r w:rsidR="0085561F" w:rsidRPr="00E05E5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 w:rsidRPr="00E05E50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85561F" w:rsidRPr="00E05E50">
        <w:rPr>
          <w:rStyle w:val="10"/>
          <w:rFonts w:eastAsia="Calibri"/>
          <w:sz w:val="28"/>
          <w:szCs w:val="28"/>
        </w:rPr>
        <w:t>.</w:t>
      </w:r>
    </w:p>
    <w:p w:rsidR="0089366B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9366B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9366B" w:rsidRPr="00E05E50" w:rsidRDefault="0089366B" w:rsidP="0089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9366B" w:rsidRPr="00E05E50" w:rsidRDefault="0089366B" w:rsidP="0089366B">
      <w:pPr>
        <w:autoSpaceDE w:val="0"/>
        <w:autoSpaceDN w:val="0"/>
        <w:adjustRightInd w:val="0"/>
        <w:spacing w:line="240" w:lineRule="auto"/>
        <w:jc w:val="both"/>
        <w:rPr>
          <w:rStyle w:val="10"/>
          <w:rFonts w:eastAsia="Calibri"/>
          <w:sz w:val="28"/>
          <w:szCs w:val="28"/>
        </w:rPr>
      </w:pPr>
      <w:r w:rsidRPr="00E05E50">
        <w:rPr>
          <w:rStyle w:val="10"/>
          <w:rFonts w:eastAsia="Calibri"/>
          <w:sz w:val="28"/>
          <w:szCs w:val="28"/>
        </w:rPr>
        <w:t>Глава Чайковского сельсовета</w:t>
      </w:r>
      <w:r w:rsidR="00E05E50">
        <w:rPr>
          <w:rStyle w:val="10"/>
          <w:rFonts w:eastAsia="Calibri"/>
          <w:sz w:val="28"/>
          <w:szCs w:val="28"/>
        </w:rPr>
        <w:t xml:space="preserve">                   </w:t>
      </w:r>
      <w:r w:rsidRPr="00E05E50">
        <w:rPr>
          <w:rStyle w:val="10"/>
          <w:rFonts w:eastAsia="Calibri"/>
          <w:sz w:val="28"/>
          <w:szCs w:val="28"/>
        </w:rPr>
        <w:t xml:space="preserve">                                    В. С. Синяков</w:t>
      </w: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5561F" w:rsidRPr="00E05E50" w:rsidRDefault="0085561F" w:rsidP="005C73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77F" w:rsidRDefault="0063177F" w:rsidP="00E05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495" w:rsidRDefault="00A52495" w:rsidP="00E05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495" w:rsidRDefault="00A5249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BF1" w:rsidRDefault="007F2BF1" w:rsidP="007F2BF1">
      <w:pPr>
        <w:widowControl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A52495" w:rsidRPr="007F2BF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52495" w:rsidRPr="007F2BF1" w:rsidRDefault="00A52495" w:rsidP="00A52495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B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A52495" w:rsidRPr="007F2BF1" w:rsidRDefault="00A52495" w:rsidP="00A5249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B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2BF1">
        <w:rPr>
          <w:rFonts w:ascii="Times New Roman" w:eastAsia="Times New Roman" w:hAnsi="Times New Roman" w:cs="Times New Roman"/>
          <w:sz w:val="28"/>
          <w:szCs w:val="28"/>
        </w:rPr>
        <w:t xml:space="preserve">27 октября </w:t>
      </w:r>
      <w:r w:rsidRPr="007F2BF1">
        <w:rPr>
          <w:rFonts w:ascii="Times New Roman" w:eastAsia="Times New Roman" w:hAnsi="Times New Roman" w:cs="Times New Roman"/>
          <w:sz w:val="28"/>
          <w:szCs w:val="28"/>
        </w:rPr>
        <w:t xml:space="preserve"> 2016 года № </w:t>
      </w:r>
      <w:r w:rsidR="007F2BF1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7F2BF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52495" w:rsidRPr="00A52495" w:rsidRDefault="00A52495" w:rsidP="00A52495">
      <w:pPr>
        <w:widowControl w:val="0"/>
        <w:spacing w:after="0" w:line="232" w:lineRule="auto"/>
        <w:ind w:left="6096" w:right="-1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2495" w:rsidRPr="00A52495" w:rsidRDefault="00A52495" w:rsidP="00BA3A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A52495" w:rsidRPr="00A52495" w:rsidRDefault="00A52495" w:rsidP="00BA3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формирования и ведения реестра источников доходов</w:t>
      </w:r>
    </w:p>
    <w:p w:rsidR="00A52495" w:rsidRPr="00A52495" w:rsidRDefault="00A52495" w:rsidP="00BA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сельсовета.</w:t>
      </w:r>
    </w:p>
    <w:p w:rsidR="00A52495" w:rsidRPr="00A52495" w:rsidRDefault="00A52495" w:rsidP="00BA3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495" w:rsidRPr="00A52495" w:rsidRDefault="00A52495" w:rsidP="00F35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 xml:space="preserve">Чайковского сельсовета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Порядок), разработан в соответствии с</w:t>
      </w:r>
      <w:r w:rsidRPr="00F3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статьей 47.1  Бюджетного кодекса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Федерации. Порядок устанавливает основные принципы и правила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 xml:space="preserve">Чайковского сельсовета (далее </w:t>
      </w:r>
      <w:proofErr w:type="gramStart"/>
      <w:r w:rsidRPr="00F35D4E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F35D4E">
        <w:rPr>
          <w:rFonts w:ascii="Times New Roman" w:eastAsia="Times New Roman" w:hAnsi="Times New Roman" w:cs="Times New Roman"/>
          <w:sz w:val="28"/>
          <w:szCs w:val="28"/>
        </w:rPr>
        <w:t>еестр).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перечень источников доходов 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 xml:space="preserve">Чайковского сельсовета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– свод (перечень) федеральных налогов и сборов, региональных и местных на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 xml:space="preserve">логов,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иных обязательных платежей, других поступлений, являющихся источниками формирования доходов 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 xml:space="preserve">Чайковского сельсовета,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сельсовета,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определяемых настоящим Порядком;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сельсовета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– свод информации о доходах бюджета по источникам доходов 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</w:t>
      </w:r>
      <w:r w:rsidR="00BA3A08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формируемой в процессе составления, утверждения и исполнения бюджета, на основании </w:t>
      </w:r>
      <w:proofErr w:type="gramStart"/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перечня источников доходов бюджета </w:t>
      </w:r>
      <w:r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сельсовета</w:t>
      </w:r>
      <w:proofErr w:type="gramEnd"/>
      <w:r w:rsidRPr="00F35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Формирование и ведение </w:t>
      </w:r>
      <w:proofErr w:type="gramStart"/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реестра источников доходов бюджета </w:t>
      </w:r>
      <w:r w:rsidR="002E3D11"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сельсовета</w:t>
      </w:r>
      <w:proofErr w:type="gramEnd"/>
      <w:r w:rsidR="002E3D11" w:rsidRPr="00F3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E3D11" w:rsidRPr="00F3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бухгалтер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E3D11" w:rsidRPr="00F3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сельсовета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настоящего Порядка.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2E3D11" w:rsidRPr="00F3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бухгалтер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E3D11" w:rsidRPr="00F3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Чайковского сельсовета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фрагментов реестра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 доходов бюджета</w:t>
      </w:r>
      <w:r w:rsidR="002E3D11" w:rsidRPr="00F35D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Чайковского сельсовета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</w:t>
      </w:r>
      <w:r w:rsidR="00BA3A08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правовых актов </w:t>
      </w:r>
      <w:r w:rsidR="002E3D11" w:rsidRPr="00F35D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Боготольского района  Красноярского края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и заключенных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proofErr w:type="gramEnd"/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доходов бюджета </w:t>
      </w:r>
      <w:r w:rsidR="00F35D4E"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сельсовета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Формирование и ведение </w:t>
      </w:r>
      <w:proofErr w:type="gramStart"/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реестра источников доходов бюджета </w:t>
      </w:r>
      <w:r w:rsidR="002E3D11"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сельсовета</w:t>
      </w:r>
      <w:proofErr w:type="gramEnd"/>
      <w:r w:rsidR="002E3D11" w:rsidRPr="00F3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Формирование и ведение </w:t>
      </w:r>
      <w:proofErr w:type="gramStart"/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реестра источников доходов бюджета </w:t>
      </w:r>
      <w:r w:rsidR="002E3D11" w:rsidRPr="00F35D4E">
        <w:rPr>
          <w:rFonts w:ascii="Times New Roman" w:eastAsia="Times New Roman" w:hAnsi="Times New Roman" w:cs="Times New Roman"/>
          <w:sz w:val="28"/>
          <w:szCs w:val="28"/>
        </w:rPr>
        <w:lastRenderedPageBreak/>
        <w:t>Чайковского сельсовета</w:t>
      </w:r>
      <w:proofErr w:type="gramEnd"/>
      <w:r w:rsidR="002E3D11" w:rsidRPr="00F3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путём внесения в </w:t>
      </w:r>
      <w:r w:rsidR="002E3D11" w:rsidRPr="00F3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«Электронный бюджет»</w:t>
      </w:r>
      <w:r w:rsidR="00F35D4E" w:rsidRPr="00F35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об источниках доходов бюджета Чайковского сельсовета, обновления и (или) исключения этих сведений.</w:t>
      </w:r>
    </w:p>
    <w:p w:rsidR="00A52495" w:rsidRPr="00A52495" w:rsidRDefault="00A52495" w:rsidP="00F35D4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Формирование и ведение </w:t>
      </w:r>
      <w:proofErr w:type="gramStart"/>
      <w:r w:rsidRPr="00A524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реестра источников доходов бюджета </w:t>
      </w:r>
      <w:r w:rsidR="00F35D4E" w:rsidRPr="00F35D4E">
        <w:rPr>
          <w:rFonts w:ascii="Times New Roman" w:eastAsia="Times New Roman" w:hAnsi="Times New Roman" w:cs="Times New Roman"/>
          <w:sz w:val="28"/>
          <w:szCs w:val="28"/>
        </w:rPr>
        <w:t>Чайковского сельсовета</w:t>
      </w:r>
      <w:proofErr w:type="gramEnd"/>
      <w:r w:rsidR="00F35D4E" w:rsidRPr="00F35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A52495" w:rsidRPr="00A52495" w:rsidRDefault="00A52495" w:rsidP="00F35D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Данные реестра используются при составлении проекта бюджета </w:t>
      </w:r>
      <w:r w:rsidR="00F35D4E" w:rsidRPr="00F35D4E">
        <w:rPr>
          <w:rFonts w:ascii="Times New Roman" w:eastAsia="Times New Roman" w:hAnsi="Times New Roman" w:cs="Times New Roman"/>
          <w:sz w:val="28"/>
          <w:szCs w:val="28"/>
        </w:rPr>
        <w:t xml:space="preserve">Чайковского сельсовета </w:t>
      </w:r>
      <w:r w:rsidRPr="00A52495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A52495" w:rsidRPr="00F35D4E" w:rsidRDefault="00A52495" w:rsidP="00F35D4E">
      <w:pPr>
        <w:spacing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35D4E">
        <w:rPr>
          <w:rFonts w:ascii="Arial" w:eastAsia="Times New Roman" w:hAnsi="Arial" w:cs="Arial"/>
          <w:sz w:val="28"/>
          <w:szCs w:val="28"/>
        </w:rPr>
        <w:br w:type="page"/>
      </w:r>
    </w:p>
    <w:p w:rsidR="00A52495" w:rsidRDefault="00A52495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 w:type="page"/>
      </w:r>
    </w:p>
    <w:p w:rsidR="00A52495" w:rsidRPr="00A52495" w:rsidRDefault="00A52495" w:rsidP="00A52495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52495" w:rsidRPr="00A52495" w:rsidSect="00F35D4E">
          <w:headerReference w:type="default" r:id="rId9"/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titlePg/>
          <w:docGrid w:linePitch="299"/>
        </w:sectPr>
      </w:pPr>
    </w:p>
    <w:tbl>
      <w:tblPr>
        <w:tblW w:w="15558" w:type="dxa"/>
        <w:tblLayout w:type="fixed"/>
        <w:tblLook w:val="00A0" w:firstRow="1" w:lastRow="0" w:firstColumn="1" w:lastColumn="0" w:noHBand="0" w:noVBand="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A52495" w:rsidRPr="00A52495" w:rsidTr="0093293B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F3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F3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к Порядку формирования </w:t>
            </w:r>
          </w:p>
          <w:p w:rsidR="00A52495" w:rsidRPr="00A52495" w:rsidRDefault="00A52495" w:rsidP="00F3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ведения реестра источников доходов </w:t>
            </w:r>
          </w:p>
          <w:p w:rsidR="00A52495" w:rsidRPr="00A52495" w:rsidRDefault="00F35D4E" w:rsidP="00F3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сельсовета </w:t>
            </w:r>
          </w:p>
        </w:tc>
      </w:tr>
      <w:tr w:rsidR="00A52495" w:rsidRPr="00A52495" w:rsidTr="0093293B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gramStart"/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реестра источников доходов </w:t>
            </w:r>
            <w:r w:rsidR="00F35D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Чайковского сельсовета</w:t>
            </w:r>
            <w:proofErr w:type="gramEnd"/>
            <w:r w:rsidR="00F35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495" w:rsidRPr="00A52495" w:rsidTr="0093293B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Нормативы распределения в бюджет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F35D4E">
            <w:pPr>
              <w:spacing w:after="0" w:line="240" w:lineRule="auto"/>
              <w:ind w:left="-62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</w:t>
            </w:r>
            <w:r w:rsidR="00F3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сельсовета </w:t>
            </w: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6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52495" w:rsidRPr="00A52495" w:rsidTr="0093293B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495" w:rsidRPr="00A52495" w:rsidTr="0093293B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57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57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157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62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год   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495" w:rsidRPr="00A52495" w:rsidRDefault="00A52495" w:rsidP="00A52495">
            <w:pPr>
              <w:spacing w:after="0" w:line="240" w:lineRule="auto"/>
              <w:ind w:left="-62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год   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495" w:rsidRPr="00A52495" w:rsidTr="0093293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52495" w:rsidRPr="00A52495" w:rsidTr="0093293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495" w:rsidRPr="00A52495" w:rsidRDefault="00A52495" w:rsidP="00A52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2495" w:rsidRPr="00A52495" w:rsidRDefault="00A52495" w:rsidP="00A52495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A52495" w:rsidRPr="00A52495" w:rsidRDefault="00A52495" w:rsidP="00A5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95" w:rsidRPr="00A52495" w:rsidRDefault="00A52495" w:rsidP="00A52495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4398" w:rsidRPr="00E05E50" w:rsidRDefault="00154398" w:rsidP="00E05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4398" w:rsidRPr="00E05E50" w:rsidSect="00A52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BD" w:rsidRDefault="006D00BD" w:rsidP="00A52495">
      <w:pPr>
        <w:spacing w:after="0" w:line="240" w:lineRule="auto"/>
      </w:pPr>
      <w:r>
        <w:separator/>
      </w:r>
    </w:p>
  </w:endnote>
  <w:endnote w:type="continuationSeparator" w:id="0">
    <w:p w:rsidR="006D00BD" w:rsidRDefault="006D00BD" w:rsidP="00A5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BD" w:rsidRDefault="006D00BD" w:rsidP="00A52495">
      <w:pPr>
        <w:spacing w:after="0" w:line="240" w:lineRule="auto"/>
      </w:pPr>
      <w:r>
        <w:separator/>
      </w:r>
    </w:p>
  </w:footnote>
  <w:footnote w:type="continuationSeparator" w:id="0">
    <w:p w:rsidR="006D00BD" w:rsidRDefault="006D00BD" w:rsidP="00A5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F3" w:rsidRDefault="006D00BD" w:rsidP="00445408">
    <w:pPr>
      <w:pStyle w:val="a9"/>
      <w:framePr w:wrap="auto" w:vAnchor="text" w:hAnchor="margin" w:xAlign="center" w:y="1"/>
      <w:rPr>
        <w:rStyle w:val="ab"/>
      </w:rPr>
    </w:pPr>
  </w:p>
  <w:p w:rsidR="000D74F3" w:rsidRDefault="006D00BD" w:rsidP="004454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B8E"/>
    <w:multiLevelType w:val="hybridMultilevel"/>
    <w:tmpl w:val="1CBE0C46"/>
    <w:lvl w:ilvl="0" w:tplc="C0C007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AEA22ED"/>
    <w:multiLevelType w:val="hybridMultilevel"/>
    <w:tmpl w:val="4DBA58F6"/>
    <w:lvl w:ilvl="0" w:tplc="E1B22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F"/>
    <w:rsid w:val="0000036A"/>
    <w:rsid w:val="00004AF4"/>
    <w:rsid w:val="00025C15"/>
    <w:rsid w:val="00030350"/>
    <w:rsid w:val="00057CC1"/>
    <w:rsid w:val="000663B5"/>
    <w:rsid w:val="000A08AA"/>
    <w:rsid w:val="000A1B94"/>
    <w:rsid w:val="000E25D7"/>
    <w:rsid w:val="000E2C8C"/>
    <w:rsid w:val="00154398"/>
    <w:rsid w:val="001A27B5"/>
    <w:rsid w:val="001B04AC"/>
    <w:rsid w:val="001B067F"/>
    <w:rsid w:val="001D4680"/>
    <w:rsid w:val="001E1BEA"/>
    <w:rsid w:val="0022177D"/>
    <w:rsid w:val="002328A3"/>
    <w:rsid w:val="002C27F0"/>
    <w:rsid w:val="002D06DB"/>
    <w:rsid w:val="002E3D11"/>
    <w:rsid w:val="002F1223"/>
    <w:rsid w:val="003264AB"/>
    <w:rsid w:val="00337F40"/>
    <w:rsid w:val="003B351A"/>
    <w:rsid w:val="003D4384"/>
    <w:rsid w:val="00401D27"/>
    <w:rsid w:val="004146F5"/>
    <w:rsid w:val="004F409C"/>
    <w:rsid w:val="00521F51"/>
    <w:rsid w:val="005C73F5"/>
    <w:rsid w:val="0063177F"/>
    <w:rsid w:val="006B4D13"/>
    <w:rsid w:val="006C1439"/>
    <w:rsid w:val="006C2A02"/>
    <w:rsid w:val="006D00BD"/>
    <w:rsid w:val="006F663C"/>
    <w:rsid w:val="00771F28"/>
    <w:rsid w:val="007D4D01"/>
    <w:rsid w:val="007F2BF1"/>
    <w:rsid w:val="0085561F"/>
    <w:rsid w:val="00863729"/>
    <w:rsid w:val="0089366B"/>
    <w:rsid w:val="009355D5"/>
    <w:rsid w:val="00952270"/>
    <w:rsid w:val="00A52495"/>
    <w:rsid w:val="00A6052F"/>
    <w:rsid w:val="00AC0328"/>
    <w:rsid w:val="00B1642C"/>
    <w:rsid w:val="00B21D2A"/>
    <w:rsid w:val="00B4715F"/>
    <w:rsid w:val="00B51135"/>
    <w:rsid w:val="00B56224"/>
    <w:rsid w:val="00BA3A08"/>
    <w:rsid w:val="00BA518C"/>
    <w:rsid w:val="00BC30DA"/>
    <w:rsid w:val="00BD7737"/>
    <w:rsid w:val="00BF58D7"/>
    <w:rsid w:val="00C75805"/>
    <w:rsid w:val="00C817CE"/>
    <w:rsid w:val="00D749D8"/>
    <w:rsid w:val="00DD3CC4"/>
    <w:rsid w:val="00E03380"/>
    <w:rsid w:val="00E05E50"/>
    <w:rsid w:val="00E5524A"/>
    <w:rsid w:val="00E8326C"/>
    <w:rsid w:val="00EB039D"/>
    <w:rsid w:val="00EC359A"/>
    <w:rsid w:val="00EE0C52"/>
    <w:rsid w:val="00EF6F90"/>
    <w:rsid w:val="00F04185"/>
    <w:rsid w:val="00F35D4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F"/>
    <w:pPr>
      <w:spacing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47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7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715F"/>
    <w:pPr>
      <w:ind w:left="720"/>
      <w:contextualSpacing/>
    </w:pPr>
  </w:style>
  <w:style w:type="paragraph" w:customStyle="1" w:styleId="ConsPlusNormal">
    <w:name w:val="ConsPlusNormal"/>
    <w:rsid w:val="00401D27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61F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85561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5561F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64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1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A5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52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2495"/>
  </w:style>
  <w:style w:type="paragraph" w:styleId="ac">
    <w:name w:val="footer"/>
    <w:basedOn w:val="a"/>
    <w:link w:val="ad"/>
    <w:uiPriority w:val="99"/>
    <w:unhideWhenUsed/>
    <w:rsid w:val="00A5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4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F"/>
    <w:pPr>
      <w:spacing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47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7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715F"/>
    <w:pPr>
      <w:ind w:left="720"/>
      <w:contextualSpacing/>
    </w:pPr>
  </w:style>
  <w:style w:type="paragraph" w:customStyle="1" w:styleId="ConsPlusNormal">
    <w:name w:val="ConsPlusNormal"/>
    <w:rsid w:val="00401D27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61F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85561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5561F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64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1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A5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52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52495"/>
  </w:style>
  <w:style w:type="paragraph" w:styleId="ac">
    <w:name w:val="footer"/>
    <w:basedOn w:val="a"/>
    <w:link w:val="ad"/>
    <w:uiPriority w:val="99"/>
    <w:unhideWhenUsed/>
    <w:rsid w:val="00A5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4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26B10-CDEB-4AE0-9B7E-E02EFE47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</cp:lastModifiedBy>
  <cp:revision>16</cp:revision>
  <cp:lastPrinted>2016-10-28T08:44:00Z</cp:lastPrinted>
  <dcterms:created xsi:type="dcterms:W3CDTF">2003-01-01T03:08:00Z</dcterms:created>
  <dcterms:modified xsi:type="dcterms:W3CDTF">2016-10-28T08:48:00Z</dcterms:modified>
</cp:coreProperties>
</file>