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35" w:rsidRPr="00F16799" w:rsidRDefault="00622135" w:rsidP="00B833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67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F16799">
        <w:rPr>
          <w:rFonts w:ascii="Arial" w:eastAsia="Times New Roman" w:hAnsi="Arial" w:cs="Arial"/>
          <w:b/>
          <w:sz w:val="24"/>
          <w:szCs w:val="24"/>
          <w:lang w:eastAsia="ru-RU"/>
        </w:rPr>
        <w:t>Боготольского</w:t>
      </w:r>
      <w:proofErr w:type="spellEnd"/>
      <w:r w:rsidRPr="00F167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622135" w:rsidRPr="00F16799" w:rsidRDefault="00622135" w:rsidP="00B833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6799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622135" w:rsidRPr="00F16799" w:rsidRDefault="00622135" w:rsidP="00B833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2135" w:rsidRPr="00F16799" w:rsidRDefault="00622135" w:rsidP="005007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679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D29AD" w:rsidRPr="00F16799" w:rsidRDefault="00DD29AD" w:rsidP="00622135">
      <w:pPr>
        <w:tabs>
          <w:tab w:val="left" w:pos="48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622135" w:rsidRPr="00F16799" w:rsidTr="00E15182">
        <w:tc>
          <w:tcPr>
            <w:tcW w:w="3190" w:type="dxa"/>
            <w:hideMark/>
          </w:tcPr>
          <w:p w:rsidR="00622135" w:rsidRPr="00F16799" w:rsidRDefault="006B53C8" w:rsidP="00FE71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FE71B2" w:rsidRPr="00F16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7616F3" w:rsidRPr="00F16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 w:rsidR="00027CA9" w:rsidRPr="00F16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декабря</w:t>
            </w:r>
            <w:r w:rsidR="007616F3" w:rsidRPr="00F16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22135" w:rsidRPr="00F16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F16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27CA9" w:rsidRPr="00F16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622135" w:rsidRPr="00F16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622135" w:rsidRPr="00F16799" w:rsidRDefault="00622135" w:rsidP="00B87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Боготол</w:t>
            </w:r>
          </w:p>
        </w:tc>
        <w:tc>
          <w:tcPr>
            <w:tcW w:w="3190" w:type="dxa"/>
            <w:hideMark/>
          </w:tcPr>
          <w:p w:rsidR="00622135" w:rsidRPr="00F16799" w:rsidRDefault="00B83309" w:rsidP="00FE7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FE71B2" w:rsidRPr="00F16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</w:t>
            </w:r>
            <w:r w:rsidR="007616F3" w:rsidRPr="00F16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</w:t>
            </w:r>
          </w:p>
        </w:tc>
      </w:tr>
    </w:tbl>
    <w:p w:rsidR="00622135" w:rsidRPr="00F16799" w:rsidRDefault="00622135" w:rsidP="006221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2135" w:rsidRPr="00F16799" w:rsidRDefault="00622135" w:rsidP="00622135">
      <w:pPr>
        <w:tabs>
          <w:tab w:val="left" w:pos="21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2135" w:rsidRPr="00F16799" w:rsidRDefault="00027CA9" w:rsidP="00F16799">
      <w:pPr>
        <w:tabs>
          <w:tab w:val="left" w:pos="21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16799">
        <w:rPr>
          <w:rFonts w:ascii="Arial" w:eastAsia="Times New Roman" w:hAnsi="Arial" w:cs="Arial"/>
          <w:sz w:val="24"/>
          <w:szCs w:val="24"/>
          <w:lang w:eastAsia="ru-RU"/>
        </w:rPr>
        <w:t>О признании утратившим силу постановлени</w:t>
      </w:r>
      <w:r w:rsidR="005007B4" w:rsidRPr="00F1679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1679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F1679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F1679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22.06.2015 № 324-п «Об утверждении положения о порядке уведомительной регистрации коллективных договоров, соглашений и контроля за их выполнением»</w:t>
      </w:r>
      <w:r w:rsidR="005007B4" w:rsidRPr="00F16799">
        <w:rPr>
          <w:rFonts w:ascii="Arial" w:eastAsia="Times New Roman" w:hAnsi="Arial" w:cs="Arial"/>
          <w:sz w:val="24"/>
          <w:szCs w:val="24"/>
          <w:lang w:eastAsia="ru-RU"/>
        </w:rPr>
        <w:t xml:space="preserve">, от 28.03.2016 № 90-п «О внесении изменений в постановление администрации </w:t>
      </w:r>
      <w:proofErr w:type="spellStart"/>
      <w:r w:rsidR="005007B4" w:rsidRPr="00F1679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="005007B4" w:rsidRPr="00F1679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22.06.2015 № 324-п «Об утверждении положения о порядке уведомительной регистрации коллективных договоров, соглашений и контроля за их выполнением»</w:t>
      </w:r>
      <w:proofErr w:type="gramEnd"/>
    </w:p>
    <w:p w:rsidR="006B53C8" w:rsidRPr="00F16799" w:rsidRDefault="006B53C8" w:rsidP="00F16799">
      <w:pPr>
        <w:tabs>
          <w:tab w:val="left" w:pos="213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8F66F7" w:rsidRPr="00F16799" w:rsidRDefault="003E3270" w:rsidP="00F16799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proofErr w:type="gramStart"/>
      <w:r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В соответствии с Законом Красноярского края от </w:t>
      </w:r>
      <w:r w:rsidR="006B53C8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30.01.2014 № 6-2056 «</w:t>
      </w:r>
      <w:r w:rsidR="008F66F7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выполнением», </w:t>
      </w:r>
      <w:r w:rsidR="00FE71B2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постановлением П</w:t>
      </w:r>
      <w:r w:rsidR="00027CA9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равительства Красноярского края от 30.08.2016 № 430-п «Об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</w:t>
      </w:r>
      <w:proofErr w:type="gramEnd"/>
      <w:r w:rsidR="00027CA9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proofErr w:type="gramStart"/>
      <w:r w:rsidR="00027CA9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контроля за</w:t>
      </w:r>
      <w:proofErr w:type="gramEnd"/>
      <w:r w:rsidR="00027CA9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их выполнением»</w:t>
      </w:r>
      <w:r w:rsidR="00622135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руководствуясь </w:t>
      </w:r>
      <w:r w:rsidR="00390D5D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ст. </w:t>
      </w:r>
      <w:r w:rsidR="00027CA9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18</w:t>
      </w:r>
      <w:r w:rsidR="00BA0E9B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="00622135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Устава</w:t>
      </w:r>
      <w:r w:rsidR="00650DE0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proofErr w:type="spellStart"/>
      <w:r w:rsidR="00390D5D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Боготольского</w:t>
      </w:r>
      <w:proofErr w:type="spellEnd"/>
      <w:r w:rsidR="00390D5D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ра</w:t>
      </w:r>
      <w:r w:rsidR="00650DE0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й</w:t>
      </w:r>
      <w:r w:rsidR="00390D5D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она Красноярского края</w:t>
      </w:r>
      <w:r w:rsidR="00622135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</w:p>
    <w:p w:rsidR="00390D5D" w:rsidRPr="00F16799" w:rsidRDefault="008F66F7" w:rsidP="00F16799">
      <w:pPr>
        <w:tabs>
          <w:tab w:val="left" w:pos="3645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ПОСТАНОВЛЯЮ</w:t>
      </w:r>
      <w:r w:rsidR="00622135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:</w:t>
      </w:r>
    </w:p>
    <w:p w:rsidR="00622135" w:rsidRPr="00F16799" w:rsidRDefault="00B87029" w:rsidP="00F16799">
      <w:pPr>
        <w:tabs>
          <w:tab w:val="left" w:pos="213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1.</w:t>
      </w:r>
      <w:r w:rsidR="00027CA9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При организации работы по осуществлению уведомительной регистрации актов социального партнерства (территориальных соглашений, коллективных договоров) руководствоваться постановлением Правительства Красноярского края от 30.08.2016 № 430-п «Об утверждении порядка уведомительной регистрации краевых и территориальных соглашений, коллективных договоров».</w:t>
      </w:r>
    </w:p>
    <w:p w:rsidR="005007B4" w:rsidRPr="00F16799" w:rsidRDefault="000F6A0D" w:rsidP="00F16799">
      <w:pPr>
        <w:tabs>
          <w:tab w:val="left" w:pos="213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2. </w:t>
      </w:r>
      <w:r w:rsidR="006B53C8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Признать утратившим</w:t>
      </w:r>
      <w:r w:rsidR="005007B4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</w:t>
      </w:r>
      <w:r w:rsidR="006B53C8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силу</w:t>
      </w:r>
      <w:r w:rsidR="005007B4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постановления администрации </w:t>
      </w:r>
      <w:proofErr w:type="spellStart"/>
      <w:r w:rsidR="005007B4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Боготольского</w:t>
      </w:r>
      <w:proofErr w:type="spellEnd"/>
      <w:r w:rsidR="005007B4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района:</w:t>
      </w:r>
    </w:p>
    <w:p w:rsidR="005007B4" w:rsidRPr="00F16799" w:rsidRDefault="00027CA9" w:rsidP="00F16799">
      <w:pPr>
        <w:tabs>
          <w:tab w:val="left" w:pos="21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799">
        <w:rPr>
          <w:rFonts w:ascii="Arial" w:eastAsia="Times New Roman" w:hAnsi="Arial" w:cs="Arial"/>
          <w:sz w:val="24"/>
          <w:szCs w:val="24"/>
          <w:lang w:eastAsia="ru-RU"/>
        </w:rPr>
        <w:t>от 22.06.2015 № 324-п «Об утверждении положения о порядке уведомительной регистрации коллективных договоров, соглашени</w:t>
      </w:r>
      <w:r w:rsidR="005007B4" w:rsidRPr="00F16799">
        <w:rPr>
          <w:rFonts w:ascii="Arial" w:eastAsia="Times New Roman" w:hAnsi="Arial" w:cs="Arial"/>
          <w:sz w:val="24"/>
          <w:szCs w:val="24"/>
          <w:lang w:eastAsia="ru-RU"/>
        </w:rPr>
        <w:t xml:space="preserve">й и </w:t>
      </w:r>
      <w:proofErr w:type="gramStart"/>
      <w:r w:rsidR="005007B4" w:rsidRPr="00F16799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5007B4" w:rsidRPr="00F16799">
        <w:rPr>
          <w:rFonts w:ascii="Arial" w:eastAsia="Times New Roman" w:hAnsi="Arial" w:cs="Arial"/>
          <w:sz w:val="24"/>
          <w:szCs w:val="24"/>
          <w:lang w:eastAsia="ru-RU"/>
        </w:rPr>
        <w:t xml:space="preserve"> их выполнением»;</w:t>
      </w:r>
    </w:p>
    <w:p w:rsidR="006B53C8" w:rsidRPr="00F16799" w:rsidRDefault="005007B4" w:rsidP="00F16799">
      <w:pPr>
        <w:tabs>
          <w:tab w:val="left" w:pos="213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799">
        <w:rPr>
          <w:rFonts w:ascii="Arial" w:eastAsia="Times New Roman" w:hAnsi="Arial" w:cs="Arial"/>
          <w:sz w:val="24"/>
          <w:szCs w:val="24"/>
          <w:lang w:eastAsia="ru-RU"/>
        </w:rPr>
        <w:t xml:space="preserve">от 28.03.2016 № 90-п «О внесении изменений в постановление администрации </w:t>
      </w:r>
      <w:proofErr w:type="spellStart"/>
      <w:r w:rsidRPr="00F16799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F1679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22.06.2015 № 324-п «Об утверждении положения о порядке уведомительной регистрации коллективных договоров, соглашений и </w:t>
      </w:r>
      <w:proofErr w:type="gramStart"/>
      <w:r w:rsidRPr="00F16799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F16799">
        <w:rPr>
          <w:rFonts w:ascii="Arial" w:eastAsia="Times New Roman" w:hAnsi="Arial" w:cs="Arial"/>
          <w:sz w:val="24"/>
          <w:szCs w:val="24"/>
          <w:lang w:eastAsia="ru-RU"/>
        </w:rPr>
        <w:t xml:space="preserve"> их выполнением».</w:t>
      </w:r>
    </w:p>
    <w:p w:rsidR="00622135" w:rsidRPr="00F16799" w:rsidRDefault="00464081" w:rsidP="00F16799">
      <w:pPr>
        <w:tabs>
          <w:tab w:val="left" w:pos="3645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3</w:t>
      </w:r>
      <w:r w:rsidR="00B87029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.</w:t>
      </w:r>
      <w:r w:rsidR="00027CA9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proofErr w:type="gramStart"/>
      <w:r w:rsidR="00622135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Контроль за</w:t>
      </w:r>
      <w:proofErr w:type="gramEnd"/>
      <w:r w:rsidR="00622135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="00027CA9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организацией работы по осуществлению уведомительной регистрации актов социального партнерства</w:t>
      </w:r>
      <w:r w:rsidR="00622135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возложить на заместителя главы </w:t>
      </w:r>
      <w:proofErr w:type="spellStart"/>
      <w:r w:rsidR="00390D5D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Боготольского</w:t>
      </w:r>
      <w:proofErr w:type="spellEnd"/>
      <w:r w:rsidR="00390D5D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района по </w:t>
      </w:r>
      <w:r w:rsidR="00027CA9" w:rsidRPr="00F16799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социальным, организационным вопросам и общественно-политической работе Г.А. Недосекина.</w:t>
      </w:r>
    </w:p>
    <w:p w:rsidR="004C00CD" w:rsidRPr="00F16799" w:rsidRDefault="00FE71B2" w:rsidP="00F16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799">
        <w:rPr>
          <w:rFonts w:ascii="Arial" w:hAnsi="Arial" w:cs="Arial"/>
          <w:sz w:val="24"/>
          <w:szCs w:val="24"/>
        </w:rPr>
        <w:t>4</w:t>
      </w:r>
      <w:r w:rsidR="00B87029" w:rsidRPr="00F16799">
        <w:rPr>
          <w:rFonts w:ascii="Arial" w:hAnsi="Arial" w:cs="Arial"/>
          <w:sz w:val="24"/>
          <w:szCs w:val="24"/>
        </w:rPr>
        <w:t>.</w:t>
      </w:r>
      <w:r w:rsidR="000F6A0D" w:rsidRPr="00F16799">
        <w:rPr>
          <w:rFonts w:ascii="Arial" w:hAnsi="Arial" w:cs="Arial"/>
          <w:sz w:val="24"/>
          <w:szCs w:val="24"/>
        </w:rPr>
        <w:t xml:space="preserve"> Опубликовать</w:t>
      </w:r>
      <w:r w:rsidR="004C00CD" w:rsidRPr="00F16799">
        <w:rPr>
          <w:rFonts w:ascii="Arial" w:hAnsi="Arial" w:cs="Arial"/>
          <w:sz w:val="24"/>
          <w:szCs w:val="24"/>
        </w:rPr>
        <w:t xml:space="preserve"> постановление </w:t>
      </w:r>
      <w:r w:rsidR="000F6A0D" w:rsidRPr="00F16799">
        <w:rPr>
          <w:rFonts w:ascii="Arial" w:hAnsi="Arial" w:cs="Arial"/>
          <w:sz w:val="24"/>
          <w:szCs w:val="24"/>
        </w:rPr>
        <w:t xml:space="preserve">в периодическом печатном издании «Официальном вестник </w:t>
      </w:r>
      <w:proofErr w:type="spellStart"/>
      <w:r w:rsidR="000F6A0D" w:rsidRPr="00F1679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F6A0D" w:rsidRPr="00F16799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0F6A0D" w:rsidRPr="00F1679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0F6A0D" w:rsidRPr="00F16799">
        <w:rPr>
          <w:rFonts w:ascii="Arial" w:hAnsi="Arial" w:cs="Arial"/>
          <w:sz w:val="24"/>
          <w:szCs w:val="24"/>
        </w:rPr>
        <w:t xml:space="preserve"> района.</w:t>
      </w:r>
    </w:p>
    <w:p w:rsidR="004C00CD" w:rsidRPr="00F16799" w:rsidRDefault="00FE71B2" w:rsidP="00F16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6799">
        <w:rPr>
          <w:rFonts w:ascii="Arial" w:hAnsi="Arial" w:cs="Arial"/>
          <w:sz w:val="24"/>
          <w:szCs w:val="24"/>
        </w:rPr>
        <w:t>5</w:t>
      </w:r>
      <w:r w:rsidR="00B87029" w:rsidRPr="00F16799">
        <w:rPr>
          <w:rFonts w:ascii="Arial" w:hAnsi="Arial" w:cs="Arial"/>
          <w:sz w:val="24"/>
          <w:szCs w:val="24"/>
        </w:rPr>
        <w:t>.</w:t>
      </w:r>
      <w:r w:rsidR="000F6A0D" w:rsidRPr="00F16799">
        <w:rPr>
          <w:rFonts w:ascii="Arial" w:hAnsi="Arial" w:cs="Arial"/>
          <w:sz w:val="24"/>
          <w:szCs w:val="24"/>
        </w:rPr>
        <w:t xml:space="preserve"> </w:t>
      </w:r>
      <w:r w:rsidR="004C00CD" w:rsidRPr="00F16799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Pr="00F16799">
        <w:rPr>
          <w:rFonts w:ascii="Arial" w:hAnsi="Arial" w:cs="Arial"/>
          <w:sz w:val="24"/>
          <w:szCs w:val="24"/>
        </w:rPr>
        <w:t>после</w:t>
      </w:r>
      <w:r w:rsidR="004C00CD" w:rsidRPr="00F16799">
        <w:rPr>
          <w:rFonts w:ascii="Arial" w:hAnsi="Arial" w:cs="Arial"/>
          <w:sz w:val="24"/>
          <w:szCs w:val="24"/>
        </w:rPr>
        <w:t xml:space="preserve"> официально</w:t>
      </w:r>
      <w:r w:rsidR="002F43F2" w:rsidRPr="00F16799">
        <w:rPr>
          <w:rFonts w:ascii="Arial" w:hAnsi="Arial" w:cs="Arial"/>
          <w:sz w:val="24"/>
          <w:szCs w:val="24"/>
        </w:rPr>
        <w:t>го опубликования</w:t>
      </w:r>
      <w:r w:rsidR="004C00CD" w:rsidRPr="00F16799">
        <w:rPr>
          <w:rFonts w:ascii="Arial" w:hAnsi="Arial" w:cs="Arial"/>
          <w:sz w:val="24"/>
          <w:szCs w:val="24"/>
        </w:rPr>
        <w:t>.</w:t>
      </w:r>
    </w:p>
    <w:p w:rsidR="00622135" w:rsidRPr="00F16799" w:rsidRDefault="00622135" w:rsidP="00622135">
      <w:pPr>
        <w:tabs>
          <w:tab w:val="left" w:pos="3645"/>
        </w:tabs>
        <w:spacing w:after="0" w:line="24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622135" w:rsidRPr="00F16799" w:rsidRDefault="00622135" w:rsidP="004C00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689E" w:rsidRPr="00F16799" w:rsidRDefault="00622135" w:rsidP="00F16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679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Глава </w:t>
      </w:r>
      <w:proofErr w:type="spellStart"/>
      <w:r w:rsidRPr="00F1679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Боготольского</w:t>
      </w:r>
      <w:proofErr w:type="spellEnd"/>
      <w:r w:rsidRPr="00F1679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района</w:t>
      </w:r>
      <w:r w:rsidR="002F43F2" w:rsidRPr="00F16799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  <w:r w:rsidR="002F43F2" w:rsidRPr="00F16799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  <w:r w:rsidR="002F43F2" w:rsidRPr="00F16799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  <w:r w:rsidR="002F43F2" w:rsidRPr="00F16799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  <w:r w:rsidR="002F43F2" w:rsidRPr="00F16799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  <w:r w:rsidR="002F43F2" w:rsidRPr="00F16799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  <w:r w:rsidR="00F16799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  <w:r w:rsidR="002F43F2" w:rsidRPr="00F1679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А.В. Белов</w:t>
      </w:r>
      <w:bookmarkStart w:id="0" w:name="Par28"/>
      <w:bookmarkStart w:id="1" w:name="_GoBack"/>
      <w:bookmarkEnd w:id="0"/>
      <w:bookmarkEnd w:id="1"/>
    </w:p>
    <w:sectPr w:rsidR="00CC689E" w:rsidRPr="00F16799" w:rsidSect="00F16799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67" w:rsidRDefault="00033D67" w:rsidP="00975254">
      <w:pPr>
        <w:spacing w:after="0" w:line="240" w:lineRule="auto"/>
      </w:pPr>
      <w:r>
        <w:separator/>
      </w:r>
    </w:p>
  </w:endnote>
  <w:endnote w:type="continuationSeparator" w:id="0">
    <w:p w:rsidR="00033D67" w:rsidRDefault="00033D67" w:rsidP="0097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67" w:rsidRDefault="00033D67" w:rsidP="00975254">
      <w:pPr>
        <w:spacing w:after="0" w:line="240" w:lineRule="auto"/>
      </w:pPr>
      <w:r>
        <w:separator/>
      </w:r>
    </w:p>
  </w:footnote>
  <w:footnote w:type="continuationSeparator" w:id="0">
    <w:p w:rsidR="00033D67" w:rsidRDefault="00033D67" w:rsidP="00975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49"/>
    <w:rsid w:val="00027CA9"/>
    <w:rsid w:val="00031E95"/>
    <w:rsid w:val="00033D67"/>
    <w:rsid w:val="000A4CD9"/>
    <w:rsid w:val="000D0641"/>
    <w:rsid w:val="000D0915"/>
    <w:rsid w:val="000F6A0D"/>
    <w:rsid w:val="001C307D"/>
    <w:rsid w:val="00253998"/>
    <w:rsid w:val="002B21C0"/>
    <w:rsid w:val="002F43F2"/>
    <w:rsid w:val="002F4716"/>
    <w:rsid w:val="002F5FC7"/>
    <w:rsid w:val="0030308C"/>
    <w:rsid w:val="003543C4"/>
    <w:rsid w:val="00390D5D"/>
    <w:rsid w:val="003D436A"/>
    <w:rsid w:val="003E3270"/>
    <w:rsid w:val="00464081"/>
    <w:rsid w:val="0046643F"/>
    <w:rsid w:val="00497D21"/>
    <w:rsid w:val="004A1FA2"/>
    <w:rsid w:val="004C00CD"/>
    <w:rsid w:val="004D6013"/>
    <w:rsid w:val="004E606F"/>
    <w:rsid w:val="004F7901"/>
    <w:rsid w:val="005007B4"/>
    <w:rsid w:val="005315B9"/>
    <w:rsid w:val="00561330"/>
    <w:rsid w:val="005A1A68"/>
    <w:rsid w:val="00622135"/>
    <w:rsid w:val="00650DE0"/>
    <w:rsid w:val="00654D37"/>
    <w:rsid w:val="00670B10"/>
    <w:rsid w:val="006B53C8"/>
    <w:rsid w:val="006F165F"/>
    <w:rsid w:val="00736735"/>
    <w:rsid w:val="00746E98"/>
    <w:rsid w:val="007616F3"/>
    <w:rsid w:val="007626E4"/>
    <w:rsid w:val="00793F95"/>
    <w:rsid w:val="0079489C"/>
    <w:rsid w:val="007C534E"/>
    <w:rsid w:val="008140A6"/>
    <w:rsid w:val="008515BF"/>
    <w:rsid w:val="008653C9"/>
    <w:rsid w:val="00883549"/>
    <w:rsid w:val="008B72D3"/>
    <w:rsid w:val="008D64C1"/>
    <w:rsid w:val="008E6B5C"/>
    <w:rsid w:val="008F66F7"/>
    <w:rsid w:val="00975254"/>
    <w:rsid w:val="00975627"/>
    <w:rsid w:val="00984E78"/>
    <w:rsid w:val="00AB7B71"/>
    <w:rsid w:val="00AD29F0"/>
    <w:rsid w:val="00B66087"/>
    <w:rsid w:val="00B83309"/>
    <w:rsid w:val="00B87029"/>
    <w:rsid w:val="00BA0E9B"/>
    <w:rsid w:val="00BB482E"/>
    <w:rsid w:val="00BB4F04"/>
    <w:rsid w:val="00BD1082"/>
    <w:rsid w:val="00CC39B8"/>
    <w:rsid w:val="00CC689E"/>
    <w:rsid w:val="00CF16E5"/>
    <w:rsid w:val="00D15FC0"/>
    <w:rsid w:val="00D410C5"/>
    <w:rsid w:val="00DD29AD"/>
    <w:rsid w:val="00DE4C48"/>
    <w:rsid w:val="00E16A8D"/>
    <w:rsid w:val="00E23254"/>
    <w:rsid w:val="00E415BD"/>
    <w:rsid w:val="00E6220D"/>
    <w:rsid w:val="00F134FA"/>
    <w:rsid w:val="00F16799"/>
    <w:rsid w:val="00F26745"/>
    <w:rsid w:val="00FA1413"/>
    <w:rsid w:val="00FA6CF4"/>
    <w:rsid w:val="00FB2B8F"/>
    <w:rsid w:val="00FC19C7"/>
    <w:rsid w:val="00FC4B04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2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221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2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6221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254"/>
  </w:style>
  <w:style w:type="paragraph" w:styleId="a9">
    <w:name w:val="footer"/>
    <w:basedOn w:val="a"/>
    <w:link w:val="aa"/>
    <w:uiPriority w:val="99"/>
    <w:unhideWhenUsed/>
    <w:rsid w:val="0097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254"/>
  </w:style>
  <w:style w:type="table" w:styleId="ab">
    <w:name w:val="Table Grid"/>
    <w:basedOn w:val="a1"/>
    <w:uiPriority w:val="59"/>
    <w:rsid w:val="00FC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2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2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221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2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6221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254"/>
  </w:style>
  <w:style w:type="paragraph" w:styleId="a9">
    <w:name w:val="footer"/>
    <w:basedOn w:val="a"/>
    <w:link w:val="aa"/>
    <w:uiPriority w:val="99"/>
    <w:unhideWhenUsed/>
    <w:rsid w:val="0097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254"/>
  </w:style>
  <w:style w:type="table" w:styleId="ab">
    <w:name w:val="Table Grid"/>
    <w:basedOn w:val="a1"/>
    <w:uiPriority w:val="59"/>
    <w:rsid w:val="00FC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56E4-EADB-43BE-A4EE-D19DDB9B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Кадровик</cp:lastModifiedBy>
  <cp:revision>5</cp:revision>
  <cp:lastPrinted>2018-12-21T04:08:00Z</cp:lastPrinted>
  <dcterms:created xsi:type="dcterms:W3CDTF">2018-12-21T03:28:00Z</dcterms:created>
  <dcterms:modified xsi:type="dcterms:W3CDTF">2018-12-21T08:51:00Z</dcterms:modified>
</cp:coreProperties>
</file>