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0" w:rsidRPr="00C63A74" w:rsidRDefault="006515F0" w:rsidP="006515F0">
      <w:pPr>
        <w:pStyle w:val="a6"/>
        <w:rPr>
          <w:rFonts w:ascii="Arial" w:hAnsi="Arial" w:cs="Arial"/>
          <w:sz w:val="24"/>
        </w:rPr>
      </w:pPr>
      <w:r w:rsidRPr="00C63A74">
        <w:rPr>
          <w:rFonts w:ascii="Arial" w:hAnsi="Arial" w:cs="Arial"/>
          <w:sz w:val="24"/>
        </w:rPr>
        <w:t xml:space="preserve">Администрация </w:t>
      </w:r>
      <w:proofErr w:type="spellStart"/>
      <w:r w:rsidRPr="00C63A74">
        <w:rPr>
          <w:rFonts w:ascii="Arial" w:hAnsi="Arial" w:cs="Arial"/>
          <w:sz w:val="24"/>
        </w:rPr>
        <w:t>Боготольского</w:t>
      </w:r>
      <w:proofErr w:type="spellEnd"/>
      <w:r w:rsidRPr="00C63A74">
        <w:rPr>
          <w:rFonts w:ascii="Arial" w:hAnsi="Arial" w:cs="Arial"/>
          <w:sz w:val="24"/>
        </w:rPr>
        <w:t xml:space="preserve"> района</w:t>
      </w:r>
    </w:p>
    <w:p w:rsidR="006515F0" w:rsidRPr="00C63A74" w:rsidRDefault="006515F0" w:rsidP="006515F0">
      <w:pPr>
        <w:jc w:val="center"/>
        <w:rPr>
          <w:rFonts w:ascii="Arial" w:hAnsi="Arial" w:cs="Arial"/>
          <w:b/>
          <w:bCs/>
        </w:rPr>
      </w:pPr>
      <w:r w:rsidRPr="00C63A74">
        <w:rPr>
          <w:rFonts w:ascii="Arial" w:hAnsi="Arial" w:cs="Arial"/>
          <w:b/>
          <w:bCs/>
        </w:rPr>
        <w:t>Красноярского края</w:t>
      </w:r>
    </w:p>
    <w:p w:rsidR="006515F0" w:rsidRPr="00C63A74" w:rsidRDefault="006515F0" w:rsidP="006515F0">
      <w:pPr>
        <w:jc w:val="center"/>
        <w:rPr>
          <w:rFonts w:ascii="Arial" w:hAnsi="Arial" w:cs="Arial"/>
          <w:b/>
          <w:bCs/>
        </w:rPr>
      </w:pPr>
    </w:p>
    <w:p w:rsidR="006515F0" w:rsidRPr="00C63A74" w:rsidRDefault="006515F0" w:rsidP="006515F0">
      <w:pPr>
        <w:jc w:val="center"/>
        <w:rPr>
          <w:rFonts w:ascii="Arial" w:hAnsi="Arial" w:cs="Arial"/>
          <w:b/>
          <w:bCs/>
        </w:rPr>
      </w:pPr>
      <w:r w:rsidRPr="00C63A74">
        <w:rPr>
          <w:rFonts w:ascii="Arial" w:hAnsi="Arial" w:cs="Arial"/>
          <w:b/>
          <w:bCs/>
        </w:rPr>
        <w:t>ПОСТАНОВЛЕНИЕ</w:t>
      </w:r>
    </w:p>
    <w:p w:rsidR="006515F0" w:rsidRPr="00C63A74" w:rsidRDefault="006515F0" w:rsidP="006515F0">
      <w:pPr>
        <w:ind w:left="34"/>
        <w:jc w:val="center"/>
        <w:rPr>
          <w:rFonts w:ascii="Arial" w:hAnsi="Arial" w:cs="Arial"/>
          <w:b/>
          <w:bCs/>
        </w:rPr>
      </w:pPr>
    </w:p>
    <w:p w:rsidR="006515F0" w:rsidRPr="00C63A74" w:rsidRDefault="006515F0" w:rsidP="006515F0">
      <w:pPr>
        <w:jc w:val="center"/>
        <w:rPr>
          <w:rFonts w:ascii="Arial" w:hAnsi="Arial" w:cs="Arial"/>
          <w:bCs/>
        </w:rPr>
      </w:pPr>
      <w:r w:rsidRPr="00C63A74">
        <w:rPr>
          <w:rFonts w:ascii="Arial" w:hAnsi="Arial" w:cs="Arial"/>
          <w:bCs/>
        </w:rPr>
        <w:t>г. Боготол</w:t>
      </w:r>
    </w:p>
    <w:p w:rsidR="006515F0" w:rsidRPr="00C63A74" w:rsidRDefault="006515F0" w:rsidP="006515F0">
      <w:pPr>
        <w:jc w:val="center"/>
        <w:rPr>
          <w:rFonts w:ascii="Arial" w:hAnsi="Arial" w:cs="Arial"/>
        </w:rPr>
      </w:pPr>
    </w:p>
    <w:p w:rsidR="006515F0" w:rsidRPr="00C63A74" w:rsidRDefault="006515F0" w:rsidP="006515F0">
      <w:pPr>
        <w:ind w:right="282"/>
        <w:rPr>
          <w:rFonts w:ascii="Arial" w:hAnsi="Arial" w:cs="Arial"/>
        </w:rPr>
      </w:pPr>
      <w:r w:rsidRPr="00C63A74">
        <w:rPr>
          <w:rFonts w:ascii="Arial" w:hAnsi="Arial" w:cs="Arial"/>
        </w:rPr>
        <w:t>«</w:t>
      </w:r>
      <w:r w:rsidR="006854C0" w:rsidRPr="00C63A74">
        <w:rPr>
          <w:rFonts w:ascii="Arial" w:hAnsi="Arial" w:cs="Arial"/>
        </w:rPr>
        <w:t>28</w:t>
      </w:r>
      <w:r w:rsidRPr="00C63A74">
        <w:rPr>
          <w:rFonts w:ascii="Arial" w:hAnsi="Arial" w:cs="Arial"/>
        </w:rPr>
        <w:t>»</w:t>
      </w:r>
      <w:r w:rsidR="006854C0" w:rsidRPr="00C63A74">
        <w:rPr>
          <w:rFonts w:ascii="Arial" w:hAnsi="Arial" w:cs="Arial"/>
        </w:rPr>
        <w:t xml:space="preserve"> </w:t>
      </w:r>
      <w:r w:rsidR="002752A3" w:rsidRPr="00C63A74">
        <w:rPr>
          <w:rFonts w:ascii="Arial" w:hAnsi="Arial" w:cs="Arial"/>
        </w:rPr>
        <w:t>августа</w:t>
      </w:r>
      <w:r w:rsidR="006854C0" w:rsidRPr="00C63A74">
        <w:rPr>
          <w:rFonts w:ascii="Arial" w:hAnsi="Arial" w:cs="Arial"/>
        </w:rPr>
        <w:t xml:space="preserve"> </w:t>
      </w:r>
      <w:r w:rsidRPr="00C63A74">
        <w:rPr>
          <w:rFonts w:ascii="Arial" w:hAnsi="Arial" w:cs="Arial"/>
        </w:rPr>
        <w:t>20</w:t>
      </w:r>
      <w:r w:rsidR="006854C0" w:rsidRPr="00C63A74">
        <w:rPr>
          <w:rFonts w:ascii="Arial" w:hAnsi="Arial" w:cs="Arial"/>
        </w:rPr>
        <w:t>13</w:t>
      </w:r>
      <w:r w:rsidRPr="00C63A74">
        <w:rPr>
          <w:rFonts w:ascii="Arial" w:hAnsi="Arial" w:cs="Arial"/>
        </w:rPr>
        <w:t xml:space="preserve"> г.</w:t>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00C63A74">
        <w:rPr>
          <w:rFonts w:ascii="Arial" w:hAnsi="Arial" w:cs="Arial"/>
        </w:rPr>
        <w:tab/>
      </w:r>
      <w:r w:rsidR="001D42EB" w:rsidRPr="00C63A74">
        <w:rPr>
          <w:rFonts w:ascii="Arial" w:hAnsi="Arial" w:cs="Arial"/>
        </w:rPr>
        <w:tab/>
      </w:r>
      <w:r w:rsidRPr="00C63A74">
        <w:rPr>
          <w:rFonts w:ascii="Arial" w:hAnsi="Arial" w:cs="Arial"/>
        </w:rPr>
        <w:t xml:space="preserve">№ </w:t>
      </w:r>
      <w:r w:rsidR="006854C0" w:rsidRPr="00C63A74">
        <w:rPr>
          <w:rFonts w:ascii="Arial" w:hAnsi="Arial" w:cs="Arial"/>
        </w:rPr>
        <w:t>635</w:t>
      </w:r>
      <w:r w:rsidRPr="00C63A74">
        <w:rPr>
          <w:rFonts w:ascii="Arial" w:hAnsi="Arial" w:cs="Arial"/>
        </w:rPr>
        <w:t>-п</w:t>
      </w:r>
    </w:p>
    <w:p w:rsidR="006515F0" w:rsidRPr="00C63A74" w:rsidRDefault="006515F0" w:rsidP="006515F0">
      <w:pPr>
        <w:rPr>
          <w:rFonts w:ascii="Arial" w:hAnsi="Arial" w:cs="Arial"/>
        </w:rPr>
      </w:pPr>
    </w:p>
    <w:p w:rsidR="006515F0" w:rsidRPr="00C63A74" w:rsidRDefault="006515F0" w:rsidP="00082CFA">
      <w:pPr>
        <w:ind w:firstLine="709"/>
        <w:jc w:val="both"/>
        <w:rPr>
          <w:rFonts w:ascii="Arial" w:hAnsi="Arial" w:cs="Arial"/>
        </w:rPr>
      </w:pPr>
      <w:r w:rsidRPr="00C63A74">
        <w:rPr>
          <w:rFonts w:ascii="Arial" w:hAnsi="Arial" w:cs="Arial"/>
        </w:rPr>
        <w:t>Об утверждении административного регламента предоставления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A75C3A" w:rsidRPr="00C63A74" w:rsidRDefault="00A75C3A" w:rsidP="00082CFA">
      <w:pPr>
        <w:ind w:firstLine="709"/>
        <w:jc w:val="both"/>
        <w:rPr>
          <w:rFonts w:ascii="Arial" w:hAnsi="Arial" w:cs="Arial"/>
        </w:rPr>
      </w:pPr>
    </w:p>
    <w:p w:rsidR="006515F0" w:rsidRPr="00C63A74" w:rsidRDefault="00082CFA" w:rsidP="00082CFA">
      <w:pPr>
        <w:jc w:val="center"/>
        <w:rPr>
          <w:rFonts w:ascii="Arial" w:hAnsi="Arial" w:cs="Arial"/>
        </w:rPr>
      </w:pPr>
      <w:r w:rsidRPr="00C63A74">
        <w:rPr>
          <w:rFonts w:ascii="Arial" w:hAnsi="Arial" w:cs="Arial"/>
        </w:rPr>
        <w:t>(</w:t>
      </w:r>
      <w:r w:rsidR="00A75C3A" w:rsidRPr="00C63A74">
        <w:rPr>
          <w:rFonts w:ascii="Arial" w:hAnsi="Arial" w:cs="Arial"/>
        </w:rPr>
        <w:t>в ред. постановлени</w:t>
      </w:r>
      <w:r w:rsidR="00682FB2" w:rsidRPr="00C63A74">
        <w:rPr>
          <w:rFonts w:ascii="Arial" w:hAnsi="Arial" w:cs="Arial"/>
        </w:rPr>
        <w:t>й</w:t>
      </w:r>
      <w:r w:rsidR="00A75C3A" w:rsidRPr="00C63A74">
        <w:rPr>
          <w:rFonts w:ascii="Arial" w:hAnsi="Arial" w:cs="Arial"/>
        </w:rPr>
        <w:t xml:space="preserve"> администрации Боготольского района от 02.10.2014 № 674-п</w:t>
      </w:r>
      <w:r w:rsidR="00682FB2" w:rsidRPr="00C63A74">
        <w:rPr>
          <w:rFonts w:ascii="Arial" w:hAnsi="Arial" w:cs="Arial"/>
        </w:rPr>
        <w:t>, от 25.05.2016 №178-п</w:t>
      </w:r>
      <w:r w:rsidR="009654F3" w:rsidRPr="00C63A74">
        <w:rPr>
          <w:rFonts w:ascii="Arial" w:hAnsi="Arial" w:cs="Arial"/>
        </w:rPr>
        <w:t xml:space="preserve">, от </w:t>
      </w:r>
      <w:r w:rsidR="00C63A74">
        <w:rPr>
          <w:rFonts w:ascii="Arial" w:hAnsi="Arial" w:cs="Arial"/>
        </w:rPr>
        <w:t xml:space="preserve">02.02.2017 </w:t>
      </w:r>
      <w:r w:rsidR="00E13C41" w:rsidRPr="00C63A74">
        <w:rPr>
          <w:rFonts w:ascii="Arial" w:hAnsi="Arial" w:cs="Arial"/>
        </w:rPr>
        <w:t>№57-п</w:t>
      </w:r>
      <w:r w:rsidR="00AE5718" w:rsidRPr="00C63A74">
        <w:rPr>
          <w:rFonts w:ascii="Arial" w:hAnsi="Arial" w:cs="Arial"/>
        </w:rPr>
        <w:t>, от 05.12 2017 №</w:t>
      </w:r>
      <w:r w:rsidR="00C63A74">
        <w:rPr>
          <w:rFonts w:ascii="Arial" w:hAnsi="Arial" w:cs="Arial"/>
        </w:rPr>
        <w:t xml:space="preserve"> </w:t>
      </w:r>
      <w:r w:rsidR="00AE5718" w:rsidRPr="00C63A74">
        <w:rPr>
          <w:rFonts w:ascii="Arial" w:hAnsi="Arial" w:cs="Arial"/>
        </w:rPr>
        <w:t>579-п</w:t>
      </w:r>
      <w:r w:rsidR="00675ABC" w:rsidRPr="00C63A74">
        <w:rPr>
          <w:rFonts w:ascii="Arial" w:hAnsi="Arial" w:cs="Arial"/>
        </w:rPr>
        <w:t xml:space="preserve">, </w:t>
      </w:r>
      <w:proofErr w:type="gramStart"/>
      <w:r w:rsidR="00675ABC" w:rsidRPr="00C63A74">
        <w:rPr>
          <w:rFonts w:ascii="Arial" w:hAnsi="Arial" w:cs="Arial"/>
        </w:rPr>
        <w:t>от</w:t>
      </w:r>
      <w:proofErr w:type="gramEnd"/>
      <w:r w:rsidR="00675ABC" w:rsidRPr="00C63A74">
        <w:rPr>
          <w:rFonts w:ascii="Arial" w:hAnsi="Arial" w:cs="Arial"/>
        </w:rPr>
        <w:t xml:space="preserve"> 13.07.2018 №</w:t>
      </w:r>
      <w:r w:rsidR="00C63A74">
        <w:rPr>
          <w:rFonts w:ascii="Arial" w:hAnsi="Arial" w:cs="Arial"/>
        </w:rPr>
        <w:t xml:space="preserve"> </w:t>
      </w:r>
      <w:r w:rsidR="00675ABC" w:rsidRPr="00C63A74">
        <w:rPr>
          <w:rFonts w:ascii="Arial" w:hAnsi="Arial" w:cs="Arial"/>
        </w:rPr>
        <w:t>263-п</w:t>
      </w:r>
      <w:r w:rsidR="00A75C3A" w:rsidRPr="00C63A74">
        <w:rPr>
          <w:rFonts w:ascii="Arial" w:hAnsi="Arial" w:cs="Arial"/>
        </w:rPr>
        <w:t>)</w:t>
      </w:r>
    </w:p>
    <w:p w:rsidR="002752A3" w:rsidRPr="00C63A74" w:rsidRDefault="002752A3" w:rsidP="006515F0">
      <w:pPr>
        <w:rPr>
          <w:rFonts w:ascii="Arial" w:hAnsi="Arial" w:cs="Arial"/>
        </w:rPr>
      </w:pPr>
    </w:p>
    <w:p w:rsidR="006515F0" w:rsidRPr="00C63A74" w:rsidRDefault="006515F0" w:rsidP="006515F0">
      <w:pPr>
        <w:ind w:firstLine="708"/>
        <w:jc w:val="both"/>
        <w:rPr>
          <w:rFonts w:ascii="Arial" w:hAnsi="Arial" w:cs="Arial"/>
        </w:rPr>
      </w:pPr>
      <w:r w:rsidRPr="00C63A74">
        <w:rPr>
          <w:rFonts w:ascii="Arial" w:hAnsi="Arial" w:cs="Arial"/>
        </w:rPr>
        <w:t>В соответствии с Градостроительным кодексом РФ, Федеральными законами от 06.10.2003 № 131-ФЗ «Об общих принципах организации местного самоуправления в Российской Федераци</w:t>
      </w:r>
      <w:r w:rsidR="00A75C3A" w:rsidRPr="00C63A74">
        <w:rPr>
          <w:rFonts w:ascii="Arial" w:hAnsi="Arial" w:cs="Arial"/>
        </w:rPr>
        <w:t xml:space="preserve">и», от 27.07.2010 № </w:t>
      </w:r>
      <w:r w:rsidRPr="00C63A74">
        <w:rPr>
          <w:rFonts w:ascii="Arial" w:hAnsi="Arial" w:cs="Arial"/>
        </w:rPr>
        <w:t>210-ФЗ «Об организации предоставления государст</w:t>
      </w:r>
      <w:r w:rsidR="00A75C3A" w:rsidRPr="00C63A74">
        <w:rPr>
          <w:rFonts w:ascii="Arial" w:hAnsi="Arial" w:cs="Arial"/>
        </w:rPr>
        <w:t xml:space="preserve">венных и муниципальных услуг», </w:t>
      </w:r>
      <w:r w:rsidRPr="00C63A74">
        <w:rPr>
          <w:rFonts w:ascii="Arial" w:hAnsi="Arial" w:cs="Arial"/>
        </w:rPr>
        <w:t xml:space="preserve"> руководствуясь Уставом </w:t>
      </w:r>
      <w:r w:rsidR="00A75C3A" w:rsidRPr="00C63A74">
        <w:rPr>
          <w:rFonts w:ascii="Arial" w:hAnsi="Arial" w:cs="Arial"/>
        </w:rPr>
        <w:t>Боготольского района,</w:t>
      </w:r>
    </w:p>
    <w:p w:rsidR="006515F0" w:rsidRPr="00C63A74" w:rsidRDefault="006515F0" w:rsidP="006515F0">
      <w:pPr>
        <w:ind w:firstLine="708"/>
        <w:jc w:val="both"/>
        <w:rPr>
          <w:rFonts w:ascii="Arial" w:hAnsi="Arial" w:cs="Arial"/>
        </w:rPr>
      </w:pPr>
      <w:r w:rsidRPr="00C63A74">
        <w:rPr>
          <w:rFonts w:ascii="Arial" w:hAnsi="Arial" w:cs="Arial"/>
        </w:rPr>
        <w:t>ПОСТАНОВЛЯЮ:</w:t>
      </w:r>
    </w:p>
    <w:p w:rsidR="006515F0" w:rsidRPr="00C63A74" w:rsidRDefault="00A75C3A" w:rsidP="00A75C3A">
      <w:pPr>
        <w:pStyle w:val="a4"/>
        <w:spacing w:after="0"/>
        <w:ind w:firstLine="708"/>
        <w:jc w:val="both"/>
        <w:rPr>
          <w:rFonts w:ascii="Arial" w:hAnsi="Arial" w:cs="Arial"/>
        </w:rPr>
      </w:pPr>
      <w:r w:rsidRPr="00C63A74">
        <w:rPr>
          <w:rFonts w:ascii="Arial" w:hAnsi="Arial" w:cs="Arial"/>
        </w:rPr>
        <w:t>1.</w:t>
      </w:r>
      <w:r w:rsidR="006515F0" w:rsidRPr="00C63A74">
        <w:rPr>
          <w:rFonts w:ascii="Arial" w:hAnsi="Arial" w:cs="Arial"/>
        </w:rPr>
        <w:t>Утвердить административный регламент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 согласно приложению.</w:t>
      </w:r>
    </w:p>
    <w:p w:rsidR="00F07585" w:rsidRPr="00C63A74" w:rsidRDefault="00A75C3A" w:rsidP="00F07585">
      <w:pPr>
        <w:ind w:firstLine="709"/>
        <w:jc w:val="both"/>
        <w:outlineLvl w:val="0"/>
        <w:rPr>
          <w:rFonts w:ascii="Arial" w:hAnsi="Arial" w:cs="Arial"/>
        </w:rPr>
      </w:pPr>
      <w:r w:rsidRPr="00C63A74">
        <w:rPr>
          <w:rFonts w:ascii="Arial" w:hAnsi="Arial" w:cs="Arial"/>
        </w:rPr>
        <w:t>2.</w:t>
      </w:r>
      <w:r w:rsidR="00F07585" w:rsidRPr="00C63A74">
        <w:rPr>
          <w:rFonts w:ascii="Arial" w:hAnsi="Arial" w:cs="Arial"/>
        </w:rPr>
        <w:t xml:space="preserve">Постановление подлежит опубликованию в периодическом печатном издании «Официальный вестник Боготольского района» и размещению на Боготольского  района в сети Интернет </w:t>
      </w:r>
      <w:proofErr w:type="spellStart"/>
      <w:r w:rsidR="00F07585" w:rsidRPr="00C63A74">
        <w:rPr>
          <w:rFonts w:ascii="Arial" w:hAnsi="Arial" w:cs="Arial"/>
        </w:rPr>
        <w:t>www</w:t>
      </w:r>
      <w:proofErr w:type="spellEnd"/>
      <w:r w:rsidR="00F07585" w:rsidRPr="00C63A74">
        <w:rPr>
          <w:rFonts w:ascii="Arial" w:hAnsi="Arial" w:cs="Arial"/>
        </w:rPr>
        <w:t>. bogotol-r.ru.</w:t>
      </w:r>
    </w:p>
    <w:p w:rsidR="00F07585" w:rsidRPr="00C63A74" w:rsidRDefault="00A75C3A" w:rsidP="00F07585">
      <w:pPr>
        <w:ind w:firstLine="709"/>
        <w:jc w:val="both"/>
        <w:rPr>
          <w:rFonts w:ascii="Arial" w:hAnsi="Arial" w:cs="Arial"/>
        </w:rPr>
      </w:pPr>
      <w:r w:rsidRPr="00C63A74">
        <w:rPr>
          <w:rFonts w:ascii="Arial" w:hAnsi="Arial" w:cs="Arial"/>
        </w:rPr>
        <w:t>3.</w:t>
      </w:r>
      <w:r w:rsidR="00F07585" w:rsidRPr="00C63A74">
        <w:rPr>
          <w:rFonts w:ascii="Arial" w:hAnsi="Arial" w:cs="Arial"/>
        </w:rPr>
        <w:t xml:space="preserve">Контроль </w:t>
      </w:r>
      <w:r w:rsidRPr="00C63A74">
        <w:rPr>
          <w:rFonts w:ascii="Arial" w:hAnsi="Arial" w:cs="Arial"/>
        </w:rPr>
        <w:t>над</w:t>
      </w:r>
      <w:r w:rsidR="00F07585" w:rsidRPr="00C63A74">
        <w:rPr>
          <w:rFonts w:ascii="Arial" w:hAnsi="Arial" w:cs="Arial"/>
        </w:rPr>
        <w:t xml:space="preserve"> исполнением постановления возложить на первого заместителя главы администрации района по финансово-экономическим вопросам </w:t>
      </w:r>
      <w:r w:rsidRPr="00C63A74">
        <w:rPr>
          <w:rFonts w:ascii="Arial" w:hAnsi="Arial" w:cs="Arial"/>
        </w:rPr>
        <w:t xml:space="preserve">Н.В. </w:t>
      </w:r>
      <w:proofErr w:type="spellStart"/>
      <w:r w:rsidRPr="00C63A74">
        <w:rPr>
          <w:rFonts w:ascii="Arial" w:hAnsi="Arial" w:cs="Arial"/>
        </w:rPr>
        <w:t>Бакуневич</w:t>
      </w:r>
      <w:proofErr w:type="spellEnd"/>
      <w:r w:rsidR="00F07585" w:rsidRPr="00C63A74">
        <w:rPr>
          <w:rFonts w:ascii="Arial" w:hAnsi="Arial" w:cs="Arial"/>
        </w:rPr>
        <w:t>.</w:t>
      </w:r>
    </w:p>
    <w:p w:rsidR="00A75C3A" w:rsidRPr="00C63A74" w:rsidRDefault="00A75C3A" w:rsidP="00A75C3A">
      <w:pPr>
        <w:pStyle w:val="a4"/>
        <w:tabs>
          <w:tab w:val="left" w:pos="720"/>
        </w:tabs>
        <w:spacing w:after="0"/>
        <w:ind w:firstLine="709"/>
        <w:jc w:val="both"/>
        <w:rPr>
          <w:rFonts w:ascii="Arial" w:hAnsi="Arial" w:cs="Arial"/>
        </w:rPr>
      </w:pPr>
      <w:r w:rsidRPr="00C63A74">
        <w:rPr>
          <w:rFonts w:ascii="Arial" w:hAnsi="Arial" w:cs="Arial"/>
        </w:rPr>
        <w:t>4.</w:t>
      </w:r>
      <w:r w:rsidR="00F07585" w:rsidRPr="00C63A74">
        <w:rPr>
          <w:rFonts w:ascii="Arial" w:hAnsi="Arial" w:cs="Arial"/>
        </w:rPr>
        <w:t>Постановление вступает в силу в день, следующий за днем его официального опубликования</w:t>
      </w:r>
      <w:r w:rsidR="00675ABC" w:rsidRPr="00C63A74">
        <w:rPr>
          <w:rFonts w:ascii="Arial" w:hAnsi="Arial" w:cs="Arial"/>
        </w:rPr>
        <w:t>.</w:t>
      </w:r>
    </w:p>
    <w:p w:rsidR="00A75C3A" w:rsidRPr="00C63A74" w:rsidRDefault="00A75C3A" w:rsidP="00A75C3A">
      <w:pPr>
        <w:pStyle w:val="a4"/>
        <w:tabs>
          <w:tab w:val="left" w:pos="720"/>
        </w:tabs>
        <w:spacing w:after="0"/>
        <w:jc w:val="both"/>
        <w:rPr>
          <w:rFonts w:ascii="Arial" w:hAnsi="Arial" w:cs="Arial"/>
        </w:rPr>
      </w:pPr>
    </w:p>
    <w:p w:rsidR="006515F0" w:rsidRPr="00C63A74" w:rsidRDefault="006515F0" w:rsidP="00A75C3A">
      <w:pPr>
        <w:pStyle w:val="a4"/>
        <w:tabs>
          <w:tab w:val="left" w:pos="720"/>
        </w:tabs>
        <w:spacing w:after="0"/>
        <w:jc w:val="both"/>
        <w:rPr>
          <w:rFonts w:ascii="Arial" w:hAnsi="Arial" w:cs="Arial"/>
          <w:bCs/>
        </w:rPr>
      </w:pPr>
      <w:r w:rsidRPr="00C63A74">
        <w:rPr>
          <w:rFonts w:ascii="Arial" w:hAnsi="Arial" w:cs="Arial"/>
        </w:rPr>
        <w:t>Гл</w:t>
      </w:r>
      <w:r w:rsidR="00A75C3A" w:rsidRPr="00C63A74">
        <w:rPr>
          <w:rFonts w:ascii="Arial" w:hAnsi="Arial" w:cs="Arial"/>
        </w:rPr>
        <w:t xml:space="preserve">ава </w:t>
      </w:r>
      <w:r w:rsidRPr="00C63A74">
        <w:rPr>
          <w:rFonts w:ascii="Arial" w:hAnsi="Arial" w:cs="Arial"/>
        </w:rPr>
        <w:t>администрации</w:t>
      </w:r>
    </w:p>
    <w:p w:rsidR="006515F0" w:rsidRPr="00C63A74" w:rsidRDefault="00A75C3A" w:rsidP="006515F0">
      <w:pPr>
        <w:rPr>
          <w:rFonts w:ascii="Arial" w:hAnsi="Arial" w:cs="Arial"/>
          <w:bCs/>
        </w:rPr>
      </w:pPr>
      <w:proofErr w:type="spellStart"/>
      <w:r w:rsidRPr="00C63A74">
        <w:rPr>
          <w:rFonts w:ascii="Arial" w:hAnsi="Arial" w:cs="Arial"/>
          <w:bCs/>
        </w:rPr>
        <w:t>Боготольского</w:t>
      </w:r>
      <w:proofErr w:type="spellEnd"/>
      <w:r w:rsidRPr="00C63A74">
        <w:rPr>
          <w:rFonts w:ascii="Arial" w:hAnsi="Arial" w:cs="Arial"/>
          <w:bCs/>
        </w:rPr>
        <w:t xml:space="preserve"> </w:t>
      </w:r>
      <w:r w:rsidR="006515F0" w:rsidRPr="00C63A74">
        <w:rPr>
          <w:rFonts w:ascii="Arial" w:hAnsi="Arial" w:cs="Arial"/>
          <w:bCs/>
        </w:rPr>
        <w:t>района</w:t>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006515F0" w:rsidRPr="00C63A74">
        <w:rPr>
          <w:rFonts w:ascii="Arial" w:hAnsi="Arial" w:cs="Arial"/>
          <w:bCs/>
        </w:rPr>
        <w:t>Н.В.</w:t>
      </w:r>
      <w:r w:rsidRPr="00C63A74">
        <w:rPr>
          <w:rFonts w:ascii="Arial" w:hAnsi="Arial" w:cs="Arial"/>
          <w:bCs/>
        </w:rPr>
        <w:t xml:space="preserve"> </w:t>
      </w:r>
      <w:r w:rsidR="006515F0" w:rsidRPr="00C63A74">
        <w:rPr>
          <w:rFonts w:ascii="Arial" w:hAnsi="Arial" w:cs="Arial"/>
          <w:bCs/>
        </w:rPr>
        <w:t>Красько</w:t>
      </w:r>
    </w:p>
    <w:tbl>
      <w:tblPr>
        <w:tblW w:w="9948" w:type="dxa"/>
        <w:tblLook w:val="01E0" w:firstRow="1" w:lastRow="1" w:firstColumn="1" w:lastColumn="1" w:noHBand="0" w:noVBand="0"/>
      </w:tblPr>
      <w:tblGrid>
        <w:gridCol w:w="5388"/>
        <w:gridCol w:w="4560"/>
      </w:tblGrid>
      <w:tr w:rsidR="00A75C3A" w:rsidRPr="00C63A74" w:rsidTr="00051E1D">
        <w:tc>
          <w:tcPr>
            <w:tcW w:w="5388" w:type="dxa"/>
          </w:tcPr>
          <w:p w:rsidR="00A75C3A" w:rsidRPr="00C63A74" w:rsidRDefault="00A75C3A" w:rsidP="00051E1D">
            <w:pPr>
              <w:autoSpaceDE w:val="0"/>
              <w:autoSpaceDN w:val="0"/>
              <w:adjustRightInd w:val="0"/>
              <w:ind w:right="-228"/>
              <w:outlineLvl w:val="0"/>
              <w:rPr>
                <w:rFonts w:ascii="Arial" w:hAnsi="Arial" w:cs="Arial"/>
              </w:rPr>
            </w:pPr>
          </w:p>
        </w:tc>
        <w:tc>
          <w:tcPr>
            <w:tcW w:w="4560" w:type="dxa"/>
          </w:tcPr>
          <w:p w:rsidR="00DD0142" w:rsidRPr="00C63A74" w:rsidRDefault="00DD0142" w:rsidP="00051E1D">
            <w:pPr>
              <w:autoSpaceDE w:val="0"/>
              <w:autoSpaceDN w:val="0"/>
              <w:adjustRightInd w:val="0"/>
              <w:ind w:left="12"/>
              <w:outlineLvl w:val="0"/>
              <w:rPr>
                <w:rFonts w:ascii="Arial" w:hAnsi="Arial" w:cs="Arial"/>
              </w:rPr>
            </w:pPr>
          </w:p>
          <w:p w:rsidR="00DD0142" w:rsidRPr="00C63A74" w:rsidRDefault="00DD0142" w:rsidP="00051E1D">
            <w:pPr>
              <w:autoSpaceDE w:val="0"/>
              <w:autoSpaceDN w:val="0"/>
              <w:adjustRightInd w:val="0"/>
              <w:ind w:left="12"/>
              <w:outlineLvl w:val="0"/>
              <w:rPr>
                <w:rFonts w:ascii="Arial" w:hAnsi="Arial" w:cs="Arial"/>
              </w:rPr>
            </w:pPr>
          </w:p>
          <w:p w:rsidR="00A75C3A" w:rsidRPr="00C63A74" w:rsidRDefault="00A75C3A" w:rsidP="00051E1D">
            <w:pPr>
              <w:autoSpaceDE w:val="0"/>
              <w:autoSpaceDN w:val="0"/>
              <w:adjustRightInd w:val="0"/>
              <w:ind w:left="12"/>
              <w:outlineLvl w:val="0"/>
              <w:rPr>
                <w:rFonts w:ascii="Arial" w:hAnsi="Arial" w:cs="Arial"/>
              </w:rPr>
            </w:pPr>
          </w:p>
          <w:p w:rsidR="00A75C3A" w:rsidRPr="00C63A74" w:rsidRDefault="00A75C3A" w:rsidP="00051E1D">
            <w:pPr>
              <w:autoSpaceDE w:val="0"/>
              <w:autoSpaceDN w:val="0"/>
              <w:adjustRightInd w:val="0"/>
              <w:ind w:left="12"/>
              <w:outlineLvl w:val="0"/>
              <w:rPr>
                <w:rFonts w:ascii="Arial" w:hAnsi="Arial" w:cs="Arial"/>
              </w:rPr>
            </w:pPr>
            <w:r w:rsidRPr="00C63A74">
              <w:rPr>
                <w:rFonts w:ascii="Arial" w:hAnsi="Arial" w:cs="Arial"/>
              </w:rPr>
              <w:t>Приложение</w:t>
            </w:r>
          </w:p>
          <w:p w:rsidR="00A75C3A" w:rsidRPr="00C63A74" w:rsidRDefault="00A75C3A" w:rsidP="00051E1D">
            <w:pPr>
              <w:autoSpaceDE w:val="0"/>
              <w:autoSpaceDN w:val="0"/>
              <w:adjustRightInd w:val="0"/>
              <w:ind w:left="12"/>
              <w:rPr>
                <w:rFonts w:ascii="Arial" w:hAnsi="Arial" w:cs="Arial"/>
              </w:rPr>
            </w:pPr>
            <w:r w:rsidRPr="00C63A74">
              <w:rPr>
                <w:rFonts w:ascii="Arial" w:hAnsi="Arial" w:cs="Arial"/>
              </w:rPr>
              <w:t>к Постановлению администрации Боготольского района</w:t>
            </w:r>
          </w:p>
          <w:p w:rsidR="00A75C3A" w:rsidRPr="00C63A74" w:rsidRDefault="00A75C3A" w:rsidP="00051E1D">
            <w:pPr>
              <w:autoSpaceDE w:val="0"/>
              <w:autoSpaceDN w:val="0"/>
              <w:adjustRightInd w:val="0"/>
              <w:ind w:left="12"/>
              <w:outlineLvl w:val="0"/>
              <w:rPr>
                <w:rFonts w:ascii="Arial" w:hAnsi="Arial" w:cs="Arial"/>
              </w:rPr>
            </w:pPr>
            <w:r w:rsidRPr="00C63A74">
              <w:rPr>
                <w:rFonts w:ascii="Arial" w:hAnsi="Arial" w:cs="Arial"/>
              </w:rPr>
              <w:t>от 28.08.2013 № 635-п</w:t>
            </w:r>
          </w:p>
        </w:tc>
      </w:tr>
    </w:tbl>
    <w:p w:rsidR="00A75C3A" w:rsidRPr="00C63A74" w:rsidRDefault="00A75C3A" w:rsidP="00A75C3A">
      <w:pPr>
        <w:autoSpaceDE w:val="0"/>
        <w:autoSpaceDN w:val="0"/>
        <w:adjustRightInd w:val="0"/>
        <w:jc w:val="center"/>
        <w:rPr>
          <w:rFonts w:ascii="Arial" w:hAnsi="Arial" w:cs="Arial"/>
        </w:rPr>
      </w:pPr>
    </w:p>
    <w:p w:rsidR="00A75C3A" w:rsidRPr="00C63A74" w:rsidRDefault="00A75C3A" w:rsidP="00A75C3A">
      <w:pPr>
        <w:pStyle w:val="ConsPlusTitle"/>
        <w:widowControl/>
        <w:jc w:val="center"/>
        <w:rPr>
          <w:rFonts w:ascii="Arial" w:hAnsi="Arial" w:cs="Arial"/>
          <w:sz w:val="24"/>
          <w:szCs w:val="24"/>
        </w:rPr>
      </w:pPr>
      <w:r w:rsidRPr="00C63A74">
        <w:rPr>
          <w:rFonts w:ascii="Arial" w:hAnsi="Arial" w:cs="Arial"/>
          <w:sz w:val="24"/>
          <w:szCs w:val="24"/>
        </w:rPr>
        <w:t>Административный регламент</w:t>
      </w:r>
    </w:p>
    <w:p w:rsidR="00A75C3A" w:rsidRPr="00C63A74" w:rsidRDefault="00A75C3A" w:rsidP="00A75C3A">
      <w:pPr>
        <w:pStyle w:val="ConsPlusTitle"/>
        <w:widowControl/>
        <w:jc w:val="center"/>
        <w:rPr>
          <w:rFonts w:ascii="Arial" w:hAnsi="Arial" w:cs="Arial"/>
          <w:sz w:val="24"/>
          <w:szCs w:val="24"/>
        </w:rPr>
      </w:pPr>
      <w:r w:rsidRPr="00C63A74">
        <w:rPr>
          <w:rFonts w:ascii="Arial" w:hAnsi="Arial" w:cs="Arial"/>
          <w:sz w:val="24"/>
          <w:szCs w:val="24"/>
        </w:rPr>
        <w:t>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A75C3A" w:rsidRPr="00C63A74" w:rsidRDefault="00A75C3A" w:rsidP="00A75C3A">
      <w:pPr>
        <w:pStyle w:val="ConsPlusTitle"/>
        <w:widowControl/>
        <w:jc w:val="center"/>
        <w:rPr>
          <w:rFonts w:ascii="Arial" w:hAnsi="Arial" w:cs="Arial"/>
          <w:b w:val="0"/>
          <w:sz w:val="24"/>
          <w:szCs w:val="24"/>
        </w:rPr>
      </w:pPr>
    </w:p>
    <w:p w:rsidR="00A75C3A" w:rsidRPr="00C63A74" w:rsidRDefault="00A75C3A" w:rsidP="00A75C3A">
      <w:pPr>
        <w:autoSpaceDE w:val="0"/>
        <w:autoSpaceDN w:val="0"/>
        <w:adjustRightInd w:val="0"/>
        <w:jc w:val="center"/>
        <w:outlineLvl w:val="1"/>
        <w:rPr>
          <w:rFonts w:ascii="Arial" w:hAnsi="Arial" w:cs="Arial"/>
          <w:b/>
        </w:rPr>
      </w:pPr>
      <w:r w:rsidRPr="00C63A74">
        <w:rPr>
          <w:rFonts w:ascii="Arial" w:hAnsi="Arial" w:cs="Arial"/>
          <w:b/>
        </w:rPr>
        <w:t>1.Общие положения</w:t>
      </w:r>
    </w:p>
    <w:p w:rsidR="00A75C3A" w:rsidRPr="00C63A74" w:rsidRDefault="00A75C3A" w:rsidP="00A75C3A">
      <w:pPr>
        <w:autoSpaceDE w:val="0"/>
        <w:autoSpaceDN w:val="0"/>
        <w:adjustRightInd w:val="0"/>
        <w:jc w:val="both"/>
        <w:rPr>
          <w:rFonts w:ascii="Arial" w:hAnsi="Arial" w:cs="Arial"/>
        </w:rPr>
      </w:pP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1.1.Настоящий административный регламент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 (далее – Административный регламент) определяет стандарт предоставления муниципальной услуги и порядок предоставления муниципальной услуги.</w:t>
      </w:r>
      <w:r w:rsidRPr="00C63A74">
        <w:rPr>
          <w:rFonts w:ascii="Arial" w:hAnsi="Arial" w:cs="Arial"/>
          <w:bCs/>
        </w:rPr>
        <w:t xml:space="preserve"> </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Муниципальн</w:t>
      </w:r>
      <w:r w:rsidR="00C63A74">
        <w:rPr>
          <w:rFonts w:ascii="Arial" w:hAnsi="Arial" w:cs="Arial"/>
        </w:rPr>
        <w:t xml:space="preserve">ая услуга «Выдача разрешений на </w:t>
      </w:r>
      <w:r w:rsidRPr="00C63A74">
        <w:rPr>
          <w:rFonts w:ascii="Arial" w:hAnsi="Arial" w:cs="Arial"/>
        </w:rPr>
        <w:t>ввод объектов в эксплуатацию в соответствии с законодательством о градостроительной деятельности» включает выдачу разрешений на ввод объектов в эксплуатацию, разрешение на строительство или реконструкцию на которые выдано администрацией Боготольского района.</w:t>
      </w:r>
    </w:p>
    <w:p w:rsidR="00A75C3A" w:rsidRPr="00C63A74" w:rsidRDefault="00A75C3A" w:rsidP="009654F3">
      <w:pPr>
        <w:autoSpaceDE w:val="0"/>
        <w:autoSpaceDN w:val="0"/>
        <w:adjustRightInd w:val="0"/>
        <w:ind w:firstLine="720"/>
        <w:jc w:val="both"/>
        <w:rPr>
          <w:rFonts w:ascii="Arial" w:hAnsi="Arial" w:cs="Arial"/>
        </w:rPr>
      </w:pPr>
      <w:r w:rsidRPr="00C63A74">
        <w:rPr>
          <w:rFonts w:ascii="Arial" w:hAnsi="Arial" w:cs="Arial"/>
        </w:rPr>
        <w:t>1.2.</w:t>
      </w:r>
      <w:r w:rsidR="009654F3" w:rsidRPr="00C63A74">
        <w:rPr>
          <w:rFonts w:ascii="Arial" w:hAnsi="Arial" w:cs="Arial"/>
        </w:rPr>
        <w:t xml:space="preserve"> </w:t>
      </w:r>
      <w:proofErr w:type="gramStart"/>
      <w:r w:rsidR="009654F3" w:rsidRPr="00C63A74">
        <w:rPr>
          <w:rFonts w:ascii="Arial" w:hAnsi="Arial" w:cs="Arial"/>
        </w:rP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654F3" w:rsidRPr="00C63A74">
        <w:rPr>
          <w:rFonts w:ascii="Arial" w:hAnsi="Arial" w:cs="Arial"/>
        </w:rPr>
        <w:t>Росатом</w:t>
      </w:r>
      <w:proofErr w:type="spellEnd"/>
      <w:r w:rsidR="009654F3" w:rsidRPr="00C63A74">
        <w:rPr>
          <w:rFonts w:ascii="Arial" w:hAnsi="Arial" w:cs="Arial"/>
        </w:rPr>
        <w:t>», Государственная корпорация по космической деятельности «</w:t>
      </w:r>
      <w:proofErr w:type="spellStart"/>
      <w:r w:rsidR="009654F3" w:rsidRPr="00C63A74">
        <w:rPr>
          <w:rFonts w:ascii="Arial" w:hAnsi="Arial" w:cs="Arial"/>
        </w:rPr>
        <w:t>Роскосмос</w:t>
      </w:r>
      <w:proofErr w:type="spellEnd"/>
      <w:r w:rsidR="009654F3" w:rsidRPr="00C63A74">
        <w:rPr>
          <w:rFonts w:ascii="Arial" w:hAnsi="Arial" w:cs="Arial"/>
        </w:rPr>
        <w:t>», органы управления государственными внебюджетными фондами или органы местного самоуправления</w:t>
      </w:r>
      <w:proofErr w:type="gramEnd"/>
      <w:r w:rsidR="009654F3" w:rsidRPr="00C63A74">
        <w:rPr>
          <w:rFonts w:ascii="Arial" w:hAnsi="Arial" w:cs="Arial"/>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r w:rsidR="00F049D9" w:rsidRPr="00C63A74">
        <w:rPr>
          <w:rFonts w:ascii="Arial" w:hAnsi="Arial" w:cs="Arial"/>
        </w:rPr>
        <w:t xml:space="preserve">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F049D9" w:rsidRPr="00C63A74">
        <w:rPr>
          <w:rFonts w:ascii="Arial" w:hAnsi="Arial" w:cs="Arial"/>
        </w:rPr>
        <w:t>)</w:t>
      </w:r>
      <w:r w:rsidR="009654F3"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1.3.Требования к порядку информирования о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1.3.1.Прием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 Боготольского района:</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Понедельник - четверг - с 8.00 до 17.00, пятница – с 8.00 до 12.00,</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обеденный перерыв - с 12.00 до 13.00, </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адрес: г. Боготол, ул. </w:t>
      </w:r>
      <w:proofErr w:type="gramStart"/>
      <w:r w:rsidRPr="00C63A74">
        <w:rPr>
          <w:rFonts w:ascii="Arial" w:hAnsi="Arial" w:cs="Arial"/>
        </w:rPr>
        <w:t>Комсомольская</w:t>
      </w:r>
      <w:proofErr w:type="gramEnd"/>
      <w:r w:rsidRPr="00C63A74">
        <w:rPr>
          <w:rFonts w:ascii="Arial" w:hAnsi="Arial" w:cs="Arial"/>
        </w:rPr>
        <w:t>, 2</w:t>
      </w:r>
      <w:r w:rsidR="00290074" w:rsidRPr="00C63A74">
        <w:rPr>
          <w:rFonts w:ascii="Arial" w:hAnsi="Arial" w:cs="Arial"/>
        </w:rPr>
        <w:t>, каб.1</w:t>
      </w:r>
      <w:r w:rsidR="00B345BE" w:rsidRPr="00C63A74">
        <w:rPr>
          <w:rFonts w:ascii="Arial" w:hAnsi="Arial" w:cs="Arial"/>
        </w:rPr>
        <w:t>1</w:t>
      </w:r>
      <w:r w:rsidRPr="00C63A74">
        <w:rPr>
          <w:rFonts w:ascii="Arial" w:hAnsi="Arial" w:cs="Arial"/>
        </w:rPr>
        <w:t>.</w:t>
      </w:r>
    </w:p>
    <w:p w:rsidR="00A75C3A" w:rsidRPr="00C63A74" w:rsidRDefault="00A75C3A" w:rsidP="00A75C3A">
      <w:pPr>
        <w:ind w:firstLine="720"/>
        <w:jc w:val="both"/>
        <w:rPr>
          <w:rFonts w:ascii="Arial" w:hAnsi="Arial" w:cs="Arial"/>
        </w:rPr>
      </w:pPr>
      <w:r w:rsidRPr="00C63A74">
        <w:rPr>
          <w:rFonts w:ascii="Arial" w:hAnsi="Arial" w:cs="Arial"/>
        </w:rPr>
        <w:t>При предоставлении муниципальной услуги в целях получения разрешения на строительство, реконструкцию для проверки сведений, предоставляемых заявителями, осуществляется взаимодействие со следующими  организациями и учреждениями:</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Боготольский отдел Управления Федеральной службы государственной регистрации, кадастра и картографии по Красноярскому краю (далее по тексту – Управление Росреестра).</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Место нахождения: 660060, г. Боготол, ул. Кирова, 14А.</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Режим работы: понедельник - пятница с 08.00 до 16.00.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(39157) 23208.</w:t>
      </w:r>
    </w:p>
    <w:p w:rsidR="00A75C3A" w:rsidRPr="00C63A74" w:rsidRDefault="00A75C3A" w:rsidP="00A75C3A">
      <w:pPr>
        <w:ind w:firstLine="708"/>
        <w:jc w:val="both"/>
        <w:rPr>
          <w:rFonts w:ascii="Arial" w:eastAsia="Arial Unicode MS" w:hAnsi="Arial" w:cs="Arial"/>
        </w:rPr>
      </w:pPr>
      <w:r w:rsidRPr="00C63A74">
        <w:rPr>
          <w:rFonts w:ascii="Arial" w:eastAsia="Arial Unicode MS" w:hAnsi="Arial" w:cs="Arial"/>
        </w:rPr>
        <w:t>- Служба строительного надзора и жилищного контроля Красноярского края</w:t>
      </w:r>
      <w:proofErr w:type="gramStart"/>
      <w:r w:rsidRPr="00C63A74">
        <w:rPr>
          <w:rFonts w:ascii="Arial" w:eastAsia="Arial Unicode MS" w:hAnsi="Arial" w:cs="Arial"/>
        </w:rPr>
        <w:t>.</w:t>
      </w:r>
      <w:proofErr w:type="gramEnd"/>
      <w:r w:rsidRPr="00C63A74">
        <w:rPr>
          <w:rFonts w:ascii="Arial" w:eastAsia="Arial Unicode MS" w:hAnsi="Arial" w:cs="Arial"/>
        </w:rPr>
        <w:t xml:space="preserve"> (</w:t>
      </w:r>
      <w:proofErr w:type="gramStart"/>
      <w:r w:rsidRPr="00C63A74">
        <w:rPr>
          <w:rFonts w:ascii="Arial" w:eastAsia="Arial Unicode MS" w:hAnsi="Arial" w:cs="Arial"/>
        </w:rPr>
        <w:t>д</w:t>
      </w:r>
      <w:proofErr w:type="gramEnd"/>
      <w:r w:rsidRPr="00C63A74">
        <w:rPr>
          <w:rFonts w:ascii="Arial" w:eastAsia="Arial Unicode MS" w:hAnsi="Arial" w:cs="Arial"/>
        </w:rPr>
        <w:t>алее по тексту – Служба строительного надзора).</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C63A74">
          <w:rPr>
            <w:rFonts w:ascii="Arial" w:eastAsia="Arial Unicode MS" w:hAnsi="Arial" w:cs="Arial"/>
          </w:rPr>
          <w:t>660049, г</w:t>
        </w:r>
      </w:smartTag>
      <w:r w:rsidRPr="00C63A74">
        <w:rPr>
          <w:rFonts w:ascii="Arial" w:eastAsia="Arial Unicode MS" w:hAnsi="Arial" w:cs="Arial"/>
        </w:rPr>
        <w:t>. Красноярск, ул. Парижской Коммуны, 33.</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Режим работы: понедельник – пятница с 9.00 до 18.00.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 212 46 31.</w:t>
      </w:r>
    </w:p>
    <w:p w:rsidR="00A75C3A" w:rsidRPr="00C63A74" w:rsidRDefault="00A75C3A" w:rsidP="00A75C3A">
      <w:pPr>
        <w:ind w:firstLine="708"/>
        <w:jc w:val="both"/>
        <w:rPr>
          <w:rFonts w:ascii="Arial" w:eastAsia="Arial Unicode MS" w:hAnsi="Arial" w:cs="Arial"/>
        </w:rPr>
      </w:pPr>
      <w:r w:rsidRPr="00C63A74">
        <w:rPr>
          <w:rFonts w:ascii="Arial" w:eastAsia="Arial Unicode MS" w:hAnsi="Arial" w:cs="Arial"/>
        </w:rPr>
        <w:lastRenderedPageBreak/>
        <w:t xml:space="preserve">- Управление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 xml:space="preserve"> по Красноярскому краю (далее по тексту – Управление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C63A74">
          <w:rPr>
            <w:rFonts w:ascii="Arial" w:eastAsia="Arial Unicode MS" w:hAnsi="Arial" w:cs="Arial"/>
          </w:rPr>
          <w:t>660049, г</w:t>
        </w:r>
      </w:smartTag>
      <w:r w:rsidRPr="00C63A74">
        <w:rPr>
          <w:rFonts w:ascii="Arial" w:eastAsia="Arial Unicode MS" w:hAnsi="Arial" w:cs="Arial"/>
        </w:rPr>
        <w:t>. Красноярск, ул. Мира, 36.</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Режим работы: понедельник – пятница с 9.00 до 18.00.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 227 53 38.</w:t>
      </w:r>
    </w:p>
    <w:p w:rsidR="00A75C3A" w:rsidRPr="00C63A74" w:rsidRDefault="00A75C3A" w:rsidP="00A75C3A">
      <w:pPr>
        <w:ind w:firstLine="708"/>
        <w:jc w:val="both"/>
        <w:rPr>
          <w:rFonts w:ascii="Arial" w:hAnsi="Arial" w:cs="Arial"/>
        </w:rPr>
      </w:pPr>
      <w:r w:rsidRPr="00C63A74">
        <w:rPr>
          <w:rFonts w:ascii="Arial" w:eastAsia="Arial Unicode MS" w:hAnsi="Arial" w:cs="Arial"/>
        </w:rPr>
        <w:t>- Краевое государственное бюджетное учреждение «Многофункциональный центр предоставления государственных и муниципальных услуг» (далее по тексту – КГБУ «МФЦ»).</w:t>
      </w:r>
      <w:r w:rsidRPr="00C63A74">
        <w:rPr>
          <w:rFonts w:ascii="Arial" w:hAnsi="Arial" w:cs="Arial"/>
        </w:rPr>
        <w:t xml:space="preserve"> </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1.3.2.Телефоны в администрации Боготольского района: 8(39157) 21176 (приемная администрации), 8(39157) 23178 (специалисты), факс: 8(39157) 25763. </w:t>
      </w:r>
    </w:p>
    <w:p w:rsidR="00A75C3A" w:rsidRPr="00C63A74" w:rsidRDefault="00A75C3A" w:rsidP="00A75C3A">
      <w:pPr>
        <w:ind w:firstLine="720"/>
        <w:jc w:val="both"/>
        <w:rPr>
          <w:rFonts w:ascii="Arial" w:hAnsi="Arial" w:cs="Arial"/>
        </w:rPr>
      </w:pPr>
      <w:r w:rsidRPr="00C63A74">
        <w:rPr>
          <w:rFonts w:ascii="Arial" w:hAnsi="Arial" w:cs="Arial"/>
        </w:rPr>
        <w:t xml:space="preserve">1.3.3.Административный регламент предоставления администрацией Боготольского района муниципальной услуги размещается на официальном сайте МО Боготольский район в сети </w:t>
      </w:r>
      <w:r w:rsidRPr="00C63A74">
        <w:rPr>
          <w:rFonts w:ascii="Arial" w:hAnsi="Arial" w:cs="Arial"/>
          <w:lang w:val="en-US"/>
        </w:rPr>
        <w:t>Internet</w:t>
      </w:r>
      <w:r w:rsidRPr="00C63A74">
        <w:rPr>
          <w:rFonts w:ascii="Arial" w:hAnsi="Arial" w:cs="Arial"/>
        </w:rPr>
        <w:t xml:space="preserve"> -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Электронный адрес администрации: raion_bogotol@krasmail.ru.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1.3.4.Информирование о предоставлении муниципальной услуги в администрации Боготольского района осуществляется специалистами отдела капитального строительства и архитектуры.</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Информирование застройщиков в администрации района осуществляется в форме: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непосредственного общения специалистов с застройщиками (при личном обращении, по электронной почте, по телефону);</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информационных материалов, которые размещаются на о</w:t>
      </w:r>
      <w:r w:rsidR="00C63A74">
        <w:rPr>
          <w:rFonts w:ascii="Arial" w:hAnsi="Arial" w:cs="Arial"/>
        </w:rPr>
        <w:t xml:space="preserve">фициальном сайте </w:t>
      </w:r>
      <w:proofErr w:type="spellStart"/>
      <w:r w:rsidR="00C63A74">
        <w:rPr>
          <w:rFonts w:ascii="Arial" w:hAnsi="Arial" w:cs="Arial"/>
        </w:rPr>
        <w:t>Боготольского</w:t>
      </w:r>
      <w:proofErr w:type="spellEnd"/>
      <w:r w:rsidR="00C63A74">
        <w:rPr>
          <w:rFonts w:ascii="Arial" w:hAnsi="Arial" w:cs="Arial"/>
        </w:rPr>
        <w:t xml:space="preserve"> </w:t>
      </w:r>
      <w:r w:rsidRPr="00C63A74">
        <w:rPr>
          <w:rFonts w:ascii="Arial" w:hAnsi="Arial" w:cs="Arial"/>
        </w:rPr>
        <w:t xml:space="preserve">района в сети </w:t>
      </w:r>
      <w:r w:rsidRPr="00C63A74">
        <w:rPr>
          <w:rFonts w:ascii="Arial" w:hAnsi="Arial" w:cs="Arial"/>
          <w:lang w:val="en-US"/>
        </w:rPr>
        <w:t>Internet</w:t>
      </w:r>
      <w:r w:rsidRPr="00C63A74">
        <w:rPr>
          <w:rFonts w:ascii="Arial" w:hAnsi="Arial" w:cs="Arial"/>
        </w:rPr>
        <w:t xml:space="preserve">: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путем размещения на Едином портале государственных и муниципальных услуг (функций) www.gosuslugi.ru.</w:t>
      </w:r>
    </w:p>
    <w:p w:rsidR="00A75C3A" w:rsidRPr="00C63A74" w:rsidRDefault="00A75C3A" w:rsidP="00A75C3A">
      <w:pPr>
        <w:ind w:firstLine="720"/>
        <w:jc w:val="both"/>
        <w:rPr>
          <w:rFonts w:ascii="Arial" w:hAnsi="Arial" w:cs="Arial"/>
        </w:rPr>
      </w:pPr>
      <w:r w:rsidRPr="00C63A74">
        <w:rPr>
          <w:rFonts w:ascii="Arial" w:hAnsi="Arial" w:cs="Arial"/>
        </w:rPr>
        <w:t>Справки и консультации предоставляются в рабочие часы администрации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Порядок получения консультаций по процедуре предоставления муниципальной услуги.</w:t>
      </w:r>
    </w:p>
    <w:p w:rsidR="00A75C3A" w:rsidRPr="00C63A74" w:rsidRDefault="00A75C3A" w:rsidP="00A75C3A">
      <w:pPr>
        <w:ind w:firstLine="720"/>
        <w:jc w:val="both"/>
        <w:rPr>
          <w:rFonts w:ascii="Arial" w:hAnsi="Arial" w:cs="Arial"/>
        </w:rPr>
      </w:pPr>
      <w:r w:rsidRPr="00C63A74">
        <w:rPr>
          <w:rFonts w:ascii="Arial" w:hAnsi="Arial" w:cs="Arial"/>
        </w:rPr>
        <w:t>В любое время с момента приема документов Застройщик имеет право на получение следующей информации:</w:t>
      </w:r>
    </w:p>
    <w:p w:rsidR="00A75C3A" w:rsidRPr="00C63A74" w:rsidRDefault="00A75C3A" w:rsidP="00A75C3A">
      <w:pPr>
        <w:ind w:firstLine="720"/>
        <w:jc w:val="both"/>
        <w:rPr>
          <w:rFonts w:ascii="Arial" w:hAnsi="Arial" w:cs="Arial"/>
        </w:rPr>
      </w:pPr>
      <w:r w:rsidRPr="00C63A74">
        <w:rPr>
          <w:rFonts w:ascii="Arial" w:hAnsi="Arial" w:cs="Arial"/>
        </w:rPr>
        <w:t>- о сроках получения результатов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о прохождении процедур по предоставлению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Консультирование в администрации района осуществляется как в устной, так и в </w:t>
      </w:r>
      <w:r w:rsidR="00C63A74">
        <w:rPr>
          <w:rFonts w:ascii="Arial" w:hAnsi="Arial" w:cs="Arial"/>
        </w:rPr>
        <w:t xml:space="preserve">письменной форме в </w:t>
      </w:r>
      <w:r w:rsidRPr="00C63A74">
        <w:rPr>
          <w:rFonts w:ascii="Arial" w:hAnsi="Arial" w:cs="Arial"/>
        </w:rPr>
        <w:t>течение рабочего времени администрации района. При консультировании в устной форме уполномоченное должностное лицо администрации района дает застройщику полный, точный и понятный ответ на поставленные вопросы. При консультировании в письменной форме уполномоченное должностное лицо администрации района предоставляет текст настоящего Административного регламента.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Продолжительность консультирования уполномоченным должностным лицом администрации района составляет не более 10 минут.</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Время ожидания не должно превышать 30 минут.</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 случае получения письменного обращения по вопросам консультирования, получения разъяснений уполномоченное должностное лицо Администрации района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 администрации района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w:t>
      </w:r>
    </w:p>
    <w:p w:rsidR="00A75C3A" w:rsidRPr="00C63A74" w:rsidRDefault="00A75C3A" w:rsidP="00A75C3A">
      <w:pPr>
        <w:ind w:firstLine="720"/>
        <w:jc w:val="both"/>
        <w:rPr>
          <w:rFonts w:ascii="Arial" w:hAnsi="Arial" w:cs="Arial"/>
        </w:rPr>
      </w:pPr>
      <w:r w:rsidRPr="00C63A74">
        <w:rPr>
          <w:rFonts w:ascii="Arial" w:hAnsi="Arial" w:cs="Arial"/>
        </w:rPr>
        <w:lastRenderedPageBreak/>
        <w:t xml:space="preserve">1.3.5. Информация о муниципальной услуге предоставляется при личном приеме заявителей, в </w:t>
      </w:r>
      <w:r w:rsidRPr="00C63A74">
        <w:rPr>
          <w:rFonts w:ascii="Arial" w:eastAsia="Arial Unicode MS" w:hAnsi="Arial" w:cs="Arial"/>
        </w:rPr>
        <w:t>многофункциональном центре</w:t>
      </w:r>
      <w:r w:rsidRPr="00C63A74">
        <w:rPr>
          <w:rFonts w:ascii="Arial" w:hAnsi="Arial" w:cs="Arial"/>
        </w:rPr>
        <w:t>, с использованием средств телефонной связи, посредством размещения в информационно-телекоммуникационных сетях общего пользования, посредством размещения в сети Интернет на Едином портале государственных услуг и муниципальных услуг (функций) www.gosuslugi.ru.</w:t>
      </w:r>
    </w:p>
    <w:p w:rsidR="00A75C3A" w:rsidRPr="00C63A74" w:rsidRDefault="00A75C3A" w:rsidP="00A75C3A">
      <w:pPr>
        <w:autoSpaceDE w:val="0"/>
        <w:autoSpaceDN w:val="0"/>
        <w:adjustRightInd w:val="0"/>
        <w:jc w:val="both"/>
        <w:outlineLvl w:val="1"/>
        <w:rPr>
          <w:rFonts w:ascii="Arial" w:hAnsi="Arial" w:cs="Arial"/>
          <w:b/>
        </w:rPr>
      </w:pPr>
    </w:p>
    <w:p w:rsidR="00A75C3A" w:rsidRPr="00C63A74" w:rsidRDefault="00A75C3A" w:rsidP="00A75C3A">
      <w:pPr>
        <w:autoSpaceDE w:val="0"/>
        <w:autoSpaceDN w:val="0"/>
        <w:adjustRightInd w:val="0"/>
        <w:jc w:val="center"/>
        <w:outlineLvl w:val="1"/>
        <w:rPr>
          <w:rFonts w:ascii="Arial" w:hAnsi="Arial" w:cs="Arial"/>
          <w:b/>
        </w:rPr>
      </w:pPr>
      <w:r w:rsidRPr="00C63A74">
        <w:rPr>
          <w:rFonts w:ascii="Arial" w:hAnsi="Arial" w:cs="Arial"/>
          <w:b/>
        </w:rPr>
        <w:t>2.Стандарт предоставления муниципальной услуги</w:t>
      </w:r>
    </w:p>
    <w:p w:rsidR="00A75C3A" w:rsidRPr="00C63A74" w:rsidRDefault="00A75C3A" w:rsidP="00A75C3A">
      <w:pPr>
        <w:autoSpaceDE w:val="0"/>
        <w:autoSpaceDN w:val="0"/>
        <w:adjustRightInd w:val="0"/>
        <w:jc w:val="both"/>
        <w:outlineLvl w:val="1"/>
        <w:rPr>
          <w:rFonts w:ascii="Arial" w:hAnsi="Arial" w:cs="Arial"/>
          <w:b/>
        </w:rPr>
      </w:pP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2.1.Наименование муниципальной услуги: «Выдача разрешений </w:t>
      </w:r>
      <w:proofErr w:type="gramStart"/>
      <w:r w:rsidRPr="00C63A74">
        <w:rPr>
          <w:rFonts w:ascii="Arial" w:hAnsi="Arial" w:cs="Arial"/>
        </w:rPr>
        <w:t>на ввод объектов в эксплуатацию в соответствии с законодательством о градостроительной деятельности</w:t>
      </w:r>
      <w:proofErr w:type="gramEnd"/>
      <w:r w:rsidRPr="00C63A74">
        <w:rPr>
          <w:rFonts w:ascii="Arial" w:hAnsi="Arial" w:cs="Arial"/>
        </w:rPr>
        <w:t xml:space="preserve">». </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2.1.1.Услуга предоставляется в случае, если данная услуга не отнесена к компетенции исполнительных органов государственной власти или если разрешение на строительство было выдано администрацией Боготольского района до дня </w:t>
      </w:r>
      <w:hyperlink r:id="rId7" w:history="1">
        <w:r w:rsidRPr="00C63A74">
          <w:rPr>
            <w:rFonts w:ascii="Arial" w:hAnsi="Arial" w:cs="Arial"/>
          </w:rPr>
          <w:t>вступления</w:t>
        </w:r>
      </w:hyperlink>
      <w:r w:rsidRPr="00C63A74">
        <w:rPr>
          <w:rFonts w:ascii="Arial" w:hAnsi="Arial" w:cs="Arial"/>
        </w:rPr>
        <w:t xml:space="preserve"> в силу Федерального закона от 18.07.2011 N 224-ФЗ.</w:t>
      </w:r>
    </w:p>
    <w:p w:rsidR="00686672" w:rsidRPr="00C63A74" w:rsidRDefault="00686672" w:rsidP="00686672">
      <w:pPr>
        <w:autoSpaceDE w:val="0"/>
        <w:autoSpaceDN w:val="0"/>
        <w:adjustRightInd w:val="0"/>
        <w:ind w:firstLine="720"/>
        <w:jc w:val="both"/>
        <w:rPr>
          <w:rFonts w:ascii="Arial" w:hAnsi="Arial" w:cs="Arial"/>
        </w:rPr>
      </w:pPr>
      <w:r w:rsidRPr="00C63A74">
        <w:rPr>
          <w:rFonts w:ascii="Arial" w:hAnsi="Arial" w:cs="Arial"/>
        </w:rPr>
        <w:t xml:space="preserve">2.1.2.Услуга </w:t>
      </w:r>
      <w:proofErr w:type="gramStart"/>
      <w:r w:rsidRPr="00C63A74">
        <w:rPr>
          <w:rFonts w:ascii="Arial" w:hAnsi="Arial" w:cs="Arial"/>
        </w:rPr>
        <w:t>предоставляется</w:t>
      </w:r>
      <w:proofErr w:type="gramEnd"/>
      <w:r w:rsidRPr="00C63A74">
        <w:rPr>
          <w:rFonts w:ascii="Arial" w:hAnsi="Arial" w:cs="Arial"/>
        </w:rPr>
        <w:t xml:space="preserve"> в случае если строительство, реконструкция объекта капитального строительства осуществлялось на территориях поселений в границах Боготольского района, и разрешение на строительство такого объекта было выдано администрацией Боготольского района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w:t>
      </w:r>
      <w:r w:rsidR="006D419E" w:rsidRPr="00C63A74">
        <w:rPr>
          <w:rFonts w:ascii="Arial" w:hAnsi="Arial" w:cs="Arial"/>
          <w:i/>
        </w:rPr>
        <w:t>.0</w:t>
      </w:r>
      <w:r w:rsidR="00682FB2" w:rsidRPr="00C63A74">
        <w:rPr>
          <w:rFonts w:ascii="Arial" w:hAnsi="Arial" w:cs="Arial"/>
          <w:i/>
        </w:rPr>
        <w:t>5</w:t>
      </w:r>
      <w:r w:rsidR="006D419E" w:rsidRPr="00C63A74">
        <w:rPr>
          <w:rFonts w:ascii="Arial" w:hAnsi="Arial" w:cs="Arial"/>
          <w:i/>
        </w:rPr>
        <w:t xml:space="preserve">.2016 № </w:t>
      </w:r>
      <w:r w:rsidR="00682FB2" w:rsidRPr="00C63A74">
        <w:rPr>
          <w:rFonts w:ascii="Arial" w:hAnsi="Arial" w:cs="Arial"/>
          <w:i/>
        </w:rPr>
        <w:t>178</w:t>
      </w:r>
      <w:r w:rsidR="006D419E" w:rsidRPr="00C63A74">
        <w:rPr>
          <w:rFonts w:ascii="Arial" w:hAnsi="Arial" w:cs="Arial"/>
          <w:i/>
        </w:rPr>
        <w:t>-п)</w:t>
      </w:r>
      <w:r w:rsidR="006D419E" w:rsidRPr="00C63A74">
        <w:rPr>
          <w:rFonts w:ascii="Arial" w:hAnsi="Arial" w:cs="Arial"/>
        </w:rPr>
        <w:t>.</w:t>
      </w:r>
    </w:p>
    <w:p w:rsidR="00A75C3A" w:rsidRPr="00C63A74" w:rsidRDefault="00686672" w:rsidP="00686672">
      <w:pPr>
        <w:autoSpaceDE w:val="0"/>
        <w:autoSpaceDN w:val="0"/>
        <w:adjustRightInd w:val="0"/>
        <w:ind w:firstLine="720"/>
        <w:jc w:val="both"/>
        <w:rPr>
          <w:rFonts w:ascii="Arial" w:hAnsi="Arial" w:cs="Arial"/>
        </w:rPr>
      </w:pPr>
      <w:r w:rsidRPr="00C63A74">
        <w:rPr>
          <w:rFonts w:ascii="Arial" w:hAnsi="Arial" w:cs="Arial"/>
        </w:rPr>
        <w:t>2.1.3.</w:t>
      </w:r>
      <w:proofErr w:type="gramStart"/>
      <w:r w:rsidR="006D419E" w:rsidRPr="00C63A74">
        <w:rPr>
          <w:rFonts w:ascii="Arial" w:hAnsi="Arial" w:cs="Arial"/>
        </w:rPr>
        <w:t>исключен</w:t>
      </w:r>
      <w:proofErr w:type="gramEnd"/>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2.2.Непосредственно услуга предоставляется главным специалистом отдела капитального строительства и архитектуры администрации Боготольского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C63A74">
          <w:rPr>
            <w:rFonts w:ascii="Arial" w:hAnsi="Arial" w:cs="Arial"/>
          </w:rPr>
          <w:t>перечень</w:t>
        </w:r>
      </w:hyperlink>
      <w:r w:rsidRPr="00C63A74">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2.3.Результатом предоставления муниципальной услуги являются: </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 выдача застройщику разрешения на ввод объектов в эксплуатацию</w:t>
      </w:r>
      <w:r w:rsidRPr="00C63A74">
        <w:rPr>
          <w:rFonts w:ascii="Arial" w:hAnsi="Arial" w:cs="Arial"/>
          <w:bCs/>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отказ застройщику в выдаче разрешений на ввод объектов в эксплуатацию;</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2.4.Срок </w:t>
      </w:r>
      <w:r w:rsidRPr="00C63A74">
        <w:rPr>
          <w:rFonts w:ascii="Arial" w:hAnsi="Arial" w:cs="Arial"/>
          <w:bCs/>
        </w:rPr>
        <w:t>предоставления муниципальной услуги</w:t>
      </w:r>
      <w:r w:rsidRPr="00C63A74">
        <w:rPr>
          <w:rFonts w:ascii="Arial" w:hAnsi="Arial" w:cs="Arial"/>
        </w:rPr>
        <w:t xml:space="preserve"> составляет </w:t>
      </w:r>
      <w:r w:rsidR="00595F14" w:rsidRPr="00C63A74">
        <w:rPr>
          <w:rFonts w:ascii="Arial" w:hAnsi="Arial" w:cs="Arial"/>
        </w:rPr>
        <w:t xml:space="preserve">семь рабочих </w:t>
      </w:r>
      <w:r w:rsidRPr="00C63A74">
        <w:rPr>
          <w:rFonts w:ascii="Arial" w:hAnsi="Arial" w:cs="Arial"/>
        </w:rPr>
        <w:t xml:space="preserve"> дней со дня получения заявления о выдаче разрешения на ввод объекта в эксплуатацию</w:t>
      </w:r>
      <w:r w:rsidR="00595F14" w:rsidRPr="00C63A74">
        <w:rPr>
          <w:rFonts w:ascii="Arial" w:hAnsi="Arial" w:cs="Arial"/>
        </w:rPr>
        <w:t xml:space="preserve"> (в редакции постановления администрации Боготольского района от 02.02.2017  №57-п)</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Срок выдачи результата предоставления муниципальной услуги: в день обращения застройщика, но не позднее пяти рабочих дней со дня готовности документов.</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2.5.</w:t>
      </w:r>
      <w:r w:rsidRPr="00C63A74">
        <w:rPr>
          <w:rFonts w:ascii="Arial" w:hAnsi="Arial" w:cs="Arial"/>
          <w:bCs/>
        </w:rPr>
        <w:t>Правовые основания для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 Градостроительный кодекс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 Федеральный закон от 29.12.2004 № 191-ФЗ «О введении в действие Градостроительного кодекса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3) </w:t>
      </w:r>
      <w:r w:rsidR="00F049D9" w:rsidRPr="00C63A74">
        <w:rPr>
          <w:rFonts w:ascii="Arial" w:hAnsi="Arial" w:cs="Arial"/>
        </w:rPr>
        <w:t>Приказ Минстроя России от 19.02.2015 № 117/</w:t>
      </w:r>
      <w:proofErr w:type="spellStart"/>
      <w:proofErr w:type="gramStart"/>
      <w:r w:rsidR="00F049D9" w:rsidRPr="00C63A74">
        <w:rPr>
          <w:rFonts w:ascii="Arial" w:hAnsi="Arial" w:cs="Arial"/>
        </w:rPr>
        <w:t>пр</w:t>
      </w:r>
      <w:proofErr w:type="spellEnd"/>
      <w:proofErr w:type="gramEnd"/>
      <w:r w:rsidR="00F049D9" w:rsidRPr="00C63A74">
        <w:rPr>
          <w:rFonts w:ascii="Arial" w:hAnsi="Arial" w:cs="Arial"/>
        </w:rPr>
        <w:t xml:space="preserve"> «Об утверждении формы разрешения на строительство и формы разрешения на ввод объекта в эксплуатацию» (в редакции постановления администрации Боготольского района от </w:t>
      </w:r>
      <w:r w:rsidR="00E13C41" w:rsidRPr="00C63A74">
        <w:rPr>
          <w:rFonts w:ascii="Arial" w:hAnsi="Arial" w:cs="Arial"/>
        </w:rPr>
        <w:t>02.02.2017  №57-п</w:t>
      </w:r>
      <w:r w:rsidR="00F049D9" w:rsidRPr="00C63A74">
        <w:rPr>
          <w:rFonts w:ascii="Arial" w:hAnsi="Arial" w:cs="Arial"/>
        </w:rPr>
        <w:t>)</w:t>
      </w:r>
      <w:r w:rsidRPr="00C63A74">
        <w:rPr>
          <w:rFonts w:ascii="Arial" w:hAnsi="Arial" w:cs="Arial"/>
        </w:rPr>
        <w:t xml:space="preserve">; </w:t>
      </w:r>
    </w:p>
    <w:p w:rsidR="00A75C3A" w:rsidRPr="00C63A74" w:rsidRDefault="00A75C3A" w:rsidP="00A75C3A">
      <w:pPr>
        <w:autoSpaceDE w:val="0"/>
        <w:autoSpaceDN w:val="0"/>
        <w:adjustRightInd w:val="0"/>
        <w:ind w:firstLine="720"/>
        <w:jc w:val="both"/>
        <w:outlineLvl w:val="0"/>
        <w:rPr>
          <w:rFonts w:ascii="Arial" w:hAnsi="Arial" w:cs="Arial"/>
        </w:rPr>
      </w:pPr>
      <w:r w:rsidRPr="00C63A74">
        <w:rPr>
          <w:rFonts w:ascii="Arial" w:hAnsi="Arial" w:cs="Arial"/>
        </w:rPr>
        <w:lastRenderedPageBreak/>
        <w:t>4) Приказ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r w:rsidR="00F049D9" w:rsidRPr="00C63A74">
        <w:rPr>
          <w:rFonts w:ascii="Arial" w:hAnsi="Arial" w:cs="Arial"/>
        </w:rPr>
        <w:t xml:space="preserve"> (исключен постановлением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F049D9" w:rsidRPr="00C63A74">
        <w:rPr>
          <w:rFonts w:ascii="Arial" w:hAnsi="Arial" w:cs="Arial"/>
        </w:rPr>
        <w:t>)</w:t>
      </w:r>
      <w:r w:rsidRPr="00C63A74">
        <w:rPr>
          <w:rFonts w:ascii="Arial" w:hAnsi="Arial" w:cs="Arial"/>
        </w:rPr>
        <w:t>;</w:t>
      </w:r>
    </w:p>
    <w:p w:rsidR="00A75C3A" w:rsidRPr="00C63A74" w:rsidRDefault="00A75C3A" w:rsidP="00A75C3A">
      <w:pPr>
        <w:autoSpaceDE w:val="0"/>
        <w:autoSpaceDN w:val="0"/>
        <w:adjustRightInd w:val="0"/>
        <w:ind w:firstLine="720"/>
        <w:jc w:val="both"/>
        <w:outlineLvl w:val="0"/>
        <w:rPr>
          <w:rFonts w:ascii="Arial" w:hAnsi="Arial" w:cs="Arial"/>
        </w:rPr>
      </w:pPr>
      <w:r w:rsidRPr="00C63A74">
        <w:rPr>
          <w:rFonts w:ascii="Arial" w:hAnsi="Arial" w:cs="Arial"/>
        </w:rPr>
        <w:t>5) Устав Боготольского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6) Решение Боготольского районного Совета депутатов «О принятии </w:t>
      </w:r>
      <w:proofErr w:type="spellStart"/>
      <w:r w:rsidRPr="00C63A74">
        <w:rPr>
          <w:rFonts w:ascii="Arial" w:hAnsi="Arial" w:cs="Arial"/>
        </w:rPr>
        <w:t>Боготольским</w:t>
      </w:r>
      <w:proofErr w:type="spellEnd"/>
      <w:r w:rsidRPr="00C63A74">
        <w:rPr>
          <w:rFonts w:ascii="Arial" w:hAnsi="Arial" w:cs="Arial"/>
        </w:rPr>
        <w:t xml:space="preserve"> районом к осуществлению части полномочий сельсоветов в его составе».</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2.6.Исчерпывающий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 заявление о выдаче разрешения на ввод объектов в эксплуатацию, составленное по форме, прилагаемой к настоящему Административному регламенту (приложение № 2);</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 правоустанавливающие документы на земельный участок;</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4) разрешение на строительство;</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5) акт приемки объекта капитального строительства (в случае осуществления строительства, реконст</w:t>
      </w:r>
      <w:r w:rsidR="001D42EB" w:rsidRPr="00C63A74">
        <w:rPr>
          <w:rFonts w:ascii="Arial" w:hAnsi="Arial" w:cs="Arial"/>
        </w:rPr>
        <w:t xml:space="preserve">рукции на </w:t>
      </w:r>
      <w:r w:rsidRPr="00C63A74">
        <w:rPr>
          <w:rFonts w:ascii="Arial" w:hAnsi="Arial" w:cs="Arial"/>
        </w:rPr>
        <w:t>основании договора);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63A74">
        <w:rPr>
          <w:rFonts w:ascii="Arial" w:hAnsi="Arial" w:cs="Arial"/>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1D42EB"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6F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10) </w:t>
      </w:r>
      <w:r w:rsidR="005856FA" w:rsidRPr="00C63A74">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5856FA" w:rsidRPr="00C63A74">
        <w:rPr>
          <w:rFonts w:ascii="Arial" w:hAnsi="Arial" w:cs="Arial"/>
        </w:rPr>
        <w:lastRenderedPageBreak/>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005856FA" w:rsidRPr="00C63A74">
          <w:rPr>
            <w:rFonts w:ascii="Arial" w:hAnsi="Arial" w:cs="Arial"/>
            <w:color w:val="0000FF"/>
          </w:rPr>
          <w:t>частью 7 статьи 54</w:t>
        </w:r>
      </w:hyperlink>
      <w:r w:rsidR="005856FA" w:rsidRPr="00C63A74">
        <w:rPr>
          <w:rFonts w:ascii="Arial" w:hAnsi="Arial" w:cs="Arial"/>
        </w:rPr>
        <w:t xml:space="preserve"> Градостроительного Кодекса (в редакции</w:t>
      </w:r>
      <w:proofErr w:type="gramEnd"/>
      <w:r w:rsidR="005856FA" w:rsidRPr="00C63A74">
        <w:rPr>
          <w:rFonts w:ascii="Arial" w:hAnsi="Arial" w:cs="Arial"/>
        </w:rPr>
        <w:t xml:space="preserve"> постановления администрации Боготольского района </w:t>
      </w:r>
      <w:r w:rsidR="00AE5718" w:rsidRPr="00C63A74">
        <w:rPr>
          <w:rFonts w:ascii="Arial" w:hAnsi="Arial" w:cs="Arial"/>
        </w:rPr>
        <w:t>от 05 .12 2017 №</w:t>
      </w:r>
      <w:r w:rsidR="00C63A74">
        <w:rPr>
          <w:rFonts w:ascii="Arial" w:hAnsi="Arial" w:cs="Arial"/>
        </w:rPr>
        <w:t xml:space="preserve"> </w:t>
      </w:r>
      <w:r w:rsidR="00AE5718" w:rsidRPr="00C63A74">
        <w:rPr>
          <w:rFonts w:ascii="Arial" w:hAnsi="Arial" w:cs="Arial"/>
        </w:rPr>
        <w:t>579-п</w:t>
      </w:r>
      <w:r w:rsidR="005856F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11) </w:t>
      </w:r>
      <w:r w:rsidR="00DC088F" w:rsidRPr="00C63A74">
        <w:rPr>
          <w:rFonts w:ascii="Arial" w:hAnsi="Arial" w:cs="Arial"/>
        </w:rPr>
        <w:t>технический план объекта капитального строительства, подготовленный в соответствии с Федеральным законом от 24.07.2007 № 221-ФЗ «О государственном кадастре недвижимости»</w:t>
      </w:r>
      <w:r w:rsidR="009977F7" w:rsidRPr="00C63A74">
        <w:rPr>
          <w:rFonts w:ascii="Arial" w:hAnsi="Arial" w:cs="Arial"/>
        </w:rPr>
        <w:t xml:space="preserve">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9977F7" w:rsidRPr="00C63A74">
        <w:rPr>
          <w:rFonts w:ascii="Arial" w:hAnsi="Arial" w:cs="Arial"/>
        </w:rPr>
        <w:t>)</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12) документ, подтверждающий заключение </w:t>
      </w:r>
      <w:proofErr w:type="gramStart"/>
      <w:r w:rsidRPr="00C63A74">
        <w:rPr>
          <w:rFonts w:ascii="Arial" w:hAnsi="Arial" w:cs="Arial"/>
        </w:rPr>
        <w:t>договора обязательного страхования гражданской ответственности владельца опасного объекта</w:t>
      </w:r>
      <w:proofErr w:type="gramEnd"/>
      <w:r w:rsidRPr="00C63A74">
        <w:rPr>
          <w:rFonts w:ascii="Arial" w:hAnsi="Arial" w:cs="Arial"/>
        </w:rPr>
        <w:t xml:space="preserve"> за причинение вреда в результате аварии на опасном объекте в соответствии с </w:t>
      </w:r>
      <w:hyperlink r:id="rId10" w:history="1">
        <w:r w:rsidRPr="00C63A74">
          <w:rPr>
            <w:rFonts w:ascii="Arial" w:hAnsi="Arial" w:cs="Arial"/>
          </w:rPr>
          <w:t>законодательством</w:t>
        </w:r>
      </w:hyperlink>
      <w:r w:rsidRPr="00C63A7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34222" w:rsidRPr="00C63A74">
        <w:rPr>
          <w:rFonts w:ascii="Arial" w:hAnsi="Arial" w:cs="Arial"/>
        </w:rPr>
        <w:t>;</w:t>
      </w:r>
    </w:p>
    <w:p w:rsidR="000365BF" w:rsidRPr="00C63A74" w:rsidRDefault="00A75C3A" w:rsidP="00A75C3A">
      <w:pPr>
        <w:autoSpaceDE w:val="0"/>
        <w:autoSpaceDN w:val="0"/>
        <w:adjustRightInd w:val="0"/>
        <w:ind w:firstLine="540"/>
        <w:jc w:val="both"/>
        <w:rPr>
          <w:rFonts w:ascii="Arial" w:hAnsi="Arial" w:cs="Arial"/>
        </w:rPr>
      </w:pPr>
      <w:proofErr w:type="gramStart"/>
      <w:r w:rsidRPr="00C63A74">
        <w:rPr>
          <w:rFonts w:ascii="Arial" w:hAnsi="Arial" w:cs="Arial"/>
        </w:rPr>
        <w:t xml:space="preserve">13) </w:t>
      </w:r>
      <w:r w:rsidR="009977F7" w:rsidRPr="00C63A74">
        <w:rPr>
          <w:rFonts w:ascii="Arial" w:hAnsi="Arial" w:cs="Arial"/>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9977F7" w:rsidRPr="00C63A74">
        <w:rPr>
          <w:rFonts w:ascii="Arial" w:hAnsi="Arial" w:cs="Arial"/>
        </w:rPr>
        <w:t>)</w:t>
      </w:r>
      <w:r w:rsidR="000365BF" w:rsidRPr="00C63A74">
        <w:rPr>
          <w:rFonts w:ascii="Arial" w:hAnsi="Arial" w:cs="Arial"/>
        </w:rPr>
        <w:t>;</w:t>
      </w:r>
      <w:proofErr w:type="gramEnd"/>
    </w:p>
    <w:p w:rsidR="00A75C3A" w:rsidRPr="00C63A74" w:rsidRDefault="000365BF" w:rsidP="00A75C3A">
      <w:pPr>
        <w:autoSpaceDE w:val="0"/>
        <w:autoSpaceDN w:val="0"/>
        <w:adjustRightInd w:val="0"/>
        <w:ind w:firstLine="540"/>
        <w:jc w:val="both"/>
        <w:rPr>
          <w:rFonts w:ascii="Arial" w:hAnsi="Arial" w:cs="Arial"/>
        </w:rPr>
      </w:pPr>
      <w:proofErr w:type="gramStart"/>
      <w:r w:rsidRPr="00C63A74">
        <w:rPr>
          <w:rFonts w:ascii="Arial" w:hAnsi="Arial" w:cs="Arial"/>
        </w:rPr>
        <w:t>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63A74">
        <w:rPr>
          <w:rFonts w:ascii="Arial" w:hAnsi="Arial" w:cs="Arial"/>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(в редакции постановления администрации Боготольского района от </w:t>
      </w:r>
      <w:r w:rsidR="00675ABC" w:rsidRPr="00C63A74">
        <w:rPr>
          <w:rFonts w:ascii="Arial" w:hAnsi="Arial" w:cs="Arial"/>
        </w:rPr>
        <w:t>13</w:t>
      </w:r>
      <w:r w:rsidR="00C63A74">
        <w:rPr>
          <w:rFonts w:ascii="Arial" w:hAnsi="Arial" w:cs="Arial"/>
        </w:rPr>
        <w:t xml:space="preserve">.07.2018 </w:t>
      </w:r>
      <w:r w:rsidRPr="00C63A74">
        <w:rPr>
          <w:rFonts w:ascii="Arial" w:hAnsi="Arial" w:cs="Arial"/>
        </w:rPr>
        <w:t>№</w:t>
      </w:r>
      <w:r w:rsidR="00C63A74">
        <w:rPr>
          <w:rFonts w:ascii="Arial" w:hAnsi="Arial" w:cs="Arial"/>
        </w:rPr>
        <w:t xml:space="preserve"> </w:t>
      </w:r>
      <w:r w:rsidR="00675ABC" w:rsidRPr="00C63A74">
        <w:rPr>
          <w:rFonts w:ascii="Arial" w:hAnsi="Arial" w:cs="Arial"/>
        </w:rPr>
        <w:t>263</w:t>
      </w:r>
      <w:r w:rsidRPr="00C63A74">
        <w:rPr>
          <w:rFonts w:ascii="Arial" w:hAnsi="Arial" w:cs="Arial"/>
        </w:rPr>
        <w:t>-п)</w:t>
      </w:r>
      <w:r w:rsidR="009977F7"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Указанные в под</w:t>
      </w:r>
      <w:hyperlink r:id="rId11" w:history="1">
        <w:r w:rsidRPr="00C63A74">
          <w:rPr>
            <w:rFonts w:ascii="Arial" w:hAnsi="Arial" w:cs="Arial"/>
          </w:rPr>
          <w:t>пунктах 7</w:t>
        </w:r>
      </w:hyperlink>
      <w:r w:rsidRPr="00C63A74">
        <w:rPr>
          <w:rFonts w:ascii="Arial" w:hAnsi="Arial" w:cs="Arial"/>
        </w:rPr>
        <w:t xml:space="preserve"> и </w:t>
      </w:r>
      <w:hyperlink r:id="rId12" w:history="1">
        <w:r w:rsidRPr="00C63A74">
          <w:rPr>
            <w:rFonts w:ascii="Arial" w:hAnsi="Arial" w:cs="Arial"/>
          </w:rPr>
          <w:t>10 настоящего пункта</w:t>
        </w:r>
      </w:hyperlink>
      <w:r w:rsidRPr="00C63A74">
        <w:rPr>
          <w:rFonts w:ascii="Arial" w:hAnsi="Arial" w:cs="Arial"/>
        </w:rPr>
        <w:t xml:space="preserve">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C63A74">
        <w:rPr>
          <w:rFonts w:ascii="Arial" w:hAnsi="Arial" w:cs="Arial"/>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w:t>
      </w:r>
      <w:r w:rsidRPr="00C63A74">
        <w:rPr>
          <w:rFonts w:ascii="Arial" w:hAnsi="Arial" w:cs="Arial"/>
        </w:rPr>
        <w:lastRenderedPageBreak/>
        <w:t xml:space="preserve">содержать информацию о классе энергетической эффективности многоквартирного дома, определяемом в соответствии с </w:t>
      </w:r>
      <w:hyperlink r:id="rId13" w:history="1">
        <w:r w:rsidRPr="00C63A74">
          <w:rPr>
            <w:rFonts w:ascii="Arial" w:hAnsi="Arial" w:cs="Arial"/>
          </w:rPr>
          <w:t>законодательством</w:t>
        </w:r>
      </w:hyperlink>
      <w:r w:rsidRPr="00C63A74">
        <w:rPr>
          <w:rFonts w:ascii="Arial" w:hAnsi="Arial" w:cs="Arial"/>
        </w:rPr>
        <w:t xml:space="preserve"> об энергосбережении и о повышении энергетической эффективности.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Правительством Российской Федерации.</w:t>
      </w:r>
    </w:p>
    <w:p w:rsidR="00A75C3A" w:rsidRPr="00C63A74" w:rsidRDefault="00A75C3A" w:rsidP="00A75C3A">
      <w:pPr>
        <w:ind w:firstLine="720"/>
        <w:jc w:val="both"/>
        <w:rPr>
          <w:rFonts w:ascii="Arial" w:hAnsi="Arial" w:cs="Arial"/>
        </w:rPr>
      </w:pPr>
      <w:r w:rsidRPr="00C63A74">
        <w:rPr>
          <w:rFonts w:ascii="Arial" w:hAnsi="Arial" w:cs="Arial"/>
        </w:rPr>
        <w:t xml:space="preserve">2.7.Заявитель вправе представить по собственной инициативе документы, получение которых предусмотрено в рамках межведомственного взаимодействия: </w:t>
      </w:r>
    </w:p>
    <w:p w:rsidR="00A75C3A" w:rsidRPr="00C63A74" w:rsidRDefault="00A75C3A" w:rsidP="00A75C3A">
      <w:pPr>
        <w:ind w:firstLine="720"/>
        <w:jc w:val="both"/>
        <w:rPr>
          <w:rFonts w:ascii="Arial" w:hAnsi="Arial" w:cs="Arial"/>
        </w:rPr>
      </w:pPr>
      <w:r w:rsidRPr="00C63A74">
        <w:rPr>
          <w:rFonts w:ascii="Arial" w:hAnsi="Arial" w:cs="Arial"/>
        </w:rPr>
        <w:t xml:space="preserve">- из </w:t>
      </w:r>
      <w:r w:rsidRPr="00C63A74">
        <w:rPr>
          <w:rFonts w:ascii="Arial" w:eastAsia="Arial Unicode MS" w:hAnsi="Arial" w:cs="Arial"/>
        </w:rPr>
        <w:t xml:space="preserve">Управления Росреестра - </w:t>
      </w:r>
      <w:r w:rsidRPr="00C63A74">
        <w:rPr>
          <w:rFonts w:ascii="Arial" w:hAnsi="Arial" w:cs="Arial"/>
        </w:rPr>
        <w:t>выписка из ЕГРП о правах на земельный участок, на котором расположен предъявленный к вводу в эксплуатацию объект капитального строительства, или уведомление об отсутствии в ЕГРП запрашиваемых сведений о зарегистрированных правах на указанный земельный участок;</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 из </w:t>
      </w:r>
      <w:r w:rsidRPr="00C63A74">
        <w:rPr>
          <w:rFonts w:ascii="Arial" w:eastAsia="Arial Unicode MS" w:hAnsi="Arial" w:cs="Arial"/>
        </w:rPr>
        <w:t xml:space="preserve">Службы строительного надзора - </w:t>
      </w:r>
      <w:r w:rsidRPr="00C63A74">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 из </w:t>
      </w:r>
      <w:r w:rsidRPr="00C63A74">
        <w:rPr>
          <w:rFonts w:ascii="Arial" w:eastAsia="Arial Unicode MS" w:hAnsi="Arial" w:cs="Arial"/>
        </w:rPr>
        <w:t xml:space="preserve">Управления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 xml:space="preserve"> - </w:t>
      </w:r>
      <w:r w:rsidRPr="00C63A74">
        <w:rPr>
          <w:rFonts w:ascii="Arial" w:hAnsi="Arial" w:cs="Arial"/>
        </w:rPr>
        <w:t>заключение органа государственного строительного надзора (в случае, если осуществлялось строительство объектов указанных в ст. 48.1.</w:t>
      </w:r>
      <w:proofErr w:type="gramEnd"/>
      <w:r w:rsidRPr="00C63A74">
        <w:rPr>
          <w:rFonts w:ascii="Arial" w:hAnsi="Arial" w:cs="Arial"/>
        </w:rPr>
        <w:t xml:space="preserve"> </w:t>
      </w:r>
      <w:proofErr w:type="gramStart"/>
      <w:r w:rsidRPr="00C63A74">
        <w:rPr>
          <w:rFonts w:ascii="Arial" w:hAnsi="Arial" w:cs="Arial"/>
        </w:rPr>
        <w:t>Градостроительного кодекса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Непредставление заявителем указанных документов не является основанием для отказа в предоставлении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В случае если документы, указанные в подпункте 2) пункта 2.6. настоящего Административного регламента, не представлены заявителем, Администрация района запрашивает такие документы в </w:t>
      </w:r>
      <w:r w:rsidRPr="00C63A74">
        <w:rPr>
          <w:rFonts w:ascii="Arial" w:eastAsia="Arial Unicode MS" w:hAnsi="Arial" w:cs="Arial"/>
        </w:rPr>
        <w:t>Управлении Росреестра</w:t>
      </w:r>
      <w:r w:rsidRPr="00C63A74">
        <w:rPr>
          <w:rFonts w:ascii="Arial" w:hAnsi="Arial" w:cs="Arial"/>
        </w:rPr>
        <w:t xml:space="preserve">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 Указанные государственные органы обязаны не позднее 5 рабочих дней со дня получения запроса представить запрашиваемые сведения.</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В случае если документы, указанные в подпункте 10) пункта 2.6. настоящего Административного регламента, не представлены заявителем, Администрация района запрашивает такие документы в </w:t>
      </w:r>
      <w:r w:rsidRPr="00C63A74">
        <w:rPr>
          <w:rFonts w:ascii="Arial" w:eastAsia="Arial Unicode MS" w:hAnsi="Arial" w:cs="Arial"/>
        </w:rPr>
        <w:t xml:space="preserve">Службе строительного надзора,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r w:rsidRPr="00C63A74">
        <w:rPr>
          <w:rFonts w:ascii="Arial" w:hAnsi="Arial" w:cs="Arial"/>
        </w:rPr>
        <w:t xml:space="preserve"> Указанные государственные органы обязаны не позднее 5 рабочих дней со дня получения запроса представить запрашиваемые сведения.</w:t>
      </w:r>
    </w:p>
    <w:p w:rsidR="006A3143" w:rsidRPr="00C63A74" w:rsidRDefault="006A3143" w:rsidP="00A75C3A">
      <w:pPr>
        <w:ind w:firstLine="720"/>
        <w:jc w:val="both"/>
        <w:rPr>
          <w:rFonts w:ascii="Arial" w:hAnsi="Arial" w:cs="Arial"/>
          <w:i/>
          <w:lang w:eastAsia="en-US"/>
        </w:rPr>
      </w:pPr>
      <w:r w:rsidRPr="00C63A74">
        <w:rPr>
          <w:rFonts w:ascii="Arial" w:hAnsi="Arial" w:cs="Arial"/>
        </w:rPr>
        <w:t xml:space="preserve">Документы, указанные в подпунктах 3) и 4) пункта 2.6. настоящего Административного регламента являются документами внутриведомственного взаимодействия администрации Боготольского района и при непредставлении </w:t>
      </w:r>
      <w:r w:rsidRPr="00C63A74">
        <w:rPr>
          <w:rFonts w:ascii="Arial" w:hAnsi="Arial" w:cs="Arial"/>
        </w:rPr>
        <w:lastRenderedPageBreak/>
        <w:t>заявителем указанных документов не являются основанием для отказа в предоставлении услуги</w:t>
      </w:r>
      <w:r w:rsidRPr="00C63A74">
        <w:rPr>
          <w:rFonts w:ascii="Arial" w:hAnsi="Arial" w:cs="Arial"/>
          <w:lang w:eastAsia="en-US"/>
        </w:rPr>
        <w:t>»</w:t>
      </w:r>
      <w:proofErr w:type="gramStart"/>
      <w:r w:rsidRPr="00C63A74">
        <w:rPr>
          <w:rFonts w:ascii="Arial" w:hAnsi="Arial" w:cs="Arial"/>
          <w:lang w:eastAsia="en-US"/>
        </w:rPr>
        <w:t>.</w:t>
      </w:r>
      <w:proofErr w:type="gramEnd"/>
      <w:r w:rsidRPr="00C63A74">
        <w:rPr>
          <w:rFonts w:ascii="Arial" w:hAnsi="Arial" w:cs="Arial"/>
          <w:lang w:eastAsia="en-US"/>
        </w:rPr>
        <w:t xml:space="preserve"> </w:t>
      </w:r>
      <w:r w:rsidRPr="00C63A74">
        <w:rPr>
          <w:rFonts w:ascii="Arial" w:hAnsi="Arial" w:cs="Arial"/>
          <w:i/>
          <w:lang w:eastAsia="en-US"/>
        </w:rPr>
        <w:t>(</w:t>
      </w:r>
      <w:proofErr w:type="gramStart"/>
      <w:r w:rsidRPr="00C63A74">
        <w:rPr>
          <w:rFonts w:ascii="Arial" w:hAnsi="Arial" w:cs="Arial"/>
          <w:i/>
          <w:lang w:eastAsia="en-US"/>
        </w:rPr>
        <w:t>в</w:t>
      </w:r>
      <w:proofErr w:type="gramEnd"/>
      <w:r w:rsidRPr="00C63A74">
        <w:rPr>
          <w:rFonts w:ascii="Arial" w:hAnsi="Arial" w:cs="Arial"/>
          <w:i/>
          <w:lang w:eastAsia="en-US"/>
        </w:rPr>
        <w:t xml:space="preserve"> ред. постановления администрации Боготольского района от 02.10.2014 № 674-п)</w:t>
      </w:r>
    </w:p>
    <w:p w:rsidR="00A75C3A" w:rsidRPr="00C63A74" w:rsidRDefault="00A75C3A" w:rsidP="00A75C3A">
      <w:pPr>
        <w:ind w:firstLine="720"/>
        <w:jc w:val="both"/>
        <w:rPr>
          <w:rFonts w:ascii="Arial" w:hAnsi="Arial" w:cs="Arial"/>
        </w:rPr>
      </w:pPr>
      <w:r w:rsidRPr="00C63A74">
        <w:rPr>
          <w:rFonts w:ascii="Arial" w:hAnsi="Arial" w:cs="Arial"/>
        </w:rPr>
        <w:t>Запрещается требовать от заявителя:</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A75C3A" w:rsidRPr="00C63A74" w:rsidRDefault="00666D8D" w:rsidP="00A75C3A">
      <w:pPr>
        <w:ind w:firstLine="720"/>
        <w:jc w:val="both"/>
        <w:rPr>
          <w:rFonts w:ascii="Arial" w:hAnsi="Arial" w:cs="Arial"/>
        </w:rPr>
      </w:pPr>
      <w:proofErr w:type="gramStart"/>
      <w:r w:rsidRPr="00C63A74">
        <w:rPr>
          <w:rFonts w:ascii="Arial" w:hAnsi="Arial" w:cs="Arial"/>
        </w:rPr>
        <w:t xml:space="preserve">- </w:t>
      </w:r>
      <w:r w:rsidR="00A75C3A" w:rsidRPr="00C63A74">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bCs/>
        </w:rPr>
        <w:t>2.8.</w:t>
      </w:r>
      <w:r w:rsidR="00A75C3A" w:rsidRPr="00C63A74">
        <w:rPr>
          <w:rFonts w:ascii="Arial" w:hAnsi="Arial" w:cs="Arial"/>
          <w:bCs/>
        </w:rPr>
        <w:t xml:space="preserve">Исчерпывающий перечень оснований для отказа в приеме документов. </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Основания для отказа в приеме документов отсутствуют.</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bCs/>
        </w:rPr>
        <w:t>2.9.</w:t>
      </w:r>
      <w:r w:rsidR="00A75C3A" w:rsidRPr="00C63A74">
        <w:rPr>
          <w:rFonts w:ascii="Arial" w:hAnsi="Arial" w:cs="Arial"/>
          <w:bCs/>
        </w:rPr>
        <w:t>Исчерпывающий перечень оснований для отказа в предоставлении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отсутствие документов, предусмотренных пунктом 2.6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2) </w:t>
      </w:r>
      <w:r w:rsidR="00A75C3A" w:rsidRPr="00C63A74">
        <w:rPr>
          <w:rFonts w:ascii="Arial" w:hAnsi="Arial" w:cs="Arial"/>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3) </w:t>
      </w:r>
      <w:r w:rsidR="00A75C3A" w:rsidRPr="00C63A74">
        <w:rPr>
          <w:rFonts w:ascii="Arial" w:hAnsi="Arial" w:cs="Arial"/>
        </w:rPr>
        <w:t>несоответствие объекта капитального строительства требованиям, установленным в разрешении на строительство;</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4) </w:t>
      </w:r>
      <w:r w:rsidR="00A75C3A" w:rsidRPr="00C63A74">
        <w:rPr>
          <w:rFonts w:ascii="Arial" w:hAnsi="Arial" w:cs="Arial"/>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65BF" w:rsidRPr="00C63A74" w:rsidRDefault="00666D8D" w:rsidP="000365BF">
      <w:pPr>
        <w:tabs>
          <w:tab w:val="left" w:pos="1134"/>
        </w:tabs>
        <w:autoSpaceDE w:val="0"/>
        <w:autoSpaceDN w:val="0"/>
        <w:adjustRightInd w:val="0"/>
        <w:ind w:firstLine="540"/>
        <w:jc w:val="both"/>
        <w:rPr>
          <w:rFonts w:ascii="Arial" w:hAnsi="Arial" w:cs="Arial"/>
        </w:rPr>
      </w:pPr>
      <w:r w:rsidRPr="00C63A74">
        <w:rPr>
          <w:rFonts w:ascii="Arial" w:hAnsi="Arial" w:cs="Arial"/>
        </w:rPr>
        <w:t xml:space="preserve">5) </w:t>
      </w:r>
      <w:r w:rsidR="00A75C3A" w:rsidRPr="00C63A74">
        <w:rPr>
          <w:rFonts w:ascii="Arial" w:hAnsi="Arial" w:cs="Arial"/>
        </w:rPr>
        <w:t xml:space="preserve">невыполнение застройщиком требований, предусмотренных частью 18 </w:t>
      </w:r>
      <w:hyperlink r:id="rId14" w:history="1">
        <w:r w:rsidR="00A75C3A" w:rsidRPr="00C63A74">
          <w:rPr>
            <w:rFonts w:ascii="Arial" w:hAnsi="Arial" w:cs="Arial"/>
          </w:rPr>
          <w:t>статьи 51</w:t>
        </w:r>
      </w:hyperlink>
      <w:r w:rsidR="00A75C3A" w:rsidRPr="00C63A74">
        <w:rPr>
          <w:rFonts w:ascii="Arial" w:hAnsi="Arial" w:cs="Arial"/>
        </w:rPr>
        <w:t xml:space="preserve"> Градостроительного Кодекса. </w:t>
      </w:r>
      <w:proofErr w:type="gramStart"/>
      <w:r w:rsidR="00A75C3A" w:rsidRPr="00C63A74">
        <w:rPr>
          <w:rFonts w:ascii="Arial" w:hAnsi="Arial" w:cs="Arial"/>
        </w:rPr>
        <w:t xml:space="preserve">В таком случае разрешение на ввод объекта в эксплуатацию выдается только после передачи безвозмездно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history="1">
        <w:r w:rsidR="00A75C3A" w:rsidRPr="00C63A74">
          <w:rPr>
            <w:rFonts w:ascii="Arial" w:hAnsi="Arial" w:cs="Arial"/>
          </w:rPr>
          <w:t>пунктами 2</w:t>
        </w:r>
      </w:hyperlink>
      <w:r w:rsidR="00A75C3A" w:rsidRPr="00C63A74">
        <w:rPr>
          <w:rFonts w:ascii="Arial" w:hAnsi="Arial" w:cs="Arial"/>
        </w:rPr>
        <w:t xml:space="preserve">, </w:t>
      </w:r>
      <w:hyperlink r:id="rId16" w:history="1">
        <w:r w:rsidR="00A75C3A" w:rsidRPr="00C63A74">
          <w:rPr>
            <w:rFonts w:ascii="Arial" w:hAnsi="Arial" w:cs="Arial"/>
          </w:rPr>
          <w:t>8</w:t>
        </w:r>
      </w:hyperlink>
      <w:r w:rsidR="00B34222" w:rsidRPr="00C63A74">
        <w:rPr>
          <w:rFonts w:ascii="Arial" w:hAnsi="Arial" w:cs="Arial"/>
        </w:rPr>
        <w:t xml:space="preserve"> </w:t>
      </w:r>
      <w:r w:rsidR="00A75C3A" w:rsidRPr="00C63A74">
        <w:rPr>
          <w:rFonts w:ascii="Arial" w:hAnsi="Arial" w:cs="Arial"/>
        </w:rPr>
        <w:t>-</w:t>
      </w:r>
      <w:r w:rsidR="00B34222" w:rsidRPr="00C63A74">
        <w:rPr>
          <w:rFonts w:ascii="Arial" w:hAnsi="Arial" w:cs="Arial"/>
        </w:rPr>
        <w:t xml:space="preserve"> </w:t>
      </w:r>
      <w:hyperlink r:id="rId17" w:history="1">
        <w:r w:rsidR="00A75C3A" w:rsidRPr="00C63A74">
          <w:rPr>
            <w:rFonts w:ascii="Arial" w:hAnsi="Arial" w:cs="Arial"/>
          </w:rPr>
          <w:t>10</w:t>
        </w:r>
      </w:hyperlink>
      <w:r w:rsidR="00A75C3A" w:rsidRPr="00C63A74">
        <w:rPr>
          <w:rFonts w:ascii="Arial" w:hAnsi="Arial" w:cs="Arial"/>
        </w:rPr>
        <w:t xml:space="preserve"> и </w:t>
      </w:r>
      <w:hyperlink r:id="rId18" w:history="1">
        <w:r w:rsidR="00A75C3A" w:rsidRPr="00C63A74">
          <w:rPr>
            <w:rFonts w:ascii="Arial" w:hAnsi="Arial" w:cs="Arial"/>
          </w:rPr>
          <w:t>11.1 части 12 статьи 48</w:t>
        </w:r>
      </w:hyperlink>
      <w:r w:rsidR="00A75C3A" w:rsidRPr="00C63A74">
        <w:rPr>
          <w:rFonts w:ascii="Arial" w:hAnsi="Arial" w:cs="Arial"/>
        </w:rPr>
        <w:t xml:space="preserve"> Градостроительного</w:t>
      </w:r>
      <w:proofErr w:type="gramEnd"/>
      <w:r w:rsidR="00A75C3A" w:rsidRPr="00C63A74">
        <w:rPr>
          <w:rFonts w:ascii="Arial" w:hAnsi="Arial" w:cs="Arial"/>
        </w:rPr>
        <w:t xml:space="preserve">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0365BF" w:rsidRPr="00C63A74">
        <w:rPr>
          <w:rFonts w:ascii="Arial" w:hAnsi="Arial" w:cs="Arial"/>
        </w:rPr>
        <w:t>;</w:t>
      </w:r>
    </w:p>
    <w:p w:rsidR="00A75C3A" w:rsidRPr="00C63A74" w:rsidRDefault="000365BF" w:rsidP="000365BF">
      <w:pPr>
        <w:tabs>
          <w:tab w:val="left" w:pos="1134"/>
        </w:tabs>
        <w:autoSpaceDE w:val="0"/>
        <w:autoSpaceDN w:val="0"/>
        <w:adjustRightInd w:val="0"/>
        <w:ind w:firstLine="540"/>
        <w:jc w:val="both"/>
        <w:rPr>
          <w:rFonts w:ascii="Arial" w:hAnsi="Arial" w:cs="Arial"/>
        </w:rPr>
      </w:pPr>
      <w:r w:rsidRPr="00C63A74">
        <w:rPr>
          <w:rFonts w:ascii="Arial" w:hAnsi="Arial" w:cs="Arial"/>
        </w:rPr>
        <w:t xml:space="preserve">6) </w:t>
      </w:r>
      <w:r w:rsidRPr="00C63A74">
        <w:rPr>
          <w:rFonts w:ascii="Arial" w:hAnsi="Arial" w:cs="Arial"/>
          <w:bC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63A74">
        <w:rPr>
          <w:rFonts w:ascii="Arial" w:hAnsi="Arial" w:cs="Arial"/>
          <w:bCs/>
        </w:rPr>
        <w:t>Федерации</w:t>
      </w:r>
      <w:proofErr w:type="gramEnd"/>
      <w:r w:rsidRPr="00C63A74">
        <w:rPr>
          <w:rFonts w:ascii="Arial" w:hAnsi="Arial" w:cs="Arial"/>
          <w:bC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r w:rsidRPr="00C63A74">
        <w:rPr>
          <w:rFonts w:ascii="Arial" w:hAnsi="Arial" w:cs="Arial"/>
        </w:rPr>
        <w:lastRenderedPageBreak/>
        <w:t xml:space="preserve">(в редакции постановления администрации Боготольского района </w:t>
      </w:r>
      <w:r w:rsidR="00675ABC" w:rsidRPr="00C63A74">
        <w:rPr>
          <w:rFonts w:ascii="Arial" w:hAnsi="Arial" w:cs="Arial"/>
        </w:rPr>
        <w:t>от 13.07.2018  №263-п</w:t>
      </w:r>
      <w:r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color w:val="000000"/>
        </w:rPr>
      </w:pPr>
      <w:r w:rsidRPr="00C63A74">
        <w:rPr>
          <w:rFonts w:ascii="Arial" w:hAnsi="Arial" w:cs="Arial"/>
          <w:bCs/>
        </w:rPr>
        <w:t>2.10.</w:t>
      </w:r>
      <w:r w:rsidR="00A75C3A" w:rsidRPr="00C63A74">
        <w:rPr>
          <w:rFonts w:ascii="Arial" w:hAnsi="Arial" w:cs="Arial"/>
          <w:color w:val="000000"/>
        </w:rPr>
        <w:t>Перечень услуг, которые являются необходимыми и обязательными для предоставления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подготовка акта приемки объекта капитального строительства (в случае осуществления строительства, реконст</w:t>
      </w:r>
      <w:r w:rsidR="00B34222" w:rsidRPr="00C63A74">
        <w:rPr>
          <w:rFonts w:ascii="Arial" w:hAnsi="Arial" w:cs="Arial"/>
        </w:rPr>
        <w:t xml:space="preserve">рукции, капитального ремонта на </w:t>
      </w:r>
      <w:r w:rsidR="00A75C3A" w:rsidRPr="00C63A74">
        <w:rPr>
          <w:rFonts w:ascii="Arial" w:hAnsi="Arial" w:cs="Arial"/>
        </w:rPr>
        <w:t>основании договора);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2) </w:t>
      </w:r>
      <w:r w:rsidR="00A75C3A" w:rsidRPr="00C63A74">
        <w:rPr>
          <w:rFonts w:ascii="Arial" w:hAnsi="Arial" w:cs="Arial"/>
        </w:rPr>
        <w:t xml:space="preserve">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w:t>
      </w:r>
      <w:proofErr w:type="gramStart"/>
      <w:r w:rsidR="00A75C3A" w:rsidRPr="00C63A74">
        <w:rPr>
          <w:rFonts w:ascii="Arial" w:hAnsi="Arial" w:cs="Arial"/>
        </w:rPr>
        <w:t>подписанный</w:t>
      </w:r>
      <w:proofErr w:type="gramEnd"/>
      <w:r w:rsidR="00A75C3A" w:rsidRPr="00C63A74">
        <w:rPr>
          <w:rFonts w:ascii="Arial" w:hAnsi="Arial" w:cs="Arial"/>
        </w:rPr>
        <w:t xml:space="preserve"> лицом, осуществляющим строительство;</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3) </w:t>
      </w:r>
      <w:r w:rsidR="00A75C3A" w:rsidRPr="00C63A74">
        <w:rPr>
          <w:rFonts w:ascii="Arial" w:hAnsi="Arial" w:cs="Arial"/>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00A75C3A" w:rsidRPr="00C63A74">
        <w:rPr>
          <w:rFonts w:ascii="Arial" w:hAnsi="Arial" w:cs="Arial"/>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4) </w:t>
      </w:r>
      <w:r w:rsidR="00A75C3A" w:rsidRPr="00C63A74">
        <w:rPr>
          <w:rFonts w:ascii="Arial" w:hAnsi="Arial" w:cs="Arial"/>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5) </w:t>
      </w:r>
      <w:r w:rsidR="00A75C3A" w:rsidRPr="00C63A74">
        <w:rPr>
          <w:rFonts w:ascii="Arial" w:hAnsi="Arial" w:cs="Arial"/>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6) </w:t>
      </w:r>
      <w:r w:rsidR="00A75C3A" w:rsidRPr="00C63A74">
        <w:rPr>
          <w:rFonts w:ascii="Arial" w:hAnsi="Arial" w:cs="Arial"/>
        </w:rPr>
        <w:t xml:space="preserve">подготовка документа, подтверждающего заключение </w:t>
      </w:r>
      <w:proofErr w:type="gramStart"/>
      <w:r w:rsidR="00A75C3A" w:rsidRPr="00C63A74">
        <w:rPr>
          <w:rFonts w:ascii="Arial" w:hAnsi="Arial" w:cs="Arial"/>
        </w:rPr>
        <w:t>договора обязательного страхования гражданской ответственности владельца опасного объекта</w:t>
      </w:r>
      <w:proofErr w:type="gramEnd"/>
      <w:r w:rsidR="00A75C3A" w:rsidRPr="00C63A74">
        <w:rPr>
          <w:rFonts w:ascii="Arial" w:hAnsi="Arial" w:cs="Arial"/>
        </w:rPr>
        <w:t xml:space="preserve"> за причинение вреда в результате аварии на опасном объекте в соответствии с </w:t>
      </w:r>
      <w:hyperlink r:id="rId19" w:history="1">
        <w:r w:rsidR="00A75C3A" w:rsidRPr="00C63A74">
          <w:rPr>
            <w:rFonts w:ascii="Arial" w:hAnsi="Arial" w:cs="Arial"/>
          </w:rPr>
          <w:t>законодательством</w:t>
        </w:r>
      </w:hyperlink>
      <w:r w:rsidR="00A75C3A" w:rsidRPr="00C63A7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7) </w:t>
      </w:r>
      <w:r w:rsidR="00A75C3A" w:rsidRPr="00C63A74">
        <w:rPr>
          <w:rFonts w:ascii="Arial" w:hAnsi="Arial" w:cs="Arial"/>
        </w:rPr>
        <w:t>проведение кадастровых работ в целях выдачи технического плана или выписки из технического плана объекта капитального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2.11.</w:t>
      </w:r>
      <w:r w:rsidR="00A75C3A" w:rsidRPr="00C63A74">
        <w:rPr>
          <w:rFonts w:ascii="Arial" w:hAnsi="Arial" w:cs="Arial"/>
        </w:rPr>
        <w:t>Предоставление муниципальной услуги осуществляется без взимания платы.</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2.12.</w:t>
      </w:r>
      <w:r w:rsidR="00A75C3A" w:rsidRPr="00C63A74">
        <w:rPr>
          <w:rFonts w:ascii="Arial" w:hAnsi="Arial" w:cs="Arial"/>
        </w:rPr>
        <w:t>Услуги н</w:t>
      </w:r>
      <w:r w:rsidR="00A75C3A" w:rsidRPr="00C63A74">
        <w:rPr>
          <w:rFonts w:ascii="Arial" w:hAnsi="Arial" w:cs="Arial"/>
          <w:color w:val="000000"/>
        </w:rPr>
        <w:t>еобходимые и обязательные для предоставления муниципальной услуги предоставляются как за плату, так и без взимания платы, на основании положений действующего законодательства</w:t>
      </w:r>
      <w:r w:rsidR="00A75C3A"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bCs/>
        </w:rPr>
        <w:t>2.13.</w:t>
      </w:r>
      <w:r w:rsidR="00A75C3A" w:rsidRPr="00C63A74">
        <w:rPr>
          <w:rFonts w:ascii="Arial" w:hAnsi="Arial" w:cs="Arial"/>
          <w:bCs/>
        </w:rPr>
        <w:t xml:space="preserve">Максимальный срок ожидания в очереди при подаче запроса о предоставлении муниципальной услуги </w:t>
      </w:r>
      <w:r w:rsidR="00A75C3A" w:rsidRPr="00C63A74">
        <w:rPr>
          <w:rFonts w:ascii="Arial" w:hAnsi="Arial" w:cs="Arial"/>
        </w:rPr>
        <w:t>составляет 30 минут</w:t>
      </w:r>
      <w:r w:rsidR="00A75C3A" w:rsidRPr="00C63A74">
        <w:rPr>
          <w:rFonts w:ascii="Arial" w:hAnsi="Arial" w:cs="Arial"/>
          <w:bCs/>
        </w:rPr>
        <w:t xml:space="preserve"> и при получении результата предоставления муниципальной услуги </w:t>
      </w:r>
      <w:r w:rsidR="00A75C3A" w:rsidRPr="00C63A74">
        <w:rPr>
          <w:rFonts w:ascii="Arial" w:hAnsi="Arial" w:cs="Arial"/>
        </w:rPr>
        <w:t xml:space="preserve">составляет 20 минут. </w:t>
      </w:r>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rPr>
        <w:t>2.14.</w:t>
      </w:r>
      <w:r w:rsidR="00A75C3A" w:rsidRPr="00C63A74">
        <w:rPr>
          <w:rFonts w:ascii="Arial" w:hAnsi="Arial" w:cs="Arial"/>
        </w:rPr>
        <w:t>С</w:t>
      </w:r>
      <w:r w:rsidR="00A75C3A" w:rsidRPr="00C63A74">
        <w:rPr>
          <w:rFonts w:ascii="Arial" w:hAnsi="Arial" w:cs="Arial"/>
          <w:bCs/>
        </w:rPr>
        <w:t>рок регистрации запроса заявителя о предоставлении муниципальной услуги не должен превышать 30 минут;</w:t>
      </w:r>
    </w:p>
    <w:p w:rsidR="00A75C3A" w:rsidRPr="00C63A74" w:rsidRDefault="00666D8D" w:rsidP="00A75C3A">
      <w:pPr>
        <w:autoSpaceDE w:val="0"/>
        <w:autoSpaceDN w:val="0"/>
        <w:adjustRightInd w:val="0"/>
        <w:ind w:firstLine="720"/>
        <w:jc w:val="both"/>
        <w:outlineLvl w:val="2"/>
        <w:rPr>
          <w:rFonts w:ascii="Arial" w:hAnsi="Arial" w:cs="Arial"/>
        </w:rPr>
      </w:pPr>
      <w:r w:rsidRPr="00C63A74">
        <w:rPr>
          <w:rFonts w:ascii="Arial" w:hAnsi="Arial" w:cs="Arial"/>
          <w:bCs/>
        </w:rPr>
        <w:lastRenderedPageBreak/>
        <w:t>2.15.</w:t>
      </w:r>
      <w:r w:rsidR="00A75C3A" w:rsidRPr="00C63A74">
        <w:rPr>
          <w:rFonts w:ascii="Arial" w:hAnsi="Arial" w:cs="Arial"/>
        </w:rPr>
        <w:t>Требования к местам предоставления муниципальных услуг.</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муниципальные услуги.</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В указанных помещениях размещаются стенды с информацией о порядке выдачи разрешений на ввод объектов в эксплуатацию и образцами документов, представляемых для получения указанных разрешений.</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В местах предоставления муниципальных услуг предусматривается оборудование доступных мест общественного пользования и хранения верхней одежды.</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Рабочее место должностного лица, предоставляющего муниципальные услуги, оборудуется телефоном, копировальным аппаратом, компьютером и другой оргтехникой.</w:t>
      </w:r>
    </w:p>
    <w:p w:rsidR="001C16A3" w:rsidRPr="00C63A74" w:rsidRDefault="001C16A3" w:rsidP="00A75C3A">
      <w:pPr>
        <w:autoSpaceDE w:val="0"/>
        <w:autoSpaceDN w:val="0"/>
        <w:adjustRightInd w:val="0"/>
        <w:ind w:firstLine="720"/>
        <w:jc w:val="both"/>
        <w:rPr>
          <w:rFonts w:ascii="Arial" w:hAnsi="Arial" w:cs="Arial"/>
          <w:bCs/>
        </w:rPr>
      </w:pPr>
      <w:r w:rsidRPr="00C63A74">
        <w:rPr>
          <w:rFonts w:ascii="Arial" w:hAnsi="Arial" w:cs="Arial"/>
          <w:bCs/>
        </w:rPr>
        <w:t xml:space="preserve"> Инвалидам </w:t>
      </w:r>
      <w:r w:rsidRPr="00C63A74">
        <w:rPr>
          <w:rFonts w:ascii="Arial" w:hAnsi="Arial" w:cs="Arial"/>
        </w:rPr>
        <w:t>и другим лицам с ограниченными физическими возможностями ус</w:t>
      </w:r>
      <w:r w:rsidRPr="00C63A74">
        <w:rPr>
          <w:rFonts w:ascii="Arial" w:hAnsi="Arial" w:cs="Arial"/>
          <w:bCs/>
        </w:rPr>
        <w:t>луга оказывается в здании администрации Боготольского района на первом этаже в кабинете № 2</w:t>
      </w:r>
      <w:r w:rsidR="006D419E" w:rsidRPr="00C63A74">
        <w:rPr>
          <w:rFonts w:ascii="Arial" w:hAnsi="Arial" w:cs="Arial"/>
          <w:bCs/>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1C16A3" w:rsidRPr="00C63A74" w:rsidRDefault="001C16A3" w:rsidP="001C16A3">
      <w:pPr>
        <w:pStyle w:val="ad"/>
        <w:ind w:firstLine="709"/>
        <w:jc w:val="both"/>
        <w:rPr>
          <w:rFonts w:ascii="Arial" w:hAnsi="Arial" w:cs="Arial"/>
          <w:bCs/>
          <w:sz w:val="24"/>
          <w:szCs w:val="24"/>
        </w:rPr>
      </w:pPr>
      <w:r w:rsidRPr="00C63A74">
        <w:rPr>
          <w:rFonts w:ascii="Arial" w:hAnsi="Arial" w:cs="Arial"/>
          <w:bCs/>
          <w:sz w:val="24"/>
          <w:szCs w:val="24"/>
        </w:rPr>
        <w:t>2.15</w:t>
      </w:r>
      <w:r w:rsidRPr="00C63A74">
        <w:rPr>
          <w:rFonts w:ascii="Arial" w:hAnsi="Arial" w:cs="Arial"/>
          <w:bCs/>
          <w:sz w:val="24"/>
          <w:szCs w:val="24"/>
          <w:vertAlign w:val="superscript"/>
        </w:rPr>
        <w:t xml:space="preserve">1 </w:t>
      </w:r>
      <w:r w:rsidRPr="00C63A74">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 целях обеспечения условий доступности для инвалидов муниципальной услуги отделом капитального строительства и архитектуры:</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стоянки для парковки специальных транспортных средств инвалидов;</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капитального строительства и архитектуры;</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обустройства кнопкой звонка вызова на соответствующей высоте от кресла - коляски и роста инвалида;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наличие сотрудников, на которых возложена обязанность по оказанию помощи инвалидам при оказании муниципальной услуги;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3A74">
        <w:rPr>
          <w:rFonts w:ascii="Arial" w:hAnsi="Arial" w:cs="Arial"/>
          <w:sz w:val="24"/>
          <w:szCs w:val="24"/>
        </w:rPr>
        <w:t>сурдопереводчика</w:t>
      </w:r>
      <w:proofErr w:type="spellEnd"/>
      <w:r w:rsidRPr="00C63A74">
        <w:rPr>
          <w:rFonts w:ascii="Arial" w:hAnsi="Arial" w:cs="Arial"/>
          <w:sz w:val="24"/>
          <w:szCs w:val="24"/>
        </w:rPr>
        <w:t xml:space="preserve"> и </w:t>
      </w:r>
      <w:proofErr w:type="spellStart"/>
      <w:r w:rsidRPr="00C63A74">
        <w:rPr>
          <w:rFonts w:ascii="Arial" w:hAnsi="Arial" w:cs="Arial"/>
          <w:sz w:val="24"/>
          <w:szCs w:val="24"/>
        </w:rPr>
        <w:t>тифлосурдопереводчика</w:t>
      </w:r>
      <w:proofErr w:type="spellEnd"/>
      <w:r w:rsidRPr="00C63A74">
        <w:rPr>
          <w:rFonts w:ascii="Arial" w:hAnsi="Arial" w:cs="Arial"/>
          <w:sz w:val="24"/>
          <w:szCs w:val="24"/>
        </w:rPr>
        <w:t>;</w:t>
      </w:r>
    </w:p>
    <w:p w:rsidR="001C16A3" w:rsidRPr="00C63A74" w:rsidRDefault="001C16A3" w:rsidP="001C16A3">
      <w:pPr>
        <w:pStyle w:val="ad"/>
        <w:ind w:firstLine="709"/>
        <w:jc w:val="both"/>
        <w:rPr>
          <w:rFonts w:ascii="Arial" w:hAnsi="Arial" w:cs="Arial"/>
          <w:sz w:val="24"/>
          <w:szCs w:val="24"/>
        </w:rPr>
      </w:pPr>
      <w:proofErr w:type="gramStart"/>
      <w:r w:rsidRPr="00C63A74">
        <w:rPr>
          <w:rFonts w:ascii="Arial" w:hAnsi="Arial" w:cs="Arial"/>
          <w:sz w:val="24"/>
          <w:szCs w:val="24"/>
        </w:rPr>
        <w:t xml:space="preserve">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C63A74">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1C16A3" w:rsidRPr="00C63A74" w:rsidRDefault="001C16A3" w:rsidP="001C16A3">
      <w:pPr>
        <w:autoSpaceDE w:val="0"/>
        <w:autoSpaceDN w:val="0"/>
        <w:adjustRightInd w:val="0"/>
        <w:ind w:firstLine="720"/>
        <w:jc w:val="both"/>
        <w:rPr>
          <w:rFonts w:ascii="Arial" w:hAnsi="Arial" w:cs="Arial"/>
        </w:rPr>
      </w:pPr>
      <w:r w:rsidRPr="00C63A74">
        <w:rPr>
          <w:rFonts w:ascii="Arial" w:hAnsi="Arial" w:cs="Arial"/>
        </w:rPr>
        <w:t>оказание работниками отдела капитального строительства и архитектуры иной необходимой инвалидам помощи в преодолении барьеров, мешающих получению ими услуг наравне с другими лицами</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bCs/>
        </w:rPr>
        <w:t>2.16.</w:t>
      </w:r>
      <w:r w:rsidR="00A75C3A" w:rsidRPr="00C63A74">
        <w:rPr>
          <w:rFonts w:ascii="Arial" w:hAnsi="Arial" w:cs="Arial"/>
          <w:bCs/>
        </w:rPr>
        <w:t>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 xml:space="preserve">Показателями, характеризующими качество муниципальной услуги, являются: </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точность исполнения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профессиональная подготовка сотрудников, осуществляющих предоставление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высокая культура обслуживания заявителей.</w:t>
      </w:r>
    </w:p>
    <w:p w:rsidR="00A75C3A" w:rsidRPr="00C63A74" w:rsidRDefault="00A75C3A" w:rsidP="00A75C3A">
      <w:pPr>
        <w:ind w:firstLine="720"/>
        <w:jc w:val="both"/>
        <w:rPr>
          <w:rFonts w:ascii="Arial" w:hAnsi="Arial" w:cs="Arial"/>
        </w:rPr>
      </w:pPr>
      <w:r w:rsidRPr="00C63A74">
        <w:rPr>
          <w:rFonts w:ascii="Arial" w:hAnsi="Arial" w:cs="Arial"/>
        </w:rPr>
        <w:t>Количественными показателями качества муниципальной услуги являются:</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строгое соблюдение сроков предоставления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количество обоснованных обжалований решений органа, осуществляющего предоставление муниципальной услуги.</w:t>
      </w:r>
    </w:p>
    <w:p w:rsidR="00A75C3A" w:rsidRPr="00C63A74" w:rsidRDefault="00666D8D" w:rsidP="00A75C3A">
      <w:pPr>
        <w:ind w:firstLine="720"/>
        <w:jc w:val="both"/>
        <w:rPr>
          <w:rFonts w:ascii="Arial" w:hAnsi="Arial" w:cs="Arial"/>
          <w:color w:val="000000"/>
        </w:rPr>
      </w:pPr>
      <w:r w:rsidRPr="00C63A74">
        <w:rPr>
          <w:rFonts w:ascii="Arial" w:hAnsi="Arial" w:cs="Arial"/>
        </w:rPr>
        <w:t>2.17.</w:t>
      </w:r>
      <w:r w:rsidR="00A75C3A" w:rsidRPr="00C63A74">
        <w:rPr>
          <w:rFonts w:ascii="Arial" w:hAnsi="Arial" w:cs="Arial"/>
          <w:color w:val="000000"/>
        </w:rPr>
        <w:t>Иные требования, в том числе учитывающие особенности предоставления муниципальной услуги в электронной форме.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Для получения муниципальной услуги заявителям предоставляется возможность представить </w:t>
      </w:r>
      <w:hyperlink r:id="rId20" w:history="1">
        <w:r w:rsidRPr="00C63A74">
          <w:rPr>
            <w:rFonts w:ascii="Arial" w:hAnsi="Arial" w:cs="Arial"/>
          </w:rPr>
          <w:t>заявление</w:t>
        </w:r>
      </w:hyperlink>
      <w:r w:rsidRPr="00C63A74">
        <w:rPr>
          <w:rFonts w:ascii="Arial" w:hAnsi="Arial" w:cs="Arial"/>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 </w:t>
      </w:r>
      <w:r w:rsidR="00A75C3A" w:rsidRPr="00C63A74">
        <w:rPr>
          <w:rFonts w:ascii="Arial" w:hAnsi="Arial" w:cs="Arial"/>
        </w:rPr>
        <w:t>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через официальный сайт МО Боготольский район в информационно-телекоммуникационной сети Интернет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rsidR="00A75C3A" w:rsidRPr="00C63A74" w:rsidRDefault="00A75C3A" w:rsidP="00A75C3A">
      <w:pPr>
        <w:autoSpaceDE w:val="0"/>
        <w:autoSpaceDN w:val="0"/>
        <w:adjustRightInd w:val="0"/>
        <w:ind w:firstLine="720"/>
        <w:jc w:val="both"/>
        <w:outlineLvl w:val="1"/>
        <w:rPr>
          <w:rFonts w:ascii="Arial" w:hAnsi="Arial" w:cs="Arial"/>
          <w:b/>
        </w:rPr>
      </w:pPr>
    </w:p>
    <w:p w:rsidR="00A75C3A" w:rsidRPr="00C63A74" w:rsidRDefault="00666D8D" w:rsidP="00A75C3A">
      <w:pPr>
        <w:autoSpaceDE w:val="0"/>
        <w:autoSpaceDN w:val="0"/>
        <w:adjustRightInd w:val="0"/>
        <w:jc w:val="center"/>
        <w:outlineLvl w:val="1"/>
        <w:rPr>
          <w:rFonts w:ascii="Arial" w:hAnsi="Arial" w:cs="Arial"/>
          <w:b/>
        </w:rPr>
      </w:pPr>
      <w:r w:rsidRPr="00C63A74">
        <w:rPr>
          <w:rFonts w:ascii="Arial" w:hAnsi="Arial" w:cs="Arial"/>
          <w:b/>
        </w:rPr>
        <w:t>3.</w:t>
      </w:r>
      <w:r w:rsidR="00A75C3A" w:rsidRPr="00C63A74">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5C3A" w:rsidRPr="00C63A74" w:rsidRDefault="00A75C3A" w:rsidP="00A75C3A">
      <w:pPr>
        <w:autoSpaceDE w:val="0"/>
        <w:autoSpaceDN w:val="0"/>
        <w:adjustRightInd w:val="0"/>
        <w:ind w:firstLine="540"/>
        <w:jc w:val="both"/>
        <w:outlineLvl w:val="1"/>
        <w:rPr>
          <w:rFonts w:ascii="Arial" w:hAnsi="Arial" w:cs="Arial"/>
        </w:rPr>
      </w:pP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3.1.</w:t>
      </w:r>
      <w:r w:rsidR="00A75C3A" w:rsidRPr="00C63A74">
        <w:rPr>
          <w:rFonts w:ascii="Arial" w:hAnsi="Arial" w:cs="Arial"/>
        </w:rPr>
        <w:t>Предоставление муниципальной услуги администрацией Боготольского района включает следующие административные процедуры:</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прием и регистрация заявления и прилагаемых документов, предусмотренных пунктом 2.6. настоящего Административного регламента;</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 xml:space="preserve">рассмотрение заявления и прилагаемых документов; </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подготовка и выдача разрешения на ввод объектов в эксплуатацию;</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подготовка и выдача отказа в выдаче разрешения на ввод объектов в эксплуатацию;</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3.2.</w:t>
      </w:r>
      <w:r w:rsidR="00A75C3A" w:rsidRPr="00C63A74">
        <w:rPr>
          <w:rFonts w:ascii="Arial" w:hAnsi="Arial" w:cs="Arial"/>
        </w:rPr>
        <w:t>Прием и регистрация заявления и прилагаемых документов.</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3.2.1.</w:t>
      </w:r>
      <w:r w:rsidR="00A75C3A" w:rsidRPr="00C63A74">
        <w:rPr>
          <w:rFonts w:ascii="Arial" w:eastAsia="Arial Unicode MS" w:hAnsi="Arial" w:cs="Arial"/>
        </w:rPr>
        <w:t xml:space="preserve">Заявление и документы, </w:t>
      </w:r>
      <w:r w:rsidR="00A75C3A" w:rsidRPr="00C63A74">
        <w:rPr>
          <w:rFonts w:ascii="Arial" w:hAnsi="Arial" w:cs="Arial"/>
        </w:rPr>
        <w:t xml:space="preserve">являющиеся основанием для предоставления муниципальной услуги, </w:t>
      </w:r>
      <w:r w:rsidR="00A75C3A" w:rsidRPr="00C63A74">
        <w:rPr>
          <w:rFonts w:ascii="Arial" w:eastAsia="Arial Unicode MS" w:hAnsi="Arial" w:cs="Arial"/>
        </w:rPr>
        <w:t xml:space="preserve">могут быть поданы заявителем </w:t>
      </w:r>
      <w:r w:rsidR="00A75C3A" w:rsidRPr="00C63A74">
        <w:rPr>
          <w:rFonts w:ascii="Arial" w:hAnsi="Arial" w:cs="Arial"/>
        </w:rPr>
        <w:t xml:space="preserve">посредством личного обращения </w:t>
      </w:r>
      <w:r w:rsidR="00A75C3A" w:rsidRPr="00C63A74">
        <w:rPr>
          <w:rFonts w:ascii="Arial" w:eastAsia="Arial Unicode MS" w:hAnsi="Arial" w:cs="Arial"/>
        </w:rPr>
        <w:t>или его представителем в  администрацию района или КГБУ «</w:t>
      </w:r>
      <w:r w:rsidR="00A75C3A" w:rsidRPr="00C63A74">
        <w:rPr>
          <w:rFonts w:ascii="Arial" w:hAnsi="Arial" w:cs="Arial"/>
        </w:rPr>
        <w:t xml:space="preserve">МФЦ» </w:t>
      </w:r>
      <w:r w:rsidR="00A75C3A" w:rsidRPr="00C63A74">
        <w:rPr>
          <w:rFonts w:ascii="Arial" w:eastAsia="Arial Unicode MS" w:hAnsi="Arial" w:cs="Arial"/>
        </w:rPr>
        <w:t xml:space="preserve">или направлено </w:t>
      </w:r>
      <w:r w:rsidR="00A75C3A" w:rsidRPr="00C63A74">
        <w:rPr>
          <w:rFonts w:ascii="Arial" w:hAnsi="Arial" w:cs="Arial"/>
        </w:rPr>
        <w:t>по почте заказным письмом (бандеролью) с описью вложения.</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3.2.2</w:t>
      </w:r>
      <w:r w:rsidR="00666D8D" w:rsidRPr="00C63A74">
        <w:rPr>
          <w:rFonts w:ascii="Arial" w:eastAsia="Arial Unicode MS" w:hAnsi="Arial" w:cs="Arial"/>
        </w:rPr>
        <w:t>.</w:t>
      </w:r>
      <w:r w:rsidRPr="00C63A74">
        <w:rPr>
          <w:rFonts w:ascii="Arial" w:eastAsia="Arial Unicode MS" w:hAnsi="Arial" w:cs="Arial"/>
        </w:rPr>
        <w:t>Специалист, принявший заявление передает принятое заявление, уведомление в порядке делопроизводства на его регистрацию в течение 1 рабочего дня.</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Регистрация заявления с пакетом документов осуществляется в течение 1 рабочего дня.</w:t>
      </w:r>
    </w:p>
    <w:p w:rsidR="00A75C3A" w:rsidRPr="00C63A74" w:rsidRDefault="00666D8D" w:rsidP="00A75C3A">
      <w:pPr>
        <w:ind w:firstLine="720"/>
        <w:jc w:val="both"/>
        <w:rPr>
          <w:rFonts w:ascii="Arial" w:hAnsi="Arial" w:cs="Arial"/>
        </w:rPr>
      </w:pPr>
      <w:r w:rsidRPr="00C63A74">
        <w:rPr>
          <w:rFonts w:ascii="Arial" w:eastAsia="Arial Unicode MS" w:hAnsi="Arial" w:cs="Arial"/>
        </w:rPr>
        <w:t>3.2.3.</w:t>
      </w:r>
      <w:r w:rsidR="00A75C3A" w:rsidRPr="00C63A74">
        <w:rPr>
          <w:rFonts w:ascii="Arial" w:eastAsia="Arial Unicode MS" w:hAnsi="Arial" w:cs="Arial"/>
        </w:rPr>
        <w:t xml:space="preserve">После регистрации заявление поступает для рассмотрения </w:t>
      </w:r>
      <w:r w:rsidR="00A75C3A" w:rsidRPr="00C63A74">
        <w:rPr>
          <w:rFonts w:ascii="Arial" w:hAnsi="Arial" w:cs="Arial"/>
        </w:rPr>
        <w:t xml:space="preserve">должностному лицу, уполномоченному на рассмотрение заявления и прилагаемых документов, подготовку разрешения на ввод, выдачу разрешения на ввод, подготовку отказа в выдаче разрешения на ввод (далее – специалист отдела капитального строительства и архитектуры администрации района, специалист). </w:t>
      </w:r>
    </w:p>
    <w:p w:rsidR="00A75C3A" w:rsidRPr="00C63A74" w:rsidRDefault="00666D8D" w:rsidP="00A75C3A">
      <w:pPr>
        <w:ind w:firstLine="720"/>
        <w:jc w:val="both"/>
        <w:rPr>
          <w:rFonts w:ascii="Arial" w:eastAsia="Arial Unicode MS" w:hAnsi="Arial" w:cs="Arial"/>
        </w:rPr>
      </w:pPr>
      <w:r w:rsidRPr="00C63A74">
        <w:rPr>
          <w:rFonts w:ascii="Arial" w:eastAsia="Arial Unicode MS" w:hAnsi="Arial" w:cs="Arial"/>
        </w:rPr>
        <w:t>3.2.4.</w:t>
      </w:r>
      <w:r w:rsidR="00A75C3A" w:rsidRPr="00C63A74">
        <w:rPr>
          <w:rFonts w:ascii="Arial" w:eastAsia="Arial Unicode MS" w:hAnsi="Arial" w:cs="Arial"/>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A75C3A" w:rsidRPr="00C63A74" w:rsidRDefault="00666D8D" w:rsidP="00A75C3A">
      <w:pPr>
        <w:ind w:firstLine="720"/>
        <w:jc w:val="both"/>
        <w:rPr>
          <w:rFonts w:ascii="Arial" w:eastAsia="Arial Unicode MS" w:hAnsi="Arial" w:cs="Arial"/>
        </w:rPr>
      </w:pPr>
      <w:r w:rsidRPr="00C63A74">
        <w:rPr>
          <w:rFonts w:ascii="Arial" w:eastAsia="Arial Unicode MS" w:hAnsi="Arial" w:cs="Arial"/>
        </w:rPr>
        <w:t>3.2.5.</w:t>
      </w:r>
      <w:r w:rsidR="00A75C3A" w:rsidRPr="00C63A74">
        <w:rPr>
          <w:rFonts w:ascii="Arial" w:eastAsia="Arial Unicode MS" w:hAnsi="Arial" w:cs="Arial"/>
        </w:rPr>
        <w:t xml:space="preserve">Результатом административной процедуры является принятие </w:t>
      </w:r>
      <w:r w:rsidR="00A75C3A" w:rsidRPr="00C63A74">
        <w:rPr>
          <w:rFonts w:ascii="Arial" w:hAnsi="Arial" w:cs="Arial"/>
        </w:rPr>
        <w:t>специалистом пакета документов для дальнейшей работы.</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3.3.</w:t>
      </w:r>
      <w:r w:rsidR="00A75C3A" w:rsidRPr="00C63A74">
        <w:rPr>
          <w:rFonts w:ascii="Arial" w:hAnsi="Arial" w:cs="Arial"/>
        </w:rPr>
        <w:t>Рассмотрение заявления, уведомления и прилагаемых документов.</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Специалист отдела капитального строительства и архитектуры администрации района после получения заявления о выдаче разрешения на ввод объектов в эксплуатацию и прилагаемых документов в течение шести дней осуществляет следующие административные действия:</w:t>
      </w:r>
    </w:p>
    <w:p w:rsidR="00A75C3A" w:rsidRPr="00C63A74" w:rsidRDefault="00666D8D" w:rsidP="00A75C3A">
      <w:pPr>
        <w:autoSpaceDE w:val="0"/>
        <w:autoSpaceDN w:val="0"/>
        <w:adjustRightInd w:val="0"/>
        <w:ind w:firstLine="540"/>
        <w:jc w:val="both"/>
        <w:rPr>
          <w:rFonts w:ascii="Arial" w:hAnsi="Arial" w:cs="Arial"/>
        </w:rPr>
      </w:pPr>
      <w:proofErr w:type="gramStart"/>
      <w:r w:rsidRPr="00C63A74">
        <w:rPr>
          <w:rFonts w:ascii="Arial" w:hAnsi="Arial" w:cs="Arial"/>
        </w:rPr>
        <w:t>3.3.1.</w:t>
      </w:r>
      <w:r w:rsidR="00A75C3A" w:rsidRPr="00C63A74">
        <w:rPr>
          <w:rFonts w:ascii="Arial" w:hAnsi="Arial" w:cs="Arial"/>
        </w:rPr>
        <w:t xml:space="preserve">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A75C3A" w:rsidRPr="00C63A74">
          <w:rPr>
            <w:rFonts w:ascii="Arial" w:hAnsi="Arial" w:cs="Arial"/>
          </w:rPr>
          <w:t>пунктами 2</w:t>
        </w:r>
      </w:hyperlink>
      <w:r w:rsidR="00A75C3A" w:rsidRPr="00C63A74">
        <w:rPr>
          <w:rFonts w:ascii="Arial" w:hAnsi="Arial" w:cs="Arial"/>
        </w:rPr>
        <w:t xml:space="preserve">, </w:t>
      </w:r>
      <w:hyperlink r:id="rId22" w:history="1">
        <w:r w:rsidR="00A75C3A" w:rsidRPr="00C63A74">
          <w:rPr>
            <w:rFonts w:ascii="Arial" w:hAnsi="Arial" w:cs="Arial"/>
          </w:rPr>
          <w:t>8</w:t>
        </w:r>
      </w:hyperlink>
      <w:r w:rsidR="00A75C3A" w:rsidRPr="00C63A74">
        <w:rPr>
          <w:rFonts w:ascii="Arial" w:hAnsi="Arial" w:cs="Arial"/>
        </w:rPr>
        <w:t xml:space="preserve"> - </w:t>
      </w:r>
      <w:hyperlink r:id="rId23" w:history="1">
        <w:r w:rsidR="00A75C3A" w:rsidRPr="00C63A74">
          <w:rPr>
            <w:rFonts w:ascii="Arial" w:hAnsi="Arial" w:cs="Arial"/>
          </w:rPr>
          <w:t>10</w:t>
        </w:r>
      </w:hyperlink>
      <w:r w:rsidR="00A75C3A" w:rsidRPr="00C63A74">
        <w:rPr>
          <w:rFonts w:ascii="Arial" w:hAnsi="Arial" w:cs="Arial"/>
        </w:rPr>
        <w:t xml:space="preserve"> и </w:t>
      </w:r>
      <w:hyperlink r:id="rId24" w:history="1">
        <w:r w:rsidR="00A75C3A" w:rsidRPr="00C63A74">
          <w:rPr>
            <w:rFonts w:ascii="Arial" w:hAnsi="Arial" w:cs="Arial"/>
          </w:rPr>
          <w:t>11.1 части 12 статьи 48</w:t>
        </w:r>
      </w:hyperlink>
      <w:r w:rsidR="00A75C3A" w:rsidRPr="00C63A74">
        <w:rPr>
          <w:rFonts w:ascii="Arial" w:hAnsi="Arial" w:cs="Arial"/>
        </w:rPr>
        <w:t xml:space="preserve"> Градостроительного Кодекса, или одного экземпляра копии схемы планировочной организации</w:t>
      </w:r>
      <w:proofErr w:type="gramEnd"/>
      <w:r w:rsidR="00A75C3A" w:rsidRPr="00C63A74">
        <w:rPr>
          <w:rFonts w:ascii="Arial" w:hAnsi="Arial" w:cs="Arial"/>
        </w:rPr>
        <w:t xml:space="preserve"> земельного участка с обозначением места размещения объекта индивидуального жилищного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3.3.2.</w:t>
      </w:r>
      <w:r w:rsidR="00A75C3A" w:rsidRPr="00C63A74">
        <w:rPr>
          <w:rFonts w:ascii="Arial" w:hAnsi="Arial" w:cs="Arial"/>
        </w:rPr>
        <w:t>Осуществляет проверку наличия представленных в соответствии с пунктом 2.6. настоящего Административного регламента, документов и полноты содержащейся в заявлении информации.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3.3.3.</w:t>
      </w:r>
      <w:r w:rsidR="00A75C3A" w:rsidRPr="00C63A74">
        <w:rPr>
          <w:rFonts w:ascii="Arial" w:hAnsi="Arial" w:cs="Arial"/>
        </w:rPr>
        <w:t xml:space="preserve">Направляет запрос на получение документов (их копий или сведений, содержащиеся в них), указанных в подпунктах 2), 3), 4), 10) и 11) пункта 2.6. настоящего Административного регламента. </w:t>
      </w:r>
      <w:proofErr w:type="gramEnd"/>
    </w:p>
    <w:p w:rsidR="00A75C3A" w:rsidRPr="00C63A74" w:rsidRDefault="00666D8D" w:rsidP="00A75C3A">
      <w:pPr>
        <w:autoSpaceDE w:val="0"/>
        <w:autoSpaceDN w:val="0"/>
        <w:adjustRightInd w:val="0"/>
        <w:ind w:firstLine="720"/>
        <w:jc w:val="both"/>
        <w:outlineLvl w:val="2"/>
        <w:rPr>
          <w:rFonts w:ascii="Arial" w:hAnsi="Arial" w:cs="Arial"/>
        </w:rPr>
      </w:pPr>
      <w:r w:rsidRPr="00C63A74">
        <w:rPr>
          <w:rFonts w:ascii="Arial" w:hAnsi="Arial" w:cs="Arial"/>
        </w:rPr>
        <w:t>3.3.4.</w:t>
      </w:r>
      <w:r w:rsidR="00A75C3A" w:rsidRPr="00C63A74">
        <w:rPr>
          <w:rFonts w:ascii="Arial" w:hAnsi="Arial" w:cs="Arial"/>
        </w:rPr>
        <w:t>Порядок получения сведений, предоставляемых организациями, участвующими в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lastRenderedPageBreak/>
        <w:t>Сведения в течение одного рабочего дня с момента регистрации заявления запрашиваются администрацией Боготольского района в рамках межведомственного информационного взаимодействия с использованием единой системы межведомственно</w:t>
      </w:r>
      <w:r w:rsidR="00C63A74">
        <w:rPr>
          <w:rFonts w:ascii="Arial" w:hAnsi="Arial" w:cs="Arial"/>
        </w:rPr>
        <w:t xml:space="preserve">го электронного взаимодействия </w:t>
      </w:r>
      <w:r w:rsidRPr="00C63A74">
        <w:rPr>
          <w:rFonts w:ascii="Arial" w:hAnsi="Arial" w:cs="Arial"/>
        </w:rPr>
        <w:t xml:space="preserve">в </w:t>
      </w:r>
      <w:r w:rsidRPr="00C63A74">
        <w:rPr>
          <w:rFonts w:ascii="Arial" w:eastAsia="Arial Unicode MS" w:hAnsi="Arial" w:cs="Arial"/>
        </w:rPr>
        <w:t xml:space="preserve">Управлении </w:t>
      </w:r>
      <w:proofErr w:type="spellStart"/>
      <w:r w:rsidRPr="00C63A74">
        <w:rPr>
          <w:rFonts w:ascii="Arial" w:eastAsia="Arial Unicode MS" w:hAnsi="Arial" w:cs="Arial"/>
        </w:rPr>
        <w:t>Росреестра</w:t>
      </w:r>
      <w:proofErr w:type="spellEnd"/>
      <w:r w:rsidRPr="00C63A74">
        <w:rPr>
          <w:rFonts w:ascii="Arial" w:eastAsia="Arial Unicode MS" w:hAnsi="Arial" w:cs="Arial"/>
        </w:rPr>
        <w:t xml:space="preserve">, в Службе строительного надзора, в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путем направления межведомственного запроса о представлении необходимых сведений в форме электронного документа.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При отсутствии технической возможности направления межведомственного запроса о представлении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w:t>
      </w:r>
      <w:r w:rsidRPr="00C63A74">
        <w:rPr>
          <w:rFonts w:ascii="Arial" w:eastAsia="Arial Unicode MS" w:hAnsi="Arial" w:cs="Arial"/>
        </w:rPr>
        <w:t xml:space="preserve">Управление Росреестра, Служба строительного надзора, в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по почте, курьером или по факсу с одновременным его направлением по почте или курьером.</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В межведомственном запросе о представлении сведений на бумажном носителе указываются сведения, предусмотренные </w:t>
      </w:r>
      <w:hyperlink r:id="rId25" w:history="1">
        <w:r w:rsidRPr="00C63A74">
          <w:rPr>
            <w:rFonts w:ascii="Arial" w:hAnsi="Arial" w:cs="Arial"/>
          </w:rPr>
          <w:t>пунктами 1</w:t>
        </w:r>
      </w:hyperlink>
      <w:r w:rsidRPr="00C63A74">
        <w:rPr>
          <w:rFonts w:ascii="Arial" w:hAnsi="Arial" w:cs="Arial"/>
        </w:rPr>
        <w:t xml:space="preserve">- </w:t>
      </w:r>
      <w:hyperlink r:id="rId26" w:history="1">
        <w:r w:rsidRPr="00C63A74">
          <w:rPr>
            <w:rFonts w:ascii="Arial" w:hAnsi="Arial" w:cs="Arial"/>
          </w:rPr>
          <w:t>8 части 1 статьи 7.2</w:t>
        </w:r>
      </w:hyperlink>
      <w:r w:rsidRPr="00C63A74">
        <w:rPr>
          <w:rFonts w:ascii="Arial" w:hAnsi="Arial" w:cs="Arial"/>
        </w:rPr>
        <w:t xml:space="preserve"> Федерального закона от 27 июля </w:t>
      </w:r>
      <w:smartTag w:uri="urn:schemas-microsoft-com:office:smarttags" w:element="metricconverter">
        <w:smartTagPr>
          <w:attr w:name="ProductID" w:val="2010 г"/>
        </w:smartTagPr>
        <w:r w:rsidRPr="00C63A74">
          <w:rPr>
            <w:rFonts w:ascii="Arial" w:hAnsi="Arial" w:cs="Arial"/>
          </w:rPr>
          <w:t>2010 г</w:t>
        </w:r>
      </w:smartTag>
      <w:r w:rsidRPr="00C63A74">
        <w:rPr>
          <w:rFonts w:ascii="Arial" w:hAnsi="Arial" w:cs="Arial"/>
        </w:rPr>
        <w:t>. N 210-ФЗ.</w:t>
      </w:r>
    </w:p>
    <w:p w:rsidR="00A75C3A" w:rsidRPr="00C63A74" w:rsidRDefault="00666D8D" w:rsidP="00A75C3A">
      <w:pPr>
        <w:autoSpaceDE w:val="0"/>
        <w:autoSpaceDN w:val="0"/>
        <w:adjustRightInd w:val="0"/>
        <w:ind w:firstLine="540"/>
        <w:jc w:val="both"/>
        <w:rPr>
          <w:rFonts w:ascii="Arial" w:hAnsi="Arial" w:cs="Arial"/>
        </w:rPr>
      </w:pPr>
      <w:r w:rsidRPr="00C63A74">
        <w:rPr>
          <w:rFonts w:ascii="Arial" w:hAnsi="Arial" w:cs="Arial"/>
        </w:rPr>
        <w:t>3.3.5.</w:t>
      </w:r>
      <w:r w:rsidR="00A75C3A" w:rsidRPr="00C63A74">
        <w:rPr>
          <w:rFonts w:ascii="Arial" w:hAnsi="Arial" w:cs="Arial"/>
        </w:rPr>
        <w:t xml:space="preserve">В случае соответствия предоставленных документов требованиям настоящего Административного регламента специалист отдела капитального строительства и архитектуры администрации района проводит проверку правильности оформления документов, указанных в пункте 2.6. настоящего Административного регламента, осмотр объекта капитального строительства. </w:t>
      </w:r>
      <w:proofErr w:type="gramStart"/>
      <w:r w:rsidR="00A75C3A" w:rsidRPr="00C63A74">
        <w:rPr>
          <w:rFonts w:ascii="Arial" w:hAnsi="Arial" w:cs="Arial"/>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A75C3A" w:rsidRPr="00C63A74">
        <w:rPr>
          <w:rFonts w:ascii="Arial" w:hAnsi="Arial" w:cs="Arial"/>
        </w:rPr>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3.4.Подготовка и выдача разрешения на ввод объекта в эксплуатацию.</w:t>
      </w:r>
    </w:p>
    <w:p w:rsidR="00A75C3A" w:rsidRPr="00C63A74" w:rsidRDefault="00666D8D" w:rsidP="006D419E">
      <w:pPr>
        <w:autoSpaceDE w:val="0"/>
        <w:autoSpaceDN w:val="0"/>
        <w:adjustRightInd w:val="0"/>
        <w:ind w:firstLine="720"/>
        <w:jc w:val="both"/>
        <w:rPr>
          <w:rFonts w:ascii="Arial" w:hAnsi="Arial" w:cs="Arial"/>
        </w:rPr>
      </w:pPr>
      <w:r w:rsidRPr="00C63A74">
        <w:rPr>
          <w:rFonts w:ascii="Arial" w:hAnsi="Arial" w:cs="Arial"/>
        </w:rPr>
        <w:t>3.4.1.</w:t>
      </w:r>
      <w:r w:rsidR="00A75C3A" w:rsidRPr="00C63A74">
        <w:rPr>
          <w:rFonts w:ascii="Arial" w:hAnsi="Arial" w:cs="Arial"/>
        </w:rPr>
        <w:t>При наличии представленных в соответствии с пунктами 3.3.1. и 2.6. настоящего Административного регламента документов, полноты содержащейся в заявлении информации и соответствии представленных документов требованиям п. 3.3.5., специалист отдела капитального строительства и архитектуры администрации района</w:t>
      </w:r>
      <w:r w:rsidR="00B34222" w:rsidRPr="00C63A74">
        <w:rPr>
          <w:rFonts w:ascii="Arial" w:hAnsi="Arial" w:cs="Arial"/>
        </w:rPr>
        <w:t xml:space="preserve"> в течение двух дней готовит </w:t>
      </w:r>
      <w:r w:rsidR="00A75C3A" w:rsidRPr="00C63A74">
        <w:rPr>
          <w:rFonts w:ascii="Arial" w:hAnsi="Arial" w:cs="Arial"/>
        </w:rPr>
        <w:t>разрешение</w:t>
      </w:r>
      <w:r w:rsidR="00B34222" w:rsidRPr="00C63A74">
        <w:rPr>
          <w:rFonts w:ascii="Arial" w:hAnsi="Arial" w:cs="Arial"/>
        </w:rPr>
        <w:t xml:space="preserve"> на </w:t>
      </w:r>
      <w:r w:rsidR="00A75C3A" w:rsidRPr="00C63A74">
        <w:rPr>
          <w:rFonts w:ascii="Arial" w:hAnsi="Arial" w:cs="Arial"/>
        </w:rPr>
        <w:t xml:space="preserve">ввод </w:t>
      </w:r>
      <w:r w:rsidR="00E16043" w:rsidRPr="00C63A74">
        <w:rPr>
          <w:rFonts w:ascii="Arial" w:hAnsi="Arial" w:cs="Arial"/>
        </w:rPr>
        <w:t xml:space="preserve">и </w:t>
      </w:r>
      <w:r w:rsidR="00A75C3A" w:rsidRPr="00C63A74">
        <w:rPr>
          <w:rFonts w:ascii="Arial" w:hAnsi="Arial" w:cs="Arial"/>
        </w:rPr>
        <w:t>передаётся Главе</w:t>
      </w:r>
      <w:r w:rsidR="00A75C3A" w:rsidRPr="00C63A74">
        <w:rPr>
          <w:rFonts w:ascii="Arial" w:hAnsi="Arial" w:cs="Arial"/>
          <w:color w:val="00B0F0"/>
        </w:rPr>
        <w:t xml:space="preserve"> </w:t>
      </w:r>
      <w:r w:rsidR="00A75C3A" w:rsidRPr="00C63A74">
        <w:rPr>
          <w:rFonts w:ascii="Arial" w:hAnsi="Arial" w:cs="Arial"/>
        </w:rPr>
        <w:t>района (лицу, его замещающему). Глава района (лицо, его замещающее) в течение одного дня рассматривает, подписывает разрешение на ввод объекта в эксплуатацию. Разрешение на ввод объекта в эксплуатацию заверяется печатью администрации района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A75C3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Регистрация выданных разрешений на ввод объектов в эксплуатацию производится в журнале регистрации разрешений на ввод объектов в эксплуатацию.</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3.4.2.</w:t>
      </w:r>
      <w:r w:rsidR="00A75C3A" w:rsidRPr="00C63A74">
        <w:rPr>
          <w:rFonts w:ascii="Arial" w:hAnsi="Arial" w:cs="Arial"/>
        </w:rPr>
        <w:t>Выдача разрешения на ввод объекта в эксплуатацию.</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Разрешение на ввод объекта в эксплуатацию (за исключением линейного объекта) выдается застройщику в случае, если в администрацию Боготольского </w:t>
      </w:r>
      <w:r w:rsidRPr="00C63A74">
        <w:rPr>
          <w:rFonts w:ascii="Arial" w:hAnsi="Arial" w:cs="Arial"/>
        </w:rPr>
        <w:lastRenderedPageBreak/>
        <w:t>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Вручение оригинала разрешения на ввод объекта в эксплуатацию застройщику либо его представителю осуществляется специалистом отдела капитального строительства и архитектуры администрации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После выдачи разрешения на ввод объектов в эксплуатацию копии документов, </w:t>
      </w:r>
      <w:r w:rsidR="00666D8D" w:rsidRPr="00C63A74">
        <w:rPr>
          <w:rFonts w:ascii="Arial" w:hAnsi="Arial" w:cs="Arial"/>
        </w:rPr>
        <w:t xml:space="preserve">представленных застройщиком для </w:t>
      </w:r>
      <w:r w:rsidRPr="00C63A74">
        <w:rPr>
          <w:rFonts w:ascii="Arial" w:hAnsi="Arial" w:cs="Arial"/>
        </w:rPr>
        <w:t>получения разрешения на ввод объектов в эксплуатацию в соответствии с пунктом 2.6 настоящего Административного регламента, остаются в администрации района, а подлинни</w:t>
      </w:r>
      <w:r w:rsidR="00666D8D" w:rsidRPr="00C63A74">
        <w:rPr>
          <w:rFonts w:ascii="Arial" w:hAnsi="Arial" w:cs="Arial"/>
        </w:rPr>
        <w:t xml:space="preserve">ки возвращаются застройщику. Из </w:t>
      </w:r>
      <w:r w:rsidRPr="00C63A74">
        <w:rPr>
          <w:rFonts w:ascii="Arial" w:hAnsi="Arial" w:cs="Arial"/>
        </w:rPr>
        <w:t>копий документов формируется дело на объект капитального строительства, подлежащее постоянному хранению в архиве специалиста отдела капитального строительства и архитектуры администрации района.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3.5.</w:t>
      </w:r>
      <w:r w:rsidR="00A75C3A" w:rsidRPr="00C63A74">
        <w:rPr>
          <w:rFonts w:ascii="Arial" w:hAnsi="Arial" w:cs="Arial"/>
        </w:rPr>
        <w:t xml:space="preserve">Подготовка и выдача отказа в выдаче разрешения на ввод объекта в эксплуатацию. </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eastAsia="Arial Unicode MS" w:hAnsi="Arial" w:cs="Arial"/>
        </w:rPr>
        <w:t>3.5.1.</w:t>
      </w:r>
      <w:r w:rsidR="00A75C3A" w:rsidRPr="00C63A74">
        <w:rPr>
          <w:rFonts w:ascii="Arial" w:hAnsi="Arial" w:cs="Arial"/>
        </w:rPr>
        <w:t>При отсутствии документов, указанных в п. 3.3.1., не соответствии представленных д</w:t>
      </w:r>
      <w:r w:rsidRPr="00C63A74">
        <w:rPr>
          <w:rFonts w:ascii="Arial" w:hAnsi="Arial" w:cs="Arial"/>
        </w:rPr>
        <w:t xml:space="preserve">окументов требованиям п. </w:t>
      </w:r>
      <w:r w:rsidR="00A75C3A" w:rsidRPr="00C63A74">
        <w:rPr>
          <w:rFonts w:ascii="Arial" w:hAnsi="Arial" w:cs="Arial"/>
        </w:rPr>
        <w:t>2.6 настоящего Административного регламента, полноты содержащейся в заявлении информации и не соответствии представл</w:t>
      </w:r>
      <w:r w:rsidRPr="00C63A74">
        <w:rPr>
          <w:rFonts w:ascii="Arial" w:hAnsi="Arial" w:cs="Arial"/>
        </w:rPr>
        <w:t xml:space="preserve">енных документов требованиям п. </w:t>
      </w:r>
      <w:r w:rsidR="00A75C3A" w:rsidRPr="00C63A74">
        <w:rPr>
          <w:rFonts w:ascii="Arial" w:hAnsi="Arial" w:cs="Arial"/>
        </w:rPr>
        <w:t>3.3.5., специалист отдела капитального строительства и архитектуры администрации района в течение двух дней готовит:</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отказ в выдаче разрешения на ввод объекта в эксплуатацию;</w:t>
      </w:r>
    </w:p>
    <w:p w:rsidR="00A75C3A" w:rsidRPr="00C63A74" w:rsidRDefault="00666D8D" w:rsidP="00A75C3A">
      <w:pPr>
        <w:autoSpaceDE w:val="0"/>
        <w:autoSpaceDN w:val="0"/>
        <w:adjustRightInd w:val="0"/>
        <w:ind w:firstLine="720"/>
        <w:jc w:val="both"/>
        <w:rPr>
          <w:rFonts w:ascii="Arial" w:eastAsia="Arial Unicode MS" w:hAnsi="Arial" w:cs="Arial"/>
        </w:rPr>
      </w:pPr>
      <w:r w:rsidRPr="00C63A74">
        <w:rPr>
          <w:rFonts w:ascii="Arial" w:eastAsia="Arial Unicode MS" w:hAnsi="Arial" w:cs="Arial"/>
        </w:rPr>
        <w:t>3.5.2.</w:t>
      </w:r>
      <w:r w:rsidR="00A75C3A" w:rsidRPr="00C63A74">
        <w:rPr>
          <w:rFonts w:ascii="Arial" w:eastAsia="Arial Unicode MS" w:hAnsi="Arial" w:cs="Arial"/>
        </w:rPr>
        <w:t xml:space="preserve">Отказ оформляется письмом, подписывается Главой </w:t>
      </w:r>
      <w:r w:rsidR="006D419E" w:rsidRPr="00C63A74">
        <w:rPr>
          <w:rFonts w:ascii="Arial" w:eastAsia="Arial Unicode MS" w:hAnsi="Arial" w:cs="Arial"/>
          <w:color w:val="00B0F0"/>
        </w:rPr>
        <w:t xml:space="preserve"> </w:t>
      </w:r>
      <w:r w:rsidR="00A75C3A" w:rsidRPr="00C63A74">
        <w:rPr>
          <w:rFonts w:ascii="Arial" w:eastAsia="Arial Unicode MS" w:hAnsi="Arial" w:cs="Arial"/>
        </w:rPr>
        <w:t xml:space="preserve"> Боготольского района </w:t>
      </w:r>
      <w:r w:rsidR="00A75C3A" w:rsidRPr="00C63A74">
        <w:rPr>
          <w:rFonts w:ascii="Arial" w:hAnsi="Arial" w:cs="Arial"/>
        </w:rPr>
        <w:t xml:space="preserve">(лицом, его замещающим), регистрируется в журнале исходящей корреспонденции </w:t>
      </w:r>
      <w:r w:rsidR="00A75C3A" w:rsidRPr="00C63A74">
        <w:rPr>
          <w:rFonts w:ascii="Arial" w:eastAsia="Arial Unicode MS" w:hAnsi="Arial" w:cs="Arial"/>
        </w:rPr>
        <w:t>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лично у исполнителя под роспись</w:t>
      </w:r>
      <w:r w:rsidR="006D419E" w:rsidRPr="00C63A74">
        <w:rPr>
          <w:rFonts w:ascii="Arial" w:eastAsia="Arial Unicode MS"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3.5.3.</w:t>
      </w:r>
      <w:r w:rsidR="00A75C3A" w:rsidRPr="00C63A74">
        <w:rPr>
          <w:rFonts w:ascii="Arial" w:hAnsi="Arial" w:cs="Arial"/>
        </w:rPr>
        <w:t>Отказ в выдаче разрешения на ввод объекта в эксплуатацию по указанным основаниям не является препятствием для повторной подачи документов. Повторная подача заявления о выдаче разрешения на ввод объекта в эксплуатацию и вынесение по этому заявлению решения при условии устранения причин, повлекших вынесение решения об отказе, осуществляется в порядке, предусмотренном настоящим Административным регламентом.</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3.6.</w:t>
      </w:r>
      <w:r w:rsidR="00A75C3A" w:rsidRPr="00C63A74">
        <w:rPr>
          <w:rFonts w:ascii="Arial" w:hAnsi="Arial" w:cs="Arial"/>
        </w:rPr>
        <w:t>Блок-схема выдачи разрешений на ввод объекта в эксплуатацию приведена в приложении 1 к настоящему административному регламенту.</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w:t>
      </w:r>
      <w:r w:rsidR="00A75C3A" w:rsidRPr="00C63A74">
        <w:rPr>
          <w:rFonts w:ascii="Arial" w:hAnsi="Arial" w:cs="Arial"/>
        </w:rPr>
        <w:t>Другие положения, характеризующие требования к предоставлению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3.7.1.</w:t>
      </w:r>
      <w:r w:rsidR="00A75C3A" w:rsidRPr="00C63A74">
        <w:rPr>
          <w:rFonts w:ascii="Arial" w:hAnsi="Arial" w:cs="Arial"/>
        </w:rPr>
        <w:t>Специалист отдела капитального строительства и архитектуры администрации района передает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3.7.2.</w:t>
      </w:r>
      <w:r w:rsidR="00A75C3A" w:rsidRPr="00C63A74">
        <w:rPr>
          <w:rFonts w:ascii="Arial" w:hAnsi="Arial" w:cs="Arial"/>
        </w:rPr>
        <w:t xml:space="preserve">В течение трех дней со дня выдачи разрешения на ввод объекта в эксплуатацию специалист отдела капитального строительства и архитектуры </w:t>
      </w:r>
      <w:r w:rsidR="00A75C3A" w:rsidRPr="00C63A74">
        <w:rPr>
          <w:rFonts w:ascii="Arial" w:hAnsi="Arial" w:cs="Arial"/>
        </w:rPr>
        <w:lastRenderedPageBreak/>
        <w:t xml:space="preserve">администрации района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7" w:history="1">
        <w:r w:rsidR="00A75C3A" w:rsidRPr="00C63A74">
          <w:rPr>
            <w:rFonts w:ascii="Arial" w:hAnsi="Arial" w:cs="Arial"/>
          </w:rPr>
          <w:t>пункте 5.1 статьи 6</w:t>
        </w:r>
      </w:hyperlink>
      <w:r w:rsidR="00A75C3A" w:rsidRPr="00C63A74">
        <w:rPr>
          <w:rFonts w:ascii="Arial" w:hAnsi="Arial" w:cs="Arial"/>
        </w:rPr>
        <w:t xml:space="preserve"> Градостроительного Кодекса (Управление </w:t>
      </w:r>
      <w:proofErr w:type="spellStart"/>
      <w:r w:rsidR="00A75C3A" w:rsidRPr="00C63A74">
        <w:rPr>
          <w:rFonts w:ascii="Arial" w:hAnsi="Arial" w:cs="Arial"/>
        </w:rPr>
        <w:t>Ростехнадзора</w:t>
      </w:r>
      <w:proofErr w:type="spellEnd"/>
      <w:r w:rsidR="00A75C3A" w:rsidRPr="00C63A74">
        <w:rPr>
          <w:rFonts w:ascii="Arial" w:hAnsi="Arial" w:cs="Arial"/>
        </w:rPr>
        <w:t>), или в орган</w:t>
      </w:r>
      <w:proofErr w:type="gramEnd"/>
      <w:r w:rsidR="00A75C3A" w:rsidRPr="00C63A74">
        <w:rPr>
          <w:rFonts w:ascii="Arial" w:hAnsi="Arial" w:cs="Arial"/>
        </w:rPr>
        <w:t xml:space="preserve"> исполнительной власти Красноярского края, уполномоченный на осуществление государственного строительного надзора (Службу строительного надзора).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3.7.3.</w:t>
      </w:r>
      <w:r w:rsidR="00A75C3A" w:rsidRPr="00C63A74">
        <w:rPr>
          <w:rFonts w:ascii="Arial" w:hAnsi="Arial" w:cs="Arial"/>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A75C3A" w:rsidRPr="00C63A74">
        <w:rPr>
          <w:rFonts w:ascii="Arial" w:hAnsi="Arial" w:cs="Arial"/>
        </w:rPr>
        <w:t>изменений</w:t>
      </w:r>
      <w:proofErr w:type="gramEnd"/>
      <w:r w:rsidR="00A75C3A" w:rsidRPr="00C63A74">
        <w:rPr>
          <w:rFonts w:ascii="Arial" w:hAnsi="Arial" w:cs="Arial"/>
        </w:rPr>
        <w:t xml:space="preserve"> в документы государственного учета реконструированного объекта капитального строительства.</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3.7.4.</w:t>
      </w:r>
      <w:r w:rsidR="00A75C3A" w:rsidRPr="00C63A74">
        <w:rPr>
          <w:rFonts w:ascii="Arial" w:hAnsi="Arial" w:cs="Arial"/>
        </w:rPr>
        <w:t>Оформление разрешения на ввод объекта в эксплуатацию.</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Разрешение на ввод объекта в эксплуатацию оформляется в </w:t>
      </w:r>
      <w:r w:rsidR="00E16043" w:rsidRPr="00C63A74">
        <w:rPr>
          <w:rFonts w:ascii="Arial" w:hAnsi="Arial" w:cs="Arial"/>
        </w:rPr>
        <w:t>двух</w:t>
      </w:r>
      <w:r w:rsidRPr="00C63A74">
        <w:rPr>
          <w:rFonts w:ascii="Arial" w:hAnsi="Arial" w:cs="Arial"/>
        </w:rPr>
        <w:t xml:space="preserve"> экземплярах (или не более </w:t>
      </w:r>
      <w:r w:rsidR="00E16043" w:rsidRPr="00C63A74">
        <w:rPr>
          <w:rFonts w:ascii="Arial" w:hAnsi="Arial" w:cs="Arial"/>
        </w:rPr>
        <w:t>трех</w:t>
      </w:r>
      <w:r w:rsidRPr="00C63A74">
        <w:rPr>
          <w:rFonts w:ascii="Arial" w:hAnsi="Arial" w:cs="Arial"/>
        </w:rPr>
        <w:t xml:space="preserve"> экземпляров) по форме, установленной </w:t>
      </w:r>
      <w:r w:rsidR="00F049D9" w:rsidRPr="00C63A74">
        <w:rPr>
          <w:rFonts w:ascii="Arial" w:hAnsi="Arial" w:cs="Arial"/>
        </w:rPr>
        <w:t>Приказом Минстроя России от 19.02.2015 № 117/</w:t>
      </w:r>
      <w:proofErr w:type="spellStart"/>
      <w:proofErr w:type="gramStart"/>
      <w:r w:rsidR="00F049D9" w:rsidRPr="00C63A74">
        <w:rPr>
          <w:rFonts w:ascii="Arial" w:hAnsi="Arial" w:cs="Arial"/>
        </w:rPr>
        <w:t>пр</w:t>
      </w:r>
      <w:proofErr w:type="spellEnd"/>
      <w:proofErr w:type="gramEnd"/>
      <w:r w:rsidR="00F049D9" w:rsidRPr="00C63A74">
        <w:rPr>
          <w:rFonts w:ascii="Arial" w:hAnsi="Arial" w:cs="Arial"/>
        </w:rPr>
        <w:t xml:space="preserve"> «Об утверждении формы разрешения на строительство и формы разрешения на ввод объекта в эксплуатацию» </w:t>
      </w:r>
      <w:r w:rsidR="00F049D9" w:rsidRPr="00C63A74">
        <w:rPr>
          <w:rFonts w:ascii="Arial" w:hAnsi="Arial" w:cs="Arial"/>
          <w:i/>
        </w:rPr>
        <w:t xml:space="preserve">(в ред.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№57-п</w:t>
      </w:r>
      <w:r w:rsidR="00F049D9" w:rsidRPr="00C63A74">
        <w:rPr>
          <w:rFonts w:ascii="Arial" w:hAnsi="Arial" w:cs="Arial"/>
          <w:i/>
        </w:rPr>
        <w:t>)</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 тексте разрешения не допускается каких-л</w:t>
      </w:r>
      <w:r w:rsidR="00C63A74">
        <w:rPr>
          <w:rFonts w:ascii="Arial" w:hAnsi="Arial" w:cs="Arial"/>
        </w:rPr>
        <w:t xml:space="preserve">ибо исправлений и </w:t>
      </w:r>
      <w:r w:rsidRPr="00C63A74">
        <w:rPr>
          <w:rFonts w:ascii="Arial" w:hAnsi="Arial" w:cs="Arial"/>
        </w:rPr>
        <w:t>сокращений. Для юридических лиц указы</w:t>
      </w:r>
      <w:r w:rsidR="00B34222" w:rsidRPr="00C63A74">
        <w:rPr>
          <w:rFonts w:ascii="Arial" w:hAnsi="Arial" w:cs="Arial"/>
        </w:rPr>
        <w:t xml:space="preserve">вается полное наименование и их </w:t>
      </w:r>
      <w:r w:rsidRPr="00C63A74">
        <w:rPr>
          <w:rFonts w:ascii="Arial" w:hAnsi="Arial" w:cs="Arial"/>
        </w:rPr>
        <w:t>место нахождения.</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Один экземпляр (или не более двух экземпляров) разрешения выдается получателю муниципальной услуги, один</w:t>
      </w:r>
      <w:r w:rsidR="00B34222" w:rsidRPr="00C63A74">
        <w:rPr>
          <w:rFonts w:ascii="Arial" w:hAnsi="Arial" w:cs="Arial"/>
        </w:rPr>
        <w:t xml:space="preserve"> экземпляр помещается в дело на </w:t>
      </w:r>
      <w:r w:rsidRPr="00C63A74">
        <w:rPr>
          <w:rFonts w:ascii="Arial" w:hAnsi="Arial" w:cs="Arial"/>
        </w:rPr>
        <w:t>объект капитального строительства в архив специалиста отдела капитального строительства и архитектуры администрации района</w:t>
      </w:r>
      <w:r w:rsidR="006D419E" w:rsidRPr="00C63A74">
        <w:rPr>
          <w:rFonts w:ascii="Arial" w:hAnsi="Arial" w:cs="Arial"/>
          <w:color w:val="00B0F0"/>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 xml:space="preserve">. </w:t>
      </w:r>
    </w:p>
    <w:p w:rsidR="00A75C3A" w:rsidRPr="00C63A74" w:rsidRDefault="00A75C3A" w:rsidP="00A75C3A">
      <w:pPr>
        <w:autoSpaceDE w:val="0"/>
        <w:autoSpaceDN w:val="0"/>
        <w:adjustRightInd w:val="0"/>
        <w:ind w:firstLine="720"/>
        <w:jc w:val="both"/>
        <w:rPr>
          <w:rFonts w:ascii="Arial" w:hAnsi="Arial" w:cs="Arial"/>
          <w:b/>
          <w:color w:val="008000"/>
        </w:rPr>
      </w:pPr>
    </w:p>
    <w:p w:rsidR="00A75C3A" w:rsidRPr="00C63A74" w:rsidRDefault="00666D8D" w:rsidP="00A75C3A">
      <w:pPr>
        <w:autoSpaceDE w:val="0"/>
        <w:autoSpaceDN w:val="0"/>
        <w:adjustRightInd w:val="0"/>
        <w:jc w:val="center"/>
        <w:rPr>
          <w:rFonts w:ascii="Arial" w:hAnsi="Arial" w:cs="Arial"/>
        </w:rPr>
      </w:pPr>
      <w:r w:rsidRPr="00C63A74">
        <w:rPr>
          <w:rFonts w:ascii="Arial" w:hAnsi="Arial" w:cs="Arial"/>
          <w:b/>
        </w:rPr>
        <w:t>4.</w:t>
      </w:r>
      <w:r w:rsidR="00A75C3A" w:rsidRPr="00C63A74">
        <w:rPr>
          <w:rFonts w:ascii="Arial" w:hAnsi="Arial" w:cs="Arial"/>
          <w:b/>
        </w:rPr>
        <w:t xml:space="preserve">Формы </w:t>
      </w:r>
      <w:proofErr w:type="gramStart"/>
      <w:r w:rsidR="00A75C3A" w:rsidRPr="00C63A74">
        <w:rPr>
          <w:rFonts w:ascii="Arial" w:hAnsi="Arial" w:cs="Arial"/>
          <w:b/>
        </w:rPr>
        <w:t>контроля за</w:t>
      </w:r>
      <w:proofErr w:type="gramEnd"/>
      <w:r w:rsidR="00A75C3A" w:rsidRPr="00C63A74">
        <w:rPr>
          <w:rFonts w:ascii="Arial" w:hAnsi="Arial" w:cs="Arial"/>
          <w:b/>
        </w:rPr>
        <w:t xml:space="preserve"> исполнением административного регламента</w:t>
      </w:r>
    </w:p>
    <w:p w:rsidR="00A75C3A" w:rsidRPr="00C63A74" w:rsidRDefault="00A75C3A" w:rsidP="00A75C3A">
      <w:pPr>
        <w:autoSpaceDE w:val="0"/>
        <w:autoSpaceDN w:val="0"/>
        <w:adjustRightInd w:val="0"/>
        <w:ind w:firstLine="720"/>
        <w:jc w:val="both"/>
        <w:rPr>
          <w:rFonts w:ascii="Arial" w:hAnsi="Arial" w:cs="Arial"/>
        </w:rPr>
      </w:pP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4.1.</w:t>
      </w:r>
      <w:r w:rsidR="00A75C3A" w:rsidRPr="00C63A74">
        <w:rPr>
          <w:rFonts w:ascii="Arial" w:hAnsi="Arial" w:cs="Arial"/>
        </w:rPr>
        <w:t xml:space="preserve">Текущий </w:t>
      </w:r>
      <w:proofErr w:type="gramStart"/>
      <w:r w:rsidR="00A75C3A" w:rsidRPr="00C63A74">
        <w:rPr>
          <w:rFonts w:ascii="Arial" w:hAnsi="Arial" w:cs="Arial"/>
        </w:rPr>
        <w:t>контроль за</w:t>
      </w:r>
      <w:proofErr w:type="gramEnd"/>
      <w:r w:rsidR="00A75C3A" w:rsidRPr="00C63A74">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главы района, курирующим вопросы строительства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A75C3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Текущий контроль осуществляется путем проведения проверок соблюдения и исполнения должностными лицами администрации района,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4.2.</w:t>
      </w:r>
      <w:r w:rsidR="00A75C3A" w:rsidRPr="00C63A74">
        <w:rPr>
          <w:rFonts w:ascii="Arial" w:hAnsi="Arial" w:cs="Arial"/>
        </w:rPr>
        <w:t>Контроль за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разрешений на ввод объектов в эксплуатацию, а также в форме внеплановых проверок в случае обращения заявителей</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r w:rsidR="00A75C3A" w:rsidRPr="00C63A74">
        <w:rPr>
          <w:rFonts w:ascii="Arial" w:hAnsi="Arial" w:cs="Arial"/>
        </w:rPr>
        <w:t xml:space="preserve"> </w:t>
      </w:r>
      <w:proofErr w:type="gramEnd"/>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Контроль за</w:t>
      </w:r>
      <w:proofErr w:type="gramEnd"/>
      <w:r w:rsidRPr="00C63A7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w:t>
      </w:r>
      <w:r w:rsidR="00666D8D" w:rsidRPr="00C63A74">
        <w:rPr>
          <w:rFonts w:ascii="Arial" w:hAnsi="Arial" w:cs="Arial"/>
        </w:rPr>
        <w:t xml:space="preserve">аявителей, содержащих жалобы на </w:t>
      </w:r>
      <w:r w:rsidRPr="00C63A74">
        <w:rPr>
          <w:rFonts w:ascii="Arial" w:hAnsi="Arial" w:cs="Arial"/>
        </w:rPr>
        <w:t>действия или бездействие должностных лиц Администр</w:t>
      </w:r>
      <w:r w:rsidR="00B34222" w:rsidRPr="00C63A74">
        <w:rPr>
          <w:rFonts w:ascii="Arial" w:hAnsi="Arial" w:cs="Arial"/>
        </w:rPr>
        <w:t xml:space="preserve">ации района, принятие решений и </w:t>
      </w:r>
      <w:r w:rsidRPr="00C63A74">
        <w:rPr>
          <w:rFonts w:ascii="Arial" w:hAnsi="Arial" w:cs="Arial"/>
        </w:rPr>
        <w:t xml:space="preserve">подготовку ответов на указанные обращения. По результатам проверок Глава района дает указания по устранению выявленных нарушений и контролирует их исполнение, виновные лица в случае выявления нарушений привлекаются к </w:t>
      </w:r>
      <w:r w:rsidRPr="00C63A74">
        <w:rPr>
          <w:rFonts w:ascii="Arial" w:hAnsi="Arial" w:cs="Arial"/>
        </w:rPr>
        <w:lastRenderedPageBreak/>
        <w:t>ответственности в установленном законодательством Российской Федерации порядке</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Проверки осуществляются по мере выдачи разрешений на ввод объектов в эксплуатацию. При проверке могут рассматри</w:t>
      </w:r>
      <w:r w:rsidR="00666D8D" w:rsidRPr="00C63A74">
        <w:rPr>
          <w:rFonts w:ascii="Arial" w:hAnsi="Arial" w:cs="Arial"/>
        </w:rPr>
        <w:t xml:space="preserve">ваться все вопросы, связанные с </w:t>
      </w:r>
      <w:r w:rsidRPr="00C63A74">
        <w:rPr>
          <w:rFonts w:ascii="Arial" w:hAnsi="Arial" w:cs="Arial"/>
        </w:rPr>
        <w:t>предоставлением муниципальной у</w:t>
      </w:r>
      <w:r w:rsidR="00666D8D" w:rsidRPr="00C63A74">
        <w:rPr>
          <w:rFonts w:ascii="Arial" w:hAnsi="Arial" w:cs="Arial"/>
        </w:rPr>
        <w:t xml:space="preserve">слуги, или вопросы, связанные с </w:t>
      </w:r>
      <w:r w:rsidRPr="00C63A74">
        <w:rPr>
          <w:rFonts w:ascii="Arial" w:hAnsi="Arial" w:cs="Arial"/>
        </w:rPr>
        <w:t xml:space="preserve">исполнением той или иной административной процедуры. </w:t>
      </w:r>
    </w:p>
    <w:p w:rsidR="00A75C3A" w:rsidRPr="00C63A74" w:rsidRDefault="00A75C3A" w:rsidP="00A75C3A">
      <w:pPr>
        <w:autoSpaceDE w:val="0"/>
        <w:autoSpaceDN w:val="0"/>
        <w:adjustRightInd w:val="0"/>
        <w:ind w:firstLine="720"/>
        <w:jc w:val="both"/>
        <w:rPr>
          <w:rFonts w:ascii="Arial" w:hAnsi="Arial" w:cs="Arial"/>
        </w:rPr>
      </w:pPr>
    </w:p>
    <w:p w:rsidR="00B5049C" w:rsidRPr="00C63A74" w:rsidRDefault="00B5049C" w:rsidP="00B5049C">
      <w:pPr>
        <w:autoSpaceDE w:val="0"/>
        <w:autoSpaceDN w:val="0"/>
        <w:adjustRightInd w:val="0"/>
        <w:jc w:val="center"/>
        <w:outlineLvl w:val="0"/>
        <w:rPr>
          <w:rFonts w:ascii="Arial" w:hAnsi="Arial" w:cs="Arial"/>
          <w:b/>
        </w:rPr>
      </w:pPr>
      <w:r w:rsidRPr="00C63A74">
        <w:rPr>
          <w:rFonts w:ascii="Arial" w:hAnsi="Arial" w:cs="Arial"/>
          <w:b/>
        </w:rPr>
        <w:t>5. Досудебный (внесудебный) порядок обжалования решений</w:t>
      </w:r>
    </w:p>
    <w:p w:rsidR="00B5049C" w:rsidRPr="00C63A74" w:rsidRDefault="00B5049C" w:rsidP="00B5049C">
      <w:pPr>
        <w:autoSpaceDE w:val="0"/>
        <w:autoSpaceDN w:val="0"/>
        <w:adjustRightInd w:val="0"/>
        <w:jc w:val="center"/>
        <w:rPr>
          <w:rFonts w:ascii="Arial" w:hAnsi="Arial" w:cs="Arial"/>
          <w:b/>
        </w:rPr>
      </w:pPr>
      <w:r w:rsidRPr="00C63A74">
        <w:rPr>
          <w:rFonts w:ascii="Arial" w:hAnsi="Arial" w:cs="Arial"/>
          <w:b/>
        </w:rPr>
        <w:t>и действий (бездействия) органа, предоставляющего</w:t>
      </w:r>
    </w:p>
    <w:p w:rsidR="00B5049C" w:rsidRPr="00C63A74" w:rsidRDefault="00B5049C" w:rsidP="00B5049C">
      <w:pPr>
        <w:autoSpaceDE w:val="0"/>
        <w:autoSpaceDN w:val="0"/>
        <w:adjustRightInd w:val="0"/>
        <w:jc w:val="center"/>
        <w:rPr>
          <w:rFonts w:ascii="Arial" w:hAnsi="Arial" w:cs="Arial"/>
          <w:b/>
        </w:rPr>
      </w:pPr>
      <w:r w:rsidRPr="00C63A74">
        <w:rPr>
          <w:rFonts w:ascii="Arial" w:hAnsi="Arial" w:cs="Arial"/>
          <w:b/>
        </w:rPr>
        <w:t>муниципальную услугу, а также должностных лиц,</w:t>
      </w:r>
    </w:p>
    <w:p w:rsidR="00B5049C" w:rsidRPr="00C63A74" w:rsidRDefault="00B5049C" w:rsidP="00B5049C">
      <w:pPr>
        <w:autoSpaceDE w:val="0"/>
        <w:autoSpaceDN w:val="0"/>
        <w:adjustRightInd w:val="0"/>
        <w:jc w:val="center"/>
        <w:rPr>
          <w:rFonts w:ascii="Arial" w:hAnsi="Arial" w:cs="Arial"/>
          <w:b/>
          <w:color w:val="FF0000"/>
        </w:rPr>
      </w:pPr>
      <w:r w:rsidRPr="00C63A74">
        <w:rPr>
          <w:rFonts w:ascii="Arial" w:hAnsi="Arial" w:cs="Arial"/>
          <w:b/>
        </w:rPr>
        <w:t>муниципальных служащих администрации, многофункционального центра, его руководителя и (или) работника</w:t>
      </w:r>
    </w:p>
    <w:p w:rsidR="00B5049C" w:rsidRPr="00C63A74" w:rsidRDefault="00B5049C" w:rsidP="00B5049C">
      <w:pPr>
        <w:autoSpaceDE w:val="0"/>
        <w:autoSpaceDN w:val="0"/>
        <w:adjustRightInd w:val="0"/>
        <w:ind w:firstLine="540"/>
        <w:jc w:val="both"/>
        <w:rPr>
          <w:rFonts w:ascii="Arial" w:hAnsi="Arial" w:cs="Arial"/>
          <w:b/>
        </w:rPr>
      </w:pP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xml:space="preserve">5.1. </w:t>
      </w:r>
      <w:proofErr w:type="gramStart"/>
      <w:r w:rsidRPr="00C63A74">
        <w:rPr>
          <w:rFonts w:ascii="Arial" w:hAnsi="Arial" w:cs="Arial"/>
        </w:rPr>
        <w:t>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многофункционального центра, его руководителя и (или) работника предоставляющего муниципальную услугу.</w:t>
      </w:r>
      <w:proofErr w:type="gramEnd"/>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5.2. Заявитель может обратиться с жалобой, в том числе в следующих случаях:</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1) нарушение срока регистрации заявления заявителя о предоставлении муниципальной услуги;</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49C" w:rsidRPr="00C63A74" w:rsidRDefault="00B5049C" w:rsidP="00B5049C">
      <w:pPr>
        <w:autoSpaceDE w:val="0"/>
        <w:autoSpaceDN w:val="0"/>
        <w:adjustRightInd w:val="0"/>
        <w:ind w:firstLine="540"/>
        <w:jc w:val="both"/>
        <w:rPr>
          <w:rFonts w:ascii="Arial" w:hAnsi="Arial" w:cs="Arial"/>
        </w:rPr>
      </w:pPr>
      <w:proofErr w:type="gramStart"/>
      <w:r w:rsidRPr="00C63A7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49C" w:rsidRPr="00C63A74" w:rsidRDefault="00B5049C" w:rsidP="00B5049C">
      <w:pPr>
        <w:autoSpaceDE w:val="0"/>
        <w:autoSpaceDN w:val="0"/>
        <w:adjustRightInd w:val="0"/>
        <w:ind w:firstLine="540"/>
        <w:jc w:val="both"/>
        <w:rPr>
          <w:rFonts w:ascii="Arial" w:hAnsi="Arial" w:cs="Arial"/>
        </w:rPr>
      </w:pPr>
      <w:proofErr w:type="gramStart"/>
      <w:r w:rsidRPr="00C63A74">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lastRenderedPageBreak/>
        <w:t>8) нарушение срока или порядка выдачи документов по результатам предоставления муниципальной услуги;</w:t>
      </w:r>
    </w:p>
    <w:p w:rsidR="00B5049C" w:rsidRPr="00C63A74" w:rsidRDefault="00B5049C" w:rsidP="00B5049C">
      <w:pPr>
        <w:autoSpaceDE w:val="0"/>
        <w:autoSpaceDN w:val="0"/>
        <w:adjustRightInd w:val="0"/>
        <w:ind w:firstLine="540"/>
        <w:jc w:val="both"/>
        <w:rPr>
          <w:rFonts w:ascii="Arial" w:hAnsi="Arial" w:cs="Arial"/>
        </w:rPr>
      </w:pPr>
      <w:proofErr w:type="gramStart"/>
      <w:r w:rsidRPr="00C63A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3A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5.3. Жалоба подается в письменной форме на бумажном носителе, в электронной форме в администрацию, многофункциональный центр  предоставляющую муниципальную услугу. Жалобы на решения, принятые должностными лицами администрации, подаются на имя главы Боготольского района. Жалобы на решения и действия (бездействие) работника многофункционального центра подаются руководителю этого многофункционального центра.</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xml:space="preserve">5.4. </w:t>
      </w:r>
      <w:proofErr w:type="gramStart"/>
      <w:r w:rsidRPr="00C63A74">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63A74">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5.5. Жалоба должна содержать:</w:t>
      </w:r>
    </w:p>
    <w:p w:rsidR="00B5049C" w:rsidRPr="00C63A74" w:rsidRDefault="00B5049C" w:rsidP="00B5049C">
      <w:pPr>
        <w:autoSpaceDE w:val="0"/>
        <w:autoSpaceDN w:val="0"/>
        <w:adjustRightInd w:val="0"/>
        <w:ind w:firstLine="540"/>
        <w:jc w:val="both"/>
        <w:rPr>
          <w:rFonts w:ascii="Arial" w:hAnsi="Arial" w:cs="Arial"/>
        </w:rPr>
      </w:pPr>
      <w:proofErr w:type="gramStart"/>
      <w:r w:rsidRPr="00C63A74">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B5049C" w:rsidRPr="00C63A74" w:rsidRDefault="00B5049C" w:rsidP="00B5049C">
      <w:pPr>
        <w:autoSpaceDE w:val="0"/>
        <w:autoSpaceDN w:val="0"/>
        <w:adjustRightInd w:val="0"/>
        <w:ind w:firstLine="540"/>
        <w:jc w:val="both"/>
        <w:rPr>
          <w:rFonts w:ascii="Arial" w:hAnsi="Arial" w:cs="Arial"/>
        </w:rPr>
      </w:pPr>
      <w:proofErr w:type="gramStart"/>
      <w:r w:rsidRPr="00C63A74">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xml:space="preserve">- доводы, на основании которых заявитель не согласен с решением и действием (бездействием) администрации, предоставляющей муниципальную </w:t>
      </w:r>
      <w:r w:rsidRPr="00C63A74">
        <w:rPr>
          <w:rFonts w:ascii="Arial" w:hAnsi="Arial" w:cs="Arial"/>
        </w:rPr>
        <w:lastRenderedPageBreak/>
        <w:t>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Письменная жалоба должна быть написана разборчивым почерком, не содержать нецензурных выражений.</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xml:space="preserve">5.6. </w:t>
      </w:r>
      <w:proofErr w:type="gramStart"/>
      <w:r w:rsidRPr="00C63A74">
        <w:rPr>
          <w:rFonts w:ascii="Arial" w:hAnsi="Arial" w:cs="Arial"/>
        </w:rPr>
        <w:t>Жалоба, поступившая в администрацию, в многофункциональный центр подлежит рассмотрению должностным лицом, наделенным полномочиями по рассмотрению жалоб, в течение пятнадцати рабочих календарный/рабочий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в приеме документов у заявителя либо в исправлении</w:t>
      </w:r>
      <w:proofErr w:type="gramEnd"/>
      <w:r w:rsidRPr="00C63A74">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календарный/рабочий дней со дня ее регистрации.</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5.7. Письменные жалобы не рассматриваются в следующих случаях:</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жалоба повторяет те</w:t>
      </w:r>
      <w:proofErr w:type="gramStart"/>
      <w:r w:rsidRPr="00C63A74">
        <w:rPr>
          <w:rFonts w:ascii="Arial" w:hAnsi="Arial" w:cs="Arial"/>
        </w:rPr>
        <w:t>кст пр</w:t>
      </w:r>
      <w:proofErr w:type="gramEnd"/>
      <w:r w:rsidRPr="00C63A74">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5049C" w:rsidRPr="00C63A74" w:rsidRDefault="00B5049C" w:rsidP="00B5049C">
      <w:pPr>
        <w:autoSpaceDE w:val="0"/>
        <w:autoSpaceDN w:val="0"/>
        <w:adjustRightInd w:val="0"/>
        <w:ind w:firstLine="540"/>
        <w:jc w:val="both"/>
        <w:rPr>
          <w:rFonts w:ascii="Arial" w:hAnsi="Arial" w:cs="Arial"/>
        </w:rPr>
      </w:pPr>
      <w:bookmarkStart w:id="0" w:name="Par193"/>
      <w:bookmarkEnd w:id="0"/>
      <w:r w:rsidRPr="00C63A74">
        <w:rPr>
          <w:rFonts w:ascii="Arial" w:hAnsi="Arial" w:cs="Arial"/>
        </w:rPr>
        <w:t>5.8. По результатам рассмотрения жалобы принимается одно из следующих решений:</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жалоба удовлетворяется,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в удовлетворении жалобы отказывается.</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rPr>
        <w:t xml:space="preserve">5.9. Не позднее дня, следующего за днем принятия решения, указанного в </w:t>
      </w:r>
      <w:hyperlink w:anchor="Par193" w:history="1">
        <w:r w:rsidRPr="00C63A74">
          <w:rPr>
            <w:rFonts w:ascii="Arial" w:hAnsi="Arial" w:cs="Arial"/>
          </w:rPr>
          <w:t>пункте 5.8</w:t>
        </w:r>
      </w:hyperlink>
      <w:r w:rsidRPr="00C63A74">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49C" w:rsidRPr="00C63A74" w:rsidRDefault="00B5049C" w:rsidP="00B5049C">
      <w:pPr>
        <w:autoSpaceDE w:val="0"/>
        <w:autoSpaceDN w:val="0"/>
        <w:adjustRightInd w:val="0"/>
        <w:ind w:firstLine="540"/>
        <w:jc w:val="both"/>
        <w:rPr>
          <w:rFonts w:ascii="Arial" w:hAnsi="Arial" w:cs="Arial"/>
        </w:rPr>
      </w:pPr>
      <w:r w:rsidRPr="00C63A74">
        <w:rPr>
          <w:rFonts w:ascii="Arial" w:hAnsi="Arial" w:cs="Arial"/>
          <w:i/>
        </w:rPr>
        <w:t xml:space="preserve">(в ред. постановления администрации Боготольского района  </w:t>
      </w:r>
      <w:r w:rsidR="00675ABC" w:rsidRPr="00C63A74">
        <w:rPr>
          <w:rFonts w:ascii="Arial" w:hAnsi="Arial" w:cs="Arial"/>
        </w:rPr>
        <w:t>от 13</w:t>
      </w:r>
      <w:r w:rsidR="00C63A74">
        <w:rPr>
          <w:rFonts w:ascii="Arial" w:hAnsi="Arial" w:cs="Arial"/>
        </w:rPr>
        <w:t xml:space="preserve">.07.2018 </w:t>
      </w:r>
      <w:r w:rsidR="00675ABC" w:rsidRPr="00C63A74">
        <w:rPr>
          <w:rFonts w:ascii="Arial" w:hAnsi="Arial" w:cs="Arial"/>
        </w:rPr>
        <w:t>№263-п</w:t>
      </w:r>
      <w:r w:rsidRPr="00C63A74">
        <w:rPr>
          <w:rFonts w:ascii="Arial" w:hAnsi="Arial" w:cs="Arial"/>
          <w:i/>
        </w:rPr>
        <w:t>).</w:t>
      </w:r>
    </w:p>
    <w:p w:rsidR="00A75C3A" w:rsidRPr="00C63A74" w:rsidRDefault="00A75C3A" w:rsidP="00A75C3A">
      <w:pPr>
        <w:autoSpaceDE w:val="0"/>
        <w:autoSpaceDN w:val="0"/>
        <w:adjustRightInd w:val="0"/>
        <w:ind w:firstLine="720"/>
        <w:jc w:val="both"/>
        <w:rPr>
          <w:rFonts w:ascii="Arial" w:hAnsi="Arial" w:cs="Arial"/>
        </w:rPr>
      </w:pPr>
    </w:p>
    <w:p w:rsidR="00A75C3A" w:rsidRPr="00C63A74" w:rsidRDefault="00A75C3A" w:rsidP="00666D8D">
      <w:pPr>
        <w:autoSpaceDE w:val="0"/>
        <w:autoSpaceDN w:val="0"/>
        <w:adjustRightInd w:val="0"/>
        <w:jc w:val="both"/>
        <w:rPr>
          <w:rFonts w:ascii="Arial" w:hAnsi="Arial" w:cs="Arial"/>
        </w:rPr>
      </w:pPr>
    </w:p>
    <w:p w:rsidR="004475E1" w:rsidRPr="00C63A74" w:rsidRDefault="004475E1" w:rsidP="00666D8D">
      <w:pPr>
        <w:autoSpaceDE w:val="0"/>
        <w:autoSpaceDN w:val="0"/>
        <w:adjustRightInd w:val="0"/>
        <w:jc w:val="both"/>
        <w:rPr>
          <w:rFonts w:ascii="Arial" w:hAnsi="Arial" w:cs="Arial"/>
        </w:rPr>
      </w:pPr>
    </w:p>
    <w:tbl>
      <w:tblPr>
        <w:tblW w:w="9948" w:type="dxa"/>
        <w:tblLook w:val="01E0" w:firstRow="1" w:lastRow="1" w:firstColumn="1" w:lastColumn="1" w:noHBand="0" w:noVBand="0"/>
      </w:tblPr>
      <w:tblGrid>
        <w:gridCol w:w="5028"/>
        <w:gridCol w:w="4920"/>
      </w:tblGrid>
      <w:tr w:rsidR="00A75C3A" w:rsidRPr="00C63A74" w:rsidTr="00051E1D">
        <w:tc>
          <w:tcPr>
            <w:tcW w:w="5028" w:type="dxa"/>
          </w:tcPr>
          <w:p w:rsidR="004475E1" w:rsidRPr="00C63A74" w:rsidRDefault="004475E1" w:rsidP="00051E1D">
            <w:pPr>
              <w:pStyle w:val="ConsPlusNonformat"/>
              <w:jc w:val="both"/>
              <w:rPr>
                <w:rFonts w:ascii="Arial" w:hAnsi="Arial" w:cs="Arial"/>
                <w:sz w:val="24"/>
                <w:szCs w:val="24"/>
              </w:rPr>
            </w:pPr>
          </w:p>
        </w:tc>
        <w:tc>
          <w:tcPr>
            <w:tcW w:w="4920" w:type="dxa"/>
          </w:tcPr>
          <w:p w:rsidR="00A75C3A" w:rsidRPr="00C63A74" w:rsidRDefault="00A75C3A" w:rsidP="00051E1D">
            <w:pPr>
              <w:pStyle w:val="ConsPlusNonformat"/>
              <w:jc w:val="both"/>
              <w:rPr>
                <w:rFonts w:ascii="Arial" w:hAnsi="Arial" w:cs="Arial"/>
                <w:sz w:val="24"/>
                <w:szCs w:val="24"/>
              </w:rPr>
            </w:pPr>
            <w:r w:rsidRPr="00C63A74">
              <w:rPr>
                <w:rFonts w:ascii="Arial" w:hAnsi="Arial" w:cs="Arial"/>
                <w:sz w:val="24"/>
                <w:szCs w:val="24"/>
              </w:rPr>
              <w:t>Приложение № 1</w:t>
            </w:r>
          </w:p>
          <w:p w:rsidR="00A75C3A" w:rsidRPr="00C63A74" w:rsidRDefault="00A75C3A" w:rsidP="00051E1D">
            <w:pPr>
              <w:pStyle w:val="ConsPlusNonformat"/>
              <w:rPr>
                <w:rFonts w:ascii="Arial" w:hAnsi="Arial" w:cs="Arial"/>
                <w:sz w:val="24"/>
                <w:szCs w:val="24"/>
              </w:rPr>
            </w:pPr>
            <w:r w:rsidRPr="00C63A74">
              <w:rPr>
                <w:rFonts w:ascii="Arial" w:hAnsi="Arial" w:cs="Arial"/>
                <w:sz w:val="24"/>
                <w:szCs w:val="24"/>
              </w:rPr>
              <w:t>к административному регламенту предоставления администрацией Боготольского района муниципальной</w:t>
            </w:r>
            <w:r w:rsidR="00666D8D" w:rsidRPr="00C63A74">
              <w:rPr>
                <w:rFonts w:ascii="Arial" w:hAnsi="Arial" w:cs="Arial"/>
                <w:sz w:val="24"/>
                <w:szCs w:val="24"/>
              </w:rPr>
              <w:t xml:space="preserve"> </w:t>
            </w:r>
            <w:r w:rsidR="00666D8D" w:rsidRPr="00C63A74">
              <w:rPr>
                <w:rFonts w:ascii="Arial" w:hAnsi="Arial" w:cs="Arial"/>
                <w:sz w:val="24"/>
                <w:szCs w:val="24"/>
              </w:rPr>
              <w:lastRenderedPageBreak/>
              <w:t xml:space="preserve">услуги «Выдача разрешений на </w:t>
            </w:r>
            <w:r w:rsidRPr="00C63A74">
              <w:rPr>
                <w:rFonts w:ascii="Arial" w:hAnsi="Arial" w:cs="Arial"/>
                <w:sz w:val="24"/>
                <w:szCs w:val="24"/>
              </w:rPr>
              <w:t>ввод объектов в эксплуатацию в соответствии с законодательством о градостроительной деятельности»</w:t>
            </w:r>
          </w:p>
        </w:tc>
      </w:tr>
    </w:tbl>
    <w:p w:rsidR="00A75C3A" w:rsidRPr="00C63A74" w:rsidRDefault="00A75C3A" w:rsidP="00A75C3A">
      <w:pPr>
        <w:jc w:val="center"/>
        <w:rPr>
          <w:rFonts w:ascii="Arial" w:hAnsi="Arial" w:cs="Arial"/>
          <w:b/>
        </w:rPr>
      </w:pPr>
    </w:p>
    <w:p w:rsidR="00A75C3A" w:rsidRPr="00C63A74" w:rsidRDefault="00A75C3A" w:rsidP="00A75C3A">
      <w:pPr>
        <w:jc w:val="center"/>
        <w:rPr>
          <w:rFonts w:ascii="Arial" w:hAnsi="Arial" w:cs="Arial"/>
          <w:b/>
        </w:rPr>
      </w:pPr>
      <w:r w:rsidRPr="00C63A74">
        <w:rPr>
          <w:rFonts w:ascii="Arial" w:hAnsi="Arial" w:cs="Arial"/>
          <w:b/>
        </w:rPr>
        <w:t>Блок-схема выдачи разрешений на ввод объектов в эксплуатацию</w:t>
      </w:r>
    </w:p>
    <w:p w:rsidR="00666D8D" w:rsidRPr="00C63A74" w:rsidRDefault="00666D8D" w:rsidP="00A75C3A">
      <w:pPr>
        <w:jc w:val="center"/>
        <w:rPr>
          <w:rFonts w:ascii="Arial" w:hAnsi="Arial" w:cs="Arial"/>
          <w:b/>
        </w:rPr>
      </w:pPr>
    </w:p>
    <w:tbl>
      <w:tblPr>
        <w:tblW w:w="0" w:type="auto"/>
        <w:tblLook w:val="01E0" w:firstRow="1" w:lastRow="1" w:firstColumn="1" w:lastColumn="1" w:noHBand="0" w:noVBand="0"/>
      </w:tblPr>
      <w:tblGrid>
        <w:gridCol w:w="1913"/>
        <w:gridCol w:w="1914"/>
        <w:gridCol w:w="1320"/>
        <w:gridCol w:w="594"/>
        <w:gridCol w:w="1914"/>
        <w:gridCol w:w="1915"/>
      </w:tblGrid>
      <w:tr w:rsidR="00A75C3A" w:rsidRPr="00C63A74" w:rsidTr="00051E1D">
        <w:tc>
          <w:tcPr>
            <w:tcW w:w="9571" w:type="dxa"/>
            <w:gridSpan w:val="6"/>
            <w:tcBorders>
              <w:bottom w:val="single" w:sz="4" w:space="0" w:color="auto"/>
            </w:tcBorders>
            <w:shd w:val="clear" w:color="auto" w:fill="auto"/>
          </w:tcPr>
          <w:p w:rsidR="00A75C3A" w:rsidRPr="00C63A74" w:rsidRDefault="00A75C3A" w:rsidP="00666D8D">
            <w:pPr>
              <w:pStyle w:val="ConsPlusNonformat"/>
              <w:jc w:val="center"/>
              <w:rPr>
                <w:rFonts w:ascii="Arial" w:hAnsi="Arial" w:cs="Arial"/>
                <w:sz w:val="24"/>
                <w:szCs w:val="24"/>
              </w:rPr>
            </w:pPr>
            <w:r w:rsidRPr="00C63A74">
              <w:rPr>
                <w:rFonts w:ascii="Arial" w:hAnsi="Arial" w:cs="Arial"/>
                <w:sz w:val="24"/>
                <w:szCs w:val="24"/>
              </w:rPr>
              <w:t>Застройщик представляет в администрацию Боготольского района заявление о выдаче разрешения на ввод объекта в эксплуатацию, а также прилагаемые к нему документы</w:t>
            </w:r>
          </w:p>
        </w:tc>
      </w:tr>
      <w:tr w:rsidR="00A75C3A" w:rsidRPr="00C63A74" w:rsidTr="00051E1D">
        <w:tc>
          <w:tcPr>
            <w:tcW w:w="9571" w:type="dxa"/>
            <w:gridSpan w:val="6"/>
            <w:tcBorders>
              <w:left w:val="nil"/>
              <w:bottom w:val="single" w:sz="4" w:space="0" w:color="auto"/>
              <w:right w:val="nil"/>
            </w:tcBorders>
            <w:shd w:val="clear" w:color="auto" w:fill="auto"/>
          </w:tcPr>
          <w:p w:rsidR="00A75C3A" w:rsidRPr="00C63A74" w:rsidRDefault="00A91C63" w:rsidP="00051E1D">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9" o:spid="_x0000_s1026" style="position:absolute;left:0;text-align:left;flip:x;z-index:251661312;visibility:visible;mso-position-horizontal-relative:text;mso-position-vertical-relative:text" from="228pt,-.45pt" to="23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">
                  <v:stroke endarrow="block"/>
                </v:line>
              </w:pict>
            </w:r>
          </w:p>
        </w:tc>
      </w:tr>
      <w:tr w:rsidR="00A75C3A" w:rsidRPr="00C63A74" w:rsidTr="00051E1D">
        <w:tc>
          <w:tcPr>
            <w:tcW w:w="9571" w:type="dxa"/>
            <w:gridSpan w:val="6"/>
            <w:tcBorders>
              <w:bottom w:val="single" w:sz="4" w:space="0" w:color="auto"/>
            </w:tcBorders>
            <w:shd w:val="clear" w:color="auto" w:fill="auto"/>
          </w:tcPr>
          <w:p w:rsidR="00A75C3A" w:rsidRPr="00C63A74" w:rsidRDefault="00A75C3A" w:rsidP="00051E1D">
            <w:pPr>
              <w:pStyle w:val="ConsPlusNonformat"/>
              <w:jc w:val="center"/>
              <w:rPr>
                <w:rFonts w:ascii="Arial" w:hAnsi="Arial" w:cs="Arial"/>
                <w:sz w:val="24"/>
                <w:szCs w:val="24"/>
              </w:rPr>
            </w:pPr>
            <w:r w:rsidRPr="00C63A74">
              <w:rPr>
                <w:rFonts w:ascii="Arial" w:eastAsia="Arial Unicode MS" w:hAnsi="Arial" w:cs="Arial"/>
                <w:sz w:val="24"/>
                <w:szCs w:val="24"/>
              </w:rPr>
              <w:t xml:space="preserve">Регистрация заявления с пакетом документов осуществляется в течение 1 рабочего дня. После регистрации документы поступают для рассмотрения  </w:t>
            </w:r>
            <w:r w:rsidRPr="00C63A74">
              <w:rPr>
                <w:rFonts w:ascii="Arial" w:hAnsi="Arial" w:cs="Arial"/>
                <w:sz w:val="24"/>
                <w:szCs w:val="24"/>
              </w:rPr>
              <w:t>должностному лицу, уполномоченному на рассмотрение документов.</w:t>
            </w:r>
          </w:p>
        </w:tc>
      </w:tr>
      <w:tr w:rsidR="00A75C3A" w:rsidRPr="00C63A74" w:rsidTr="00051E1D">
        <w:tc>
          <w:tcPr>
            <w:tcW w:w="9571" w:type="dxa"/>
            <w:gridSpan w:val="6"/>
            <w:tcBorders>
              <w:left w:val="nil"/>
              <w:bottom w:val="single" w:sz="4" w:space="0" w:color="auto"/>
              <w:right w:val="nil"/>
            </w:tcBorders>
            <w:shd w:val="clear" w:color="auto" w:fill="auto"/>
          </w:tcPr>
          <w:p w:rsidR="00A75C3A" w:rsidRPr="00C63A74" w:rsidRDefault="00A91C63" w:rsidP="00051E1D">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8" o:spid="_x0000_s1043" style="position:absolute;left:0;text-align:left;flip:x;z-index:251672576;visibility:visible;mso-position-horizontal-relative:text;mso-position-vertical-relative:text" from="228pt,-.45pt" to="23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">
                  <v:stroke endarrow="block"/>
                </v:line>
              </w:pict>
            </w:r>
          </w:p>
        </w:tc>
      </w:tr>
      <w:tr w:rsidR="00A75C3A" w:rsidRPr="00C63A74" w:rsidTr="00051E1D">
        <w:tc>
          <w:tcPr>
            <w:tcW w:w="9571" w:type="dxa"/>
            <w:gridSpan w:val="6"/>
            <w:tcBorders>
              <w:bottom w:val="single" w:sz="4" w:space="0" w:color="auto"/>
            </w:tcBorders>
            <w:shd w:val="clear" w:color="auto" w:fill="auto"/>
          </w:tcPr>
          <w:p w:rsidR="00A75C3A" w:rsidRPr="00C63A74" w:rsidRDefault="00A75C3A" w:rsidP="00051E1D">
            <w:pPr>
              <w:pStyle w:val="ConsPlusNonformat"/>
              <w:jc w:val="center"/>
              <w:rPr>
                <w:rFonts w:ascii="Arial" w:eastAsia="Arial Unicode MS" w:hAnsi="Arial" w:cs="Arial"/>
                <w:sz w:val="24"/>
                <w:szCs w:val="24"/>
              </w:rPr>
            </w:pPr>
            <w:proofErr w:type="gramStart"/>
            <w:r w:rsidRPr="00C63A74">
              <w:rPr>
                <w:rFonts w:ascii="Arial" w:hAnsi="Arial" w:cs="Arial"/>
                <w:sz w:val="24"/>
                <w:szCs w:val="24"/>
              </w:rPr>
              <w:t xml:space="preserve">Должностное лицо администрации района, в течение 6 дней: 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C63A74">
                <w:rPr>
                  <w:rFonts w:ascii="Arial" w:hAnsi="Arial" w:cs="Arial"/>
                  <w:sz w:val="24"/>
                  <w:szCs w:val="24"/>
                </w:rPr>
                <w:t>пунктами 2</w:t>
              </w:r>
            </w:hyperlink>
            <w:r w:rsidRPr="00C63A74">
              <w:rPr>
                <w:rFonts w:ascii="Arial" w:hAnsi="Arial" w:cs="Arial"/>
                <w:sz w:val="24"/>
                <w:szCs w:val="24"/>
              </w:rPr>
              <w:t xml:space="preserve">, </w:t>
            </w:r>
            <w:hyperlink r:id="rId29" w:history="1">
              <w:r w:rsidRPr="00C63A74">
                <w:rPr>
                  <w:rFonts w:ascii="Arial" w:hAnsi="Arial" w:cs="Arial"/>
                  <w:sz w:val="24"/>
                  <w:szCs w:val="24"/>
                </w:rPr>
                <w:t>8</w:t>
              </w:r>
            </w:hyperlink>
            <w:r w:rsidRPr="00C63A74">
              <w:rPr>
                <w:rFonts w:ascii="Arial" w:hAnsi="Arial" w:cs="Arial"/>
                <w:sz w:val="24"/>
                <w:szCs w:val="24"/>
              </w:rPr>
              <w:t xml:space="preserve"> - </w:t>
            </w:r>
            <w:hyperlink r:id="rId30" w:history="1">
              <w:r w:rsidRPr="00C63A74">
                <w:rPr>
                  <w:rFonts w:ascii="Arial" w:hAnsi="Arial" w:cs="Arial"/>
                  <w:sz w:val="24"/>
                  <w:szCs w:val="24"/>
                </w:rPr>
                <w:t>10</w:t>
              </w:r>
            </w:hyperlink>
            <w:r w:rsidRPr="00C63A74">
              <w:rPr>
                <w:rFonts w:ascii="Arial" w:hAnsi="Arial" w:cs="Arial"/>
                <w:sz w:val="24"/>
                <w:szCs w:val="24"/>
              </w:rPr>
              <w:t xml:space="preserve"> и </w:t>
            </w:r>
            <w:hyperlink r:id="rId31" w:history="1">
              <w:r w:rsidRPr="00C63A74">
                <w:rPr>
                  <w:rFonts w:ascii="Arial" w:hAnsi="Arial" w:cs="Arial"/>
                  <w:sz w:val="24"/>
                  <w:szCs w:val="24"/>
                </w:rPr>
                <w:t>11.1 части 12 статьи 48</w:t>
              </w:r>
            </w:hyperlink>
            <w:r w:rsidRPr="00C63A74">
              <w:rPr>
                <w:rFonts w:ascii="Arial" w:hAnsi="Arial" w:cs="Arial"/>
                <w:sz w:val="24"/>
                <w:szCs w:val="24"/>
              </w:rPr>
              <w:t xml:space="preserve"> Градостроительного Кодекса</w:t>
            </w:r>
            <w:proofErr w:type="gramEnd"/>
            <w:r w:rsidRPr="00C63A74">
              <w:rPr>
                <w:rFonts w:ascii="Arial" w:hAnsi="Arial" w:cs="Arial"/>
                <w:sz w:val="24"/>
                <w:szCs w:val="24"/>
              </w:rPr>
              <w:t xml:space="preserve">, </w:t>
            </w:r>
            <w:proofErr w:type="gramStart"/>
            <w:r w:rsidRPr="00C63A74">
              <w:rPr>
                <w:rFonts w:ascii="Arial" w:hAnsi="Arial" w:cs="Arial"/>
                <w:sz w:val="24"/>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осуществляет проверку комплектности представленных документов и полноты содержащейся в заявлении информации, направляет запросы в </w:t>
            </w:r>
            <w:r w:rsidRPr="00C63A74">
              <w:rPr>
                <w:rFonts w:ascii="Arial" w:eastAsia="Arial Unicode MS" w:hAnsi="Arial" w:cs="Arial"/>
                <w:sz w:val="24"/>
                <w:szCs w:val="24"/>
              </w:rPr>
              <w:t xml:space="preserve">Управление Росреестра, в Службу строительного надзора, в Управление </w:t>
            </w:r>
            <w:proofErr w:type="spellStart"/>
            <w:r w:rsidRPr="00C63A74">
              <w:rPr>
                <w:rFonts w:ascii="Arial" w:eastAsia="Arial Unicode MS" w:hAnsi="Arial" w:cs="Arial"/>
                <w:sz w:val="24"/>
                <w:szCs w:val="24"/>
              </w:rPr>
              <w:t>Ростехнадзора</w:t>
            </w:r>
            <w:proofErr w:type="spellEnd"/>
            <w:r w:rsidRPr="00C63A74">
              <w:rPr>
                <w:rFonts w:ascii="Arial" w:hAnsi="Arial" w:cs="Arial"/>
                <w:sz w:val="24"/>
                <w:szCs w:val="24"/>
              </w:rPr>
              <w:t xml:space="preserve"> в рамках межведомственного взаимодействия на получение необходимых документов (их копий или сведений, содержащиеся в них).</w:t>
            </w:r>
            <w:proofErr w:type="gramEnd"/>
          </w:p>
        </w:tc>
      </w:tr>
      <w:tr w:rsidR="00A75C3A" w:rsidRPr="00C63A74" w:rsidTr="00051E1D">
        <w:tc>
          <w:tcPr>
            <w:tcW w:w="1914" w:type="dxa"/>
            <w:tcBorders>
              <w:left w:val="nil"/>
              <w:bottom w:val="single" w:sz="4" w:space="0" w:color="auto"/>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c>
          <w:tcPr>
            <w:tcW w:w="1914" w:type="dxa"/>
            <w:tcBorders>
              <w:left w:val="nil"/>
              <w:bottom w:val="single" w:sz="4" w:space="0" w:color="auto"/>
              <w:right w:val="nil"/>
            </w:tcBorders>
            <w:shd w:val="clear" w:color="auto" w:fill="auto"/>
          </w:tcPr>
          <w:p w:rsidR="00A75C3A" w:rsidRPr="00C63A74" w:rsidRDefault="00A91C63" w:rsidP="00051E1D">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7" o:spid="_x0000_s1042" style="position:absolute;left:0;text-align:left;flip:x;z-index:251659264;visibility:visible;mso-position-horizontal-relative:text;mso-position-vertical-relative:text" from="6.3pt,-.45pt" to="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">
                  <v:stroke endarrow="block"/>
                </v:line>
              </w:pict>
            </w:r>
          </w:p>
        </w:tc>
        <w:tc>
          <w:tcPr>
            <w:tcW w:w="1914" w:type="dxa"/>
            <w:gridSpan w:val="2"/>
            <w:tcBorders>
              <w:left w:val="nil"/>
              <w:bottom w:val="nil"/>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c>
          <w:tcPr>
            <w:tcW w:w="1914" w:type="dxa"/>
            <w:tcBorders>
              <w:left w:val="nil"/>
              <w:bottom w:val="single" w:sz="4" w:space="0" w:color="auto"/>
              <w:right w:val="nil"/>
            </w:tcBorders>
            <w:shd w:val="clear" w:color="auto" w:fill="auto"/>
          </w:tcPr>
          <w:p w:rsidR="00A75C3A" w:rsidRPr="00C63A74" w:rsidRDefault="00A91C63" w:rsidP="00051E1D">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6" o:spid="_x0000_s1041" style="position:absolute;left:0;text-align:left;flip:x;z-index:251660288;visibility:visible;mso-position-horizontal-relative:text;mso-position-vertical-relative:text" from="60.9pt,-.3pt" to="6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9bQIAAIk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">
                  <v:stroke endarrow="block"/>
                </v:line>
              </w:pict>
            </w:r>
          </w:p>
        </w:tc>
        <w:tc>
          <w:tcPr>
            <w:tcW w:w="1915" w:type="dxa"/>
            <w:tcBorders>
              <w:left w:val="nil"/>
              <w:bottom w:val="single" w:sz="4" w:space="0" w:color="auto"/>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r>
      <w:tr w:rsidR="00A75C3A" w:rsidRPr="00C63A74" w:rsidTr="00051E1D">
        <w:tc>
          <w:tcPr>
            <w:tcW w:w="3828" w:type="dxa"/>
            <w:gridSpan w:val="2"/>
            <w:tcBorders>
              <w:bottom w:val="single" w:sz="4" w:space="0" w:color="auto"/>
            </w:tcBorders>
            <w:shd w:val="clear" w:color="auto" w:fill="auto"/>
          </w:tcPr>
          <w:p w:rsidR="00A75C3A" w:rsidRPr="00C63A74" w:rsidRDefault="00A75C3A" w:rsidP="00051E1D">
            <w:pPr>
              <w:pStyle w:val="ConsPlusNonformat"/>
              <w:jc w:val="center"/>
              <w:rPr>
                <w:rFonts w:ascii="Arial" w:hAnsi="Arial" w:cs="Arial"/>
                <w:sz w:val="24"/>
                <w:szCs w:val="24"/>
              </w:rPr>
            </w:pPr>
            <w:r w:rsidRPr="00C63A74">
              <w:rPr>
                <w:rFonts w:ascii="Arial" w:hAnsi="Arial" w:cs="Arial"/>
                <w:sz w:val="24"/>
                <w:szCs w:val="24"/>
              </w:rPr>
              <w:t>Предоставленные документы соответствуют требованиям настоящего Административного регламента</w:t>
            </w:r>
          </w:p>
        </w:tc>
        <w:tc>
          <w:tcPr>
            <w:tcW w:w="1914" w:type="dxa"/>
            <w:gridSpan w:val="2"/>
            <w:tcBorders>
              <w:top w:val="nil"/>
              <w:bottom w:val="nil"/>
            </w:tcBorders>
            <w:shd w:val="clear" w:color="auto" w:fill="auto"/>
          </w:tcPr>
          <w:p w:rsidR="00A75C3A" w:rsidRPr="00C63A74" w:rsidRDefault="00A75C3A" w:rsidP="00051E1D">
            <w:pPr>
              <w:pStyle w:val="ConsPlusNonformat"/>
              <w:jc w:val="center"/>
              <w:rPr>
                <w:rFonts w:ascii="Arial" w:hAnsi="Arial" w:cs="Arial"/>
                <w:sz w:val="24"/>
                <w:szCs w:val="24"/>
              </w:rPr>
            </w:pPr>
          </w:p>
        </w:tc>
        <w:tc>
          <w:tcPr>
            <w:tcW w:w="3829" w:type="dxa"/>
            <w:gridSpan w:val="2"/>
            <w:tcBorders>
              <w:bottom w:val="single" w:sz="4" w:space="0" w:color="auto"/>
            </w:tcBorders>
            <w:shd w:val="clear" w:color="auto" w:fill="auto"/>
          </w:tcPr>
          <w:p w:rsidR="00A75C3A" w:rsidRPr="00C63A74" w:rsidRDefault="00A75C3A" w:rsidP="00051E1D">
            <w:pPr>
              <w:jc w:val="center"/>
              <w:rPr>
                <w:rFonts w:ascii="Arial" w:hAnsi="Arial" w:cs="Arial"/>
              </w:rPr>
            </w:pPr>
            <w:r w:rsidRPr="00C63A74">
              <w:rPr>
                <w:rFonts w:ascii="Arial" w:hAnsi="Arial" w:cs="Arial"/>
              </w:rPr>
              <w:t xml:space="preserve">Предоставленные документы </w:t>
            </w:r>
          </w:p>
          <w:p w:rsidR="00A75C3A" w:rsidRPr="00C63A74" w:rsidRDefault="00A75C3A" w:rsidP="00051E1D">
            <w:pPr>
              <w:pStyle w:val="ConsPlusNonformat"/>
              <w:jc w:val="center"/>
              <w:rPr>
                <w:rFonts w:ascii="Arial" w:hAnsi="Arial" w:cs="Arial"/>
                <w:sz w:val="24"/>
                <w:szCs w:val="24"/>
              </w:rPr>
            </w:pPr>
            <w:r w:rsidRPr="00C63A74">
              <w:rPr>
                <w:rFonts w:ascii="Arial" w:hAnsi="Arial" w:cs="Arial"/>
                <w:sz w:val="24"/>
                <w:szCs w:val="24"/>
              </w:rPr>
              <w:t>не соответствуют требованиям настоящего Административного регламента</w:t>
            </w:r>
          </w:p>
        </w:tc>
      </w:tr>
      <w:tr w:rsidR="00A75C3A" w:rsidRPr="00C63A74" w:rsidTr="00051E1D">
        <w:tc>
          <w:tcPr>
            <w:tcW w:w="9571" w:type="dxa"/>
            <w:gridSpan w:val="6"/>
            <w:tcBorders>
              <w:top w:val="nil"/>
              <w:left w:val="nil"/>
              <w:bottom w:val="nil"/>
              <w:right w:val="nil"/>
            </w:tcBorders>
            <w:shd w:val="clear" w:color="auto" w:fill="auto"/>
          </w:tcPr>
          <w:p w:rsidR="00A75C3A" w:rsidRPr="00C63A74" w:rsidRDefault="00A91C63" w:rsidP="00051E1D">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5" o:spid="_x0000_s1040" style="position:absolute;left:0;text-align:left;flip:x;z-index:251674624;visibility:visible;mso-position-horizontal-relative:text;mso-position-vertical-relative:text" from="365.75pt,1.65pt" to="368.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aRbgIAAIk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">
                  <v:stroke endarrow="block"/>
                </v:line>
              </w:pict>
            </w:r>
            <w:r w:rsidRPr="00C63A74">
              <w:rPr>
                <w:rFonts w:ascii="Arial" w:hAnsi="Arial" w:cs="Arial"/>
                <w:noProof/>
                <w:sz w:val="24"/>
                <w:szCs w:val="24"/>
              </w:rPr>
              <w:pict>
                <v:line id="Прямая соединительная линия 14" o:spid="_x0000_s1039" style="position:absolute;left:0;text-align:left;flip:x;z-index:251673600;visibility:visible;mso-position-horizontal-relative:text;mso-position-vertical-relative:text" from="113.4pt,1.45pt" to="11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">
                  <v:stroke endarrow="block"/>
                </v:line>
              </w:pict>
            </w:r>
          </w:p>
        </w:tc>
      </w:tr>
      <w:tr w:rsidR="00A75C3A" w:rsidRPr="00C63A74" w:rsidTr="00051E1D">
        <w:tc>
          <w:tcPr>
            <w:tcW w:w="5148" w:type="dxa"/>
            <w:gridSpan w:val="3"/>
            <w:tcBorders>
              <w:top w:val="single" w:sz="4" w:space="0" w:color="auto"/>
              <w:bottom w:val="single" w:sz="4" w:space="0" w:color="auto"/>
            </w:tcBorders>
            <w:shd w:val="clear" w:color="auto" w:fill="auto"/>
          </w:tcPr>
          <w:p w:rsidR="00A75C3A" w:rsidRPr="00C63A74" w:rsidRDefault="00A75C3A" w:rsidP="00666D8D">
            <w:pPr>
              <w:pStyle w:val="ConsPlusNonformat"/>
              <w:jc w:val="center"/>
              <w:rPr>
                <w:rFonts w:ascii="Arial" w:hAnsi="Arial" w:cs="Arial"/>
                <w:sz w:val="24"/>
                <w:szCs w:val="24"/>
              </w:rPr>
            </w:pPr>
            <w:r w:rsidRPr="00C63A74">
              <w:rPr>
                <w:rFonts w:ascii="Arial" w:hAnsi="Arial" w:cs="Arial"/>
                <w:sz w:val="24"/>
                <w:szCs w:val="24"/>
              </w:rPr>
              <w:t xml:space="preserve">Должностное лицо администрации района, проводит проверку правильности оформления предоставленных документов, осмотр объекта капитального строительства. </w:t>
            </w:r>
            <w:proofErr w:type="gramStart"/>
            <w:r w:rsidRPr="00C63A74">
              <w:rPr>
                <w:rFonts w:ascii="Arial" w:hAnsi="Arial" w:cs="Arial"/>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w:t>
            </w:r>
            <w:r w:rsidRPr="00C63A74">
              <w:rPr>
                <w:rFonts w:ascii="Arial" w:hAnsi="Arial" w:cs="Arial"/>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c>
          <w:tcPr>
            <w:tcW w:w="594" w:type="dxa"/>
            <w:tcBorders>
              <w:top w:val="nil"/>
              <w:bottom w:val="single" w:sz="4" w:space="0" w:color="auto"/>
            </w:tcBorders>
            <w:shd w:val="clear" w:color="auto" w:fill="auto"/>
          </w:tcPr>
          <w:p w:rsidR="00A75C3A" w:rsidRPr="00C63A74" w:rsidRDefault="00A75C3A" w:rsidP="00666D8D">
            <w:pPr>
              <w:pStyle w:val="ConsPlusNonformat"/>
              <w:jc w:val="center"/>
              <w:rPr>
                <w:rFonts w:ascii="Arial" w:hAnsi="Arial" w:cs="Arial"/>
                <w:sz w:val="24"/>
                <w:szCs w:val="24"/>
              </w:rPr>
            </w:pPr>
          </w:p>
        </w:tc>
        <w:tc>
          <w:tcPr>
            <w:tcW w:w="3829" w:type="dxa"/>
            <w:gridSpan w:val="2"/>
            <w:tcBorders>
              <w:top w:val="single" w:sz="4" w:space="0" w:color="auto"/>
              <w:bottom w:val="single" w:sz="4" w:space="0" w:color="auto"/>
            </w:tcBorders>
            <w:shd w:val="clear" w:color="auto" w:fill="auto"/>
          </w:tcPr>
          <w:p w:rsidR="00A75C3A" w:rsidRPr="00C63A74" w:rsidRDefault="00A75C3A" w:rsidP="00666D8D">
            <w:pPr>
              <w:pStyle w:val="ConsPlusNonformat"/>
              <w:ind w:firstLine="18"/>
              <w:jc w:val="center"/>
              <w:rPr>
                <w:rFonts w:ascii="Arial" w:hAnsi="Arial" w:cs="Arial"/>
                <w:sz w:val="24"/>
                <w:szCs w:val="24"/>
              </w:rPr>
            </w:pPr>
            <w:r w:rsidRPr="00C63A74">
              <w:rPr>
                <w:rFonts w:ascii="Arial" w:hAnsi="Arial" w:cs="Arial"/>
                <w:sz w:val="24"/>
                <w:szCs w:val="24"/>
              </w:rPr>
              <w:t>Должностное лицо администрации района в течение двух дней подготавливает в установленном порядке отказ, с указанием причин отказа.</w:t>
            </w:r>
          </w:p>
          <w:p w:rsidR="00A75C3A" w:rsidRPr="00C63A74" w:rsidRDefault="00A75C3A" w:rsidP="00666D8D">
            <w:pPr>
              <w:pStyle w:val="ConsPlusNonformat"/>
              <w:ind w:firstLine="18"/>
              <w:jc w:val="center"/>
              <w:rPr>
                <w:rFonts w:ascii="Arial" w:hAnsi="Arial" w:cs="Arial"/>
                <w:sz w:val="24"/>
                <w:szCs w:val="24"/>
              </w:rPr>
            </w:pPr>
            <w:r w:rsidRPr="00C63A74">
              <w:rPr>
                <w:rFonts w:ascii="Arial" w:hAnsi="Arial" w:cs="Arial"/>
                <w:sz w:val="24"/>
                <w:szCs w:val="24"/>
              </w:rPr>
              <w:t>Отказ и пред</w:t>
            </w:r>
            <w:r w:rsidR="004D04F1">
              <w:rPr>
                <w:rFonts w:ascii="Arial" w:hAnsi="Arial" w:cs="Arial"/>
                <w:sz w:val="24"/>
                <w:szCs w:val="24"/>
              </w:rPr>
              <w:t xml:space="preserve">оставленные документы выдается </w:t>
            </w:r>
            <w:r w:rsidRPr="00C63A74">
              <w:rPr>
                <w:rFonts w:ascii="Arial" w:hAnsi="Arial" w:cs="Arial"/>
                <w:sz w:val="24"/>
                <w:szCs w:val="24"/>
              </w:rPr>
              <w:t>в день обращения застройщика, но не позднее пяти рабочих дней со дня готовности.</w:t>
            </w:r>
          </w:p>
        </w:tc>
      </w:tr>
      <w:tr w:rsidR="00A75C3A" w:rsidRPr="00C63A74" w:rsidTr="00051E1D">
        <w:tc>
          <w:tcPr>
            <w:tcW w:w="9571" w:type="dxa"/>
            <w:gridSpan w:val="6"/>
            <w:tcBorders>
              <w:top w:val="single" w:sz="4" w:space="0" w:color="auto"/>
              <w:left w:val="nil"/>
              <w:bottom w:val="nil"/>
              <w:right w:val="nil"/>
            </w:tcBorders>
            <w:shd w:val="clear" w:color="auto" w:fill="auto"/>
          </w:tcPr>
          <w:p w:rsidR="005331FC" w:rsidRPr="00C63A74" w:rsidRDefault="005331FC" w:rsidP="00070DAF">
            <w:pPr>
              <w:pStyle w:val="ConsPlusNonformat"/>
              <w:jc w:val="center"/>
              <w:rPr>
                <w:rFonts w:ascii="Arial" w:hAnsi="Arial" w:cs="Arial"/>
                <w:sz w:val="24"/>
                <w:szCs w:val="24"/>
              </w:rPr>
            </w:pPr>
          </w:p>
          <w:p w:rsidR="005331FC" w:rsidRPr="00C63A74" w:rsidRDefault="005331FC" w:rsidP="00070DAF">
            <w:pPr>
              <w:pStyle w:val="ConsPlusNonformat"/>
              <w:jc w:val="center"/>
              <w:rPr>
                <w:rFonts w:ascii="Arial" w:hAnsi="Arial" w:cs="Arial"/>
                <w:sz w:val="24"/>
                <w:szCs w:val="24"/>
              </w:rPr>
            </w:pPr>
          </w:p>
          <w:p w:rsidR="00A75C3A" w:rsidRPr="00C63A74" w:rsidRDefault="00A91C63" w:rsidP="00070DAF">
            <w:pPr>
              <w:pStyle w:val="ConsPlusNonformat"/>
              <w:jc w:val="center"/>
              <w:rPr>
                <w:rFonts w:ascii="Arial" w:hAnsi="Arial" w:cs="Arial"/>
                <w:sz w:val="24"/>
                <w:szCs w:val="24"/>
              </w:rPr>
            </w:pPr>
            <w:r w:rsidRPr="00C63A74">
              <w:rPr>
                <w:rFonts w:ascii="Arial" w:hAnsi="Arial" w:cs="Arial"/>
                <w:noProof/>
                <w:sz w:val="24"/>
                <w:szCs w:val="24"/>
              </w:rPr>
              <w:pict>
                <v:line id="Прямая соединительная линия 13" o:spid="_x0000_s1038" style="position:absolute;left:0;text-align:left;z-index:251671552;visibility:visible" from="122.2pt,.5pt" to="12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">
                  <v:stroke endarrow="block"/>
                </v:line>
              </w:pict>
            </w:r>
          </w:p>
        </w:tc>
      </w:tr>
      <w:tr w:rsidR="00A75C3A" w:rsidRPr="00C63A74" w:rsidTr="00051E1D">
        <w:trPr>
          <w:trHeight w:val="357"/>
        </w:trPr>
        <w:tc>
          <w:tcPr>
            <w:tcW w:w="5148" w:type="dxa"/>
            <w:gridSpan w:val="3"/>
            <w:tcBorders>
              <w:top w:val="single" w:sz="4" w:space="0" w:color="auto"/>
            </w:tcBorders>
            <w:shd w:val="clear" w:color="auto" w:fill="auto"/>
          </w:tcPr>
          <w:p w:rsidR="00A75C3A" w:rsidRPr="00C63A74" w:rsidRDefault="00A75C3A" w:rsidP="00051E1D">
            <w:pPr>
              <w:pStyle w:val="ConsPlusNonformat"/>
              <w:jc w:val="center"/>
              <w:rPr>
                <w:rFonts w:ascii="Arial" w:hAnsi="Arial" w:cs="Arial"/>
                <w:sz w:val="24"/>
                <w:szCs w:val="24"/>
              </w:rPr>
            </w:pPr>
            <w:r w:rsidRPr="00C63A74">
              <w:rPr>
                <w:rFonts w:ascii="Arial" w:hAnsi="Arial" w:cs="Arial"/>
                <w:sz w:val="24"/>
                <w:szCs w:val="24"/>
              </w:rPr>
              <w:t>А</w:t>
            </w:r>
          </w:p>
        </w:tc>
        <w:tc>
          <w:tcPr>
            <w:tcW w:w="594" w:type="dxa"/>
            <w:tcBorders>
              <w:top w:val="nil"/>
              <w:bottom w:val="nil"/>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c>
          <w:tcPr>
            <w:tcW w:w="1914" w:type="dxa"/>
            <w:tcBorders>
              <w:top w:val="nil"/>
              <w:left w:val="nil"/>
              <w:bottom w:val="nil"/>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c>
          <w:tcPr>
            <w:tcW w:w="1915" w:type="dxa"/>
            <w:tcBorders>
              <w:top w:val="nil"/>
              <w:left w:val="nil"/>
              <w:bottom w:val="nil"/>
              <w:right w:val="nil"/>
            </w:tcBorders>
            <w:shd w:val="clear" w:color="auto" w:fill="auto"/>
          </w:tcPr>
          <w:p w:rsidR="00A75C3A" w:rsidRPr="00C63A74" w:rsidRDefault="00A75C3A" w:rsidP="00051E1D">
            <w:pPr>
              <w:pStyle w:val="ConsPlusNonformat"/>
              <w:jc w:val="center"/>
              <w:rPr>
                <w:rFonts w:ascii="Arial" w:hAnsi="Arial" w:cs="Arial"/>
                <w:sz w:val="24"/>
                <w:szCs w:val="24"/>
              </w:rPr>
            </w:pPr>
          </w:p>
        </w:tc>
      </w:tr>
    </w:tbl>
    <w:p w:rsidR="00A75C3A" w:rsidRPr="00C63A74" w:rsidRDefault="00A91C63" w:rsidP="00A75C3A">
      <w:pPr>
        <w:tabs>
          <w:tab w:val="left" w:pos="1864"/>
        </w:tabs>
        <w:rPr>
          <w:rFonts w:ascii="Arial" w:hAnsi="Arial" w:cs="Arial"/>
          <w:b/>
        </w:rPr>
      </w:pPr>
      <w:r w:rsidRPr="00C63A74">
        <w:rPr>
          <w:rFonts w:ascii="Arial" w:hAnsi="Arial" w:cs="Arial"/>
          <w:noProof/>
        </w:rPr>
        <w:pict>
          <v:line id="Прямая соединительная линия 12" o:spid="_x0000_s1037" style="position:absolute;flip:x;z-index:251664384;visibility:visible;mso-position-horizontal-relative:text;mso-position-vertical-relative:text" from="102pt,0" to="2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">
            <v:stroke endarrow="block"/>
          </v:line>
        </w:pict>
      </w:r>
      <w:r w:rsidRPr="00C63A74">
        <w:rPr>
          <w:rFonts w:ascii="Arial" w:hAnsi="Arial" w:cs="Arial"/>
          <w:noProof/>
        </w:rPr>
        <w:pict>
          <v:line id="Прямая соединительная линия 11" o:spid="_x0000_s1036" style="position:absolute;z-index:251663360;visibility:visible;mso-position-horizontal-relative:text;mso-position-vertical-relative:text" from="258pt,0" to="37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">
            <v:stroke endarrow="block"/>
          </v:line>
        </w:pict>
      </w:r>
      <w:r w:rsidRPr="00C63A74">
        <w:rPr>
          <w:rFonts w:ascii="Arial" w:hAnsi="Arial" w:cs="Arial"/>
          <w:noProof/>
        </w:rPr>
        <w:pict>
          <v:shapetype id="_x0000_t202" coordsize="21600,21600" o:spt="202" path="m,l,21600r21600,l21600,xe">
            <v:stroke joinstyle="miter"/>
            <v:path gradientshapeok="t" o:connecttype="rect"/>
          </v:shapetype>
          <v:shape id="Поле 10" o:spid="_x0000_s1035" type="#_x0000_t202" style="position:absolute;margin-left:222pt;margin-top:0;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">
            <v:textbox>
              <w:txbxContent>
                <w:p w:rsidR="00A75C3A" w:rsidRPr="00614EB9" w:rsidRDefault="00A75C3A" w:rsidP="00A75C3A">
                  <w:pPr>
                    <w:jc w:val="center"/>
                    <w:rPr>
                      <w:sz w:val="36"/>
                      <w:szCs w:val="36"/>
                    </w:rPr>
                  </w:pPr>
                  <w:r w:rsidRPr="00614EB9">
                    <w:rPr>
                      <w:sz w:val="36"/>
                      <w:szCs w:val="36"/>
                    </w:rPr>
                    <w:t>А</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91C63" w:rsidP="00A75C3A">
      <w:pPr>
        <w:tabs>
          <w:tab w:val="left" w:pos="1864"/>
        </w:tabs>
        <w:rPr>
          <w:rFonts w:ascii="Arial" w:hAnsi="Arial" w:cs="Arial"/>
          <w:b/>
        </w:rPr>
      </w:pPr>
      <w:r w:rsidRPr="00C63A74">
        <w:rPr>
          <w:rFonts w:ascii="Arial" w:hAnsi="Arial" w:cs="Arial"/>
          <w:b/>
          <w:noProof/>
        </w:rPr>
        <w:pict>
          <v:shape id="Поле 9" o:spid="_x0000_s1027" type="#_x0000_t202" style="position:absolute;margin-left:276pt;margin-top:-.25pt;width:198pt;height: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">
            <v:textbox>
              <w:txbxContent>
                <w:p w:rsidR="00A75C3A" w:rsidRPr="004D04F1" w:rsidRDefault="00A75C3A" w:rsidP="00A75C3A">
                  <w:pPr>
                    <w:autoSpaceDE w:val="0"/>
                    <w:autoSpaceDN w:val="0"/>
                    <w:adjustRightInd w:val="0"/>
                    <w:jc w:val="center"/>
                    <w:rPr>
                      <w:rFonts w:ascii="Arial" w:hAnsi="Arial" w:cs="Arial"/>
                    </w:rPr>
                  </w:pPr>
                  <w:r w:rsidRPr="004D04F1">
                    <w:rPr>
                      <w:rFonts w:ascii="Arial" w:hAnsi="Arial" w:cs="Arial"/>
                    </w:rPr>
                    <w:t>Предоставленные документы не соответствуют требованиям настоящего Административного регламента</w:t>
                  </w:r>
                </w:p>
              </w:txbxContent>
            </v:textbox>
          </v:shape>
        </w:pict>
      </w:r>
      <w:r w:rsidRPr="00C63A74">
        <w:rPr>
          <w:rFonts w:ascii="Arial" w:hAnsi="Arial" w:cs="Arial"/>
          <w:b/>
          <w:noProof/>
        </w:rPr>
        <w:pict>
          <v:shape id="Поле 8" o:spid="_x0000_s1028" type="#_x0000_t202" style="position:absolute;margin-left:6pt;margin-top:-.25pt;width:198pt;height:6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">
            <v:textbox>
              <w:txbxContent>
                <w:p w:rsidR="00A75C3A" w:rsidRPr="004D04F1" w:rsidRDefault="00A75C3A" w:rsidP="00A75C3A">
                  <w:pPr>
                    <w:autoSpaceDE w:val="0"/>
                    <w:autoSpaceDN w:val="0"/>
                    <w:adjustRightInd w:val="0"/>
                    <w:jc w:val="center"/>
                    <w:rPr>
                      <w:rFonts w:ascii="Arial" w:hAnsi="Arial" w:cs="Arial"/>
                    </w:rPr>
                  </w:pPr>
                  <w:r w:rsidRPr="004D04F1">
                    <w:rPr>
                      <w:rFonts w:ascii="Arial" w:hAnsi="Arial" w:cs="Arial"/>
                    </w:rPr>
                    <w:t>Предоставленные документы соответствуют требованиям настоящего Административного регламента</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91C63" w:rsidP="00A75C3A">
      <w:pPr>
        <w:tabs>
          <w:tab w:val="left" w:pos="1864"/>
        </w:tabs>
        <w:rPr>
          <w:rFonts w:ascii="Arial" w:hAnsi="Arial" w:cs="Arial"/>
          <w:b/>
        </w:rPr>
      </w:pPr>
      <w:r w:rsidRPr="00C63A74">
        <w:rPr>
          <w:rFonts w:ascii="Arial" w:hAnsi="Arial" w:cs="Arial"/>
          <w:b/>
          <w:noProof/>
        </w:rPr>
        <w:pict>
          <v:line id="Прямая соединительная линия 7" o:spid="_x0000_s1034" style="position:absolute;z-index:251668480;visibility:visible" from="371.2pt,9.25pt" to="371.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C/2g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">
            <v:stroke endarrow="block"/>
          </v:line>
        </w:pict>
      </w:r>
    </w:p>
    <w:p w:rsidR="00A75C3A" w:rsidRPr="00C63A74" w:rsidRDefault="00A91C63" w:rsidP="00A75C3A">
      <w:pPr>
        <w:tabs>
          <w:tab w:val="left" w:pos="1864"/>
        </w:tabs>
        <w:rPr>
          <w:rFonts w:ascii="Arial" w:hAnsi="Arial" w:cs="Arial"/>
          <w:b/>
        </w:rPr>
      </w:pPr>
      <w:r w:rsidRPr="00C63A74">
        <w:rPr>
          <w:rFonts w:ascii="Arial" w:hAnsi="Arial" w:cs="Arial"/>
          <w:b/>
          <w:noProof/>
        </w:rPr>
        <w:pict>
          <v:shape id="Поле 4" o:spid="_x0000_s1029" type="#_x0000_t202" style="position:absolute;margin-left:251.95pt;margin-top:9.75pt;width:228pt;height:15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">
            <v:textbox>
              <w:txbxContent>
                <w:p w:rsidR="00A75C3A" w:rsidRPr="004D04F1" w:rsidRDefault="00A75C3A" w:rsidP="00666D8D">
                  <w:pPr>
                    <w:pStyle w:val="ConsPlusNonformat"/>
                    <w:jc w:val="center"/>
                    <w:rPr>
                      <w:rFonts w:ascii="Arial" w:hAnsi="Arial" w:cs="Arial"/>
                      <w:sz w:val="24"/>
                      <w:szCs w:val="24"/>
                    </w:rPr>
                  </w:pPr>
                  <w:r w:rsidRPr="004D04F1">
                    <w:rPr>
                      <w:rFonts w:ascii="Arial" w:hAnsi="Arial" w:cs="Arial"/>
                      <w:sz w:val="22"/>
                      <w:szCs w:val="22"/>
                    </w:rPr>
                    <w:t xml:space="preserve">Должностное лицо администрации района в </w:t>
                  </w:r>
                  <w:r w:rsidRPr="004D04F1">
                    <w:rPr>
                      <w:rFonts w:ascii="Arial" w:hAnsi="Arial" w:cs="Arial"/>
                      <w:sz w:val="24"/>
                      <w:szCs w:val="24"/>
                    </w:rPr>
                    <w:t xml:space="preserve">течение </w:t>
                  </w:r>
                  <w:r w:rsidR="00595F14" w:rsidRPr="004D04F1">
                    <w:rPr>
                      <w:rFonts w:ascii="Arial" w:hAnsi="Arial" w:cs="Arial"/>
                      <w:sz w:val="24"/>
                      <w:szCs w:val="24"/>
                    </w:rPr>
                    <w:t xml:space="preserve">7 рабочих дней </w:t>
                  </w:r>
                  <w:r w:rsidRPr="004D04F1">
                    <w:rPr>
                      <w:rFonts w:ascii="Arial" w:hAnsi="Arial" w:cs="Arial"/>
                      <w:sz w:val="24"/>
                      <w:szCs w:val="24"/>
                    </w:rPr>
                    <w:t>со дня регистрации заявления о выдаче</w:t>
                  </w:r>
                  <w:r w:rsidRPr="004D04F1">
                    <w:rPr>
                      <w:rFonts w:ascii="Arial" w:hAnsi="Arial" w:cs="Arial"/>
                      <w:sz w:val="22"/>
                      <w:szCs w:val="22"/>
                    </w:rPr>
                    <w:t xml:space="preserve"> разрешения на ввод объекта в эксплуатацию подготавливает в установленном порядке отказ, с указанием причин отказа. Отказ и предоставленные документы выдается  в день обращения застройщика, но не позднее пяти рабочих дней со дня</w:t>
                  </w:r>
                  <w:r w:rsidRPr="004D04F1">
                    <w:rPr>
                      <w:rFonts w:ascii="Arial" w:hAnsi="Arial" w:cs="Arial"/>
                      <w:sz w:val="24"/>
                      <w:szCs w:val="24"/>
                    </w:rPr>
                    <w:t xml:space="preserve"> </w:t>
                  </w:r>
                  <w:r w:rsidRPr="004D04F1">
                    <w:rPr>
                      <w:rFonts w:ascii="Arial" w:hAnsi="Arial" w:cs="Arial"/>
                      <w:sz w:val="22"/>
                      <w:szCs w:val="22"/>
                    </w:rPr>
                    <w:t>готовности</w:t>
                  </w:r>
                </w:p>
                <w:p w:rsidR="00A75C3A" w:rsidRPr="00FA19D5" w:rsidRDefault="00A75C3A" w:rsidP="00A75C3A"/>
              </w:txbxContent>
            </v:textbox>
          </v:shape>
        </w:pict>
      </w:r>
      <w:r w:rsidRPr="00C63A74">
        <w:rPr>
          <w:rFonts w:ascii="Arial" w:hAnsi="Arial" w:cs="Arial"/>
          <w:b/>
          <w:noProof/>
        </w:rPr>
        <w:pict>
          <v:line id="Прямая соединительная линия 6" o:spid="_x0000_s1033" style="position:absolute;z-index:251667456;visibility:visible" from="121.45pt,.75pt" to="1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">
            <v:stroke endarrow="block"/>
          </v:line>
        </w:pict>
      </w:r>
    </w:p>
    <w:p w:rsidR="00A75C3A" w:rsidRPr="00C63A74" w:rsidRDefault="00A91C63" w:rsidP="00A75C3A">
      <w:pPr>
        <w:tabs>
          <w:tab w:val="left" w:pos="1864"/>
        </w:tabs>
        <w:rPr>
          <w:rFonts w:ascii="Arial" w:hAnsi="Arial" w:cs="Arial"/>
          <w:b/>
        </w:rPr>
      </w:pPr>
      <w:r w:rsidRPr="00C63A74">
        <w:rPr>
          <w:rFonts w:ascii="Arial" w:hAnsi="Arial" w:cs="Arial"/>
          <w:b/>
          <w:noProof/>
        </w:rPr>
        <w:pict>
          <v:shape id="Поле 5" o:spid="_x0000_s1030" type="#_x0000_t202" style="position:absolute;margin-left:11.95pt;margin-top:1.2pt;width:231.75pt;height:10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">
            <v:textbox>
              <w:txbxContent>
                <w:p w:rsidR="00A75C3A" w:rsidRPr="004D04F1" w:rsidRDefault="00A75C3A" w:rsidP="00666D8D">
                  <w:pPr>
                    <w:autoSpaceDE w:val="0"/>
                    <w:autoSpaceDN w:val="0"/>
                    <w:adjustRightInd w:val="0"/>
                    <w:jc w:val="center"/>
                    <w:rPr>
                      <w:rFonts w:ascii="Arial" w:hAnsi="Arial" w:cs="Arial"/>
                    </w:rPr>
                  </w:pPr>
                  <w:r w:rsidRPr="004D04F1">
                    <w:rPr>
                      <w:rFonts w:ascii="Arial" w:hAnsi="Arial" w:cs="Arial"/>
                    </w:rPr>
                    <w:t xml:space="preserve">Должностное лицо администрации района в течение </w:t>
                  </w:r>
                  <w:r w:rsidR="00595F14" w:rsidRPr="004D04F1">
                    <w:rPr>
                      <w:rFonts w:ascii="Arial" w:hAnsi="Arial" w:cs="Arial"/>
                    </w:rPr>
                    <w:t>7 рабочих дней</w:t>
                  </w:r>
                  <w:r w:rsidRPr="004D04F1">
                    <w:rPr>
                      <w:rFonts w:ascii="Arial" w:hAnsi="Arial" w:cs="Arial"/>
                    </w:rPr>
                    <w:t xml:space="preserve"> </w:t>
                  </w:r>
                  <w:proofErr w:type="gramStart"/>
                  <w:r w:rsidRPr="004D04F1">
                    <w:rPr>
                      <w:rFonts w:ascii="Arial" w:hAnsi="Arial" w:cs="Arial"/>
                    </w:rPr>
                    <w:t>дней</w:t>
                  </w:r>
                  <w:proofErr w:type="gramEnd"/>
                  <w:r w:rsidRPr="004D04F1">
                    <w:rPr>
                      <w:rFonts w:ascii="Arial" w:hAnsi="Arial" w:cs="Arial"/>
                    </w:rPr>
                    <w:t xml:space="preserve"> со дня регистрации заявления о выдаче разрешения на ввод объектов в эксплуатацию выдаёт (направляет) заявителю Разрешение</w:t>
                  </w:r>
                  <w:r w:rsidR="00666D8D" w:rsidRPr="004D04F1">
                    <w:rPr>
                      <w:rFonts w:ascii="Arial" w:hAnsi="Arial" w:cs="Arial"/>
                    </w:rPr>
                    <w:t xml:space="preserve"> на ввод объекта в эксплуатацию</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91C63" w:rsidP="00A75C3A">
      <w:pPr>
        <w:tabs>
          <w:tab w:val="left" w:pos="1864"/>
        </w:tabs>
        <w:rPr>
          <w:rFonts w:ascii="Arial" w:hAnsi="Arial" w:cs="Arial"/>
          <w:b/>
        </w:rPr>
      </w:pPr>
      <w:r w:rsidRPr="00C63A74">
        <w:rPr>
          <w:rFonts w:ascii="Arial" w:hAnsi="Arial" w:cs="Arial"/>
          <w:b/>
          <w:noProof/>
        </w:rPr>
        <w:pict>
          <v:line id="Прямая соединительная линия 3" o:spid="_x0000_s1032" style="position:absolute;z-index:251676672;visibility:visible" from="112.45pt,11.85pt" to="112.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">
            <v:stroke endarrow="block"/>
          </v:lin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rPr>
          <w:rFonts w:ascii="Arial" w:hAnsi="Arial" w:cs="Arial"/>
          <w:b/>
        </w:rPr>
      </w:pPr>
    </w:p>
    <w:p w:rsidR="00A75C3A" w:rsidRPr="00C63A74" w:rsidRDefault="00A75C3A" w:rsidP="00A75C3A">
      <w:pPr>
        <w:rPr>
          <w:rFonts w:ascii="Arial" w:hAnsi="Arial" w:cs="Arial"/>
          <w:b/>
        </w:rPr>
      </w:pPr>
    </w:p>
    <w:p w:rsidR="006A3143" w:rsidRPr="00C63A74" w:rsidRDefault="004D04F1" w:rsidP="00A75C3A">
      <w:pPr>
        <w:rPr>
          <w:rFonts w:ascii="Arial" w:hAnsi="Arial" w:cs="Arial"/>
          <w:color w:val="008000"/>
        </w:rPr>
      </w:pPr>
      <w:r w:rsidRPr="00C63A74">
        <w:rPr>
          <w:rFonts w:ascii="Arial" w:hAnsi="Arial" w:cs="Arial"/>
          <w:b/>
          <w:noProof/>
        </w:rPr>
        <w:pict>
          <v:shape id="Поле 2" o:spid="_x0000_s1031" type="#_x0000_t202" style="position:absolute;margin-left:11.95pt;margin-top:.8pt;width:468pt;height:5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">
            <v:textbox>
              <w:txbxContent>
                <w:p w:rsidR="00A75C3A" w:rsidRPr="004D04F1" w:rsidRDefault="00A75C3A" w:rsidP="00666D8D">
                  <w:pPr>
                    <w:jc w:val="center"/>
                    <w:rPr>
                      <w:rFonts w:ascii="Arial" w:hAnsi="Arial" w:cs="Arial"/>
                    </w:rPr>
                  </w:pPr>
                  <w:r w:rsidRPr="004D04F1">
                    <w:rPr>
                      <w:rFonts w:ascii="Arial" w:hAnsi="Arial" w:cs="Arial"/>
                    </w:rPr>
                    <w:t>Должностное лицо администрации района выдает документы в день обращения застройщика, но не позднее пяти рабочих дне</w:t>
                  </w:r>
                  <w:r w:rsidR="00666D8D" w:rsidRPr="004D04F1">
                    <w:rPr>
                      <w:rFonts w:ascii="Arial" w:hAnsi="Arial" w:cs="Arial"/>
                    </w:rPr>
                    <w:t>й со дня готовности документов</w:t>
                  </w:r>
                </w:p>
              </w:txbxContent>
            </v:textbox>
          </v:shape>
        </w:pict>
      </w:r>
    </w:p>
    <w:p w:rsidR="00070DAF" w:rsidRPr="00C63A74" w:rsidRDefault="00070DAF" w:rsidP="00A75C3A">
      <w:pPr>
        <w:rPr>
          <w:rFonts w:ascii="Arial" w:hAnsi="Arial" w:cs="Arial"/>
          <w:color w:val="008000"/>
        </w:rPr>
        <w:sectPr w:rsidR="00070DAF" w:rsidRPr="00C63A74" w:rsidSect="00C63A74">
          <w:headerReference w:type="even" r:id="rId32"/>
          <w:headerReference w:type="default" r:id="rId33"/>
          <w:pgSz w:w="11906" w:h="16838"/>
          <w:pgMar w:top="1134" w:right="851" w:bottom="1134" w:left="1701" w:header="709" w:footer="709" w:gutter="0"/>
          <w:cols w:space="708"/>
          <w:titlePg/>
          <w:docGrid w:linePitch="360"/>
        </w:sectPr>
      </w:pPr>
    </w:p>
    <w:tbl>
      <w:tblPr>
        <w:tblW w:w="9948" w:type="dxa"/>
        <w:tblLook w:val="01E0" w:firstRow="1" w:lastRow="1" w:firstColumn="1" w:lastColumn="1" w:noHBand="0" w:noVBand="0"/>
      </w:tblPr>
      <w:tblGrid>
        <w:gridCol w:w="5268"/>
        <w:gridCol w:w="4680"/>
      </w:tblGrid>
      <w:tr w:rsidR="00A75C3A" w:rsidRPr="004D04F1" w:rsidTr="00051E1D">
        <w:tc>
          <w:tcPr>
            <w:tcW w:w="5268" w:type="dxa"/>
          </w:tcPr>
          <w:p w:rsidR="00A75C3A" w:rsidRPr="004D04F1" w:rsidRDefault="00A75C3A" w:rsidP="00051E1D">
            <w:pPr>
              <w:pStyle w:val="ConsPlusNonformat"/>
              <w:jc w:val="both"/>
              <w:rPr>
                <w:rFonts w:ascii="Arial" w:hAnsi="Arial" w:cs="Arial"/>
                <w:sz w:val="24"/>
                <w:szCs w:val="24"/>
              </w:rPr>
            </w:pPr>
          </w:p>
        </w:tc>
        <w:tc>
          <w:tcPr>
            <w:tcW w:w="4680" w:type="dxa"/>
          </w:tcPr>
          <w:p w:rsidR="00A75C3A" w:rsidRPr="004D04F1" w:rsidRDefault="00A75C3A" w:rsidP="00051E1D">
            <w:pPr>
              <w:pStyle w:val="ConsPlusNonformat"/>
              <w:jc w:val="both"/>
              <w:rPr>
                <w:rFonts w:ascii="Arial" w:hAnsi="Arial" w:cs="Arial"/>
                <w:sz w:val="24"/>
                <w:szCs w:val="24"/>
              </w:rPr>
            </w:pPr>
            <w:r w:rsidRPr="004D04F1">
              <w:rPr>
                <w:rFonts w:ascii="Arial" w:hAnsi="Arial" w:cs="Arial"/>
                <w:sz w:val="24"/>
                <w:szCs w:val="24"/>
              </w:rPr>
              <w:t xml:space="preserve">Приложение № 2 </w:t>
            </w:r>
          </w:p>
          <w:p w:rsidR="00A75C3A" w:rsidRPr="004D04F1" w:rsidRDefault="00A75C3A" w:rsidP="00051E1D">
            <w:pPr>
              <w:pStyle w:val="ConsPlusNonformat"/>
              <w:rPr>
                <w:rFonts w:ascii="Arial" w:hAnsi="Arial" w:cs="Arial"/>
                <w:sz w:val="24"/>
                <w:szCs w:val="24"/>
              </w:rPr>
            </w:pPr>
            <w:r w:rsidRPr="004D04F1">
              <w:rPr>
                <w:rFonts w:ascii="Arial" w:hAnsi="Arial" w:cs="Arial"/>
                <w:sz w:val="24"/>
                <w:szCs w:val="24"/>
              </w:rPr>
              <w:t>к административному регламенту предоставления администрацией Боготольского района муниципальной</w:t>
            </w:r>
            <w:r w:rsidR="00666D8D" w:rsidRPr="004D04F1">
              <w:rPr>
                <w:rFonts w:ascii="Arial" w:hAnsi="Arial" w:cs="Arial"/>
                <w:sz w:val="24"/>
                <w:szCs w:val="24"/>
              </w:rPr>
              <w:t xml:space="preserve"> услуги «Выдача разрешений на </w:t>
            </w:r>
            <w:r w:rsidRPr="004D04F1">
              <w:rPr>
                <w:rFonts w:ascii="Arial" w:hAnsi="Arial" w:cs="Arial"/>
                <w:sz w:val="24"/>
                <w:szCs w:val="24"/>
              </w:rPr>
              <w:t xml:space="preserve">ввод объектов в эксплуатацию в соответствии с законодательством о градостроительной деятельности» </w:t>
            </w:r>
          </w:p>
        </w:tc>
      </w:tr>
    </w:tbl>
    <w:p w:rsidR="00A75C3A" w:rsidRPr="004D04F1" w:rsidRDefault="00A75C3A" w:rsidP="00A75C3A">
      <w:pPr>
        <w:ind w:left="3261"/>
        <w:rPr>
          <w:rFonts w:ascii="Arial" w:hAnsi="Arial" w:cs="Arial"/>
          <w:color w:val="008000"/>
        </w:rPr>
      </w:pPr>
    </w:p>
    <w:p w:rsidR="00A75C3A" w:rsidRPr="004D04F1" w:rsidRDefault="00666D8D" w:rsidP="00A75C3A">
      <w:pPr>
        <w:ind w:left="3261"/>
        <w:rPr>
          <w:rFonts w:ascii="Arial" w:hAnsi="Arial" w:cs="Arial"/>
          <w:b/>
        </w:rPr>
      </w:pPr>
      <w:r w:rsidRPr="004D04F1">
        <w:rPr>
          <w:rFonts w:ascii="Arial" w:hAnsi="Arial" w:cs="Arial"/>
        </w:rPr>
        <w:t>кому:</w:t>
      </w:r>
      <w:r w:rsidRPr="004D04F1">
        <w:rPr>
          <w:rFonts w:ascii="Arial" w:hAnsi="Arial" w:cs="Arial"/>
        </w:rPr>
        <w:tab/>
      </w:r>
      <w:r w:rsidR="00E16043" w:rsidRPr="004D04F1">
        <w:rPr>
          <w:rFonts w:ascii="Arial" w:hAnsi="Arial" w:cs="Arial"/>
          <w:b/>
        </w:rPr>
        <w:t>Главе</w:t>
      </w:r>
      <w:r w:rsidR="00A75C3A" w:rsidRPr="004D04F1">
        <w:rPr>
          <w:rFonts w:ascii="Arial" w:hAnsi="Arial" w:cs="Arial"/>
          <w:b/>
        </w:rPr>
        <w:t xml:space="preserve"> Боготольского района </w:t>
      </w:r>
    </w:p>
    <w:p w:rsidR="00A75C3A" w:rsidRPr="004D04F1" w:rsidRDefault="00A75C3A" w:rsidP="00A75C3A">
      <w:pPr>
        <w:ind w:left="3261"/>
        <w:jc w:val="center"/>
        <w:rPr>
          <w:rFonts w:ascii="Arial" w:hAnsi="Arial" w:cs="Arial"/>
          <w:b/>
        </w:rPr>
      </w:pPr>
      <w:r w:rsidRPr="004D04F1">
        <w:rPr>
          <w:rFonts w:ascii="Arial" w:hAnsi="Arial" w:cs="Arial"/>
          <w:b/>
        </w:rPr>
        <w:t>Красноярского края</w:t>
      </w:r>
    </w:p>
    <w:p w:rsidR="00A75C3A" w:rsidRPr="004D04F1" w:rsidRDefault="00A75C3A" w:rsidP="00A75C3A">
      <w:pPr>
        <w:ind w:left="3261"/>
        <w:rPr>
          <w:rFonts w:ascii="Arial" w:hAnsi="Arial" w:cs="Arial"/>
        </w:rPr>
      </w:pPr>
      <w:r w:rsidRPr="004D04F1">
        <w:rPr>
          <w:rFonts w:ascii="Arial" w:hAnsi="Arial" w:cs="Arial"/>
        </w:rPr>
        <w:t xml:space="preserve">от кого: </w:t>
      </w:r>
    </w:p>
    <w:p w:rsidR="00A75C3A" w:rsidRPr="004D04F1" w:rsidRDefault="00A75C3A" w:rsidP="00A75C3A">
      <w:pPr>
        <w:pBdr>
          <w:top w:val="single" w:sz="4" w:space="1" w:color="auto"/>
        </w:pBdr>
        <w:ind w:left="4095"/>
        <w:jc w:val="center"/>
        <w:rPr>
          <w:rFonts w:ascii="Arial" w:hAnsi="Arial" w:cs="Arial"/>
        </w:rPr>
      </w:pPr>
      <w:proofErr w:type="gramStart"/>
      <w:r w:rsidRPr="004D04F1">
        <w:rPr>
          <w:rFonts w:ascii="Arial" w:hAnsi="Arial" w:cs="Arial"/>
        </w:rPr>
        <w:t xml:space="preserve">(фамилия, имя, отчество физического лица, паспорт, </w:t>
      </w:r>
      <w:proofErr w:type="gramEnd"/>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 xml:space="preserve">наименование юридического лица – застройщика, ИНН; </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место нахождения и почтовый адрес;</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телефон;</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p>
    <w:p w:rsidR="00A75C3A" w:rsidRPr="004D04F1" w:rsidRDefault="00A75C3A" w:rsidP="00A75C3A">
      <w:pPr>
        <w:spacing w:before="480" w:after="240"/>
        <w:jc w:val="center"/>
        <w:rPr>
          <w:rFonts w:ascii="Arial" w:hAnsi="Arial" w:cs="Arial"/>
          <w:b/>
          <w:bCs/>
        </w:rPr>
      </w:pPr>
      <w:r w:rsidRPr="004D04F1">
        <w:rPr>
          <w:rFonts w:ascii="Arial" w:hAnsi="Arial" w:cs="Arial"/>
          <w:b/>
          <w:bCs/>
        </w:rPr>
        <w:t xml:space="preserve">Заявление о выдаче разрешения на </w:t>
      </w:r>
      <w:r w:rsidR="004D04F1" w:rsidRPr="004D04F1">
        <w:rPr>
          <w:rFonts w:ascii="Arial" w:hAnsi="Arial" w:cs="Arial"/>
          <w:b/>
          <w:bCs/>
        </w:rPr>
        <w:t xml:space="preserve">ввод </w:t>
      </w:r>
      <w:r w:rsidR="00E13C41" w:rsidRPr="004D04F1">
        <w:rPr>
          <w:rFonts w:ascii="Arial" w:hAnsi="Arial" w:cs="Arial"/>
          <w:b/>
          <w:bCs/>
        </w:rPr>
        <w:t>объекта в эксплуатацию</w:t>
      </w:r>
    </w:p>
    <w:p w:rsidR="00A75C3A" w:rsidRPr="004D04F1" w:rsidRDefault="00A75C3A" w:rsidP="00A75C3A">
      <w:pPr>
        <w:ind w:firstLine="567"/>
        <w:rPr>
          <w:rFonts w:ascii="Arial" w:hAnsi="Arial" w:cs="Arial"/>
        </w:rPr>
      </w:pPr>
      <w:r w:rsidRPr="004D04F1">
        <w:rPr>
          <w:rFonts w:ascii="Arial" w:hAnsi="Arial" w:cs="Arial"/>
        </w:rPr>
        <w:t>Прошу выдать разрешение на ввод объекта в эк</w:t>
      </w:r>
      <w:r w:rsidR="004D04F1">
        <w:rPr>
          <w:rFonts w:ascii="Arial" w:hAnsi="Arial" w:cs="Arial"/>
        </w:rPr>
        <w:t>сплуатацию______________</w:t>
      </w:r>
    </w:p>
    <w:p w:rsidR="00A75C3A" w:rsidRPr="004D04F1" w:rsidRDefault="00A75C3A" w:rsidP="00A75C3A">
      <w:pPr>
        <w:rPr>
          <w:rFonts w:ascii="Arial" w:hAnsi="Arial" w:cs="Arial"/>
        </w:rPr>
      </w:pPr>
    </w:p>
    <w:p w:rsidR="00A75C3A" w:rsidRPr="004D04F1" w:rsidRDefault="00A75C3A" w:rsidP="00A75C3A">
      <w:pPr>
        <w:pBdr>
          <w:top w:val="single" w:sz="4" w:space="1" w:color="auto"/>
        </w:pBdr>
        <w:jc w:val="center"/>
        <w:rPr>
          <w:rFonts w:ascii="Arial" w:hAnsi="Arial" w:cs="Arial"/>
        </w:rPr>
      </w:pPr>
      <w:r w:rsidRPr="004D04F1">
        <w:rPr>
          <w:rFonts w:ascii="Arial" w:hAnsi="Arial" w:cs="Arial"/>
        </w:rPr>
        <w:t>(наименование объекта)</w:t>
      </w:r>
    </w:p>
    <w:p w:rsidR="00A75C3A" w:rsidRPr="004D04F1" w:rsidRDefault="00A75C3A" w:rsidP="00A75C3A">
      <w:pPr>
        <w:rPr>
          <w:rFonts w:ascii="Arial" w:hAnsi="Arial" w:cs="Arial"/>
        </w:rPr>
      </w:pPr>
      <w:r w:rsidRPr="004D04F1">
        <w:rPr>
          <w:rFonts w:ascii="Arial" w:hAnsi="Arial" w:cs="Arial"/>
        </w:rPr>
        <w:t>на земельном участке по адресу</w:t>
      </w:r>
      <w:r w:rsidR="00666D8D" w:rsidRPr="004D04F1">
        <w:rPr>
          <w:rFonts w:ascii="Arial" w:hAnsi="Arial" w:cs="Arial"/>
        </w:rPr>
        <w:t xml:space="preserve">: </w:t>
      </w:r>
    </w:p>
    <w:p w:rsidR="00A75C3A" w:rsidRPr="004D04F1" w:rsidRDefault="00A75C3A" w:rsidP="00A75C3A">
      <w:pPr>
        <w:pBdr>
          <w:top w:val="single" w:sz="4" w:space="1" w:color="auto"/>
        </w:pBdr>
        <w:ind w:left="3175"/>
        <w:jc w:val="center"/>
        <w:rPr>
          <w:rFonts w:ascii="Arial" w:hAnsi="Arial" w:cs="Arial"/>
        </w:rPr>
      </w:pPr>
      <w:r w:rsidRPr="004D04F1">
        <w:rPr>
          <w:rFonts w:ascii="Arial" w:hAnsi="Arial" w:cs="Arial"/>
        </w:rPr>
        <w:t>(населенный пункт, улица, номер участка)</w:t>
      </w:r>
    </w:p>
    <w:p w:rsidR="00A75C3A" w:rsidRPr="004D04F1" w:rsidRDefault="00A75C3A" w:rsidP="00A75C3A">
      <w:pPr>
        <w:rPr>
          <w:rFonts w:ascii="Arial" w:hAnsi="Arial" w:cs="Arial"/>
        </w:rPr>
      </w:pPr>
    </w:p>
    <w:p w:rsidR="00A75C3A" w:rsidRPr="004D04F1" w:rsidRDefault="00A75C3A" w:rsidP="00A75C3A">
      <w:pPr>
        <w:pBdr>
          <w:top w:val="single" w:sz="4" w:space="1" w:color="auto"/>
        </w:pBdr>
        <w:rPr>
          <w:rFonts w:ascii="Arial" w:hAnsi="Arial" w:cs="Arial"/>
        </w:rPr>
      </w:pPr>
    </w:p>
    <w:p w:rsidR="00A75C3A" w:rsidRPr="004D04F1" w:rsidRDefault="00A75C3A" w:rsidP="00A75C3A">
      <w:pPr>
        <w:rPr>
          <w:rFonts w:ascii="Arial" w:hAnsi="Arial" w:cs="Arial"/>
        </w:rPr>
      </w:pPr>
    </w:p>
    <w:p w:rsidR="00A75C3A" w:rsidRPr="004D04F1" w:rsidRDefault="00A75C3A" w:rsidP="00A75C3A">
      <w:pPr>
        <w:pBdr>
          <w:top w:val="single" w:sz="4" w:space="1" w:color="auto"/>
        </w:pBdr>
        <w:rPr>
          <w:rFonts w:ascii="Arial" w:hAnsi="Arial" w:cs="Arial"/>
        </w:rPr>
      </w:pPr>
    </w:p>
    <w:p w:rsidR="00A75C3A" w:rsidRPr="004D04F1" w:rsidRDefault="00A75C3A" w:rsidP="004D04F1">
      <w:pPr>
        <w:spacing w:before="120"/>
        <w:ind w:firstLine="567"/>
        <w:jc w:val="both"/>
        <w:rPr>
          <w:rFonts w:ascii="Arial" w:hAnsi="Arial" w:cs="Arial"/>
        </w:rPr>
      </w:pPr>
      <w:r w:rsidRPr="004D04F1">
        <w:rPr>
          <w:rFonts w:ascii="Arial" w:hAnsi="Arial" w:cs="Arial"/>
        </w:rPr>
        <w:t>Строительство (реконструкция) осуществлено в соответствии с градостроительным планом земельного участка № __________</w:t>
      </w:r>
      <w:r w:rsidR="004D04F1">
        <w:rPr>
          <w:rFonts w:ascii="Arial" w:hAnsi="Arial" w:cs="Arial"/>
        </w:rPr>
        <w:t>____</w:t>
      </w:r>
      <w:r w:rsidRPr="004D04F1">
        <w:rPr>
          <w:rFonts w:ascii="Arial" w:hAnsi="Arial" w:cs="Arial"/>
        </w:rPr>
        <w:t xml:space="preserve">__ _______ </w:t>
      </w:r>
      <w:proofErr w:type="gramStart"/>
      <w:r w:rsidRPr="004D04F1">
        <w:rPr>
          <w:rFonts w:ascii="Arial" w:hAnsi="Arial" w:cs="Arial"/>
        </w:rPr>
        <w:t>от</w:t>
      </w:r>
      <w:proofErr w:type="gramEnd"/>
      <w:r w:rsidRPr="004D04F1">
        <w:rPr>
          <w:rFonts w:ascii="Arial" w:hAnsi="Arial" w:cs="Arial"/>
        </w:rPr>
        <w:t xml:space="preserve"> __________</w:t>
      </w:r>
      <w:r w:rsidR="00666D8D" w:rsidRPr="004D04F1">
        <w:rPr>
          <w:rFonts w:ascii="Arial" w:hAnsi="Arial" w:cs="Arial"/>
        </w:rPr>
        <w:t>__</w:t>
      </w:r>
      <w:r w:rsidRPr="004D04F1">
        <w:rPr>
          <w:rFonts w:ascii="Arial" w:hAnsi="Arial" w:cs="Arial"/>
        </w:rPr>
        <w:t>____________</w:t>
      </w:r>
    </w:p>
    <w:p w:rsidR="00A75C3A" w:rsidRPr="004D04F1" w:rsidRDefault="00A75C3A" w:rsidP="00A75C3A">
      <w:pPr>
        <w:spacing w:before="120"/>
        <w:rPr>
          <w:rFonts w:ascii="Arial" w:hAnsi="Arial" w:cs="Arial"/>
        </w:rPr>
      </w:pPr>
      <w:bookmarkStart w:id="1" w:name="_GoBack"/>
      <w:bookmarkEnd w:id="1"/>
    </w:p>
    <w:p w:rsidR="00A75C3A" w:rsidRPr="004D04F1" w:rsidRDefault="00A75C3A" w:rsidP="00A75C3A">
      <w:pPr>
        <w:ind w:firstLine="567"/>
        <w:rPr>
          <w:rFonts w:ascii="Arial" w:hAnsi="Arial" w:cs="Arial"/>
        </w:rPr>
      </w:pPr>
      <w:r w:rsidRPr="004D04F1">
        <w:rPr>
          <w:rFonts w:ascii="Arial" w:hAnsi="Arial" w:cs="Arial"/>
        </w:rPr>
        <w:t>Право на пользование землей закрепле</w:t>
      </w:r>
      <w:r w:rsidR="00666D8D" w:rsidRPr="004D04F1">
        <w:rPr>
          <w:rFonts w:ascii="Arial" w:hAnsi="Arial" w:cs="Arial"/>
        </w:rPr>
        <w:t xml:space="preserve">но </w:t>
      </w:r>
      <w:r w:rsidRPr="004D04F1">
        <w:rPr>
          <w:rFonts w:ascii="Arial" w:hAnsi="Arial" w:cs="Arial"/>
        </w:rPr>
        <w:t>___</w:t>
      </w:r>
      <w:r w:rsidR="004D04F1">
        <w:rPr>
          <w:rFonts w:ascii="Arial" w:hAnsi="Arial" w:cs="Arial"/>
        </w:rPr>
        <w:t>__________________________</w:t>
      </w:r>
    </w:p>
    <w:p w:rsidR="00A75C3A" w:rsidRPr="004D04F1" w:rsidRDefault="00A75C3A" w:rsidP="00666D8D">
      <w:pPr>
        <w:ind w:left="4248" w:firstLine="708"/>
        <w:jc w:val="center"/>
        <w:rPr>
          <w:rFonts w:ascii="Arial" w:hAnsi="Arial" w:cs="Arial"/>
          <w:vertAlign w:val="superscript"/>
        </w:rPr>
      </w:pPr>
      <w:r w:rsidRPr="004D04F1">
        <w:rPr>
          <w:rFonts w:ascii="Arial" w:hAnsi="Arial" w:cs="Arial"/>
          <w:vertAlign w:val="superscript"/>
        </w:rPr>
        <w:t>(наименование документа)</w:t>
      </w:r>
    </w:p>
    <w:p w:rsidR="00A75C3A" w:rsidRPr="004D04F1" w:rsidRDefault="00A75C3A" w:rsidP="00A75C3A">
      <w:pPr>
        <w:tabs>
          <w:tab w:val="left" w:pos="9480"/>
        </w:tabs>
        <w:rPr>
          <w:rFonts w:ascii="Arial" w:hAnsi="Arial" w:cs="Arial"/>
        </w:rPr>
      </w:pPr>
      <w:r w:rsidRPr="004D04F1">
        <w:rPr>
          <w:rFonts w:ascii="Arial" w:hAnsi="Arial" w:cs="Arial"/>
        </w:rPr>
        <w:t xml:space="preserve">__________________________________________________ № </w:t>
      </w:r>
      <w:r w:rsidR="004D04F1">
        <w:rPr>
          <w:rFonts w:ascii="Arial" w:hAnsi="Arial" w:cs="Arial"/>
        </w:rPr>
        <w:t>___________ от ___</w:t>
      </w:r>
    </w:p>
    <w:p w:rsidR="00A75C3A" w:rsidRPr="004D04F1" w:rsidRDefault="00A75C3A" w:rsidP="00A75C3A">
      <w:pPr>
        <w:ind w:firstLine="567"/>
        <w:rPr>
          <w:rFonts w:ascii="Arial" w:hAnsi="Arial" w:cs="Arial"/>
        </w:rPr>
      </w:pPr>
    </w:p>
    <w:p w:rsidR="00A75C3A" w:rsidRPr="004D04F1" w:rsidRDefault="00A75C3A" w:rsidP="00A75C3A">
      <w:pPr>
        <w:spacing w:before="120"/>
        <w:ind w:firstLine="567"/>
        <w:rPr>
          <w:rFonts w:ascii="Arial" w:hAnsi="Arial" w:cs="Arial"/>
        </w:rPr>
      </w:pPr>
      <w:r w:rsidRPr="004D04F1">
        <w:rPr>
          <w:rFonts w:ascii="Arial" w:hAnsi="Arial" w:cs="Arial"/>
        </w:rPr>
        <w:t>Строительство (реконструкция, капитальный ремонт) осуществлено на основании разрешения на строительство №</w:t>
      </w:r>
      <w:r w:rsidR="00666D8D" w:rsidRPr="004D04F1">
        <w:rPr>
          <w:rFonts w:ascii="Arial" w:hAnsi="Arial" w:cs="Arial"/>
        </w:rPr>
        <w:t xml:space="preserve"> </w:t>
      </w:r>
      <w:r w:rsidRPr="004D04F1">
        <w:rPr>
          <w:rFonts w:ascii="Arial" w:hAnsi="Arial" w:cs="Arial"/>
        </w:rPr>
        <w:t>____________________от «___»________</w:t>
      </w:r>
      <w:r w:rsidR="006A3143" w:rsidRPr="004D04F1">
        <w:rPr>
          <w:rFonts w:ascii="Arial" w:hAnsi="Arial" w:cs="Arial"/>
        </w:rPr>
        <w:t>___</w:t>
      </w:r>
      <w:r w:rsidRPr="004D04F1">
        <w:rPr>
          <w:rFonts w:ascii="Arial" w:hAnsi="Arial" w:cs="Arial"/>
        </w:rPr>
        <w:t>__________</w:t>
      </w:r>
      <w:proofErr w:type="gramStart"/>
      <w:r w:rsidRPr="004D04F1">
        <w:rPr>
          <w:rFonts w:ascii="Arial" w:hAnsi="Arial" w:cs="Arial"/>
        </w:rPr>
        <w:t>г</w:t>
      </w:r>
      <w:proofErr w:type="gramEnd"/>
      <w:r w:rsidRPr="004D04F1">
        <w:rPr>
          <w:rFonts w:ascii="Arial" w:hAnsi="Arial" w:cs="Arial"/>
        </w:rPr>
        <w:t>.</w:t>
      </w:r>
    </w:p>
    <w:p w:rsidR="00A75C3A" w:rsidRPr="004D04F1" w:rsidRDefault="00A75C3A" w:rsidP="00A75C3A">
      <w:pPr>
        <w:spacing w:before="240"/>
        <w:ind w:firstLine="600"/>
        <w:rPr>
          <w:rFonts w:ascii="Arial" w:hAnsi="Arial" w:cs="Arial"/>
        </w:rPr>
      </w:pPr>
      <w:r w:rsidRPr="004D04F1">
        <w:rPr>
          <w:rFonts w:ascii="Arial" w:hAnsi="Arial" w:cs="Arial"/>
        </w:rPr>
        <w:t>Сведения об объекте капитального строительства_________________________________________________________</w:t>
      </w:r>
      <w:r w:rsidRPr="004D04F1">
        <w:rPr>
          <w:rFonts w:ascii="Arial" w:hAnsi="Arial" w:cs="Arial"/>
        </w:rPr>
        <w:lastRenderedPageBreak/>
        <w:t>________________________________________________________________________________________________________________________________</w:t>
      </w:r>
      <w:r w:rsidR="004D04F1">
        <w:rPr>
          <w:rFonts w:ascii="Arial" w:hAnsi="Arial" w:cs="Arial"/>
        </w:rPr>
        <w:t>____________</w:t>
      </w:r>
    </w:p>
    <w:p w:rsidR="00A75C3A" w:rsidRPr="004D04F1" w:rsidRDefault="00A75C3A" w:rsidP="00A75C3A">
      <w:pPr>
        <w:ind w:firstLine="567"/>
        <w:rPr>
          <w:rFonts w:ascii="Arial" w:hAnsi="Arial" w:cs="Arial"/>
        </w:rPr>
      </w:pPr>
      <w:r w:rsidRPr="004D04F1">
        <w:rPr>
          <w:rFonts w:ascii="Arial" w:hAnsi="Arial" w:cs="Arial"/>
        </w:rPr>
        <w:t>Документы прилагаются согласно прилагаемому перечню.</w:t>
      </w:r>
    </w:p>
    <w:p w:rsidR="00A75C3A" w:rsidRPr="004D04F1" w:rsidRDefault="00A75C3A" w:rsidP="00A75C3A">
      <w:pPr>
        <w:rPr>
          <w:rFonts w:ascii="Arial" w:hAnsi="Arial" w:cs="Arial"/>
        </w:rPr>
      </w:pPr>
    </w:p>
    <w:p w:rsidR="00A75C3A" w:rsidRPr="004D04F1" w:rsidRDefault="00A75C3A" w:rsidP="00A75C3A">
      <w:pPr>
        <w:rPr>
          <w:rFonts w:ascii="Arial" w:hAnsi="Arial" w:cs="Arial"/>
        </w:rPr>
      </w:pPr>
      <w:r w:rsidRPr="004D04F1">
        <w:rPr>
          <w:rFonts w:ascii="Arial" w:hAnsi="Arial" w:cs="Arial"/>
        </w:rPr>
        <w:t>________________________</w:t>
      </w:r>
      <w:r w:rsidR="006A3143" w:rsidRPr="004D04F1">
        <w:rPr>
          <w:rFonts w:ascii="Arial" w:hAnsi="Arial" w:cs="Arial"/>
        </w:rPr>
        <w:tab/>
      </w:r>
      <w:r w:rsidRPr="004D04F1">
        <w:rPr>
          <w:rFonts w:ascii="Arial" w:hAnsi="Arial" w:cs="Arial"/>
        </w:rPr>
        <w:t>________________</w:t>
      </w:r>
      <w:r w:rsidR="006A3143" w:rsidRPr="004D04F1">
        <w:rPr>
          <w:rFonts w:ascii="Arial" w:hAnsi="Arial" w:cs="Arial"/>
        </w:rPr>
        <w:tab/>
      </w:r>
      <w:r w:rsidR="006A3143" w:rsidRPr="004D04F1">
        <w:rPr>
          <w:rFonts w:ascii="Arial" w:hAnsi="Arial" w:cs="Arial"/>
        </w:rPr>
        <w:tab/>
      </w:r>
      <w:r w:rsidRPr="004D04F1">
        <w:rPr>
          <w:rFonts w:ascii="Arial" w:hAnsi="Arial" w:cs="Arial"/>
        </w:rPr>
        <w:t>____________________</w:t>
      </w:r>
    </w:p>
    <w:p w:rsidR="00A75C3A" w:rsidRPr="004D04F1" w:rsidRDefault="00A75C3A" w:rsidP="006A3143">
      <w:pPr>
        <w:ind w:firstLine="708"/>
        <w:rPr>
          <w:rFonts w:ascii="Arial" w:hAnsi="Arial" w:cs="Arial"/>
          <w:vertAlign w:val="superscript"/>
        </w:rPr>
      </w:pPr>
      <w:r w:rsidRPr="004D04F1">
        <w:rPr>
          <w:rFonts w:ascii="Arial" w:hAnsi="Arial" w:cs="Arial"/>
          <w:vertAlign w:val="superscript"/>
        </w:rPr>
        <w:t>(должность)</w:t>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Pr="004D04F1">
        <w:rPr>
          <w:rFonts w:ascii="Arial" w:hAnsi="Arial" w:cs="Arial"/>
          <w:vertAlign w:val="superscript"/>
        </w:rPr>
        <w:t>(подпись)</w:t>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Pr="004D04F1">
        <w:rPr>
          <w:rFonts w:ascii="Arial" w:hAnsi="Arial" w:cs="Arial"/>
          <w:vertAlign w:val="superscript"/>
        </w:rPr>
        <w:t>(Ф.И.О.)</w:t>
      </w:r>
    </w:p>
    <w:p w:rsidR="006A3143" w:rsidRPr="004D04F1" w:rsidRDefault="006A3143" w:rsidP="006A3143">
      <w:pPr>
        <w:ind w:firstLine="708"/>
        <w:rPr>
          <w:rFonts w:ascii="Arial" w:hAnsi="Arial" w:cs="Arial"/>
        </w:rPr>
      </w:pPr>
    </w:p>
    <w:p w:rsidR="006A3143" w:rsidRPr="004D04F1" w:rsidRDefault="006A3143" w:rsidP="006A3143">
      <w:pPr>
        <w:ind w:firstLine="708"/>
        <w:rPr>
          <w:rFonts w:ascii="Arial" w:hAnsi="Arial" w:cs="Arial"/>
        </w:rPr>
      </w:pPr>
      <w:r w:rsidRPr="004D04F1">
        <w:rPr>
          <w:rFonts w:ascii="Arial" w:hAnsi="Arial" w:cs="Arial"/>
        </w:rPr>
        <w:t>М.П.</w:t>
      </w:r>
    </w:p>
    <w:p w:rsidR="00A75C3A" w:rsidRPr="004D04F1" w:rsidRDefault="00A75C3A" w:rsidP="006A3143">
      <w:pPr>
        <w:ind w:firstLine="708"/>
        <w:rPr>
          <w:rFonts w:ascii="Arial" w:hAnsi="Arial" w:cs="Arial"/>
        </w:rPr>
      </w:pPr>
      <w:r w:rsidRPr="004D04F1">
        <w:rPr>
          <w:rFonts w:ascii="Arial" w:hAnsi="Arial" w:cs="Arial"/>
        </w:rPr>
        <w:t>________________________</w:t>
      </w:r>
    </w:p>
    <w:p w:rsidR="00A75C3A" w:rsidRPr="004D04F1" w:rsidRDefault="00A75C3A" w:rsidP="006A3143">
      <w:pPr>
        <w:ind w:left="708" w:firstLine="708"/>
        <w:rPr>
          <w:rFonts w:ascii="Arial" w:hAnsi="Arial" w:cs="Arial"/>
        </w:rPr>
      </w:pPr>
      <w:r w:rsidRPr="004D04F1">
        <w:rPr>
          <w:rFonts w:ascii="Arial" w:hAnsi="Arial" w:cs="Arial"/>
          <w:vertAlign w:val="superscript"/>
        </w:rPr>
        <w:t>(дата)</w:t>
      </w:r>
    </w:p>
    <w:sectPr w:rsidR="00A75C3A" w:rsidRPr="004D04F1" w:rsidSect="00ED08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63" w:rsidRDefault="00A91C63">
      <w:r>
        <w:separator/>
      </w:r>
    </w:p>
  </w:endnote>
  <w:endnote w:type="continuationSeparator" w:id="0">
    <w:p w:rsidR="00A91C63" w:rsidRDefault="00A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63" w:rsidRDefault="00A91C63">
      <w:r>
        <w:separator/>
      </w:r>
    </w:p>
  </w:footnote>
  <w:footnote w:type="continuationSeparator" w:id="0">
    <w:p w:rsidR="00A91C63" w:rsidRDefault="00A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01" w:rsidRDefault="003224B3" w:rsidP="00FE0F01">
    <w:pPr>
      <w:pStyle w:val="ab"/>
      <w:framePr w:wrap="around" w:vAnchor="text" w:hAnchor="margin" w:xAlign="center" w:y="1"/>
      <w:rPr>
        <w:rStyle w:val="aa"/>
      </w:rPr>
    </w:pPr>
    <w:r>
      <w:rPr>
        <w:rStyle w:val="aa"/>
      </w:rPr>
      <w:fldChar w:fldCharType="begin"/>
    </w:r>
    <w:r w:rsidR="006A3143">
      <w:rPr>
        <w:rStyle w:val="aa"/>
      </w:rPr>
      <w:instrText xml:space="preserve">PAGE  </w:instrText>
    </w:r>
    <w:r>
      <w:rPr>
        <w:rStyle w:val="aa"/>
      </w:rPr>
      <w:fldChar w:fldCharType="end"/>
    </w:r>
  </w:p>
  <w:p w:rsidR="00FE0F01" w:rsidRDefault="00A91C6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01" w:rsidRDefault="003224B3" w:rsidP="00FE0F01">
    <w:pPr>
      <w:pStyle w:val="ab"/>
      <w:framePr w:wrap="around" w:vAnchor="text" w:hAnchor="margin" w:xAlign="center" w:y="1"/>
      <w:rPr>
        <w:rStyle w:val="aa"/>
      </w:rPr>
    </w:pPr>
    <w:r>
      <w:rPr>
        <w:rStyle w:val="aa"/>
      </w:rPr>
      <w:fldChar w:fldCharType="begin"/>
    </w:r>
    <w:r w:rsidR="006A3143">
      <w:rPr>
        <w:rStyle w:val="aa"/>
      </w:rPr>
      <w:instrText xml:space="preserve">PAGE  </w:instrText>
    </w:r>
    <w:r>
      <w:rPr>
        <w:rStyle w:val="aa"/>
      </w:rPr>
      <w:fldChar w:fldCharType="separate"/>
    </w:r>
    <w:r w:rsidR="004D04F1">
      <w:rPr>
        <w:rStyle w:val="aa"/>
        <w:noProof/>
      </w:rPr>
      <w:t>22</w:t>
    </w:r>
    <w:r>
      <w:rPr>
        <w:rStyle w:val="aa"/>
      </w:rPr>
      <w:fldChar w:fldCharType="end"/>
    </w:r>
  </w:p>
  <w:p w:rsidR="00FE0F01" w:rsidRDefault="00A91C6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5F0"/>
    <w:rsid w:val="00016D55"/>
    <w:rsid w:val="000365BF"/>
    <w:rsid w:val="00070DAF"/>
    <w:rsid w:val="000744B9"/>
    <w:rsid w:val="00082CFA"/>
    <w:rsid w:val="000D7C2A"/>
    <w:rsid w:val="00107A77"/>
    <w:rsid w:val="001C16A3"/>
    <w:rsid w:val="001D42EB"/>
    <w:rsid w:val="00241C84"/>
    <w:rsid w:val="002752A3"/>
    <w:rsid w:val="00290074"/>
    <w:rsid w:val="003224B3"/>
    <w:rsid w:val="003918C6"/>
    <w:rsid w:val="003E065B"/>
    <w:rsid w:val="004475E1"/>
    <w:rsid w:val="004D04F1"/>
    <w:rsid w:val="004D2476"/>
    <w:rsid w:val="005331FC"/>
    <w:rsid w:val="005503DA"/>
    <w:rsid w:val="005856FA"/>
    <w:rsid w:val="00595F14"/>
    <w:rsid w:val="006515F0"/>
    <w:rsid w:val="00657388"/>
    <w:rsid w:val="00666D8D"/>
    <w:rsid w:val="00675ABC"/>
    <w:rsid w:val="00682FB2"/>
    <w:rsid w:val="006854C0"/>
    <w:rsid w:val="00686672"/>
    <w:rsid w:val="006A3143"/>
    <w:rsid w:val="006B037E"/>
    <w:rsid w:val="006D419E"/>
    <w:rsid w:val="007079A1"/>
    <w:rsid w:val="00813CF3"/>
    <w:rsid w:val="0093010B"/>
    <w:rsid w:val="009426D7"/>
    <w:rsid w:val="009654F3"/>
    <w:rsid w:val="009977F7"/>
    <w:rsid w:val="009C76C1"/>
    <w:rsid w:val="00A75C3A"/>
    <w:rsid w:val="00A91C63"/>
    <w:rsid w:val="00AB2A39"/>
    <w:rsid w:val="00AE5718"/>
    <w:rsid w:val="00B24F4B"/>
    <w:rsid w:val="00B34222"/>
    <w:rsid w:val="00B345BE"/>
    <w:rsid w:val="00B5049C"/>
    <w:rsid w:val="00BB513F"/>
    <w:rsid w:val="00C63A74"/>
    <w:rsid w:val="00C9597F"/>
    <w:rsid w:val="00C9764D"/>
    <w:rsid w:val="00CE7DF0"/>
    <w:rsid w:val="00DC088F"/>
    <w:rsid w:val="00DD0142"/>
    <w:rsid w:val="00DF7C7E"/>
    <w:rsid w:val="00E13C41"/>
    <w:rsid w:val="00E16043"/>
    <w:rsid w:val="00E26536"/>
    <w:rsid w:val="00E53058"/>
    <w:rsid w:val="00E86975"/>
    <w:rsid w:val="00ED088E"/>
    <w:rsid w:val="00F049D9"/>
    <w:rsid w:val="00F0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5F0"/>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rPr>
  </w:style>
  <w:style w:type="character" w:customStyle="1" w:styleId="a7">
    <w:name w:val="Название Знак"/>
    <w:basedOn w:val="a0"/>
    <w:link w:val="a6"/>
    <w:rsid w:val="006515F0"/>
    <w:rPr>
      <w:b/>
      <w:bCs/>
      <w:sz w:val="28"/>
      <w:szCs w:val="24"/>
    </w:rPr>
  </w:style>
  <w:style w:type="paragraph" w:styleId="a8">
    <w:name w:val="Balloon Text"/>
    <w:basedOn w:val="a"/>
    <w:link w:val="a9"/>
    <w:rsid w:val="006515F0"/>
    <w:rPr>
      <w:rFonts w:ascii="Tahoma" w:hAnsi="Tahoma" w:cs="Tahoma"/>
      <w:sz w:val="16"/>
      <w:szCs w:val="16"/>
    </w:rPr>
  </w:style>
  <w:style w:type="character" w:customStyle="1" w:styleId="a9">
    <w:name w:val="Текст выноски Знак"/>
    <w:basedOn w:val="a0"/>
    <w:link w:val="a8"/>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rsid w:val="00A75C3A"/>
    <w:rPr>
      <w:rFonts w:eastAsia="Calibri"/>
      <w:sz w:val="22"/>
      <w:szCs w:val="22"/>
      <w:lang w:eastAsia="en-US"/>
    </w:rPr>
  </w:style>
  <w:style w:type="paragraph" w:customStyle="1" w:styleId="ConsPlusNormal">
    <w:name w:val="ConsPlusNormal"/>
    <w:uiPriority w:val="99"/>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5F0"/>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lang w:val="x-none" w:eastAsia="x-none"/>
    </w:rPr>
  </w:style>
  <w:style w:type="character" w:customStyle="1" w:styleId="a7">
    <w:name w:val="Название Знак"/>
    <w:basedOn w:val="a0"/>
    <w:link w:val="a6"/>
    <w:rsid w:val="006515F0"/>
    <w:rPr>
      <w:b/>
      <w:bCs/>
      <w:sz w:val="28"/>
      <w:szCs w:val="24"/>
      <w:lang w:val="x-none" w:eastAsia="x-none"/>
    </w:rPr>
  </w:style>
  <w:style w:type="paragraph" w:styleId="a8">
    <w:name w:val="Balloon Text"/>
    <w:basedOn w:val="a"/>
    <w:link w:val="a9"/>
    <w:rsid w:val="006515F0"/>
    <w:rPr>
      <w:rFonts w:ascii="Tahoma" w:hAnsi="Tahoma" w:cs="Tahoma"/>
      <w:sz w:val="16"/>
      <w:szCs w:val="16"/>
    </w:rPr>
  </w:style>
  <w:style w:type="character" w:customStyle="1" w:styleId="a9">
    <w:name w:val="Текст выноски Знак"/>
    <w:basedOn w:val="a0"/>
    <w:link w:val="a8"/>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rsid w:val="00A75C3A"/>
    <w:rPr>
      <w:rFonts w:eastAsia="Calibri"/>
      <w:sz w:val="22"/>
      <w:szCs w:val="22"/>
      <w:lang w:eastAsia="en-US"/>
    </w:rPr>
  </w:style>
  <w:style w:type="paragraph" w:customStyle="1" w:styleId="ConsPlusNormal">
    <w:name w:val="ConsPlusNormal"/>
    <w:uiPriority w:val="99"/>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18F57D1E58D291A1B5A786ABCAC5DE320E232CB3C095C751FADED8F533649C3E989B2DEE49E18ZAy9Q" TargetMode="External"/><Relationship Id="rId13" Type="http://schemas.openxmlformats.org/officeDocument/2006/relationships/hyperlink" Target="consultantplus://offline/ref=F70FE347B83302124D5F08E6D49CCCEBFAC77C1F72CD36E521166662D015F049F45300A4EA51BA2DNDABK" TargetMode="External"/><Relationship Id="rId18" Type="http://schemas.openxmlformats.org/officeDocument/2006/relationships/hyperlink" Target="consultantplus://offline/ref=F70FE347B83302124D5F08E6D49CCCEBFAC77D1A7DCB36E521166662D015F049F45300A4EA50BF2FNDAEK" TargetMode="External"/><Relationship Id="rId26" Type="http://schemas.openxmlformats.org/officeDocument/2006/relationships/hyperlink" Target="consultantplus://offline/ref=38F18F57D1E58D291A1B5A786ABCAC5DE323E332CF35095C751FADED8F533649C3E989B4ZDy6Q" TargetMode="External"/><Relationship Id="rId3" Type="http://schemas.openxmlformats.org/officeDocument/2006/relationships/settings" Target="settings.xml"/><Relationship Id="rId21" Type="http://schemas.openxmlformats.org/officeDocument/2006/relationships/hyperlink" Target="consultantplus://offline/ref=F70FE347B83302124D5F08E6D49CCCEBFAC77D1A7DCB36E521166662D015F049F45300A4EA51BC29NDA8K" TargetMode="External"/><Relationship Id="rId34" Type="http://schemas.openxmlformats.org/officeDocument/2006/relationships/fontTable" Target="fontTable.xml"/><Relationship Id="rId7" Type="http://schemas.openxmlformats.org/officeDocument/2006/relationships/hyperlink" Target="consultantplus://offline/ref=F70FE347B83302124D5F08E6D49CCCEBFAC4791472CE36E521166662D015F049F45300A4EA51BB27NDACK" TargetMode="External"/><Relationship Id="rId12" Type="http://schemas.openxmlformats.org/officeDocument/2006/relationships/hyperlink" Target="consultantplus://offline/ref=F70FE347B83302124D5F08E6D49CCCEBFAC77D1A7DCB36E521166662D015F049F45300A4EA50BF2FNDAAK" TargetMode="External"/><Relationship Id="rId17" Type="http://schemas.openxmlformats.org/officeDocument/2006/relationships/hyperlink" Target="consultantplus://offline/ref=F70FE347B83302124D5F08E6D49CCCEBFAC77D1A7DCB36E521166662D015F049F45300A4EA51BC28NDAEK" TargetMode="External"/><Relationship Id="rId25" Type="http://schemas.openxmlformats.org/officeDocument/2006/relationships/hyperlink" Target="consultantplus://offline/ref=38F18F57D1E58D291A1B5A786ABCAC5DE323E332CF35095C751FADED8F533649C3E989B4ZDyFQ" TargetMode="External"/><Relationship Id="rId33"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F70FE347B83302124D5F08E6D49CCCEBFAC77D1A7DCB36E521166662D015F049F45300A4EA51BC28NDACK" TargetMode="External"/><Relationship Id="rId20" Type="http://schemas.openxmlformats.org/officeDocument/2006/relationships/hyperlink" Target="consultantplus://offline/ref=3B3B3364AF0F59700835AE2839AC8C041424C9ECDE2C8DA8AC52448BD8F8B87FF9A049CB18442104f155Q" TargetMode="External"/><Relationship Id="rId29" Type="http://schemas.openxmlformats.org/officeDocument/2006/relationships/hyperlink" Target="consultantplus://offline/ref=F70FE347B83302124D5F08E6D49CCCEBFAC77D1A7DCB36E521166662D015F049F45300A4EA51BC28NDAC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0FE347B83302124D5F08E6D49CCCEBFAC77D1A7DCB36E521166662D015F049F45300A4EA50BF2FNDABK" TargetMode="External"/><Relationship Id="rId24" Type="http://schemas.openxmlformats.org/officeDocument/2006/relationships/hyperlink" Target="consultantplus://offline/ref=F70FE347B83302124D5F08E6D49CCCEBFAC77D1A7DCB36E521166662D015F049F45300A4EA50BF2FNDAE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70FE347B83302124D5F08E6D49CCCEBFAC77D1A7DCB36E521166662D015F049F45300A4EA51BC29NDA8K" TargetMode="External"/><Relationship Id="rId23" Type="http://schemas.openxmlformats.org/officeDocument/2006/relationships/hyperlink" Target="consultantplus://offline/ref=F70FE347B83302124D5F08E6D49CCCEBFAC77D1A7DCB36E521166662D015F049F45300A4EA51BC28NDAEK" TargetMode="External"/><Relationship Id="rId28" Type="http://schemas.openxmlformats.org/officeDocument/2006/relationships/hyperlink" Target="consultantplus://offline/ref=F70FE347B83302124D5F08E6D49CCCEBFAC77D1A7DCB36E521166662D015F049F45300A4EA51BC29NDA8K" TargetMode="External"/><Relationship Id="rId10" Type="http://schemas.openxmlformats.org/officeDocument/2006/relationships/hyperlink" Target="consultantplus://offline/ref=F70FE347B83302124D5F08E6D49CCCEBFAC77F1B74CF36E521166662D015F049F45300A4EA51BA2ENDA8K" TargetMode="External"/><Relationship Id="rId19" Type="http://schemas.openxmlformats.org/officeDocument/2006/relationships/hyperlink" Target="consultantplus://offline/ref=F70FE347B83302124D5F08E6D49CCCEBFAC77F1B74CF36E521166662D015F049F45300A4EA51BA2ENDA8K" TargetMode="External"/><Relationship Id="rId31" Type="http://schemas.openxmlformats.org/officeDocument/2006/relationships/hyperlink" Target="consultantplus://offline/ref=F70FE347B83302124D5F08E6D49CCCEBFAC77D1A7DCB36E521166662D015F049F45300A4EA50BF2FNDAEK" TargetMode="External"/><Relationship Id="rId4" Type="http://schemas.openxmlformats.org/officeDocument/2006/relationships/webSettings" Target="webSettings.xml"/><Relationship Id="rId9" Type="http://schemas.openxmlformats.org/officeDocument/2006/relationships/hyperlink" Target="consultantplus://offline/ref=D458B9873F940AF1C104BCB043528CF7ADCA8272F8B6F50E29CB8303E1F0F4B2DB28076350v6H1C" TargetMode="External"/><Relationship Id="rId14" Type="http://schemas.openxmlformats.org/officeDocument/2006/relationships/hyperlink" Target="consultantplus://offline/ref=F70FE347B83302124D5F08E6D49CCCEBFAC77D1A7DCB36E521166662D015F049F45300A4EA51B32BNDAFK" TargetMode="External"/><Relationship Id="rId22" Type="http://schemas.openxmlformats.org/officeDocument/2006/relationships/hyperlink" Target="consultantplus://offline/ref=F70FE347B83302124D5F08E6D49CCCEBFAC77D1A7DCB36E521166662D015F049F45300A4EA51BC28NDACK" TargetMode="External"/><Relationship Id="rId27" Type="http://schemas.openxmlformats.org/officeDocument/2006/relationships/hyperlink" Target="consultantplus://offline/ref=F70FE347B83302124D5F08E6D49CCCEBFAC77D1A7DCB36E521166662D015F049F45300A7E3N5A8K" TargetMode="External"/><Relationship Id="rId30" Type="http://schemas.openxmlformats.org/officeDocument/2006/relationships/hyperlink" Target="consultantplus://offline/ref=F70FE347B83302124D5F08E6D49CCCEBFAC77D1A7DCB36E521166662D015F049F45300A4EA51BC28NDA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Кадровик</cp:lastModifiedBy>
  <cp:revision>5</cp:revision>
  <cp:lastPrinted>2014-10-09T09:37:00Z</cp:lastPrinted>
  <dcterms:created xsi:type="dcterms:W3CDTF">2018-07-02T04:26:00Z</dcterms:created>
  <dcterms:modified xsi:type="dcterms:W3CDTF">2018-07-16T08:59:00Z</dcterms:modified>
</cp:coreProperties>
</file>