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6" w:rsidRDefault="00593406" w:rsidP="00587A2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7564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06" w:rsidRPr="00685C11" w:rsidRDefault="00593406" w:rsidP="00593406">
      <w:pPr>
        <w:jc w:val="center"/>
        <w:rPr>
          <w:b/>
        </w:rPr>
      </w:pPr>
      <w:r w:rsidRPr="00685C11">
        <w:rPr>
          <w:b/>
        </w:rPr>
        <w:t xml:space="preserve">Администрация </w:t>
      </w:r>
      <w:proofErr w:type="spellStart"/>
      <w:r w:rsidRPr="00685C11">
        <w:rPr>
          <w:b/>
        </w:rPr>
        <w:t>Боготольского</w:t>
      </w:r>
      <w:proofErr w:type="spellEnd"/>
      <w:r w:rsidRPr="00685C11">
        <w:rPr>
          <w:b/>
        </w:rPr>
        <w:t xml:space="preserve"> района</w:t>
      </w:r>
    </w:p>
    <w:p w:rsidR="00593406" w:rsidRPr="00685C11" w:rsidRDefault="00593406" w:rsidP="00593406">
      <w:pPr>
        <w:jc w:val="center"/>
        <w:rPr>
          <w:b/>
        </w:rPr>
      </w:pPr>
      <w:r w:rsidRPr="00685C11">
        <w:rPr>
          <w:b/>
        </w:rPr>
        <w:t>Красноярского края</w:t>
      </w:r>
    </w:p>
    <w:p w:rsidR="00593406" w:rsidRPr="00685C11" w:rsidRDefault="00593406" w:rsidP="00593406">
      <w:pPr>
        <w:jc w:val="center"/>
      </w:pPr>
    </w:p>
    <w:p w:rsidR="00593406" w:rsidRPr="00685C11" w:rsidRDefault="00593406" w:rsidP="00593406">
      <w:pPr>
        <w:jc w:val="center"/>
        <w:rPr>
          <w:b/>
        </w:rPr>
      </w:pPr>
      <w:r>
        <w:rPr>
          <w:b/>
        </w:rPr>
        <w:t xml:space="preserve">ПРОЕКТ </w:t>
      </w:r>
      <w:r w:rsidRPr="00685C11">
        <w:rPr>
          <w:b/>
        </w:rPr>
        <w:t>ПОСТАНОВЛЕНИ</w:t>
      </w:r>
      <w:r>
        <w:rPr>
          <w:b/>
        </w:rPr>
        <w:t>Я</w:t>
      </w:r>
    </w:p>
    <w:p w:rsidR="00593406" w:rsidRDefault="00593406" w:rsidP="00593406">
      <w:pPr>
        <w:jc w:val="center"/>
      </w:pPr>
    </w:p>
    <w:p w:rsidR="00593406" w:rsidRDefault="00593406" w:rsidP="00593406">
      <w:pPr>
        <w:jc w:val="center"/>
      </w:pPr>
    </w:p>
    <w:p w:rsidR="00593406" w:rsidRDefault="00593406" w:rsidP="00593406">
      <w:pPr>
        <w:jc w:val="center"/>
      </w:pPr>
      <w:r>
        <w:t>«___» ______ 201</w:t>
      </w:r>
      <w:r w:rsidR="00587A2F">
        <w:t>8</w:t>
      </w:r>
      <w:r>
        <w:t xml:space="preserve"> г.</w:t>
      </w:r>
      <w:r>
        <w:tab/>
      </w:r>
      <w:r>
        <w:tab/>
      </w:r>
      <w:r>
        <w:tab/>
        <w:t>г</w:t>
      </w:r>
      <w:proofErr w:type="gramStart"/>
      <w:r>
        <w:t>.Б</w:t>
      </w:r>
      <w:proofErr w:type="gramEnd"/>
      <w:r>
        <w:t>оготол</w:t>
      </w:r>
      <w:r>
        <w:tab/>
      </w:r>
      <w:r>
        <w:tab/>
      </w:r>
      <w:r>
        <w:tab/>
      </w:r>
      <w:r>
        <w:tab/>
        <w:t>№ ____ -</w:t>
      </w:r>
      <w:proofErr w:type="spellStart"/>
      <w:r>
        <w:t>п</w:t>
      </w:r>
      <w:proofErr w:type="spellEnd"/>
    </w:p>
    <w:p w:rsidR="00593406" w:rsidRDefault="00593406" w:rsidP="00593406">
      <w:pPr>
        <w:jc w:val="center"/>
      </w:pPr>
    </w:p>
    <w:p w:rsidR="00593406" w:rsidRPr="004E738C" w:rsidRDefault="00593406" w:rsidP="00593406">
      <w:pPr>
        <w:autoSpaceDE w:val="0"/>
        <w:autoSpaceDN w:val="0"/>
        <w:adjustRightInd w:val="0"/>
        <w:rPr>
          <w:spacing w:val="-6"/>
          <w:szCs w:val="28"/>
        </w:rPr>
      </w:pPr>
      <w:r w:rsidRPr="004E738C">
        <w:rPr>
          <w:szCs w:val="28"/>
        </w:rPr>
        <w:t>О внесени</w:t>
      </w:r>
      <w:r w:rsidR="00BA7714">
        <w:rPr>
          <w:szCs w:val="28"/>
        </w:rPr>
        <w:t>е</w:t>
      </w:r>
      <w:r w:rsidRPr="004E738C">
        <w:rPr>
          <w:szCs w:val="28"/>
        </w:rPr>
        <w:t xml:space="preserve"> изменени</w:t>
      </w:r>
      <w:r w:rsidR="00BA7714">
        <w:rPr>
          <w:szCs w:val="28"/>
        </w:rPr>
        <w:t>й</w:t>
      </w:r>
      <w:r w:rsidRPr="004E738C">
        <w:rPr>
          <w:szCs w:val="28"/>
        </w:rPr>
        <w:t xml:space="preserve"> в постановление </w:t>
      </w:r>
      <w:r w:rsidR="00BA7714">
        <w:rPr>
          <w:szCs w:val="28"/>
        </w:rPr>
        <w:t>а</w:t>
      </w:r>
      <w:r>
        <w:rPr>
          <w:szCs w:val="28"/>
        </w:rPr>
        <w:t xml:space="preserve">дминистрации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  <w:r w:rsidRPr="004E738C">
        <w:rPr>
          <w:szCs w:val="28"/>
        </w:rPr>
        <w:t xml:space="preserve"> от </w:t>
      </w:r>
      <w:r>
        <w:rPr>
          <w:szCs w:val="28"/>
        </w:rPr>
        <w:t>2</w:t>
      </w:r>
      <w:r w:rsidRPr="004E738C">
        <w:rPr>
          <w:szCs w:val="28"/>
        </w:rPr>
        <w:t>7.02.2017 № 9</w:t>
      </w:r>
      <w:r>
        <w:rPr>
          <w:szCs w:val="28"/>
        </w:rPr>
        <w:t>0</w:t>
      </w:r>
      <w:r w:rsidRPr="004E738C">
        <w:rPr>
          <w:szCs w:val="28"/>
        </w:rPr>
        <w:t>-п «</w:t>
      </w:r>
      <w:r>
        <w:t xml:space="preserve">Об утверждении бюджетного прогноза </w:t>
      </w:r>
      <w:proofErr w:type="spellStart"/>
      <w:r>
        <w:t>Боготольского</w:t>
      </w:r>
      <w:proofErr w:type="spellEnd"/>
      <w:r>
        <w:t xml:space="preserve"> района </w:t>
      </w:r>
      <w:r>
        <w:rPr>
          <w:szCs w:val="28"/>
        </w:rPr>
        <w:t>до 2022 года</w:t>
      </w:r>
      <w:r w:rsidRPr="004E738C">
        <w:rPr>
          <w:szCs w:val="28"/>
        </w:rPr>
        <w:t>»</w:t>
      </w:r>
    </w:p>
    <w:p w:rsidR="00593406" w:rsidRDefault="00593406" w:rsidP="00593406">
      <w:pPr>
        <w:jc w:val="center"/>
      </w:pP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2A66C4">
        <w:rPr>
          <w:szCs w:val="28"/>
        </w:rPr>
        <w:t>В соответствии со статьей 170.1 Бюджетного кодекса Российской Федерации</w:t>
      </w:r>
      <w:r>
        <w:rPr>
          <w:szCs w:val="28"/>
        </w:rPr>
        <w:t xml:space="preserve">, пунктом 7 статьи 8 Положения о бюджетном процессе в </w:t>
      </w:r>
      <w:proofErr w:type="spellStart"/>
      <w:r>
        <w:rPr>
          <w:szCs w:val="28"/>
        </w:rPr>
        <w:t>Боготольском</w:t>
      </w:r>
      <w:proofErr w:type="spellEnd"/>
      <w:r>
        <w:rPr>
          <w:szCs w:val="28"/>
        </w:rPr>
        <w:t xml:space="preserve"> районе, утвержденного Решением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районного Совета депутатов от 10.11.2016 г № 9-61, п. 7 Порядка разработки и утверждения, а также требования к составу и содержанию бюджетного прогноза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от 11.11.2016 г. № 385-п, Уставом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района:</w:t>
      </w:r>
      <w:proofErr w:type="gramEnd"/>
    </w:p>
    <w:p w:rsidR="00593406" w:rsidRDefault="00593406" w:rsidP="00593406">
      <w:pPr>
        <w:ind w:firstLine="540"/>
      </w:pPr>
      <w:r>
        <w:t>ПОСТАНОВЛЯЮ:</w:t>
      </w: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Внести в </w:t>
      </w:r>
      <w:r w:rsidRPr="004E738C">
        <w:rPr>
          <w:szCs w:val="28"/>
        </w:rPr>
        <w:t xml:space="preserve">постановление </w:t>
      </w:r>
      <w:r w:rsidR="00BA7714">
        <w:rPr>
          <w:szCs w:val="28"/>
        </w:rPr>
        <w:t>а</w:t>
      </w:r>
      <w:r>
        <w:rPr>
          <w:szCs w:val="28"/>
        </w:rPr>
        <w:t xml:space="preserve">дминистрации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  <w:r w:rsidRPr="004E738C">
        <w:rPr>
          <w:szCs w:val="28"/>
        </w:rPr>
        <w:t xml:space="preserve"> от </w:t>
      </w:r>
      <w:r>
        <w:rPr>
          <w:szCs w:val="28"/>
        </w:rPr>
        <w:t>2</w:t>
      </w:r>
      <w:r w:rsidRPr="004E738C">
        <w:rPr>
          <w:szCs w:val="28"/>
        </w:rPr>
        <w:t>7.02.2017 № 9</w:t>
      </w:r>
      <w:r>
        <w:rPr>
          <w:szCs w:val="28"/>
        </w:rPr>
        <w:t>0</w:t>
      </w:r>
      <w:r w:rsidRPr="004E738C">
        <w:rPr>
          <w:szCs w:val="28"/>
        </w:rPr>
        <w:t>-п «</w:t>
      </w:r>
      <w:r w:rsidRPr="00593406">
        <w:rPr>
          <w:szCs w:val="28"/>
        </w:rPr>
        <w:t xml:space="preserve">Об утверждении бюджетного прогноза </w:t>
      </w:r>
      <w:proofErr w:type="spellStart"/>
      <w:r w:rsidRPr="00593406">
        <w:rPr>
          <w:szCs w:val="28"/>
        </w:rPr>
        <w:t>Боготольского</w:t>
      </w:r>
      <w:proofErr w:type="spellEnd"/>
      <w:r w:rsidRPr="00593406">
        <w:rPr>
          <w:szCs w:val="28"/>
        </w:rPr>
        <w:t xml:space="preserve"> района </w:t>
      </w:r>
      <w:r>
        <w:rPr>
          <w:szCs w:val="28"/>
        </w:rPr>
        <w:t>до 2022 года</w:t>
      </w:r>
      <w:r w:rsidRPr="004E738C">
        <w:rPr>
          <w:szCs w:val="28"/>
        </w:rPr>
        <w:t>»</w:t>
      </w:r>
      <w:r w:rsidRPr="00593406">
        <w:rPr>
          <w:szCs w:val="28"/>
        </w:rPr>
        <w:t xml:space="preserve"> </w:t>
      </w:r>
      <w:r w:rsidRPr="004E738C">
        <w:rPr>
          <w:szCs w:val="28"/>
        </w:rPr>
        <w:t>следующ</w:t>
      </w:r>
      <w:r w:rsidR="00BA7714">
        <w:rPr>
          <w:szCs w:val="28"/>
        </w:rPr>
        <w:t>и</w:t>
      </w:r>
      <w:r w:rsidRPr="004E738C">
        <w:rPr>
          <w:szCs w:val="28"/>
        </w:rPr>
        <w:t>е изменени</w:t>
      </w:r>
      <w:r w:rsidR="00BA7714">
        <w:rPr>
          <w:szCs w:val="28"/>
        </w:rPr>
        <w:t>я</w:t>
      </w:r>
      <w:r w:rsidRPr="004E738C">
        <w:rPr>
          <w:szCs w:val="28"/>
        </w:rPr>
        <w:t>:</w:t>
      </w:r>
    </w:p>
    <w:p w:rsidR="005C7BF8" w:rsidRDefault="005C7BF8" w:rsidP="005C7BF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</w:t>
      </w:r>
      <w:r w:rsidR="00E63647">
        <w:rPr>
          <w:szCs w:val="28"/>
        </w:rPr>
        <w:t>в</w:t>
      </w:r>
      <w:r>
        <w:rPr>
          <w:szCs w:val="28"/>
        </w:rPr>
        <w:t xml:space="preserve"> наименование постановления слова «до 2022 года» заменить</w:t>
      </w:r>
      <w:r w:rsidRPr="005C7BF8">
        <w:rPr>
          <w:szCs w:val="28"/>
        </w:rPr>
        <w:t xml:space="preserve"> </w:t>
      </w:r>
      <w:r>
        <w:rPr>
          <w:szCs w:val="28"/>
        </w:rPr>
        <w:t>словами «до 2023 года»;</w:t>
      </w:r>
    </w:p>
    <w:p w:rsidR="00BA7714" w:rsidRDefault="00BA7714" w:rsidP="00593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</w:t>
      </w:r>
      <w:r w:rsidR="001970AB">
        <w:rPr>
          <w:szCs w:val="28"/>
        </w:rPr>
        <w:t xml:space="preserve">в пункте 1 </w:t>
      </w:r>
      <w:r w:rsidR="007B49FF">
        <w:rPr>
          <w:szCs w:val="28"/>
        </w:rPr>
        <w:t>п</w:t>
      </w:r>
      <w:r w:rsidR="001970AB">
        <w:rPr>
          <w:szCs w:val="28"/>
        </w:rPr>
        <w:t>остановления (и далее по тексту бюджетного прогноза) слова «до 2022 года» заменить словами «до 2023 года»;</w:t>
      </w:r>
    </w:p>
    <w:p w:rsidR="00663CAC" w:rsidRDefault="008E6ED8" w:rsidP="00663CAC">
      <w:pPr>
        <w:autoSpaceDE w:val="0"/>
        <w:autoSpaceDN w:val="0"/>
        <w:adjustRightInd w:val="0"/>
        <w:ind w:firstLine="684"/>
        <w:rPr>
          <w:szCs w:val="28"/>
        </w:rPr>
      </w:pPr>
      <w:r w:rsidRPr="004E738C">
        <w:rPr>
          <w:szCs w:val="28"/>
        </w:rPr>
        <w:t xml:space="preserve">в бюджетном прогнозе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  <w:r w:rsidRPr="004E738C">
        <w:rPr>
          <w:szCs w:val="28"/>
        </w:rPr>
        <w:t xml:space="preserve"> на период до 20</w:t>
      </w:r>
      <w:r>
        <w:rPr>
          <w:szCs w:val="28"/>
        </w:rPr>
        <w:t>22</w:t>
      </w:r>
      <w:r w:rsidRPr="004E738C">
        <w:rPr>
          <w:szCs w:val="28"/>
        </w:rPr>
        <w:t xml:space="preserve"> года:</w:t>
      </w:r>
    </w:p>
    <w:p w:rsidR="00663CAC" w:rsidRDefault="00663CAC" w:rsidP="008E6ED8">
      <w:pPr>
        <w:autoSpaceDE w:val="0"/>
        <w:autoSpaceDN w:val="0"/>
        <w:adjustRightInd w:val="0"/>
        <w:ind w:firstLine="684"/>
        <w:rPr>
          <w:szCs w:val="28"/>
        </w:rPr>
      </w:pPr>
      <w:r>
        <w:rPr>
          <w:szCs w:val="28"/>
        </w:rPr>
        <w:t>в пункте 2 слова «</w:t>
      </w:r>
      <w:r w:rsidRPr="00F72095">
        <w:rPr>
          <w:szCs w:val="28"/>
        </w:rPr>
        <w:t xml:space="preserve">на создание предпосылок для устойчивого социально-экономического развития </w:t>
      </w:r>
      <w:proofErr w:type="spellStart"/>
      <w:r w:rsidRPr="00F72095">
        <w:rPr>
          <w:szCs w:val="28"/>
        </w:rPr>
        <w:t>Боготольского</w:t>
      </w:r>
      <w:proofErr w:type="spellEnd"/>
      <w:r w:rsidRPr="00F72095">
        <w:rPr>
          <w:szCs w:val="28"/>
        </w:rPr>
        <w:t xml:space="preserve"> района в 2017 году и плановом периоде 2018 и 2019 годов</w:t>
      </w:r>
      <w:r>
        <w:rPr>
          <w:szCs w:val="28"/>
        </w:rPr>
        <w:t>» заменить словами «</w:t>
      </w:r>
      <w:r w:rsidRPr="00F72095">
        <w:rPr>
          <w:szCs w:val="28"/>
        </w:rPr>
        <w:t xml:space="preserve">на создание предпосылок для устойчивого социально-экономического развития </w:t>
      </w:r>
      <w:proofErr w:type="spellStart"/>
      <w:r w:rsidRPr="00F72095">
        <w:rPr>
          <w:szCs w:val="28"/>
        </w:rPr>
        <w:t>Боготольского</w:t>
      </w:r>
      <w:proofErr w:type="spellEnd"/>
      <w:r w:rsidRPr="00F72095">
        <w:rPr>
          <w:szCs w:val="28"/>
        </w:rPr>
        <w:t xml:space="preserve"> района</w:t>
      </w:r>
      <w:r>
        <w:rPr>
          <w:szCs w:val="28"/>
        </w:rPr>
        <w:t>»;</w:t>
      </w:r>
    </w:p>
    <w:p w:rsidR="00663CAC" w:rsidRDefault="00663CAC" w:rsidP="00663CAC">
      <w:pPr>
        <w:ind w:firstLine="709"/>
        <w:contextualSpacing/>
        <w:rPr>
          <w:szCs w:val="28"/>
        </w:rPr>
      </w:pPr>
      <w:proofErr w:type="gramStart"/>
      <w:r>
        <w:rPr>
          <w:szCs w:val="28"/>
        </w:rPr>
        <w:t>в пункте 3 слова «</w:t>
      </w:r>
      <w:r w:rsidRPr="00415A7D">
        <w:rPr>
          <w:bCs/>
          <w:szCs w:val="28"/>
        </w:rPr>
        <w:t>В области налоговой политики</w:t>
      </w:r>
      <w:r>
        <w:rPr>
          <w:bCs/>
          <w:szCs w:val="28"/>
        </w:rPr>
        <w:t xml:space="preserve"> </w:t>
      </w:r>
      <w:r>
        <w:rPr>
          <w:szCs w:val="28"/>
        </w:rPr>
        <w:t>в 2017 году и плановом периоде 2018 и 2019</w:t>
      </w:r>
      <w:r w:rsidRPr="00415A7D">
        <w:rPr>
          <w:szCs w:val="28"/>
        </w:rPr>
        <w:t xml:space="preserve"> годов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Боготольском</w:t>
      </w:r>
      <w:proofErr w:type="spellEnd"/>
      <w:r>
        <w:rPr>
          <w:szCs w:val="28"/>
        </w:rPr>
        <w:t xml:space="preserve"> районе </w:t>
      </w:r>
      <w:r w:rsidRPr="00415A7D">
        <w:rPr>
          <w:szCs w:val="28"/>
        </w:rPr>
        <w:t xml:space="preserve">будет продолжена работа по реализации целей </w:t>
      </w:r>
      <w:r>
        <w:rPr>
          <w:szCs w:val="28"/>
        </w:rPr>
        <w:t>и задач, предусмотренных ранее» заменить словами «</w:t>
      </w:r>
      <w:r w:rsidRPr="00415A7D">
        <w:rPr>
          <w:bCs/>
          <w:szCs w:val="28"/>
        </w:rPr>
        <w:t>В области налоговой политики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в очередном финансовом году и плановом периоде в </w:t>
      </w:r>
      <w:proofErr w:type="spellStart"/>
      <w:r>
        <w:rPr>
          <w:szCs w:val="28"/>
        </w:rPr>
        <w:t>Боготольском</w:t>
      </w:r>
      <w:proofErr w:type="spellEnd"/>
      <w:r>
        <w:rPr>
          <w:szCs w:val="28"/>
        </w:rPr>
        <w:t xml:space="preserve"> районе </w:t>
      </w:r>
      <w:r w:rsidRPr="00415A7D">
        <w:rPr>
          <w:szCs w:val="28"/>
        </w:rPr>
        <w:t xml:space="preserve">будет продолжена работа по реализации целей </w:t>
      </w:r>
      <w:r>
        <w:rPr>
          <w:szCs w:val="28"/>
        </w:rPr>
        <w:t>и задач, предусмотренных ранее»;</w:t>
      </w:r>
      <w:proofErr w:type="gramEnd"/>
    </w:p>
    <w:p w:rsidR="00AF32B2" w:rsidRDefault="00AF32B2" w:rsidP="00AF32B2">
      <w:pPr>
        <w:contextualSpacing/>
        <w:rPr>
          <w:szCs w:val="28"/>
        </w:rPr>
      </w:pPr>
      <w:r>
        <w:rPr>
          <w:szCs w:val="28"/>
        </w:rPr>
        <w:t xml:space="preserve">          в абзаце 1 пункта 4 слова «</w:t>
      </w:r>
      <w:r w:rsidRPr="00F72095">
        <w:rPr>
          <w:szCs w:val="28"/>
        </w:rPr>
        <w:t xml:space="preserve">Целью бюджетной политики на 2017 год и плановый период 2018 - 2019 годов является обеспечение устойчивости </w:t>
      </w:r>
      <w:r w:rsidRPr="00F72095">
        <w:rPr>
          <w:szCs w:val="28"/>
        </w:rPr>
        <w:lastRenderedPageBreak/>
        <w:t xml:space="preserve">бюджета </w:t>
      </w:r>
      <w:proofErr w:type="spellStart"/>
      <w:r w:rsidRPr="00F72095">
        <w:rPr>
          <w:szCs w:val="28"/>
        </w:rPr>
        <w:t>Боготольского</w:t>
      </w:r>
      <w:proofErr w:type="spellEnd"/>
      <w:r w:rsidRPr="00F72095">
        <w:rPr>
          <w:szCs w:val="28"/>
        </w:rPr>
        <w:t xml:space="preserve"> района</w:t>
      </w:r>
      <w:r>
        <w:rPr>
          <w:szCs w:val="28"/>
        </w:rPr>
        <w:t>» заменить словами «</w:t>
      </w:r>
      <w:r w:rsidRPr="00F72095">
        <w:rPr>
          <w:szCs w:val="28"/>
        </w:rPr>
        <w:t xml:space="preserve">Целью бюджетной </w:t>
      </w:r>
      <w:proofErr w:type="gramStart"/>
      <w:r w:rsidRPr="00F72095">
        <w:rPr>
          <w:szCs w:val="28"/>
        </w:rPr>
        <w:t>политики</w:t>
      </w:r>
      <w:proofErr w:type="gramEnd"/>
      <w:r w:rsidRPr="00F72095">
        <w:rPr>
          <w:szCs w:val="28"/>
        </w:rPr>
        <w:t xml:space="preserve"> на </w:t>
      </w:r>
      <w:r>
        <w:rPr>
          <w:szCs w:val="28"/>
        </w:rPr>
        <w:t>очередной финансовый год и плановый период</w:t>
      </w:r>
      <w:r w:rsidRPr="00F72095">
        <w:rPr>
          <w:szCs w:val="28"/>
        </w:rPr>
        <w:t xml:space="preserve"> является обеспечение устойчивости бюджета </w:t>
      </w:r>
      <w:proofErr w:type="spellStart"/>
      <w:r w:rsidRPr="00F72095">
        <w:rPr>
          <w:szCs w:val="28"/>
        </w:rPr>
        <w:t>Боготольского</w:t>
      </w:r>
      <w:proofErr w:type="spellEnd"/>
      <w:r w:rsidRPr="00F72095">
        <w:rPr>
          <w:szCs w:val="28"/>
        </w:rPr>
        <w:t xml:space="preserve"> района</w:t>
      </w:r>
      <w:r>
        <w:rPr>
          <w:szCs w:val="28"/>
        </w:rPr>
        <w:t>»;</w:t>
      </w:r>
    </w:p>
    <w:p w:rsidR="00AF32B2" w:rsidRDefault="00AF32B2" w:rsidP="00AF32B2">
      <w:pPr>
        <w:pStyle w:val="ConsPlusNormal"/>
        <w:ind w:firstLine="709"/>
        <w:jc w:val="both"/>
      </w:pPr>
      <w:r>
        <w:t>абзац 8 пункта 4 изложить в следующей редакции:</w:t>
      </w:r>
    </w:p>
    <w:p w:rsidR="00AF32B2" w:rsidRPr="00663CAC" w:rsidRDefault="00AF32B2" w:rsidP="004424D6">
      <w:pPr>
        <w:pStyle w:val="ConsPlusNormal"/>
        <w:ind w:firstLine="709"/>
        <w:jc w:val="both"/>
      </w:pPr>
      <w:r>
        <w:t xml:space="preserve">«1) </w:t>
      </w:r>
      <w:r w:rsidRPr="006E467B">
        <w:t xml:space="preserve">отдельные показатели прогноза социально-экономического развития </w:t>
      </w:r>
      <w:r>
        <w:t xml:space="preserve">района на </w:t>
      </w:r>
      <w:r w:rsidR="004424D6">
        <w:t>очередной финансовый год и плановый период</w:t>
      </w:r>
      <w:r w:rsidRPr="006E467B">
        <w:t>, в том числе индекс потребительских цен</w:t>
      </w:r>
      <w:r w:rsidR="004424D6">
        <w:t>»</w:t>
      </w:r>
      <w:r w:rsidRPr="006E467B">
        <w:t>;</w:t>
      </w:r>
    </w:p>
    <w:p w:rsidR="008E6ED8" w:rsidRDefault="008E6ED8" w:rsidP="008E6ED8">
      <w:pPr>
        <w:autoSpaceDE w:val="0"/>
        <w:autoSpaceDN w:val="0"/>
        <w:adjustRightInd w:val="0"/>
        <w:ind w:firstLine="684"/>
        <w:rPr>
          <w:szCs w:val="28"/>
        </w:rPr>
      </w:pPr>
      <w:r w:rsidRPr="004E738C">
        <w:rPr>
          <w:szCs w:val="28"/>
        </w:rPr>
        <w:t xml:space="preserve">пункт </w:t>
      </w:r>
      <w:r>
        <w:rPr>
          <w:szCs w:val="28"/>
        </w:rPr>
        <w:t>5</w:t>
      </w:r>
      <w:r w:rsidRPr="004E738C">
        <w:rPr>
          <w:szCs w:val="28"/>
        </w:rPr>
        <w:t xml:space="preserve"> изложить в следующей редакции:</w:t>
      </w:r>
    </w:p>
    <w:p w:rsidR="008E6ED8" w:rsidRDefault="008E6ED8" w:rsidP="008E6ED8">
      <w:pPr>
        <w:pStyle w:val="ConsPlusNormal"/>
        <w:ind w:firstLine="709"/>
        <w:jc w:val="both"/>
      </w:pPr>
      <w:r>
        <w:t>«5</w:t>
      </w:r>
      <w:r w:rsidRPr="006E467B">
        <w:t xml:space="preserve">. Прогноз основных характеристик </w:t>
      </w:r>
      <w:r>
        <w:t xml:space="preserve">районного </w:t>
      </w:r>
      <w:r w:rsidRPr="006E467B">
        <w:t xml:space="preserve">бюджета, а также показателей объема </w:t>
      </w:r>
      <w:r>
        <w:t>муниципаль</w:t>
      </w:r>
      <w:r w:rsidRPr="006E467B">
        <w:t xml:space="preserve">ного долга </w:t>
      </w:r>
      <w:proofErr w:type="spellStart"/>
      <w:r>
        <w:t>Боготоль</w:t>
      </w:r>
      <w:r w:rsidRPr="006E467B">
        <w:t>ского</w:t>
      </w:r>
      <w:proofErr w:type="spellEnd"/>
      <w:r w:rsidRPr="006E467B">
        <w:t xml:space="preserve"> ра</w:t>
      </w:r>
      <w:r>
        <w:t>йона</w:t>
      </w:r>
      <w:r w:rsidRPr="006E467B">
        <w:t xml:space="preserve">, в том числе расходы на финансовое обеспечение реализации </w:t>
      </w:r>
      <w:r>
        <w:t>муниципаль</w:t>
      </w:r>
      <w:r w:rsidRPr="006E467B">
        <w:t xml:space="preserve">ных программ </w:t>
      </w:r>
      <w:proofErr w:type="spellStart"/>
      <w:r>
        <w:t>Боготольского</w:t>
      </w:r>
      <w:proofErr w:type="spellEnd"/>
      <w:r>
        <w:t xml:space="preserve"> района </w:t>
      </w:r>
      <w:r w:rsidRPr="006E467B">
        <w:t>на период их действия, а также прогноз расходов ра</w:t>
      </w:r>
      <w:r>
        <w:t>йонн</w:t>
      </w:r>
      <w:r w:rsidRPr="006E467B">
        <w:t xml:space="preserve">ого бюджета на осуществление </w:t>
      </w:r>
      <w:proofErr w:type="spellStart"/>
      <w:r w:rsidRPr="006E467B">
        <w:t>непрограммных</w:t>
      </w:r>
      <w:proofErr w:type="spellEnd"/>
      <w:r w:rsidRPr="006E467B">
        <w:t xml:space="preserve"> направлений деятельности приведен в таблицах 2-3.</w:t>
      </w:r>
    </w:p>
    <w:p w:rsidR="003666D0" w:rsidRPr="006E467B" w:rsidRDefault="003666D0" w:rsidP="008E6ED8">
      <w:pPr>
        <w:pStyle w:val="ConsPlusNormal"/>
        <w:ind w:firstLine="709"/>
        <w:jc w:val="both"/>
      </w:pPr>
    </w:p>
    <w:p w:rsidR="008E6ED8" w:rsidRPr="006E467B" w:rsidRDefault="008E6ED8" w:rsidP="003666D0">
      <w:pPr>
        <w:spacing w:after="200" w:line="276" w:lineRule="auto"/>
        <w:jc w:val="right"/>
      </w:pPr>
      <w:r w:rsidRPr="006E467B">
        <w:t>Таблица 2</w:t>
      </w:r>
    </w:p>
    <w:p w:rsidR="008E6ED8" w:rsidRPr="006E467B" w:rsidRDefault="008E6ED8" w:rsidP="008E6ED8">
      <w:pPr>
        <w:pStyle w:val="ConsPlusNormal"/>
        <w:ind w:firstLine="709"/>
        <w:jc w:val="center"/>
      </w:pPr>
      <w:r w:rsidRPr="006E467B">
        <w:t>Прогноз основных характеристик ра</w:t>
      </w:r>
      <w:r>
        <w:t>йонн</w:t>
      </w:r>
      <w:r w:rsidRPr="006E467B">
        <w:t>ого бюджета в 201</w:t>
      </w:r>
      <w:r w:rsidR="00A518BB">
        <w:t>7</w:t>
      </w:r>
      <w:r w:rsidRPr="006E467B">
        <w:t>-20</w:t>
      </w:r>
      <w:r w:rsidR="00A518BB">
        <w:t>19</w:t>
      </w:r>
      <w:r w:rsidRPr="006E467B">
        <w:t xml:space="preserve"> годах</w:t>
      </w:r>
    </w:p>
    <w:p w:rsidR="008E6ED8" w:rsidRPr="006E467B" w:rsidRDefault="008E6ED8" w:rsidP="008E6ED8">
      <w:pPr>
        <w:pStyle w:val="ConsPlusNormal"/>
        <w:ind w:firstLine="709"/>
        <w:jc w:val="center"/>
      </w:pPr>
    </w:p>
    <w:p w:rsidR="008E6ED8" w:rsidRPr="006E467B" w:rsidRDefault="008E6ED8" w:rsidP="008E6ED8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369"/>
        <w:gridCol w:w="1191"/>
        <w:gridCol w:w="1191"/>
        <w:gridCol w:w="1191"/>
      </w:tblGrid>
      <w:tr w:rsidR="008E6ED8" w:rsidRPr="00BB4035" w:rsidTr="008E6ED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E6ED8" w:rsidRPr="00BB4035" w:rsidRDefault="008E6ED8" w:rsidP="00DA0AC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</w:t>
            </w:r>
            <w:r w:rsidR="00DA0AC5">
              <w:rPr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E6ED8" w:rsidRPr="00BB4035" w:rsidRDefault="008E6ED8" w:rsidP="00DA0AC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FE7EE4">
              <w:rPr>
                <w:bCs/>
                <w:color w:val="000000"/>
                <w:sz w:val="24"/>
                <w:szCs w:val="28"/>
              </w:rPr>
              <w:t>1</w:t>
            </w:r>
            <w:r w:rsidR="00DA0AC5"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E6ED8" w:rsidRPr="00BB4035" w:rsidRDefault="008E6ED8" w:rsidP="00DA0AC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</w:t>
            </w:r>
            <w:r w:rsidR="00DA0AC5">
              <w:rPr>
                <w:bCs/>
                <w:color w:val="000000"/>
                <w:sz w:val="24"/>
                <w:szCs w:val="28"/>
              </w:rPr>
              <w:t>019</w:t>
            </w:r>
          </w:p>
        </w:tc>
      </w:tr>
      <w:tr w:rsidR="008E6ED8" w:rsidRPr="00BB4035" w:rsidTr="008E6ED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E6ED8" w:rsidRPr="00BB4035" w:rsidRDefault="008E6ED8" w:rsidP="008E6ED8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DA0AC5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5369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93754E" w:rsidRDefault="00DE2ABA" w:rsidP="001B437C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8"/>
              </w:rPr>
              <w:t>487807,3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93754E" w:rsidRDefault="00DA0AC5" w:rsidP="001B437C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8"/>
              </w:rPr>
              <w:t>478101,2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A0AC5" w:rsidP="001B437C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442614,5</w:t>
            </w:r>
          </w:p>
        </w:tc>
      </w:tr>
      <w:tr w:rsidR="00DA0AC5" w:rsidRPr="009F668E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9F668E" w:rsidRDefault="00DA0AC5" w:rsidP="008E6ED8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DA0AC5" w:rsidRPr="009F668E" w:rsidRDefault="00DA0AC5" w:rsidP="008E6ED8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A0AC5" w:rsidRPr="0093754E" w:rsidRDefault="00DE2ABA" w:rsidP="001B437C">
            <w:pPr>
              <w:jc w:val="right"/>
              <w:rPr>
                <w:bCs/>
                <w:i/>
                <w:color w:val="000000" w:themeColor="text1"/>
                <w:sz w:val="24"/>
                <w:szCs w:val="28"/>
              </w:rPr>
            </w:pPr>
            <w:r>
              <w:rPr>
                <w:bCs/>
                <w:i/>
                <w:color w:val="000000" w:themeColor="text1"/>
                <w:sz w:val="24"/>
                <w:szCs w:val="28"/>
              </w:rPr>
              <w:t>21867,7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A0AC5" w:rsidRPr="0093754E" w:rsidRDefault="00DA0AC5" w:rsidP="001B437C">
            <w:pPr>
              <w:jc w:val="right"/>
              <w:rPr>
                <w:bCs/>
                <w:i/>
                <w:color w:val="000000" w:themeColor="text1"/>
                <w:sz w:val="24"/>
                <w:szCs w:val="28"/>
              </w:rPr>
            </w:pPr>
            <w:r>
              <w:rPr>
                <w:bCs/>
                <w:i/>
                <w:color w:val="000000" w:themeColor="text1"/>
                <w:sz w:val="24"/>
                <w:szCs w:val="28"/>
              </w:rPr>
              <w:t>26537,2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A0AC5" w:rsidRPr="00A2630A" w:rsidRDefault="00DA0AC5" w:rsidP="001B437C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26537,2</w:t>
            </w:r>
          </w:p>
        </w:tc>
      </w:tr>
      <w:tr w:rsidR="00DA0AC5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5369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93754E" w:rsidRDefault="00DE2ABA" w:rsidP="001B437C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8"/>
              </w:rPr>
              <w:t>482135,1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93754E" w:rsidRDefault="00DA0AC5" w:rsidP="001B437C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8"/>
              </w:rPr>
              <w:t>478101,2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A0AC5" w:rsidP="001B437C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442614,5</w:t>
            </w:r>
          </w:p>
        </w:tc>
      </w:tr>
      <w:tr w:rsidR="00DA0AC5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DA0AC5" w:rsidRPr="009F668E" w:rsidRDefault="00DA0AC5" w:rsidP="008E6ED8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6284" w:rsidRDefault="00DE2ABA" w:rsidP="001B437C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241256,9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6284" w:rsidRDefault="00DA0AC5" w:rsidP="001B437C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266689,2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6284" w:rsidRDefault="00DA0AC5" w:rsidP="001B437C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234289,0</w:t>
            </w:r>
          </w:p>
        </w:tc>
      </w:tr>
      <w:tr w:rsidR="00DA0AC5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5369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>
              <w:rPr>
                <w:sz w:val="24"/>
                <w:szCs w:val="28"/>
              </w:rPr>
              <w:t>муниципаль</w:t>
            </w:r>
            <w:r w:rsidRPr="00BB4035">
              <w:rPr>
                <w:sz w:val="24"/>
                <w:szCs w:val="28"/>
              </w:rPr>
              <w:t>ных программ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E2ABA" w:rsidP="001B437C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472647,4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A0AC5" w:rsidP="001B437C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462352,6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A0AC5" w:rsidP="001B437C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426960,7</w:t>
            </w:r>
          </w:p>
        </w:tc>
      </w:tr>
      <w:tr w:rsidR="00DA0AC5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Default="00DA0AC5" w:rsidP="00DE2AB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Default="00DA0AC5" w:rsidP="001B437C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Default="00DA0AC5" w:rsidP="001B437C">
            <w:pPr>
              <w:jc w:val="right"/>
              <w:rPr>
                <w:sz w:val="24"/>
                <w:szCs w:val="28"/>
              </w:rPr>
            </w:pP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  <w:szCs w:val="22"/>
              </w:rPr>
              <w:t xml:space="preserve">"Развитие образования </w:t>
            </w:r>
            <w:proofErr w:type="spellStart"/>
            <w:r w:rsidRPr="004D1C13">
              <w:rPr>
                <w:color w:val="000000"/>
                <w:sz w:val="22"/>
                <w:szCs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231648,1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229618,3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202834,3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2.1.2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"Система социальной защиты населения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41692,8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35602,5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35602,5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2.1.3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D1C13">
              <w:rPr>
                <w:color w:val="000000"/>
                <w:sz w:val="22"/>
              </w:rPr>
              <w:t>Боготольском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12725,0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6089,6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6089,6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2.1.4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"Защита населения и территории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 от чрезвычайных ситуаций природного и техногенного характера"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3572,0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3455,7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3455,7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"Развитие культуры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47872,9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65234,4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65234,4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"Развитие физической культуры, спорта и туризма в </w:t>
            </w:r>
            <w:proofErr w:type="spellStart"/>
            <w:r w:rsidRPr="004D1C13">
              <w:rPr>
                <w:color w:val="000000"/>
                <w:sz w:val="22"/>
              </w:rPr>
              <w:t>Боготольском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5654,7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4391,4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4391,4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2.1.7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"Молодежь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2157,3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2309,2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2309,2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2.1.8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"Развитие субъектов малого и среднего предпринимательства в  </w:t>
            </w:r>
            <w:proofErr w:type="spellStart"/>
            <w:r w:rsidRPr="004D1C13">
              <w:rPr>
                <w:color w:val="000000"/>
                <w:sz w:val="22"/>
              </w:rPr>
              <w:t>Боготольском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2.1.9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"Развитие транспортной системы в </w:t>
            </w:r>
            <w:proofErr w:type="spellStart"/>
            <w:r w:rsidRPr="004D1C13">
              <w:rPr>
                <w:color w:val="000000"/>
                <w:sz w:val="22"/>
              </w:rPr>
              <w:t>Боготольском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8706,7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9817,8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9817,8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2.1.10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"Развитие информационного общества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229,6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238,9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238,9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lastRenderedPageBreak/>
              <w:t>2.1.11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"Развитие земельно-имущественных отношений на территории муниципального образования </w:t>
            </w:r>
            <w:proofErr w:type="spellStart"/>
            <w:r w:rsidRPr="004D1C13">
              <w:rPr>
                <w:color w:val="000000"/>
                <w:sz w:val="22"/>
              </w:rPr>
              <w:t>Боготольский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1999,0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2002,6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2002,6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2.1.12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"Развитие сельского хозяйства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3228,9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3778,9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3740,3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2.1.13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"Содействие развитию местного самоуправления"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17116,4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11561,7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9226,7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2.1.14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"Обеспечение доступным и комфортным жильем граждан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2549,1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2782,1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2782,1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 xml:space="preserve">"Управление муниципальными финансами </w:t>
            </w:r>
            <w:proofErr w:type="spellStart"/>
            <w:r w:rsidRPr="004D1C13">
              <w:rPr>
                <w:color w:val="000000"/>
                <w:sz w:val="22"/>
              </w:rPr>
              <w:t>Боготольского</w:t>
            </w:r>
            <w:proofErr w:type="spellEnd"/>
            <w:r w:rsidRPr="004D1C13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92436,7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84639,5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78409,5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F15F58">
              <w:rPr>
                <w:color w:val="000000"/>
                <w:sz w:val="22"/>
              </w:rPr>
              <w:t xml:space="preserve">"Поддержка социально-ориентированных некоммерческих организаций </w:t>
            </w:r>
            <w:proofErr w:type="spellStart"/>
            <w:r w:rsidRPr="00F15F58">
              <w:rPr>
                <w:color w:val="000000"/>
                <w:sz w:val="22"/>
              </w:rPr>
              <w:t>Боготольского</w:t>
            </w:r>
            <w:proofErr w:type="spellEnd"/>
            <w:r w:rsidRPr="00F15F58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372,2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2.1.17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334A21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F15F58">
              <w:rPr>
                <w:color w:val="000000"/>
                <w:sz w:val="22"/>
              </w:rPr>
              <w:t xml:space="preserve">"Обращение с отходами на территории </w:t>
            </w:r>
            <w:proofErr w:type="spellStart"/>
            <w:r w:rsidRPr="00F15F58">
              <w:rPr>
                <w:color w:val="000000"/>
                <w:sz w:val="22"/>
              </w:rPr>
              <w:t>Боготольского</w:t>
            </w:r>
            <w:proofErr w:type="spellEnd"/>
            <w:r w:rsidRPr="00F15F58">
              <w:rPr>
                <w:color w:val="000000"/>
                <w:sz w:val="22"/>
              </w:rPr>
              <w:t xml:space="preserve">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334A21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186,0</w:t>
            </w:r>
          </w:p>
        </w:tc>
      </w:tr>
      <w:tr w:rsidR="00DA0AC5" w:rsidRPr="00334A21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334A21" w:rsidRDefault="00DA0AC5" w:rsidP="008E6ED8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2.1.18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DA0AC5" w:rsidRPr="00F15F58" w:rsidRDefault="00DA0AC5" w:rsidP="008E6ED8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«Профилактика терроризма и экстремизма на территории </w:t>
            </w:r>
            <w:proofErr w:type="spellStart"/>
            <w:r>
              <w:rPr>
                <w:color w:val="000000"/>
                <w:sz w:val="22"/>
              </w:rPr>
              <w:t>Боготольского</w:t>
            </w:r>
            <w:proofErr w:type="spellEnd"/>
            <w:r>
              <w:rPr>
                <w:color w:val="000000"/>
                <w:sz w:val="22"/>
              </w:rPr>
              <w:t xml:space="preserve"> района»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Default="00DE2ABA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84,0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Default="00DA0AC5" w:rsidP="001B437C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DA0AC5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0AC5" w:rsidRPr="00BB4035" w:rsidRDefault="00DA0AC5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5369" w:type="dxa"/>
            <w:shd w:val="clear" w:color="auto" w:fill="auto"/>
            <w:hideMark/>
          </w:tcPr>
          <w:p w:rsidR="00DA0AC5" w:rsidRPr="00BB4035" w:rsidRDefault="00DA0AC5" w:rsidP="008E6ED8">
            <w:pPr>
              <w:jc w:val="left"/>
              <w:rPr>
                <w:sz w:val="24"/>
                <w:szCs w:val="28"/>
              </w:rPr>
            </w:pPr>
            <w:proofErr w:type="spellStart"/>
            <w:r w:rsidRPr="00BB4035">
              <w:rPr>
                <w:sz w:val="24"/>
                <w:szCs w:val="28"/>
              </w:rPr>
              <w:t>Непрограммные</w:t>
            </w:r>
            <w:proofErr w:type="spellEnd"/>
            <w:r w:rsidRPr="00BB4035">
              <w:rPr>
                <w:sz w:val="24"/>
                <w:szCs w:val="28"/>
              </w:rPr>
              <w:t xml:space="preserve">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E2ABA" w:rsidP="001B437C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9487,7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A0AC5" w:rsidP="001B437C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15748,6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A0AC5" w:rsidRPr="00BB4035" w:rsidRDefault="00DA0AC5" w:rsidP="001B437C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15653,8</w:t>
            </w:r>
          </w:p>
        </w:tc>
      </w:tr>
      <w:tr w:rsidR="00FE7EE4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E7EE4" w:rsidRPr="00BB4035" w:rsidRDefault="00FE7EE4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5369" w:type="dxa"/>
            <w:shd w:val="clear" w:color="auto" w:fill="auto"/>
            <w:hideMark/>
          </w:tcPr>
          <w:p w:rsidR="00FE7EE4" w:rsidRPr="00BB4035" w:rsidRDefault="00FE7EE4" w:rsidP="008E6ED8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</w:t>
            </w:r>
            <w:proofErr w:type="spellStart"/>
            <w:r w:rsidRPr="00BB4035">
              <w:rPr>
                <w:bCs/>
                <w:sz w:val="24"/>
                <w:szCs w:val="28"/>
              </w:rPr>
              <w:t>профицит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BB4035" w:rsidRDefault="00DE2ABA" w:rsidP="001B437C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5672,2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BB4035" w:rsidRDefault="00FE7EE4" w:rsidP="001B437C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BB4035" w:rsidRDefault="00FE7EE4" w:rsidP="001B437C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</w:tr>
      <w:tr w:rsidR="00FE7EE4" w:rsidRPr="00BB4035" w:rsidTr="008E6ED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E7EE4" w:rsidRPr="00BB4035" w:rsidRDefault="00FE7EE4" w:rsidP="008E6ED8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5369" w:type="dxa"/>
            <w:shd w:val="clear" w:color="auto" w:fill="auto"/>
            <w:hideMark/>
          </w:tcPr>
          <w:p w:rsidR="00FE7EE4" w:rsidRPr="00BB4035" w:rsidRDefault="00FE7EE4" w:rsidP="008E6ED8">
            <w:pPr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Муниципальный </w:t>
            </w:r>
            <w:r w:rsidRPr="00BB4035">
              <w:rPr>
                <w:bCs/>
                <w:sz w:val="24"/>
                <w:szCs w:val="28"/>
              </w:rPr>
              <w:t>долг 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E32261" w:rsidRDefault="00FE7EE4" w:rsidP="001B437C">
            <w:pPr>
              <w:jc w:val="right"/>
              <w:rPr>
                <w:bCs/>
                <w:sz w:val="24"/>
                <w:szCs w:val="28"/>
              </w:rPr>
            </w:pPr>
            <w:r w:rsidRPr="00E32261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E32261" w:rsidRDefault="00FE7EE4" w:rsidP="001B437C">
            <w:pPr>
              <w:jc w:val="right"/>
              <w:rPr>
                <w:bCs/>
                <w:sz w:val="24"/>
                <w:szCs w:val="28"/>
              </w:rPr>
            </w:pPr>
            <w:r w:rsidRPr="00E32261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E7EE4" w:rsidRPr="00E32261" w:rsidRDefault="00FE7EE4" w:rsidP="001B437C">
            <w:pPr>
              <w:jc w:val="right"/>
              <w:rPr>
                <w:bCs/>
                <w:sz w:val="24"/>
                <w:szCs w:val="28"/>
              </w:rPr>
            </w:pPr>
            <w:r w:rsidRPr="00E32261">
              <w:rPr>
                <w:bCs/>
                <w:sz w:val="24"/>
                <w:szCs w:val="28"/>
              </w:rPr>
              <w:t>0,0</w:t>
            </w:r>
          </w:p>
        </w:tc>
      </w:tr>
    </w:tbl>
    <w:p w:rsidR="008E6ED8" w:rsidRDefault="008E6ED8" w:rsidP="008E6ED8">
      <w:pPr>
        <w:pStyle w:val="ConsPlusNormal"/>
        <w:ind w:firstLine="709"/>
        <w:jc w:val="right"/>
      </w:pPr>
    </w:p>
    <w:p w:rsidR="008E6ED8" w:rsidRDefault="008E6ED8" w:rsidP="008E6ED8">
      <w:pPr>
        <w:pStyle w:val="ConsPlusNormal"/>
        <w:ind w:firstLine="709"/>
        <w:jc w:val="right"/>
      </w:pPr>
    </w:p>
    <w:p w:rsidR="008E6ED8" w:rsidRDefault="008E6ED8" w:rsidP="008E6ED8">
      <w:pPr>
        <w:pStyle w:val="ConsPlusNormal"/>
        <w:ind w:firstLine="709"/>
        <w:jc w:val="right"/>
      </w:pPr>
    </w:p>
    <w:p w:rsidR="008E6ED8" w:rsidRDefault="008E6ED8" w:rsidP="008E6ED8">
      <w:pPr>
        <w:pStyle w:val="ConsPlusNormal"/>
        <w:ind w:firstLine="709"/>
        <w:jc w:val="right"/>
      </w:pPr>
      <w:r w:rsidRPr="006E467B">
        <w:t>Таблица 3</w:t>
      </w:r>
    </w:p>
    <w:p w:rsidR="005646D4" w:rsidRPr="006E467B" w:rsidRDefault="005646D4" w:rsidP="008E6ED8">
      <w:pPr>
        <w:pStyle w:val="ConsPlusNormal"/>
        <w:ind w:firstLine="709"/>
        <w:jc w:val="right"/>
      </w:pPr>
    </w:p>
    <w:p w:rsidR="008E6ED8" w:rsidRDefault="008E6ED8" w:rsidP="008E6ED8">
      <w:pPr>
        <w:pStyle w:val="ConsPlusNormal"/>
        <w:ind w:firstLine="709"/>
        <w:jc w:val="center"/>
      </w:pPr>
      <w:r w:rsidRPr="006E467B">
        <w:t>Прогноз основных характеристик ра</w:t>
      </w:r>
      <w:r>
        <w:t>йонн</w:t>
      </w:r>
      <w:r w:rsidRPr="006E467B">
        <w:t>ого бюджета в 2020-20</w:t>
      </w:r>
      <w:r>
        <w:t>2</w:t>
      </w:r>
      <w:r w:rsidR="005646D4">
        <w:t>3</w:t>
      </w:r>
      <w:r w:rsidRPr="006E467B">
        <w:t xml:space="preserve"> годах</w:t>
      </w:r>
    </w:p>
    <w:p w:rsidR="005646D4" w:rsidRDefault="005646D4" w:rsidP="005646D4">
      <w:pPr>
        <w:pStyle w:val="ConsPlusNormal"/>
        <w:ind w:firstLine="709"/>
        <w:jc w:val="right"/>
      </w:pPr>
    </w:p>
    <w:p w:rsidR="005646D4" w:rsidRDefault="005646D4" w:rsidP="005646D4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3232"/>
        <w:gridCol w:w="1304"/>
        <w:gridCol w:w="1722"/>
        <w:gridCol w:w="1513"/>
        <w:gridCol w:w="1407"/>
      </w:tblGrid>
      <w:tr w:rsidR="005646D4" w:rsidTr="005646D4">
        <w:tc>
          <w:tcPr>
            <w:tcW w:w="675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3232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vAlign w:val="bottom"/>
          </w:tcPr>
          <w:p w:rsidR="005646D4" w:rsidRPr="006E467B" w:rsidRDefault="005646D4" w:rsidP="001B437C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722" w:type="dxa"/>
            <w:vAlign w:val="bottom"/>
          </w:tcPr>
          <w:p w:rsidR="005646D4" w:rsidRPr="006E467B" w:rsidRDefault="005646D4" w:rsidP="001B437C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</w:t>
            </w: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513" w:type="dxa"/>
            <w:vAlign w:val="bottom"/>
          </w:tcPr>
          <w:p w:rsidR="005646D4" w:rsidRPr="006E467B" w:rsidRDefault="005646D4" w:rsidP="001B437C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</w:t>
            </w:r>
            <w:r>
              <w:rPr>
                <w:bCs/>
                <w:color w:val="000000"/>
                <w:szCs w:val="28"/>
              </w:rPr>
              <w:t>22</w:t>
            </w:r>
          </w:p>
        </w:tc>
        <w:tc>
          <w:tcPr>
            <w:tcW w:w="1407" w:type="dxa"/>
          </w:tcPr>
          <w:p w:rsidR="005646D4" w:rsidRDefault="005646D4" w:rsidP="008E6ED8">
            <w:pPr>
              <w:pStyle w:val="ConsPlusNormal"/>
              <w:jc w:val="center"/>
            </w:pPr>
          </w:p>
          <w:p w:rsidR="005646D4" w:rsidRDefault="005646D4" w:rsidP="008E6ED8">
            <w:pPr>
              <w:pStyle w:val="ConsPlusNormal"/>
              <w:jc w:val="center"/>
            </w:pPr>
            <w:r>
              <w:t>2023</w:t>
            </w:r>
          </w:p>
        </w:tc>
      </w:tr>
      <w:tr w:rsidR="005646D4" w:rsidTr="005646D4">
        <w:tc>
          <w:tcPr>
            <w:tcW w:w="675" w:type="dxa"/>
            <w:vAlign w:val="center"/>
          </w:tcPr>
          <w:p w:rsidR="005646D4" w:rsidRPr="006E467B" w:rsidRDefault="005646D4" w:rsidP="001B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2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2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13" w:type="dxa"/>
            <w:vAlign w:val="center"/>
          </w:tcPr>
          <w:p w:rsidR="005646D4" w:rsidRPr="006E467B" w:rsidRDefault="005646D4" w:rsidP="001B4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5646D4" w:rsidRDefault="005646D4" w:rsidP="008E6ED8">
            <w:pPr>
              <w:pStyle w:val="ConsPlusNormal"/>
              <w:jc w:val="center"/>
            </w:pPr>
            <w:r>
              <w:t>6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1.</w:t>
            </w:r>
          </w:p>
        </w:tc>
        <w:tc>
          <w:tcPr>
            <w:tcW w:w="3232" w:type="dxa"/>
          </w:tcPr>
          <w:p w:rsidR="005646D4" w:rsidRPr="006E467B" w:rsidRDefault="005646D4" w:rsidP="001B437C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Доходы бюджета</w:t>
            </w:r>
          </w:p>
        </w:tc>
        <w:tc>
          <w:tcPr>
            <w:tcW w:w="1304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442643,6</w:t>
            </w:r>
          </w:p>
        </w:tc>
        <w:tc>
          <w:tcPr>
            <w:tcW w:w="1722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417971,9</w:t>
            </w:r>
          </w:p>
        </w:tc>
        <w:tc>
          <w:tcPr>
            <w:tcW w:w="1513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433436,9</w:t>
            </w:r>
          </w:p>
        </w:tc>
        <w:tc>
          <w:tcPr>
            <w:tcW w:w="1407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433436,9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</w:p>
        </w:tc>
        <w:tc>
          <w:tcPr>
            <w:tcW w:w="3232" w:type="dxa"/>
          </w:tcPr>
          <w:p w:rsidR="005646D4" w:rsidRPr="009F668E" w:rsidRDefault="005646D4" w:rsidP="001B437C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04" w:type="dxa"/>
          </w:tcPr>
          <w:p w:rsidR="005646D4" w:rsidRPr="00A2630A" w:rsidRDefault="005646D4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26537,2</w:t>
            </w:r>
          </w:p>
        </w:tc>
        <w:tc>
          <w:tcPr>
            <w:tcW w:w="1722" w:type="dxa"/>
          </w:tcPr>
          <w:p w:rsidR="005646D4" w:rsidRPr="00A2630A" w:rsidRDefault="00AB44B7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21820,5</w:t>
            </w:r>
          </w:p>
        </w:tc>
        <w:tc>
          <w:tcPr>
            <w:tcW w:w="1513" w:type="dxa"/>
          </w:tcPr>
          <w:p w:rsidR="005646D4" w:rsidRPr="00A2630A" w:rsidRDefault="00AB44B7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22627,9</w:t>
            </w:r>
          </w:p>
        </w:tc>
        <w:tc>
          <w:tcPr>
            <w:tcW w:w="1407" w:type="dxa"/>
          </w:tcPr>
          <w:p w:rsidR="005646D4" w:rsidRPr="00A2630A" w:rsidRDefault="00AB44B7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22627,9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</w:t>
            </w:r>
          </w:p>
        </w:tc>
        <w:tc>
          <w:tcPr>
            <w:tcW w:w="3232" w:type="dxa"/>
          </w:tcPr>
          <w:p w:rsidR="005646D4" w:rsidRPr="006E467B" w:rsidRDefault="005646D4" w:rsidP="001B437C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Расходы бюджета</w:t>
            </w:r>
          </w:p>
        </w:tc>
        <w:tc>
          <w:tcPr>
            <w:tcW w:w="1304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442643,6</w:t>
            </w:r>
          </w:p>
        </w:tc>
        <w:tc>
          <w:tcPr>
            <w:tcW w:w="1722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417971,9</w:t>
            </w:r>
          </w:p>
        </w:tc>
        <w:tc>
          <w:tcPr>
            <w:tcW w:w="1513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433436,9</w:t>
            </w:r>
          </w:p>
        </w:tc>
        <w:tc>
          <w:tcPr>
            <w:tcW w:w="1407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433436,9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</w:p>
        </w:tc>
        <w:tc>
          <w:tcPr>
            <w:tcW w:w="3232" w:type="dxa"/>
          </w:tcPr>
          <w:p w:rsidR="005646D4" w:rsidRPr="009F668E" w:rsidRDefault="005646D4" w:rsidP="001B437C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304" w:type="dxa"/>
            <w:vAlign w:val="bottom"/>
          </w:tcPr>
          <w:p w:rsidR="005646D4" w:rsidRPr="00A2630A" w:rsidRDefault="005646D4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234289,0</w:t>
            </w:r>
          </w:p>
        </w:tc>
        <w:tc>
          <w:tcPr>
            <w:tcW w:w="1722" w:type="dxa"/>
            <w:vAlign w:val="bottom"/>
          </w:tcPr>
          <w:p w:rsidR="005646D4" w:rsidRPr="00A2630A" w:rsidRDefault="005646D4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207810,4</w:t>
            </w:r>
          </w:p>
        </w:tc>
        <w:tc>
          <w:tcPr>
            <w:tcW w:w="1513" w:type="dxa"/>
            <w:vAlign w:val="bottom"/>
          </w:tcPr>
          <w:p w:rsidR="005646D4" w:rsidRPr="00A2630A" w:rsidRDefault="005646D4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215499,4</w:t>
            </w:r>
          </w:p>
        </w:tc>
        <w:tc>
          <w:tcPr>
            <w:tcW w:w="1407" w:type="dxa"/>
            <w:vAlign w:val="bottom"/>
          </w:tcPr>
          <w:p w:rsidR="005646D4" w:rsidRPr="00A2630A" w:rsidRDefault="005646D4" w:rsidP="001B437C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215499,4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2.1.</w:t>
            </w:r>
          </w:p>
        </w:tc>
        <w:tc>
          <w:tcPr>
            <w:tcW w:w="3232" w:type="dxa"/>
          </w:tcPr>
          <w:p w:rsidR="005646D4" w:rsidRPr="006E467B" w:rsidRDefault="005646D4" w:rsidP="001B437C">
            <w:pPr>
              <w:jc w:val="left"/>
              <w:rPr>
                <w:szCs w:val="28"/>
              </w:rPr>
            </w:pPr>
            <w:r w:rsidRPr="006E467B">
              <w:rPr>
                <w:szCs w:val="28"/>
              </w:rPr>
              <w:t xml:space="preserve">Расходы на финансовое обеспечение реализации </w:t>
            </w:r>
            <w:r>
              <w:rPr>
                <w:szCs w:val="28"/>
              </w:rPr>
              <w:t>муниципаль</w:t>
            </w:r>
            <w:r w:rsidRPr="006E467B">
              <w:rPr>
                <w:szCs w:val="28"/>
              </w:rPr>
              <w:t>ных программ</w:t>
            </w:r>
          </w:p>
        </w:tc>
        <w:tc>
          <w:tcPr>
            <w:tcW w:w="1304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421919,2</w:t>
            </w:r>
          </w:p>
        </w:tc>
        <w:tc>
          <w:tcPr>
            <w:tcW w:w="1722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399199,4</w:t>
            </w:r>
          </w:p>
        </w:tc>
        <w:tc>
          <w:tcPr>
            <w:tcW w:w="1513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413969,8</w:t>
            </w:r>
          </w:p>
        </w:tc>
        <w:tc>
          <w:tcPr>
            <w:tcW w:w="1407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413969,8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2.2.</w:t>
            </w:r>
          </w:p>
        </w:tc>
        <w:tc>
          <w:tcPr>
            <w:tcW w:w="3232" w:type="dxa"/>
          </w:tcPr>
          <w:p w:rsidR="005646D4" w:rsidRPr="006E467B" w:rsidRDefault="005646D4" w:rsidP="001B437C">
            <w:pPr>
              <w:jc w:val="left"/>
              <w:rPr>
                <w:szCs w:val="28"/>
              </w:rPr>
            </w:pPr>
            <w:proofErr w:type="spellStart"/>
            <w:r w:rsidRPr="006E467B">
              <w:rPr>
                <w:szCs w:val="28"/>
              </w:rPr>
              <w:t>Непрограммные</w:t>
            </w:r>
            <w:proofErr w:type="spellEnd"/>
            <w:r w:rsidRPr="006E467B">
              <w:rPr>
                <w:szCs w:val="28"/>
              </w:rPr>
              <w:t xml:space="preserve"> расходы</w:t>
            </w:r>
          </w:p>
        </w:tc>
        <w:tc>
          <w:tcPr>
            <w:tcW w:w="1304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20724,4</w:t>
            </w:r>
          </w:p>
        </w:tc>
        <w:tc>
          <w:tcPr>
            <w:tcW w:w="1722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7956,5</w:t>
            </w:r>
          </w:p>
        </w:tc>
        <w:tc>
          <w:tcPr>
            <w:tcW w:w="1513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8250,9</w:t>
            </w:r>
          </w:p>
        </w:tc>
        <w:tc>
          <w:tcPr>
            <w:tcW w:w="1407" w:type="dxa"/>
            <w:vAlign w:val="bottom"/>
          </w:tcPr>
          <w:p w:rsidR="005646D4" w:rsidRPr="00B9592D" w:rsidRDefault="005646D4" w:rsidP="001B4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8250,9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3.</w:t>
            </w:r>
          </w:p>
        </w:tc>
        <w:tc>
          <w:tcPr>
            <w:tcW w:w="3232" w:type="dxa"/>
          </w:tcPr>
          <w:p w:rsidR="005646D4" w:rsidRPr="006E467B" w:rsidRDefault="005646D4" w:rsidP="001B437C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Дефицит/</w:t>
            </w:r>
            <w:proofErr w:type="spellStart"/>
            <w:r w:rsidRPr="006E467B">
              <w:rPr>
                <w:bCs/>
                <w:szCs w:val="28"/>
              </w:rPr>
              <w:t>профицит</w:t>
            </w:r>
            <w:proofErr w:type="spellEnd"/>
          </w:p>
        </w:tc>
        <w:tc>
          <w:tcPr>
            <w:tcW w:w="1304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722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513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407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5646D4" w:rsidTr="005646D4">
        <w:tc>
          <w:tcPr>
            <w:tcW w:w="675" w:type="dxa"/>
          </w:tcPr>
          <w:p w:rsidR="005646D4" w:rsidRPr="006E467B" w:rsidRDefault="005646D4" w:rsidP="001B437C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4.</w:t>
            </w:r>
          </w:p>
        </w:tc>
        <w:tc>
          <w:tcPr>
            <w:tcW w:w="3232" w:type="dxa"/>
          </w:tcPr>
          <w:p w:rsidR="005646D4" w:rsidRPr="006E467B" w:rsidRDefault="005646D4" w:rsidP="001B437C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Муниципальный </w:t>
            </w:r>
            <w:r w:rsidRPr="006E467B">
              <w:rPr>
                <w:bCs/>
                <w:szCs w:val="28"/>
              </w:rPr>
              <w:t>долг (на конец года)</w:t>
            </w:r>
          </w:p>
        </w:tc>
        <w:tc>
          <w:tcPr>
            <w:tcW w:w="1304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722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513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407" w:type="dxa"/>
            <w:vAlign w:val="bottom"/>
          </w:tcPr>
          <w:p w:rsidR="005646D4" w:rsidRPr="00B9592D" w:rsidRDefault="005646D4" w:rsidP="001B43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</w:tbl>
    <w:p w:rsidR="008E6ED8" w:rsidRPr="006E467B" w:rsidRDefault="008E6ED8" w:rsidP="008E6ED8">
      <w:pPr>
        <w:pStyle w:val="ConsPlusNormal"/>
        <w:ind w:firstLine="709"/>
        <w:jc w:val="center"/>
      </w:pPr>
    </w:p>
    <w:p w:rsidR="00593406" w:rsidRDefault="00B84A79" w:rsidP="00DA284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К 2023 году планируется, что объем доходов районного бюджета составит 433436,9 тыс. рублей со снижением на 44664,3 тыс. рублей от уровня 2018 года   за счет уменьшения краевых межбюджетных трансфертов в связи с планируемыми изменениями федерального и краевого законодательства и по доходам и по расходам. Бюджет планируется без дефицита (</w:t>
      </w:r>
      <w:proofErr w:type="spellStart"/>
      <w:r>
        <w:rPr>
          <w:szCs w:val="28"/>
        </w:rPr>
        <w:t>профицита</w:t>
      </w:r>
      <w:proofErr w:type="spellEnd"/>
      <w:r>
        <w:rPr>
          <w:szCs w:val="28"/>
        </w:rPr>
        <w:t>)».</w:t>
      </w:r>
      <w:r w:rsidR="001B437C">
        <w:rPr>
          <w:szCs w:val="28"/>
        </w:rPr>
        <w:t xml:space="preserve"> </w:t>
      </w: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2.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>
        <w:rPr>
          <w:szCs w:val="28"/>
        </w:rPr>
        <w:t>Бакуневич</w:t>
      </w:r>
      <w:proofErr w:type="spellEnd"/>
      <w:r>
        <w:rPr>
          <w:szCs w:val="28"/>
        </w:rPr>
        <w:t xml:space="preserve"> Н.В.</w:t>
      </w:r>
    </w:p>
    <w:p w:rsidR="00593406" w:rsidRDefault="00593406" w:rsidP="0059340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 3. Постановление опубликовать в </w:t>
      </w:r>
      <w:r w:rsidRPr="00787305">
        <w:rPr>
          <w:szCs w:val="28"/>
        </w:rPr>
        <w:t xml:space="preserve">периодическом печатном издании «Официальный вестник </w:t>
      </w:r>
      <w:proofErr w:type="spellStart"/>
      <w:r w:rsidRPr="00787305">
        <w:rPr>
          <w:szCs w:val="28"/>
        </w:rPr>
        <w:t>Боготольского</w:t>
      </w:r>
      <w:proofErr w:type="spellEnd"/>
      <w:r w:rsidRPr="00787305">
        <w:rPr>
          <w:szCs w:val="28"/>
        </w:rPr>
        <w:t xml:space="preserve"> района»</w:t>
      </w:r>
      <w:r>
        <w:rPr>
          <w:szCs w:val="28"/>
        </w:rPr>
        <w:t xml:space="preserve"> и разместить</w:t>
      </w:r>
      <w:r w:rsidRPr="00787305">
        <w:rPr>
          <w:szCs w:val="28"/>
        </w:rPr>
        <w:t xml:space="preserve"> </w:t>
      </w:r>
      <w:r>
        <w:rPr>
          <w:szCs w:val="28"/>
        </w:rPr>
        <w:t xml:space="preserve"> </w:t>
      </w:r>
      <w:r w:rsidRPr="002A66C4">
        <w:rPr>
          <w:szCs w:val="28"/>
        </w:rPr>
        <w:t xml:space="preserve">на официальном сайте </w:t>
      </w:r>
      <w:proofErr w:type="spellStart"/>
      <w:r w:rsidRPr="002A66C4">
        <w:rPr>
          <w:szCs w:val="28"/>
        </w:rPr>
        <w:t>Боготольского</w:t>
      </w:r>
      <w:proofErr w:type="spellEnd"/>
      <w:r w:rsidRPr="002A66C4">
        <w:rPr>
          <w:szCs w:val="28"/>
        </w:rPr>
        <w:t xml:space="preserve"> района в сети Интернет (http: </w:t>
      </w:r>
      <w:r w:rsidRPr="003D6425">
        <w:rPr>
          <w:szCs w:val="28"/>
        </w:rPr>
        <w:t xml:space="preserve">// </w:t>
      </w:r>
      <w:hyperlink r:id="rId9" w:history="1">
        <w:r w:rsidRPr="003D6425">
          <w:rPr>
            <w:szCs w:val="28"/>
          </w:rPr>
          <w:t>www.bogotol-r.ru/</w:t>
        </w:r>
      </w:hyperlink>
      <w:r w:rsidRPr="003D6425">
        <w:rPr>
          <w:szCs w:val="28"/>
        </w:rPr>
        <w:t>)</w:t>
      </w:r>
      <w:r w:rsidRPr="002A66C4">
        <w:rPr>
          <w:szCs w:val="28"/>
        </w:rPr>
        <w:t>.</w:t>
      </w:r>
    </w:p>
    <w:p w:rsidR="00593406" w:rsidRDefault="00593406" w:rsidP="00593406">
      <w:pPr>
        <w:widowControl w:val="0"/>
        <w:autoSpaceDE w:val="0"/>
        <w:autoSpaceDN w:val="0"/>
        <w:adjustRightInd w:val="0"/>
        <w:ind w:firstLine="567"/>
      </w:pPr>
      <w:r>
        <w:rPr>
          <w:szCs w:val="28"/>
        </w:rPr>
        <w:t xml:space="preserve">4. </w:t>
      </w:r>
      <w:r w:rsidRPr="00036654">
        <w:t>Постановление вступает в силу со дня</w:t>
      </w:r>
      <w:r>
        <w:t xml:space="preserve"> его официального опубликования.</w:t>
      </w:r>
    </w:p>
    <w:p w:rsidR="00593406" w:rsidRDefault="00593406" w:rsidP="00593406">
      <w:pPr>
        <w:autoSpaceDE w:val="0"/>
        <w:autoSpaceDN w:val="0"/>
        <w:adjustRightInd w:val="0"/>
        <w:rPr>
          <w:szCs w:val="28"/>
        </w:rPr>
      </w:pP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</w:p>
    <w:p w:rsidR="00593406" w:rsidRDefault="00593406" w:rsidP="00593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Глава </w:t>
      </w:r>
    </w:p>
    <w:p w:rsidR="004060A6" w:rsidRPr="003666D0" w:rsidRDefault="00593406" w:rsidP="003666D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                                         А.В. Белов</w:t>
      </w:r>
    </w:p>
    <w:sectPr w:rsidR="004060A6" w:rsidRPr="003666D0" w:rsidSect="00CA6FC4">
      <w:headerReference w:type="even" r:id="rId10"/>
      <w:headerReference w:type="default" r:id="rId11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87" w:rsidRDefault="00470D87" w:rsidP="002D17D6">
      <w:r>
        <w:separator/>
      </w:r>
    </w:p>
  </w:endnote>
  <w:endnote w:type="continuationSeparator" w:id="0">
    <w:p w:rsidR="00470D87" w:rsidRDefault="00470D87" w:rsidP="002D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87" w:rsidRDefault="00470D87" w:rsidP="002D17D6">
      <w:r>
        <w:separator/>
      </w:r>
    </w:p>
  </w:footnote>
  <w:footnote w:type="continuationSeparator" w:id="0">
    <w:p w:rsidR="00470D87" w:rsidRDefault="00470D87" w:rsidP="002D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7C" w:rsidRDefault="00E71F00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3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37C" w:rsidRDefault="001B4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7C" w:rsidRDefault="001B437C">
    <w:pPr>
      <w:pStyle w:val="a3"/>
      <w:jc w:val="right"/>
    </w:pPr>
  </w:p>
  <w:p w:rsidR="001B437C" w:rsidRDefault="001B43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A1"/>
    <w:rsid w:val="00003309"/>
    <w:rsid w:val="00005F1D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40BDC"/>
    <w:rsid w:val="00042876"/>
    <w:rsid w:val="00043F71"/>
    <w:rsid w:val="00060BF7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B62BE"/>
    <w:rsid w:val="000C1415"/>
    <w:rsid w:val="000C386A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4AC3"/>
    <w:rsid w:val="000E62EE"/>
    <w:rsid w:val="000E6B3B"/>
    <w:rsid w:val="000F7650"/>
    <w:rsid w:val="00111417"/>
    <w:rsid w:val="001206FF"/>
    <w:rsid w:val="00120D7C"/>
    <w:rsid w:val="00134AEF"/>
    <w:rsid w:val="0013770C"/>
    <w:rsid w:val="00137728"/>
    <w:rsid w:val="0014298D"/>
    <w:rsid w:val="00150B8B"/>
    <w:rsid w:val="001643DD"/>
    <w:rsid w:val="00176023"/>
    <w:rsid w:val="00176D9C"/>
    <w:rsid w:val="00181436"/>
    <w:rsid w:val="0018200F"/>
    <w:rsid w:val="00194563"/>
    <w:rsid w:val="001970AB"/>
    <w:rsid w:val="001A125F"/>
    <w:rsid w:val="001A17F8"/>
    <w:rsid w:val="001A1FE3"/>
    <w:rsid w:val="001A372A"/>
    <w:rsid w:val="001B0B50"/>
    <w:rsid w:val="001B0E4F"/>
    <w:rsid w:val="001B1895"/>
    <w:rsid w:val="001B437C"/>
    <w:rsid w:val="001B537C"/>
    <w:rsid w:val="001C558B"/>
    <w:rsid w:val="001C5B7D"/>
    <w:rsid w:val="001C5BBD"/>
    <w:rsid w:val="001C62BE"/>
    <w:rsid w:val="001D2A11"/>
    <w:rsid w:val="001D2AAB"/>
    <w:rsid w:val="001D6C14"/>
    <w:rsid w:val="001D6DE9"/>
    <w:rsid w:val="001D7114"/>
    <w:rsid w:val="001F0FC4"/>
    <w:rsid w:val="001F709B"/>
    <w:rsid w:val="00202853"/>
    <w:rsid w:val="002071A9"/>
    <w:rsid w:val="00213265"/>
    <w:rsid w:val="00214B04"/>
    <w:rsid w:val="002151FA"/>
    <w:rsid w:val="00215B34"/>
    <w:rsid w:val="00233A1C"/>
    <w:rsid w:val="00234DBC"/>
    <w:rsid w:val="0023552E"/>
    <w:rsid w:val="00236F4A"/>
    <w:rsid w:val="00237096"/>
    <w:rsid w:val="002400BE"/>
    <w:rsid w:val="002455B5"/>
    <w:rsid w:val="00245C35"/>
    <w:rsid w:val="00246766"/>
    <w:rsid w:val="002523B7"/>
    <w:rsid w:val="00262337"/>
    <w:rsid w:val="002633BE"/>
    <w:rsid w:val="002771C0"/>
    <w:rsid w:val="00280A47"/>
    <w:rsid w:val="002848FA"/>
    <w:rsid w:val="00285FB8"/>
    <w:rsid w:val="0029148C"/>
    <w:rsid w:val="00291F75"/>
    <w:rsid w:val="0029210E"/>
    <w:rsid w:val="002921E2"/>
    <w:rsid w:val="0029411E"/>
    <w:rsid w:val="00295688"/>
    <w:rsid w:val="00297F12"/>
    <w:rsid w:val="002B018C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14E9B"/>
    <w:rsid w:val="00315790"/>
    <w:rsid w:val="00316ECF"/>
    <w:rsid w:val="003212E1"/>
    <w:rsid w:val="00324123"/>
    <w:rsid w:val="00327A3B"/>
    <w:rsid w:val="00334A21"/>
    <w:rsid w:val="00336FA7"/>
    <w:rsid w:val="00347618"/>
    <w:rsid w:val="003514C7"/>
    <w:rsid w:val="003579CD"/>
    <w:rsid w:val="003666D0"/>
    <w:rsid w:val="00373BFC"/>
    <w:rsid w:val="00376857"/>
    <w:rsid w:val="00383A44"/>
    <w:rsid w:val="00385370"/>
    <w:rsid w:val="003948EA"/>
    <w:rsid w:val="00395639"/>
    <w:rsid w:val="003959EE"/>
    <w:rsid w:val="003A2406"/>
    <w:rsid w:val="003A29AF"/>
    <w:rsid w:val="003A7448"/>
    <w:rsid w:val="003B4C65"/>
    <w:rsid w:val="003D42CE"/>
    <w:rsid w:val="003E630B"/>
    <w:rsid w:val="003F12A2"/>
    <w:rsid w:val="003F41E4"/>
    <w:rsid w:val="003F6BD7"/>
    <w:rsid w:val="0040113E"/>
    <w:rsid w:val="00402DBF"/>
    <w:rsid w:val="00403937"/>
    <w:rsid w:val="004060A6"/>
    <w:rsid w:val="004108E3"/>
    <w:rsid w:val="0041697D"/>
    <w:rsid w:val="00416BDF"/>
    <w:rsid w:val="00421F01"/>
    <w:rsid w:val="0042636B"/>
    <w:rsid w:val="00427520"/>
    <w:rsid w:val="004370D0"/>
    <w:rsid w:val="004405BD"/>
    <w:rsid w:val="004424D6"/>
    <w:rsid w:val="004509A9"/>
    <w:rsid w:val="00451C02"/>
    <w:rsid w:val="004524DC"/>
    <w:rsid w:val="00460BD2"/>
    <w:rsid w:val="00460D2B"/>
    <w:rsid w:val="00461B12"/>
    <w:rsid w:val="00470D87"/>
    <w:rsid w:val="00473E66"/>
    <w:rsid w:val="00474540"/>
    <w:rsid w:val="00482B6E"/>
    <w:rsid w:val="0048408E"/>
    <w:rsid w:val="00496CA1"/>
    <w:rsid w:val="004A11E0"/>
    <w:rsid w:val="004A1534"/>
    <w:rsid w:val="004A23A1"/>
    <w:rsid w:val="004A33AB"/>
    <w:rsid w:val="004A729B"/>
    <w:rsid w:val="004B6EFA"/>
    <w:rsid w:val="004C59BD"/>
    <w:rsid w:val="004C6B39"/>
    <w:rsid w:val="004C76AA"/>
    <w:rsid w:val="004D1C13"/>
    <w:rsid w:val="004D25CC"/>
    <w:rsid w:val="004D25FB"/>
    <w:rsid w:val="004E14B6"/>
    <w:rsid w:val="004E3904"/>
    <w:rsid w:val="004E3CA9"/>
    <w:rsid w:val="004E7658"/>
    <w:rsid w:val="004F04F1"/>
    <w:rsid w:val="004F0905"/>
    <w:rsid w:val="004F2469"/>
    <w:rsid w:val="004F684F"/>
    <w:rsid w:val="00503247"/>
    <w:rsid w:val="005058B7"/>
    <w:rsid w:val="00507A50"/>
    <w:rsid w:val="00520FCB"/>
    <w:rsid w:val="00525393"/>
    <w:rsid w:val="00527904"/>
    <w:rsid w:val="005344C1"/>
    <w:rsid w:val="00536332"/>
    <w:rsid w:val="005364E7"/>
    <w:rsid w:val="00540C35"/>
    <w:rsid w:val="0055215F"/>
    <w:rsid w:val="00562244"/>
    <w:rsid w:val="005646D4"/>
    <w:rsid w:val="0056642A"/>
    <w:rsid w:val="00571EC9"/>
    <w:rsid w:val="00571F47"/>
    <w:rsid w:val="00572246"/>
    <w:rsid w:val="005746CA"/>
    <w:rsid w:val="00576107"/>
    <w:rsid w:val="005770D8"/>
    <w:rsid w:val="00582AA6"/>
    <w:rsid w:val="00587A2F"/>
    <w:rsid w:val="00593406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3876"/>
    <w:rsid w:val="005C45B6"/>
    <w:rsid w:val="005C6D68"/>
    <w:rsid w:val="005C7BF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6FBB"/>
    <w:rsid w:val="0061142C"/>
    <w:rsid w:val="0061160C"/>
    <w:rsid w:val="00613039"/>
    <w:rsid w:val="00613F3C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E65"/>
    <w:rsid w:val="00655746"/>
    <w:rsid w:val="00655AF3"/>
    <w:rsid w:val="00657D8A"/>
    <w:rsid w:val="0066053A"/>
    <w:rsid w:val="00663CAC"/>
    <w:rsid w:val="00664FAE"/>
    <w:rsid w:val="0067008F"/>
    <w:rsid w:val="00683F12"/>
    <w:rsid w:val="00686F0D"/>
    <w:rsid w:val="006947A4"/>
    <w:rsid w:val="006954BB"/>
    <w:rsid w:val="00696D2A"/>
    <w:rsid w:val="006A3FBA"/>
    <w:rsid w:val="006A4277"/>
    <w:rsid w:val="006B22B2"/>
    <w:rsid w:val="006B7F2D"/>
    <w:rsid w:val="006C4292"/>
    <w:rsid w:val="006D06EE"/>
    <w:rsid w:val="006D4FA3"/>
    <w:rsid w:val="006D5EEB"/>
    <w:rsid w:val="006E3578"/>
    <w:rsid w:val="006E3BFB"/>
    <w:rsid w:val="006E467B"/>
    <w:rsid w:val="006E6DB6"/>
    <w:rsid w:val="006F0F59"/>
    <w:rsid w:val="006F49DD"/>
    <w:rsid w:val="006F5EAB"/>
    <w:rsid w:val="006F6D8D"/>
    <w:rsid w:val="00701046"/>
    <w:rsid w:val="00706969"/>
    <w:rsid w:val="00711872"/>
    <w:rsid w:val="00713E57"/>
    <w:rsid w:val="00720EB7"/>
    <w:rsid w:val="007275AF"/>
    <w:rsid w:val="00736535"/>
    <w:rsid w:val="00741826"/>
    <w:rsid w:val="00742562"/>
    <w:rsid w:val="0074669F"/>
    <w:rsid w:val="00755629"/>
    <w:rsid w:val="007579C3"/>
    <w:rsid w:val="007619E5"/>
    <w:rsid w:val="007652C7"/>
    <w:rsid w:val="00765ABC"/>
    <w:rsid w:val="007665F6"/>
    <w:rsid w:val="0077153E"/>
    <w:rsid w:val="00772F6A"/>
    <w:rsid w:val="00774548"/>
    <w:rsid w:val="007801CB"/>
    <w:rsid w:val="007802B4"/>
    <w:rsid w:val="00794E7F"/>
    <w:rsid w:val="0079732A"/>
    <w:rsid w:val="007978C8"/>
    <w:rsid w:val="007A22BC"/>
    <w:rsid w:val="007A2D72"/>
    <w:rsid w:val="007B2F7C"/>
    <w:rsid w:val="007B49FF"/>
    <w:rsid w:val="007B638E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0ECC"/>
    <w:rsid w:val="00837B79"/>
    <w:rsid w:val="00846CCE"/>
    <w:rsid w:val="00856EEE"/>
    <w:rsid w:val="00873B18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BF8"/>
    <w:rsid w:val="008E6ED8"/>
    <w:rsid w:val="008F33C8"/>
    <w:rsid w:val="008F4BB7"/>
    <w:rsid w:val="008F5537"/>
    <w:rsid w:val="008F5EFE"/>
    <w:rsid w:val="00900742"/>
    <w:rsid w:val="00906F06"/>
    <w:rsid w:val="00910DB5"/>
    <w:rsid w:val="00912C78"/>
    <w:rsid w:val="009160AB"/>
    <w:rsid w:val="00916540"/>
    <w:rsid w:val="0092497A"/>
    <w:rsid w:val="0092569F"/>
    <w:rsid w:val="00927311"/>
    <w:rsid w:val="00927632"/>
    <w:rsid w:val="00930ACA"/>
    <w:rsid w:val="00935C25"/>
    <w:rsid w:val="0093754E"/>
    <w:rsid w:val="0094469C"/>
    <w:rsid w:val="00955146"/>
    <w:rsid w:val="009577EF"/>
    <w:rsid w:val="0097086E"/>
    <w:rsid w:val="00971ADC"/>
    <w:rsid w:val="00973D7B"/>
    <w:rsid w:val="00980E83"/>
    <w:rsid w:val="009905C6"/>
    <w:rsid w:val="00995381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878"/>
    <w:rsid w:val="009C6C8D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424E"/>
    <w:rsid w:val="00A25E1D"/>
    <w:rsid w:val="00A2630A"/>
    <w:rsid w:val="00A26ED7"/>
    <w:rsid w:val="00A37E13"/>
    <w:rsid w:val="00A40123"/>
    <w:rsid w:val="00A50C3C"/>
    <w:rsid w:val="00A518BB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2715"/>
    <w:rsid w:val="00AB44B7"/>
    <w:rsid w:val="00AB69AF"/>
    <w:rsid w:val="00AB6AAE"/>
    <w:rsid w:val="00AB7256"/>
    <w:rsid w:val="00AC11B4"/>
    <w:rsid w:val="00AC2A7E"/>
    <w:rsid w:val="00AC4154"/>
    <w:rsid w:val="00AC5BF0"/>
    <w:rsid w:val="00AD32A5"/>
    <w:rsid w:val="00AD481C"/>
    <w:rsid w:val="00AE15BD"/>
    <w:rsid w:val="00AE5788"/>
    <w:rsid w:val="00AF2EB4"/>
    <w:rsid w:val="00AF2FCF"/>
    <w:rsid w:val="00AF32B2"/>
    <w:rsid w:val="00AF65C2"/>
    <w:rsid w:val="00AF663B"/>
    <w:rsid w:val="00B179EE"/>
    <w:rsid w:val="00B21C4C"/>
    <w:rsid w:val="00B26A63"/>
    <w:rsid w:val="00B304B3"/>
    <w:rsid w:val="00B32E04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52E8"/>
    <w:rsid w:val="00B84A79"/>
    <w:rsid w:val="00B870E0"/>
    <w:rsid w:val="00B9293E"/>
    <w:rsid w:val="00B9592D"/>
    <w:rsid w:val="00BA00BE"/>
    <w:rsid w:val="00BA2B49"/>
    <w:rsid w:val="00BA362B"/>
    <w:rsid w:val="00BA7714"/>
    <w:rsid w:val="00BB0B41"/>
    <w:rsid w:val="00BB3390"/>
    <w:rsid w:val="00BB4035"/>
    <w:rsid w:val="00BB417F"/>
    <w:rsid w:val="00BB5544"/>
    <w:rsid w:val="00BB6284"/>
    <w:rsid w:val="00BB75F8"/>
    <w:rsid w:val="00BC5868"/>
    <w:rsid w:val="00BD78FC"/>
    <w:rsid w:val="00BE5FBE"/>
    <w:rsid w:val="00BF1737"/>
    <w:rsid w:val="00C06FDD"/>
    <w:rsid w:val="00C1024D"/>
    <w:rsid w:val="00C2290D"/>
    <w:rsid w:val="00C243D2"/>
    <w:rsid w:val="00C263A9"/>
    <w:rsid w:val="00C3164A"/>
    <w:rsid w:val="00C332ED"/>
    <w:rsid w:val="00C37BA9"/>
    <w:rsid w:val="00C43878"/>
    <w:rsid w:val="00C46BDA"/>
    <w:rsid w:val="00C564E7"/>
    <w:rsid w:val="00C63C6C"/>
    <w:rsid w:val="00C71178"/>
    <w:rsid w:val="00C7162F"/>
    <w:rsid w:val="00C830A0"/>
    <w:rsid w:val="00C868F6"/>
    <w:rsid w:val="00C87EBE"/>
    <w:rsid w:val="00C92797"/>
    <w:rsid w:val="00CA1E7E"/>
    <w:rsid w:val="00CA3196"/>
    <w:rsid w:val="00CA350E"/>
    <w:rsid w:val="00CA35B9"/>
    <w:rsid w:val="00CA6FC4"/>
    <w:rsid w:val="00CA7ED2"/>
    <w:rsid w:val="00CB5C9C"/>
    <w:rsid w:val="00CB665E"/>
    <w:rsid w:val="00CC1F35"/>
    <w:rsid w:val="00CC3EA1"/>
    <w:rsid w:val="00CC5BF4"/>
    <w:rsid w:val="00CC5E83"/>
    <w:rsid w:val="00CD293B"/>
    <w:rsid w:val="00CD52BA"/>
    <w:rsid w:val="00CD6034"/>
    <w:rsid w:val="00CD7CED"/>
    <w:rsid w:val="00CE0A5C"/>
    <w:rsid w:val="00CE5501"/>
    <w:rsid w:val="00CE5C17"/>
    <w:rsid w:val="00CF4433"/>
    <w:rsid w:val="00CF7C9C"/>
    <w:rsid w:val="00D020FE"/>
    <w:rsid w:val="00D0345D"/>
    <w:rsid w:val="00D03C5B"/>
    <w:rsid w:val="00D04397"/>
    <w:rsid w:val="00D11218"/>
    <w:rsid w:val="00D11827"/>
    <w:rsid w:val="00D21714"/>
    <w:rsid w:val="00D22F44"/>
    <w:rsid w:val="00D2312E"/>
    <w:rsid w:val="00D23185"/>
    <w:rsid w:val="00D279F7"/>
    <w:rsid w:val="00D32DE9"/>
    <w:rsid w:val="00D33472"/>
    <w:rsid w:val="00D33A07"/>
    <w:rsid w:val="00D4046B"/>
    <w:rsid w:val="00D47528"/>
    <w:rsid w:val="00D47B77"/>
    <w:rsid w:val="00D52246"/>
    <w:rsid w:val="00D52A22"/>
    <w:rsid w:val="00D53EAD"/>
    <w:rsid w:val="00D55BBD"/>
    <w:rsid w:val="00D55E32"/>
    <w:rsid w:val="00D5773F"/>
    <w:rsid w:val="00D64170"/>
    <w:rsid w:val="00D65EDC"/>
    <w:rsid w:val="00D6717E"/>
    <w:rsid w:val="00D70DD3"/>
    <w:rsid w:val="00D70F30"/>
    <w:rsid w:val="00D74FB2"/>
    <w:rsid w:val="00D76BAC"/>
    <w:rsid w:val="00D83105"/>
    <w:rsid w:val="00D836F1"/>
    <w:rsid w:val="00D90CC6"/>
    <w:rsid w:val="00D943CF"/>
    <w:rsid w:val="00D97054"/>
    <w:rsid w:val="00DA0303"/>
    <w:rsid w:val="00DA0AC5"/>
    <w:rsid w:val="00DA2845"/>
    <w:rsid w:val="00DA32A0"/>
    <w:rsid w:val="00DA3A0D"/>
    <w:rsid w:val="00DB3200"/>
    <w:rsid w:val="00DB496B"/>
    <w:rsid w:val="00DB5CD1"/>
    <w:rsid w:val="00DC1917"/>
    <w:rsid w:val="00DC2D4E"/>
    <w:rsid w:val="00DC4639"/>
    <w:rsid w:val="00DC6C21"/>
    <w:rsid w:val="00DC7DC3"/>
    <w:rsid w:val="00DD0104"/>
    <w:rsid w:val="00DD12BE"/>
    <w:rsid w:val="00DE2ABA"/>
    <w:rsid w:val="00DE3A11"/>
    <w:rsid w:val="00DF109F"/>
    <w:rsid w:val="00DF25DC"/>
    <w:rsid w:val="00DF5F4C"/>
    <w:rsid w:val="00DF6D0B"/>
    <w:rsid w:val="00DF7249"/>
    <w:rsid w:val="00E021A4"/>
    <w:rsid w:val="00E02761"/>
    <w:rsid w:val="00E04EA1"/>
    <w:rsid w:val="00E32261"/>
    <w:rsid w:val="00E4106A"/>
    <w:rsid w:val="00E4109F"/>
    <w:rsid w:val="00E4569B"/>
    <w:rsid w:val="00E547E5"/>
    <w:rsid w:val="00E6264D"/>
    <w:rsid w:val="00E63647"/>
    <w:rsid w:val="00E70461"/>
    <w:rsid w:val="00E71F00"/>
    <w:rsid w:val="00E72609"/>
    <w:rsid w:val="00E73B7C"/>
    <w:rsid w:val="00E74FC9"/>
    <w:rsid w:val="00E77A97"/>
    <w:rsid w:val="00E80B91"/>
    <w:rsid w:val="00E96C18"/>
    <w:rsid w:val="00EA37F6"/>
    <w:rsid w:val="00EA3CB0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5243"/>
    <w:rsid w:val="00F15F58"/>
    <w:rsid w:val="00F2350E"/>
    <w:rsid w:val="00F23A89"/>
    <w:rsid w:val="00F23ACA"/>
    <w:rsid w:val="00F244A1"/>
    <w:rsid w:val="00F252A5"/>
    <w:rsid w:val="00F30DA6"/>
    <w:rsid w:val="00F35039"/>
    <w:rsid w:val="00F3510B"/>
    <w:rsid w:val="00F35B1D"/>
    <w:rsid w:val="00F41082"/>
    <w:rsid w:val="00F442AF"/>
    <w:rsid w:val="00F452E4"/>
    <w:rsid w:val="00F503C4"/>
    <w:rsid w:val="00F53216"/>
    <w:rsid w:val="00F5565F"/>
    <w:rsid w:val="00F57648"/>
    <w:rsid w:val="00F653D5"/>
    <w:rsid w:val="00F6675F"/>
    <w:rsid w:val="00F674CC"/>
    <w:rsid w:val="00F70FE4"/>
    <w:rsid w:val="00F82ACF"/>
    <w:rsid w:val="00F905A9"/>
    <w:rsid w:val="00F91C13"/>
    <w:rsid w:val="00F91CD9"/>
    <w:rsid w:val="00F9407B"/>
    <w:rsid w:val="00F94EDD"/>
    <w:rsid w:val="00FA054E"/>
    <w:rsid w:val="00FB5168"/>
    <w:rsid w:val="00FB6C28"/>
    <w:rsid w:val="00FC2B82"/>
    <w:rsid w:val="00FD2D6A"/>
    <w:rsid w:val="00FD62CB"/>
    <w:rsid w:val="00FD7FCC"/>
    <w:rsid w:val="00FE3802"/>
    <w:rsid w:val="00FE7EE4"/>
    <w:rsid w:val="00FF76FA"/>
    <w:rsid w:val="00FF7AA0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26A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5934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593406"/>
    <w:pPr>
      <w:shd w:val="clear" w:color="auto" w:fill="FFFFFF"/>
      <w:spacing w:before="1020" w:after="240" w:line="326" w:lineRule="exact"/>
    </w:pPr>
    <w:rPr>
      <w:rFonts w:eastAsiaTheme="minorHAnsi"/>
      <w:sz w:val="26"/>
      <w:szCs w:val="26"/>
      <w:lang w:eastAsia="en-US"/>
    </w:rPr>
  </w:style>
  <w:style w:type="table" w:styleId="ae">
    <w:name w:val="Table Grid"/>
    <w:basedOn w:val="a1"/>
    <w:uiPriority w:val="59"/>
    <w:rsid w:val="0056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4377-19CC-4441-B9E3-2E3DB01F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USER</cp:lastModifiedBy>
  <cp:revision>67</cp:revision>
  <cp:lastPrinted>2018-02-01T04:32:00Z</cp:lastPrinted>
  <dcterms:created xsi:type="dcterms:W3CDTF">2016-10-13T08:03:00Z</dcterms:created>
  <dcterms:modified xsi:type="dcterms:W3CDTF">2018-02-01T07:10:00Z</dcterms:modified>
</cp:coreProperties>
</file>