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B43" w:rsidRDefault="008C52DA">
      <w:r w:rsidRPr="005F7EC1">
        <w:rPr>
          <w:noProof/>
          <w:sz w:val="96"/>
          <w:szCs w:val="96"/>
          <w:lang w:val="ru-RU" w:eastAsia="ru-RU"/>
        </w:rPr>
        <w:drawing>
          <wp:inline distT="0" distB="0" distL="0" distR="0" wp14:anchorId="3FC66A1F" wp14:editId="39E20F1D">
            <wp:extent cx="2666563" cy="1069975"/>
            <wp:effectExtent l="0" t="0" r="635" b="0"/>
            <wp:docPr id="1" name="Рисунок 1" descr="C:\Users\Кривошеева НГ\AppData\Local\Microsoft\Windows\Temporary Internet Files\Content.Outlook\XXZL8VZF\fo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ривошеева НГ\AppData\Local\Microsoft\Windows\Temporary Internet Files\Content.Outlook\XXZL8VZF\fon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140" cy="1096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52DA" w:rsidRPr="008C52DA" w:rsidRDefault="008C52DA" w:rsidP="008C52DA">
      <w:pPr>
        <w:pStyle w:val="2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</w:t>
      </w:r>
      <w:r w:rsidRPr="008C52DA">
        <w:rPr>
          <w:color w:val="auto"/>
          <w:lang w:val="ru-RU"/>
        </w:rPr>
        <w:t>ПРЕСС-РЕЛИЗ</w:t>
      </w:r>
    </w:p>
    <w:p w:rsidR="008C52DA" w:rsidRDefault="008C52DA" w:rsidP="008C52DA">
      <w:pPr>
        <w:jc w:val="right"/>
        <w:rPr>
          <w:sz w:val="20"/>
          <w:szCs w:val="20"/>
          <w:lang w:val="ru-RU"/>
        </w:rPr>
      </w:pPr>
    </w:p>
    <w:p w:rsidR="008C52DA" w:rsidRDefault="008C52DA" w:rsidP="008C52DA">
      <w:pPr>
        <w:jc w:val="right"/>
        <w:rPr>
          <w:sz w:val="20"/>
          <w:szCs w:val="20"/>
          <w:lang w:val="ru-RU"/>
        </w:rPr>
      </w:pPr>
    </w:p>
    <w:p w:rsidR="008C52DA" w:rsidRDefault="008C52DA" w:rsidP="008C52DA">
      <w:pPr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Дополнительная информация:</w:t>
      </w:r>
    </w:p>
    <w:p w:rsidR="008C52DA" w:rsidRDefault="008C52DA" w:rsidP="008C52DA">
      <w:pPr>
        <w:jc w:val="right"/>
        <w:rPr>
          <w:b/>
          <w:bCs/>
          <w:sz w:val="20"/>
          <w:szCs w:val="20"/>
          <w:lang w:val="ru-RU"/>
        </w:rPr>
      </w:pPr>
      <w:r>
        <w:rPr>
          <w:b/>
          <w:bCs/>
          <w:sz w:val="20"/>
          <w:szCs w:val="20"/>
          <w:lang w:val="ru-RU"/>
        </w:rPr>
        <w:t>Наталия Пастухова</w:t>
      </w:r>
    </w:p>
    <w:p w:rsidR="008C52DA" w:rsidRPr="008C52DA" w:rsidRDefault="008C52DA" w:rsidP="008C52DA">
      <w:pPr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пресс-секретарь</w:t>
      </w:r>
    </w:p>
    <w:p w:rsidR="008C52DA" w:rsidRDefault="008C52DA" w:rsidP="008C52DA">
      <w:pPr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Регионального фонда капитального ремонта</w:t>
      </w:r>
    </w:p>
    <w:p w:rsidR="008C52DA" w:rsidRDefault="008C52DA" w:rsidP="008C52DA">
      <w:pPr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----------------------------------</w:t>
      </w:r>
    </w:p>
    <w:p w:rsidR="008C52DA" w:rsidRDefault="008C52DA" w:rsidP="008C52DA">
      <w:pPr>
        <w:ind w:left="-1701"/>
        <w:rPr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 xml:space="preserve">                  </w:t>
      </w:r>
      <w:r w:rsidR="00E82717">
        <w:rPr>
          <w:b/>
          <w:sz w:val="20"/>
          <w:szCs w:val="20"/>
          <w:lang w:val="ru-RU"/>
        </w:rPr>
        <w:t>02</w:t>
      </w:r>
      <w:r w:rsidR="00D167D6">
        <w:rPr>
          <w:b/>
          <w:sz w:val="20"/>
          <w:szCs w:val="20"/>
          <w:lang w:val="ru-RU"/>
        </w:rPr>
        <w:t>.0</w:t>
      </w:r>
      <w:r w:rsidR="00E82717">
        <w:rPr>
          <w:b/>
          <w:sz w:val="20"/>
          <w:szCs w:val="20"/>
          <w:lang w:val="ru-RU"/>
        </w:rPr>
        <w:t>3</w:t>
      </w:r>
      <w:r w:rsidR="00F62B19">
        <w:rPr>
          <w:b/>
          <w:sz w:val="20"/>
          <w:szCs w:val="20"/>
          <w:lang w:val="ru-RU"/>
        </w:rPr>
        <w:t>.2018</w:t>
      </w:r>
      <w:r>
        <w:rPr>
          <w:b/>
          <w:sz w:val="20"/>
          <w:szCs w:val="20"/>
          <w:lang w:val="ru-RU"/>
        </w:rPr>
        <w:t xml:space="preserve"> г.</w:t>
      </w:r>
      <w:r>
        <w:rPr>
          <w:sz w:val="20"/>
          <w:szCs w:val="20"/>
          <w:lang w:val="ru-RU"/>
        </w:rPr>
        <w:t xml:space="preserve">                                                                                                                                   +7 391 223 93 07</w:t>
      </w:r>
    </w:p>
    <w:p w:rsidR="008C52DA" w:rsidRDefault="008C52DA" w:rsidP="008C52DA">
      <w:pPr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       +7 913 533 67 59</w:t>
      </w:r>
    </w:p>
    <w:p w:rsidR="008C52DA" w:rsidRDefault="00217119" w:rsidP="008C52DA">
      <w:pPr>
        <w:jc w:val="right"/>
        <w:rPr>
          <w:sz w:val="20"/>
          <w:szCs w:val="20"/>
          <w:lang w:val="ru-RU"/>
        </w:rPr>
      </w:pPr>
      <w:hyperlink r:id="rId6" w:history="1">
        <w:r w:rsidR="008C52DA" w:rsidRPr="008D3152">
          <w:rPr>
            <w:rStyle w:val="a4"/>
            <w:sz w:val="20"/>
            <w:szCs w:val="20"/>
          </w:rPr>
          <w:t>pr</w:t>
        </w:r>
        <w:r w:rsidR="008C52DA" w:rsidRPr="008D3152">
          <w:rPr>
            <w:rStyle w:val="a4"/>
            <w:sz w:val="20"/>
            <w:szCs w:val="20"/>
            <w:lang w:val="ru-RU"/>
          </w:rPr>
          <w:t>@fond</w:t>
        </w:r>
        <w:r w:rsidR="008C52DA" w:rsidRPr="008D3152">
          <w:rPr>
            <w:rStyle w:val="a4"/>
            <w:sz w:val="20"/>
            <w:szCs w:val="20"/>
          </w:rPr>
          <w:t>kr</w:t>
        </w:r>
        <w:r w:rsidR="008C52DA" w:rsidRPr="008C52DA">
          <w:rPr>
            <w:rStyle w:val="a4"/>
            <w:sz w:val="20"/>
            <w:szCs w:val="20"/>
            <w:lang w:val="ru-RU"/>
          </w:rPr>
          <w:t>24</w:t>
        </w:r>
        <w:r w:rsidR="008C52DA" w:rsidRPr="008D3152">
          <w:rPr>
            <w:rStyle w:val="a4"/>
            <w:sz w:val="20"/>
            <w:szCs w:val="20"/>
            <w:lang w:val="ru-RU"/>
          </w:rPr>
          <w:t>.ru</w:t>
        </w:r>
      </w:hyperlink>
    </w:p>
    <w:p w:rsidR="008C52DA" w:rsidRPr="008C52DA" w:rsidRDefault="008C52DA" w:rsidP="008C52DA">
      <w:pPr>
        <w:rPr>
          <w:rFonts w:ascii="Calibri" w:hAnsi="Calibri"/>
          <w:color w:val="1F497D"/>
          <w:szCs w:val="22"/>
          <w:lang w:val="ru-RU"/>
        </w:rPr>
      </w:pPr>
      <w:r w:rsidRPr="008C52DA">
        <w:rPr>
          <w:rFonts w:ascii="Calibri" w:hAnsi="Calibri"/>
          <w:color w:val="1F497D"/>
          <w:szCs w:val="22"/>
          <w:lang w:val="ru-RU"/>
        </w:rPr>
        <w:t xml:space="preserve">                                                                                                                                                </w:t>
      </w:r>
    </w:p>
    <w:p w:rsidR="00F62B19" w:rsidRDefault="00B23E65" w:rsidP="009929C7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 денежных средствах, собранных гражданами на проведение капитального ремонта</w:t>
      </w:r>
      <w:r w:rsidR="00F62B19">
        <w:rPr>
          <w:rFonts w:ascii="Times New Roman" w:hAnsi="Times New Roman"/>
          <w:b/>
          <w:sz w:val="26"/>
          <w:szCs w:val="26"/>
        </w:rPr>
        <w:t>.</w:t>
      </w:r>
    </w:p>
    <w:p w:rsidR="00F62B19" w:rsidRPr="00F62B19" w:rsidRDefault="00F62B19" w:rsidP="00F62B19">
      <w:pPr>
        <w:pStyle w:val="a5"/>
        <w:rPr>
          <w:rFonts w:ascii="Times New Roman" w:hAnsi="Times New Roman"/>
          <w:b/>
          <w:sz w:val="26"/>
          <w:szCs w:val="26"/>
        </w:rPr>
      </w:pPr>
    </w:p>
    <w:p w:rsidR="00F95EA9" w:rsidRDefault="00BD2E17" w:rsidP="00BD2E17">
      <w:pPr>
        <w:pStyle w:val="a5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В ответ на претензии в адрес руководства Фонда капиталь</w:t>
      </w:r>
      <w:r w:rsidR="00B23E65">
        <w:rPr>
          <w:rFonts w:ascii="Times New Roman" w:hAnsi="Times New Roman"/>
          <w:i/>
          <w:sz w:val="26"/>
          <w:szCs w:val="26"/>
        </w:rPr>
        <w:t>ного ремонта Красноярского края к тому, что на расчётных счетах Фонда аккумулировано слишком большое количество денежных средств, считаем необходимым разъяснить порядок их накопления и расходования.</w:t>
      </w:r>
    </w:p>
    <w:p w:rsidR="00F95EA9" w:rsidRDefault="00F95EA9" w:rsidP="00BD2E17">
      <w:pPr>
        <w:pStyle w:val="a5"/>
        <w:rPr>
          <w:rFonts w:ascii="Times New Roman" w:hAnsi="Times New Roman"/>
          <w:i/>
          <w:sz w:val="26"/>
          <w:szCs w:val="26"/>
        </w:rPr>
      </w:pPr>
    </w:p>
    <w:p w:rsidR="00762498" w:rsidRDefault="00F95EA9" w:rsidP="00BD2E17">
      <w:pPr>
        <w:pStyle w:val="a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Средства, собранные собственниками многоквартирных домов, до </w:t>
      </w:r>
      <w:r w:rsidR="00E82717">
        <w:rPr>
          <w:rFonts w:ascii="Times New Roman" w:hAnsi="Times New Roman"/>
          <w:sz w:val="26"/>
          <w:szCs w:val="26"/>
        </w:rPr>
        <w:t>сентября</w:t>
      </w:r>
      <w:r w:rsidR="00762498">
        <w:rPr>
          <w:rFonts w:ascii="Times New Roman" w:hAnsi="Times New Roman"/>
          <w:sz w:val="26"/>
          <w:szCs w:val="26"/>
        </w:rPr>
        <w:t xml:space="preserve"> 2017 </w:t>
      </w:r>
      <w:r w:rsidR="00E82717">
        <w:rPr>
          <w:rFonts w:ascii="Times New Roman" w:hAnsi="Times New Roman"/>
          <w:sz w:val="26"/>
          <w:szCs w:val="26"/>
        </w:rPr>
        <w:t>года лежали в</w:t>
      </w:r>
      <w:r w:rsidR="00762498">
        <w:rPr>
          <w:rFonts w:ascii="Times New Roman" w:hAnsi="Times New Roman"/>
          <w:sz w:val="26"/>
          <w:szCs w:val="26"/>
        </w:rPr>
        <w:t xml:space="preserve"> коммерческих банках на депозитах. При этом они не были защищены, т.к. по правилам банков вклады юридических лиц не страхуются.</w:t>
      </w:r>
    </w:p>
    <w:p w:rsidR="00F95EA9" w:rsidRDefault="00762498" w:rsidP="00BD2E17">
      <w:pPr>
        <w:pStyle w:val="a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</w:t>
      </w:r>
      <w:r w:rsidR="0069447D">
        <w:rPr>
          <w:rFonts w:ascii="Times New Roman" w:hAnsi="Times New Roman"/>
          <w:sz w:val="26"/>
          <w:szCs w:val="26"/>
        </w:rPr>
        <w:t xml:space="preserve">вязи с участившимися случаями отзыва лицензий у банков, которые могут участвовать в конкурсах на размещение временно свободных средств, высшим коллегиальным органом Фонда было принято решение не размещать средства на депозитах коммерческих банков до момента принятия </w:t>
      </w:r>
      <w:r w:rsidR="00B864E4">
        <w:rPr>
          <w:rFonts w:ascii="Times New Roman" w:hAnsi="Times New Roman"/>
          <w:sz w:val="26"/>
          <w:szCs w:val="26"/>
        </w:rPr>
        <w:t xml:space="preserve">на федеральном уровне </w:t>
      </w:r>
      <w:r w:rsidR="0069447D">
        <w:rPr>
          <w:rFonts w:ascii="Times New Roman" w:hAnsi="Times New Roman"/>
          <w:sz w:val="26"/>
          <w:szCs w:val="26"/>
        </w:rPr>
        <w:t>более жёстких требований к банкам.</w:t>
      </w:r>
    </w:p>
    <w:p w:rsidR="00E82717" w:rsidRDefault="00E82717" w:rsidP="00BD2E17">
      <w:pPr>
        <w:pStyle w:val="a5"/>
        <w:rPr>
          <w:rFonts w:ascii="Times New Roman" w:hAnsi="Times New Roman"/>
          <w:sz w:val="26"/>
          <w:szCs w:val="26"/>
        </w:rPr>
      </w:pPr>
    </w:p>
    <w:p w:rsidR="00E82717" w:rsidRPr="00E82717" w:rsidRDefault="00E82717" w:rsidP="00E82717">
      <w:pPr>
        <w:pStyle w:val="a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конце декабря 2017 года </w:t>
      </w:r>
      <w:r w:rsidRPr="00E82717">
        <w:rPr>
          <w:rFonts w:ascii="Times New Roman" w:hAnsi="Times New Roman"/>
          <w:sz w:val="26"/>
          <w:szCs w:val="26"/>
        </w:rPr>
        <w:t>Минстрой Р</w:t>
      </w:r>
      <w:r>
        <w:rPr>
          <w:rFonts w:ascii="Times New Roman" w:hAnsi="Times New Roman"/>
          <w:sz w:val="26"/>
          <w:szCs w:val="26"/>
        </w:rPr>
        <w:t>Ф</w:t>
      </w:r>
      <w:r w:rsidRPr="00E82717">
        <w:rPr>
          <w:rFonts w:ascii="Times New Roman" w:hAnsi="Times New Roman"/>
          <w:sz w:val="26"/>
          <w:szCs w:val="26"/>
        </w:rPr>
        <w:t xml:space="preserve"> разработал проект изменений в федеральный закон о порядке проведения капитального ремонта в многоквартирных домах. Из Жилищного кодекса РФ исключается требование к собственному капиталу банка, который составлял 20 млрд рублей. Согласно внесенным изменениям, </w:t>
      </w:r>
      <w:proofErr w:type="spellStart"/>
      <w:r w:rsidRPr="00E82717">
        <w:rPr>
          <w:rFonts w:ascii="Times New Roman" w:hAnsi="Times New Roman"/>
          <w:sz w:val="26"/>
          <w:szCs w:val="26"/>
        </w:rPr>
        <w:t>спецсчета</w:t>
      </w:r>
      <w:proofErr w:type="spellEnd"/>
      <w:r w:rsidRPr="00E82717">
        <w:rPr>
          <w:rFonts w:ascii="Times New Roman" w:hAnsi="Times New Roman"/>
          <w:sz w:val="26"/>
          <w:szCs w:val="26"/>
        </w:rPr>
        <w:t xml:space="preserve"> и счета </w:t>
      </w:r>
      <w:proofErr w:type="spellStart"/>
      <w:r w:rsidRPr="00E82717">
        <w:rPr>
          <w:rFonts w:ascii="Times New Roman" w:hAnsi="Times New Roman"/>
          <w:sz w:val="26"/>
          <w:szCs w:val="26"/>
        </w:rPr>
        <w:t>регоператоров</w:t>
      </w:r>
      <w:proofErr w:type="spellEnd"/>
      <w:r w:rsidRPr="00E82717">
        <w:rPr>
          <w:rFonts w:ascii="Times New Roman" w:hAnsi="Times New Roman"/>
          <w:sz w:val="26"/>
          <w:szCs w:val="26"/>
        </w:rPr>
        <w:t xml:space="preserve"> можно открывать в банках, размер капитала которого составляет не менее 250 млрд рублей, а также, который входит в рейтинг кредитного агентства АКРА.</w:t>
      </w:r>
    </w:p>
    <w:p w:rsidR="00E82717" w:rsidRDefault="00E82717" w:rsidP="00E82717">
      <w:pPr>
        <w:pStyle w:val="a5"/>
        <w:rPr>
          <w:rFonts w:ascii="Times New Roman" w:hAnsi="Times New Roman"/>
          <w:sz w:val="26"/>
          <w:szCs w:val="26"/>
        </w:rPr>
      </w:pPr>
      <w:r w:rsidRPr="00E82717">
        <w:rPr>
          <w:rFonts w:ascii="Times New Roman" w:hAnsi="Times New Roman"/>
          <w:sz w:val="26"/>
          <w:szCs w:val="26"/>
        </w:rPr>
        <w:t>«Требования к банкам для размещения средств на капремонт будут аналогичны требованиям к банкам, где размешаются средства федерального бюджета. Эти изменения позволят обеспечить сохранность средств граждан</w:t>
      </w:r>
      <w:r>
        <w:rPr>
          <w:rFonts w:ascii="Times New Roman" w:hAnsi="Times New Roman"/>
          <w:sz w:val="26"/>
          <w:szCs w:val="26"/>
        </w:rPr>
        <w:t>,</w:t>
      </w:r>
      <w:r w:rsidRPr="00E82717">
        <w:rPr>
          <w:rFonts w:ascii="Times New Roman" w:hAnsi="Times New Roman"/>
          <w:sz w:val="26"/>
          <w:szCs w:val="26"/>
        </w:rPr>
        <w:t xml:space="preserve"> в том числе от ситуаций</w:t>
      </w:r>
      <w:r>
        <w:rPr>
          <w:rFonts w:ascii="Times New Roman" w:hAnsi="Times New Roman"/>
          <w:sz w:val="26"/>
          <w:szCs w:val="26"/>
        </w:rPr>
        <w:t>,</w:t>
      </w:r>
      <w:r w:rsidRPr="00E82717">
        <w:rPr>
          <w:rFonts w:ascii="Times New Roman" w:hAnsi="Times New Roman"/>
          <w:sz w:val="26"/>
          <w:szCs w:val="26"/>
        </w:rPr>
        <w:t xml:space="preserve"> связанных с отзывом лицензий», - прокомментировал министр</w:t>
      </w:r>
      <w:r w:rsidR="00637CB5">
        <w:rPr>
          <w:rFonts w:ascii="Times New Roman" w:hAnsi="Times New Roman"/>
          <w:sz w:val="26"/>
          <w:szCs w:val="26"/>
        </w:rPr>
        <w:t xml:space="preserve"> </w:t>
      </w:r>
      <w:r w:rsidR="00637CB5" w:rsidRPr="00637CB5">
        <w:rPr>
          <w:rFonts w:ascii="Times New Roman" w:hAnsi="Times New Roman"/>
          <w:sz w:val="26"/>
          <w:szCs w:val="26"/>
        </w:rPr>
        <w:t xml:space="preserve">строительства и </w:t>
      </w:r>
      <w:r w:rsidR="00637CB5">
        <w:rPr>
          <w:rFonts w:ascii="Times New Roman" w:hAnsi="Times New Roman"/>
          <w:sz w:val="26"/>
          <w:szCs w:val="26"/>
        </w:rPr>
        <w:t xml:space="preserve">ЖКХ РФ </w:t>
      </w:r>
      <w:r w:rsidRPr="00E82717">
        <w:rPr>
          <w:rFonts w:ascii="Times New Roman" w:hAnsi="Times New Roman"/>
          <w:sz w:val="26"/>
          <w:szCs w:val="26"/>
        </w:rPr>
        <w:t xml:space="preserve">Михаил </w:t>
      </w:r>
      <w:proofErr w:type="spellStart"/>
      <w:r w:rsidRPr="00E82717">
        <w:rPr>
          <w:rFonts w:ascii="Times New Roman" w:hAnsi="Times New Roman"/>
          <w:sz w:val="26"/>
          <w:szCs w:val="26"/>
        </w:rPr>
        <w:t>Мень</w:t>
      </w:r>
      <w:proofErr w:type="spellEnd"/>
      <w:r w:rsidRPr="00E82717">
        <w:rPr>
          <w:rFonts w:ascii="Times New Roman" w:hAnsi="Times New Roman"/>
          <w:sz w:val="26"/>
          <w:szCs w:val="26"/>
        </w:rPr>
        <w:t>.</w:t>
      </w:r>
    </w:p>
    <w:p w:rsidR="00E82717" w:rsidRDefault="00E82717" w:rsidP="00E82717">
      <w:pPr>
        <w:pStyle w:val="a5"/>
        <w:rPr>
          <w:rFonts w:ascii="Times New Roman" w:hAnsi="Times New Roman"/>
          <w:sz w:val="26"/>
          <w:szCs w:val="26"/>
        </w:rPr>
      </w:pPr>
    </w:p>
    <w:p w:rsidR="00B864E4" w:rsidRDefault="00E82717" w:rsidP="00BD2E17">
      <w:pPr>
        <w:pStyle w:val="a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Вопрос об ужесточении</w:t>
      </w:r>
      <w:r w:rsidR="00B864E4">
        <w:rPr>
          <w:rFonts w:ascii="Times New Roman" w:hAnsi="Times New Roman"/>
          <w:sz w:val="26"/>
          <w:szCs w:val="26"/>
        </w:rPr>
        <w:t xml:space="preserve"> требований к банкам передали на рассмотрение Правительства РФ. До настоящего времени Правительством РФ требования к </w:t>
      </w:r>
      <w:r w:rsidR="00B864E4">
        <w:rPr>
          <w:rFonts w:ascii="Times New Roman" w:hAnsi="Times New Roman"/>
          <w:sz w:val="26"/>
          <w:szCs w:val="26"/>
        </w:rPr>
        <w:lastRenderedPageBreak/>
        <w:t>банкам не утверждены. Размещение временно свободных средств на депозитах коммерческих банков невозможно.</w:t>
      </w:r>
    </w:p>
    <w:p w:rsidR="00217119" w:rsidRDefault="00217119" w:rsidP="00BD2E17">
      <w:pPr>
        <w:pStyle w:val="a5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B864E4" w:rsidRDefault="00B864E4" w:rsidP="00BD2E17">
      <w:pPr>
        <w:pStyle w:val="a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целях защиты средств собственников от инфляции Фондом была проведена работа по внесению изменений в действующий договор с ПАО «Сбербанк», результатом чего </w:t>
      </w:r>
      <w:r w:rsidR="009A7875">
        <w:rPr>
          <w:rFonts w:ascii="Times New Roman" w:hAnsi="Times New Roman"/>
          <w:sz w:val="26"/>
          <w:szCs w:val="26"/>
        </w:rPr>
        <w:t xml:space="preserve">стало </w:t>
      </w:r>
      <w:r>
        <w:rPr>
          <w:rFonts w:ascii="Times New Roman" w:hAnsi="Times New Roman"/>
          <w:sz w:val="26"/>
          <w:szCs w:val="26"/>
        </w:rPr>
        <w:t>дополнительно</w:t>
      </w:r>
      <w:r w:rsidR="009A7875"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 xml:space="preserve"> соглашени</w:t>
      </w:r>
      <w:r w:rsidR="009A7875">
        <w:rPr>
          <w:rFonts w:ascii="Times New Roman" w:hAnsi="Times New Roman"/>
          <w:sz w:val="26"/>
          <w:szCs w:val="26"/>
        </w:rPr>
        <w:t>е о повышении процентной ставки на средства, находящиеся на общем счёте регионального оператора:</w:t>
      </w:r>
    </w:p>
    <w:p w:rsidR="009A7875" w:rsidRDefault="009A7875" w:rsidP="00BD2E17">
      <w:pPr>
        <w:pStyle w:val="a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период сентябрь - октябрь 2017 – 6, 0%</w:t>
      </w:r>
    </w:p>
    <w:p w:rsidR="009A7875" w:rsidRDefault="009A7875" w:rsidP="00BD2E17">
      <w:pPr>
        <w:pStyle w:val="a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период ноябрь 2017 – март 2018 – 5, 75%.</w:t>
      </w:r>
    </w:p>
    <w:p w:rsidR="00E82717" w:rsidRDefault="00E82717" w:rsidP="00BD2E17">
      <w:pPr>
        <w:pStyle w:val="a5"/>
        <w:rPr>
          <w:rFonts w:ascii="Times New Roman" w:hAnsi="Times New Roman"/>
          <w:sz w:val="26"/>
          <w:szCs w:val="26"/>
        </w:rPr>
      </w:pPr>
    </w:p>
    <w:p w:rsidR="009A7875" w:rsidRDefault="009A7875" w:rsidP="00BD2E17">
      <w:pPr>
        <w:pStyle w:val="a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2017 году в качестве процентов от размещения временно свободных средств было получено 504, 9 млн руб. А за весь период с ноября 2014 по декабрь 2017 – 901, 5 млн руб.</w:t>
      </w:r>
    </w:p>
    <w:p w:rsidR="00637CB5" w:rsidRDefault="00637CB5" w:rsidP="00BD2E17">
      <w:pPr>
        <w:pStyle w:val="a5"/>
        <w:rPr>
          <w:rFonts w:ascii="Times New Roman" w:hAnsi="Times New Roman"/>
          <w:sz w:val="26"/>
          <w:szCs w:val="26"/>
        </w:rPr>
      </w:pPr>
    </w:p>
    <w:p w:rsidR="00587983" w:rsidRDefault="00587983" w:rsidP="00BD2E17">
      <w:pPr>
        <w:pStyle w:val="a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Краткосрочный план капитального ремонта МКД на период 2017 – 2019 годов сформирован на общую сумму 12 505, 7 млн рублей, что значительно превышает объём средств, которые сейчас находятся на счёте регионального оператора – 8 595, 34 млн рублей.</w:t>
      </w:r>
      <w:r w:rsidR="00E33C23">
        <w:rPr>
          <w:rFonts w:ascii="Times New Roman" w:hAnsi="Times New Roman"/>
          <w:sz w:val="26"/>
          <w:szCs w:val="26"/>
        </w:rPr>
        <w:t xml:space="preserve"> Оставш</w:t>
      </w:r>
      <w:r w:rsidR="00F6123B">
        <w:rPr>
          <w:rFonts w:ascii="Times New Roman" w:hAnsi="Times New Roman"/>
          <w:sz w:val="26"/>
          <w:szCs w:val="26"/>
        </w:rPr>
        <w:t>уюс</w:t>
      </w:r>
      <w:r w:rsidR="00E33C23">
        <w:rPr>
          <w:rFonts w:ascii="Times New Roman" w:hAnsi="Times New Roman"/>
          <w:sz w:val="26"/>
          <w:szCs w:val="26"/>
        </w:rPr>
        <w:t>я</w:t>
      </w:r>
      <w:r w:rsidR="00F6123B">
        <w:rPr>
          <w:rFonts w:ascii="Times New Roman" w:hAnsi="Times New Roman"/>
          <w:sz w:val="26"/>
          <w:szCs w:val="26"/>
        </w:rPr>
        <w:t xml:space="preserve"> сумму планируется собрать в течение 2017/2019 годов.</w:t>
      </w:r>
      <w:r w:rsidR="00E33C23">
        <w:rPr>
          <w:rFonts w:ascii="Times New Roman" w:hAnsi="Times New Roman"/>
          <w:sz w:val="26"/>
          <w:szCs w:val="26"/>
        </w:rPr>
        <w:t xml:space="preserve"> </w:t>
      </w:r>
    </w:p>
    <w:p w:rsidR="00E82717" w:rsidRDefault="00E82717" w:rsidP="00587983">
      <w:pPr>
        <w:pStyle w:val="a5"/>
        <w:rPr>
          <w:rFonts w:ascii="Times New Roman" w:hAnsi="Times New Roman"/>
          <w:sz w:val="26"/>
          <w:szCs w:val="26"/>
        </w:rPr>
      </w:pPr>
    </w:p>
    <w:p w:rsidR="00E82717" w:rsidRPr="00587983" w:rsidRDefault="00E82717" w:rsidP="00587983">
      <w:pPr>
        <w:pStyle w:val="a5"/>
        <w:rPr>
          <w:rFonts w:ascii="Times New Roman" w:hAnsi="Times New Roman"/>
          <w:sz w:val="26"/>
          <w:szCs w:val="26"/>
        </w:rPr>
      </w:pPr>
    </w:p>
    <w:p w:rsidR="00117E95" w:rsidRDefault="00117E95" w:rsidP="00BD2E17">
      <w:pPr>
        <w:pStyle w:val="a5"/>
        <w:rPr>
          <w:rFonts w:ascii="Times New Roman" w:hAnsi="Times New Roman"/>
          <w:i/>
          <w:sz w:val="26"/>
          <w:szCs w:val="26"/>
        </w:rPr>
      </w:pPr>
    </w:p>
    <w:p w:rsidR="00F95EA9" w:rsidRDefault="00F95EA9" w:rsidP="00BD2E17">
      <w:pPr>
        <w:pStyle w:val="a5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*Для справки</w:t>
      </w:r>
    </w:p>
    <w:p w:rsidR="00221C8F" w:rsidRPr="00221C8F" w:rsidRDefault="00221C8F" w:rsidP="00221C8F">
      <w:pPr>
        <w:pStyle w:val="a5"/>
        <w:rPr>
          <w:rFonts w:ascii="Times New Roman" w:hAnsi="Times New Roman"/>
          <w:i/>
          <w:sz w:val="26"/>
          <w:szCs w:val="26"/>
        </w:rPr>
      </w:pPr>
      <w:r w:rsidRPr="00221C8F">
        <w:rPr>
          <w:rFonts w:ascii="Times New Roman" w:hAnsi="Times New Roman"/>
          <w:i/>
          <w:sz w:val="26"/>
          <w:szCs w:val="26"/>
        </w:rPr>
        <w:t>2015 год. Отремонтировано 5 МКД на сумму 4,5 млн руб.</w:t>
      </w:r>
    </w:p>
    <w:p w:rsidR="00221C8F" w:rsidRPr="00221C8F" w:rsidRDefault="00221C8F" w:rsidP="00221C8F">
      <w:pPr>
        <w:pStyle w:val="a5"/>
        <w:rPr>
          <w:rFonts w:ascii="Times New Roman" w:hAnsi="Times New Roman"/>
          <w:i/>
          <w:sz w:val="26"/>
          <w:szCs w:val="26"/>
        </w:rPr>
      </w:pPr>
      <w:r w:rsidRPr="00221C8F">
        <w:rPr>
          <w:rFonts w:ascii="Times New Roman" w:hAnsi="Times New Roman"/>
          <w:i/>
          <w:sz w:val="26"/>
          <w:szCs w:val="26"/>
        </w:rPr>
        <w:t>2016 год. Отремонтировано 236 МКД на сумму 509,2 млн руб.</w:t>
      </w:r>
    </w:p>
    <w:p w:rsidR="00221C8F" w:rsidRPr="00221C8F" w:rsidRDefault="00221C8F" w:rsidP="00221C8F">
      <w:pPr>
        <w:pStyle w:val="a5"/>
        <w:rPr>
          <w:rFonts w:ascii="Times New Roman" w:hAnsi="Times New Roman"/>
          <w:i/>
          <w:sz w:val="26"/>
          <w:szCs w:val="26"/>
        </w:rPr>
      </w:pPr>
      <w:r w:rsidRPr="00221C8F">
        <w:rPr>
          <w:rFonts w:ascii="Times New Roman" w:hAnsi="Times New Roman"/>
          <w:i/>
          <w:sz w:val="26"/>
          <w:szCs w:val="26"/>
        </w:rPr>
        <w:t>2017 год. Отремонтировано 454 МКД на сумму 1013,0 млн руб.</w:t>
      </w:r>
    </w:p>
    <w:p w:rsidR="00221C8F" w:rsidRDefault="00221C8F" w:rsidP="00BD2E17">
      <w:pPr>
        <w:pStyle w:val="a5"/>
        <w:rPr>
          <w:rFonts w:ascii="Times New Roman" w:hAnsi="Times New Roman"/>
          <w:i/>
          <w:sz w:val="26"/>
          <w:szCs w:val="26"/>
        </w:rPr>
      </w:pPr>
      <w:r w:rsidRPr="00221C8F">
        <w:rPr>
          <w:rFonts w:ascii="Times New Roman" w:hAnsi="Times New Roman"/>
          <w:i/>
          <w:sz w:val="26"/>
          <w:szCs w:val="26"/>
        </w:rPr>
        <w:t>2018/2019 – в плане 3568 МКД на сумму 11375,7 млн руб.</w:t>
      </w:r>
    </w:p>
    <w:p w:rsidR="00587983" w:rsidRDefault="00587983" w:rsidP="00BD2E17">
      <w:pPr>
        <w:pStyle w:val="a5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Любая сумма со счёта, открытого для накопления средств на проведение капитального ремонта, может быть потрачена </w:t>
      </w:r>
      <w:r w:rsidR="00E33C23">
        <w:rPr>
          <w:rFonts w:ascii="Times New Roman" w:hAnsi="Times New Roman"/>
          <w:i/>
          <w:sz w:val="26"/>
          <w:szCs w:val="26"/>
        </w:rPr>
        <w:t>исключительн</w:t>
      </w:r>
      <w:r>
        <w:rPr>
          <w:rFonts w:ascii="Times New Roman" w:hAnsi="Times New Roman"/>
          <w:i/>
          <w:sz w:val="26"/>
          <w:szCs w:val="26"/>
        </w:rPr>
        <w:t>о на капитальный ремонт. (</w:t>
      </w:r>
      <w:proofErr w:type="gramStart"/>
      <w:r w:rsidR="00E33C23">
        <w:rPr>
          <w:rFonts w:ascii="Times New Roman" w:hAnsi="Times New Roman"/>
          <w:i/>
          <w:sz w:val="26"/>
          <w:szCs w:val="26"/>
        </w:rPr>
        <w:t>В</w:t>
      </w:r>
      <w:proofErr w:type="gramEnd"/>
      <w:r w:rsidR="00E33C23">
        <w:rPr>
          <w:rFonts w:ascii="Times New Roman" w:hAnsi="Times New Roman"/>
          <w:i/>
          <w:sz w:val="26"/>
          <w:szCs w:val="26"/>
        </w:rPr>
        <w:t xml:space="preserve"> той же мере</w:t>
      </w:r>
      <w:r>
        <w:rPr>
          <w:rFonts w:ascii="Times New Roman" w:hAnsi="Times New Roman"/>
          <w:i/>
          <w:sz w:val="26"/>
          <w:szCs w:val="26"/>
        </w:rPr>
        <w:t xml:space="preserve"> относится к </w:t>
      </w:r>
      <w:proofErr w:type="spellStart"/>
      <w:r>
        <w:rPr>
          <w:rFonts w:ascii="Times New Roman" w:hAnsi="Times New Roman"/>
          <w:i/>
          <w:sz w:val="26"/>
          <w:szCs w:val="26"/>
        </w:rPr>
        <w:t>спецсчетам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, открытым гражданами или </w:t>
      </w:r>
      <w:r w:rsidR="00E33C23">
        <w:rPr>
          <w:rFonts w:ascii="Times New Roman" w:hAnsi="Times New Roman"/>
          <w:i/>
          <w:sz w:val="26"/>
          <w:szCs w:val="26"/>
        </w:rPr>
        <w:t>управляющей компанией</w:t>
      </w:r>
      <w:r>
        <w:rPr>
          <w:rFonts w:ascii="Times New Roman" w:hAnsi="Times New Roman"/>
          <w:i/>
          <w:sz w:val="26"/>
          <w:szCs w:val="26"/>
        </w:rPr>
        <w:t xml:space="preserve">). </w:t>
      </w:r>
    </w:p>
    <w:p w:rsidR="00587983" w:rsidRDefault="00E33C23" w:rsidP="00BD2E17">
      <w:pPr>
        <w:pStyle w:val="a5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Платёж осуществляется лишь после того, как работы по капитальному ремонту окончены, приняты и заверены актом с </w:t>
      </w:r>
      <w:r w:rsidR="00F6123B">
        <w:rPr>
          <w:rFonts w:ascii="Times New Roman" w:hAnsi="Times New Roman"/>
          <w:i/>
          <w:sz w:val="26"/>
          <w:szCs w:val="26"/>
        </w:rPr>
        <w:t>шес</w:t>
      </w:r>
      <w:r>
        <w:rPr>
          <w:rFonts w:ascii="Times New Roman" w:hAnsi="Times New Roman"/>
          <w:i/>
          <w:sz w:val="26"/>
          <w:szCs w:val="26"/>
        </w:rPr>
        <w:t xml:space="preserve">тью подписями: ответственного от лица жителей, управляющей компанией, </w:t>
      </w:r>
      <w:r w:rsidR="00F6123B">
        <w:rPr>
          <w:rFonts w:ascii="Times New Roman" w:hAnsi="Times New Roman"/>
          <w:i/>
          <w:sz w:val="26"/>
          <w:szCs w:val="26"/>
        </w:rPr>
        <w:t xml:space="preserve">министерством ЖКХ, </w:t>
      </w:r>
      <w:r>
        <w:rPr>
          <w:rFonts w:ascii="Times New Roman" w:hAnsi="Times New Roman"/>
          <w:i/>
          <w:sz w:val="26"/>
          <w:szCs w:val="26"/>
        </w:rPr>
        <w:t>фондом капитального ремонта, органом местного самоуправления,</w:t>
      </w:r>
      <w:r w:rsidR="00F6123B">
        <w:rPr>
          <w:rFonts w:ascii="Times New Roman" w:hAnsi="Times New Roman"/>
          <w:i/>
          <w:sz w:val="26"/>
          <w:szCs w:val="26"/>
        </w:rPr>
        <w:t xml:space="preserve"> </w:t>
      </w:r>
      <w:r>
        <w:rPr>
          <w:rFonts w:ascii="Times New Roman" w:hAnsi="Times New Roman"/>
          <w:i/>
          <w:sz w:val="26"/>
          <w:szCs w:val="26"/>
        </w:rPr>
        <w:t>подрядчиком.</w:t>
      </w:r>
      <w:r w:rsidR="00F6123B">
        <w:rPr>
          <w:rFonts w:ascii="Times New Roman" w:hAnsi="Times New Roman"/>
          <w:i/>
          <w:sz w:val="26"/>
          <w:szCs w:val="26"/>
        </w:rPr>
        <w:t xml:space="preserve"> </w:t>
      </w:r>
    </w:p>
    <w:p w:rsidR="00E33C23" w:rsidRDefault="00E33C23" w:rsidP="00BD2E17">
      <w:pPr>
        <w:pStyle w:val="a5"/>
        <w:rPr>
          <w:rFonts w:ascii="Times New Roman" w:hAnsi="Times New Roman"/>
          <w:i/>
          <w:sz w:val="26"/>
          <w:szCs w:val="26"/>
        </w:rPr>
      </w:pPr>
    </w:p>
    <w:p w:rsidR="008C52DA" w:rsidRPr="008C52DA" w:rsidRDefault="008C52DA">
      <w:pPr>
        <w:rPr>
          <w:lang w:val="ru-RU"/>
        </w:rPr>
      </w:pPr>
    </w:p>
    <w:sectPr w:rsidR="008C52DA" w:rsidRPr="008C52DA" w:rsidSect="008C52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A46"/>
    <w:rsid w:val="000B05B8"/>
    <w:rsid w:val="00114892"/>
    <w:rsid w:val="00117E95"/>
    <w:rsid w:val="00217119"/>
    <w:rsid w:val="00221C8F"/>
    <w:rsid w:val="00246FD0"/>
    <w:rsid w:val="0024715F"/>
    <w:rsid w:val="00263C14"/>
    <w:rsid w:val="004F088C"/>
    <w:rsid w:val="005640BE"/>
    <w:rsid w:val="00587983"/>
    <w:rsid w:val="005B26E1"/>
    <w:rsid w:val="00637CB5"/>
    <w:rsid w:val="0069447D"/>
    <w:rsid w:val="006E390B"/>
    <w:rsid w:val="00762498"/>
    <w:rsid w:val="00784BF0"/>
    <w:rsid w:val="007927E2"/>
    <w:rsid w:val="0087647E"/>
    <w:rsid w:val="0089691D"/>
    <w:rsid w:val="008C52DA"/>
    <w:rsid w:val="008F0C2A"/>
    <w:rsid w:val="009929C7"/>
    <w:rsid w:val="009A7875"/>
    <w:rsid w:val="00B23E65"/>
    <w:rsid w:val="00B25291"/>
    <w:rsid w:val="00B3357C"/>
    <w:rsid w:val="00B864E4"/>
    <w:rsid w:val="00BA234B"/>
    <w:rsid w:val="00BD2E17"/>
    <w:rsid w:val="00C665D5"/>
    <w:rsid w:val="00CF23C7"/>
    <w:rsid w:val="00D167D6"/>
    <w:rsid w:val="00E33C23"/>
    <w:rsid w:val="00E472BF"/>
    <w:rsid w:val="00E82717"/>
    <w:rsid w:val="00F30B43"/>
    <w:rsid w:val="00F6123B"/>
    <w:rsid w:val="00F6234B"/>
    <w:rsid w:val="00F62B19"/>
    <w:rsid w:val="00F95EA9"/>
    <w:rsid w:val="00FC1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1276EB-B722-4574-921D-EF1DCB86A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MPF Normal"/>
    <w:qFormat/>
    <w:rsid w:val="008C52DA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1">
    <w:name w:val="heading 1"/>
    <w:aliases w:val="MPF Head"/>
    <w:basedOn w:val="a"/>
    <w:next w:val="a"/>
    <w:link w:val="10"/>
    <w:qFormat/>
    <w:rsid w:val="008C52DA"/>
    <w:pPr>
      <w:keepNext/>
      <w:spacing w:before="240" w:after="60"/>
      <w:outlineLvl w:val="0"/>
    </w:pPr>
    <w:rPr>
      <w:b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C52D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MPF Head Знак"/>
    <w:basedOn w:val="a0"/>
    <w:link w:val="1"/>
    <w:rsid w:val="008C52DA"/>
    <w:rPr>
      <w:rFonts w:ascii="Arial" w:eastAsia="Times New Roman" w:hAnsi="Arial" w:cs="Times New Roman"/>
      <w:b/>
      <w:kern w:val="32"/>
      <w:sz w:val="28"/>
      <w:szCs w:val="32"/>
      <w:lang w:val="en-US"/>
    </w:rPr>
  </w:style>
  <w:style w:type="paragraph" w:styleId="a3">
    <w:name w:val="Normal (Web)"/>
    <w:basedOn w:val="a"/>
    <w:uiPriority w:val="99"/>
    <w:semiHidden/>
    <w:unhideWhenUsed/>
    <w:rsid w:val="008C52DA"/>
    <w:pPr>
      <w:spacing w:before="100" w:beforeAutospacing="1" w:after="100" w:afterAutospacing="1"/>
    </w:pPr>
    <w:rPr>
      <w:rFonts w:ascii="Times New Roman" w:hAnsi="Times New Roman"/>
      <w:sz w:val="24"/>
      <w:lang w:val="ru-RU" w:eastAsia="ru-RU"/>
    </w:rPr>
  </w:style>
  <w:style w:type="character" w:styleId="a4">
    <w:name w:val="Hyperlink"/>
    <w:basedOn w:val="a0"/>
    <w:uiPriority w:val="99"/>
    <w:unhideWhenUsed/>
    <w:rsid w:val="008C52DA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8C52D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styleId="a5">
    <w:name w:val="No Spacing"/>
    <w:uiPriority w:val="1"/>
    <w:qFormat/>
    <w:rsid w:val="008C52DA"/>
    <w:pPr>
      <w:spacing w:after="0" w:line="240" w:lineRule="auto"/>
    </w:pPr>
    <w:rPr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8271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82717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r@fondkr24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4A8F96-B847-4A76-9342-35985FE53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Пастухова Наталия Владимировна</dc:creator>
  <cp:keywords/>
  <dc:description/>
  <cp:lastModifiedBy>Пастухова Наталия Владимировна</cp:lastModifiedBy>
  <cp:revision>5</cp:revision>
  <cp:lastPrinted>2018-03-01T10:30:00Z</cp:lastPrinted>
  <dcterms:created xsi:type="dcterms:W3CDTF">2018-02-28T02:34:00Z</dcterms:created>
  <dcterms:modified xsi:type="dcterms:W3CDTF">2018-03-02T03:53:00Z</dcterms:modified>
</cp:coreProperties>
</file>