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77" w:rsidRDefault="00E04177" w:rsidP="006B005C">
      <w:pPr>
        <w:jc w:val="center"/>
        <w:rPr>
          <w:rFonts w:ascii="Times New Roman" w:hAnsi="Times New Roman" w:cs="Times New Roman"/>
          <w:b/>
          <w:sz w:val="28"/>
          <w:szCs w:val="28"/>
        </w:rPr>
      </w:pPr>
      <w:r>
        <w:rPr>
          <w:rFonts w:ascii="Times New Roman" w:hAnsi="Times New Roman" w:cs="Times New Roman"/>
          <w:b/>
          <w:sz w:val="28"/>
          <w:szCs w:val="28"/>
        </w:rPr>
        <w:t>АДМИНИСТРАЦИЯ  БОГОТОЛЬСКОГО  РАЙОНА</w:t>
      </w:r>
    </w:p>
    <w:p w:rsidR="00E04177" w:rsidRDefault="00E04177" w:rsidP="002B3454">
      <w:pPr>
        <w:spacing w:after="0"/>
        <w:jc w:val="center"/>
        <w:rPr>
          <w:rFonts w:ascii="Times New Roman" w:hAnsi="Times New Roman" w:cs="Times New Roman"/>
          <w:b/>
          <w:sz w:val="28"/>
          <w:szCs w:val="28"/>
        </w:rPr>
      </w:pPr>
      <w:r>
        <w:rPr>
          <w:rFonts w:ascii="Times New Roman" w:hAnsi="Times New Roman" w:cs="Times New Roman"/>
          <w:b/>
          <w:sz w:val="28"/>
          <w:szCs w:val="28"/>
        </w:rPr>
        <w:t>КОМИССИЯ  ПО  БЕЗОПАСНОСТИ  ДОРОЖНОГО  ДВИЖЕНИЯ</w:t>
      </w:r>
    </w:p>
    <w:p w:rsidR="00E04177" w:rsidRDefault="00E04177" w:rsidP="006B005C">
      <w:pPr>
        <w:spacing w:after="0"/>
        <w:jc w:val="center"/>
        <w:rPr>
          <w:rFonts w:ascii="Times New Roman" w:hAnsi="Times New Roman" w:cs="Times New Roman"/>
          <w:b/>
          <w:sz w:val="28"/>
          <w:szCs w:val="28"/>
        </w:rPr>
      </w:pPr>
      <w:r>
        <w:rPr>
          <w:rFonts w:ascii="Times New Roman" w:hAnsi="Times New Roman" w:cs="Times New Roman"/>
          <w:b/>
          <w:sz w:val="28"/>
          <w:szCs w:val="28"/>
        </w:rPr>
        <w:t>БОГОТОЛЬСКОГО РАЙОНА КРАСНОЯРСКОГО КРАЯ</w:t>
      </w:r>
    </w:p>
    <w:p w:rsidR="006B005C" w:rsidRDefault="006B005C" w:rsidP="00E04177">
      <w:pPr>
        <w:jc w:val="center"/>
        <w:rPr>
          <w:rFonts w:ascii="Times New Roman" w:hAnsi="Times New Roman" w:cs="Times New Roman"/>
          <w:b/>
          <w:sz w:val="28"/>
          <w:szCs w:val="28"/>
        </w:rPr>
      </w:pPr>
    </w:p>
    <w:p w:rsidR="00E04177" w:rsidRDefault="00E04177" w:rsidP="00E04177">
      <w:pPr>
        <w:jc w:val="center"/>
        <w:rPr>
          <w:rFonts w:ascii="Times New Roman" w:hAnsi="Times New Roman" w:cs="Times New Roman"/>
          <w:b/>
          <w:sz w:val="28"/>
          <w:szCs w:val="28"/>
        </w:rPr>
      </w:pPr>
      <w:r>
        <w:rPr>
          <w:rFonts w:ascii="Times New Roman" w:hAnsi="Times New Roman" w:cs="Times New Roman"/>
          <w:b/>
          <w:sz w:val="28"/>
          <w:szCs w:val="28"/>
        </w:rPr>
        <w:t>ПРОТОКОЛ</w:t>
      </w:r>
    </w:p>
    <w:p w:rsidR="00E04177" w:rsidRDefault="00E04177" w:rsidP="00E041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Заседания комиссии по безопасности дорожного движения </w:t>
      </w:r>
    </w:p>
    <w:p w:rsidR="00E04177" w:rsidRDefault="00E04177" w:rsidP="00E041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Боготольского района</w:t>
      </w:r>
    </w:p>
    <w:p w:rsidR="00E04177" w:rsidRDefault="00E04177" w:rsidP="00E04177">
      <w:pPr>
        <w:spacing w:after="0" w:line="240" w:lineRule="auto"/>
        <w:rPr>
          <w:rFonts w:ascii="Times New Roman" w:hAnsi="Times New Roman" w:cs="Times New Roman"/>
          <w:sz w:val="28"/>
          <w:szCs w:val="28"/>
        </w:rPr>
      </w:pPr>
    </w:p>
    <w:p w:rsidR="00E04177" w:rsidRPr="00AE3CC3" w:rsidRDefault="007C2C4D" w:rsidP="00E0417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16</w:t>
      </w:r>
      <w:r w:rsidR="00267237">
        <w:rPr>
          <w:rFonts w:ascii="Times New Roman" w:hAnsi="Times New Roman" w:cs="Times New Roman"/>
          <w:sz w:val="28"/>
          <w:szCs w:val="28"/>
        </w:rPr>
        <w:t>.03.2016</w:t>
      </w:r>
      <w:r w:rsidR="00AE3CC3">
        <w:rPr>
          <w:rFonts w:ascii="Times New Roman" w:hAnsi="Times New Roman" w:cs="Times New Roman"/>
          <w:sz w:val="28"/>
          <w:szCs w:val="28"/>
        </w:rPr>
        <w:t>г.</w:t>
      </w:r>
      <w:r w:rsidR="00AE3CC3">
        <w:rPr>
          <w:rFonts w:ascii="Times New Roman" w:hAnsi="Times New Roman" w:cs="Times New Roman"/>
          <w:sz w:val="28"/>
          <w:szCs w:val="28"/>
        </w:rPr>
        <w:tab/>
      </w:r>
      <w:r w:rsidR="00AE3CC3">
        <w:rPr>
          <w:rFonts w:ascii="Times New Roman" w:hAnsi="Times New Roman" w:cs="Times New Roman"/>
          <w:sz w:val="28"/>
          <w:szCs w:val="28"/>
        </w:rPr>
        <w:tab/>
      </w:r>
      <w:r w:rsidR="00AE3CC3">
        <w:rPr>
          <w:rFonts w:ascii="Times New Roman" w:hAnsi="Times New Roman" w:cs="Times New Roman"/>
          <w:sz w:val="28"/>
          <w:szCs w:val="28"/>
        </w:rPr>
        <w:tab/>
      </w:r>
      <w:r w:rsidR="00AE3CC3">
        <w:rPr>
          <w:rFonts w:ascii="Times New Roman" w:hAnsi="Times New Roman" w:cs="Times New Roman"/>
          <w:sz w:val="28"/>
          <w:szCs w:val="28"/>
        </w:rPr>
        <w:tab/>
      </w:r>
      <w:r w:rsidR="00AE3CC3">
        <w:rPr>
          <w:rFonts w:ascii="Times New Roman" w:hAnsi="Times New Roman" w:cs="Times New Roman"/>
          <w:sz w:val="28"/>
          <w:szCs w:val="28"/>
        </w:rPr>
        <w:tab/>
      </w:r>
      <w:r w:rsidR="00AE3CC3">
        <w:rPr>
          <w:rFonts w:ascii="Times New Roman" w:hAnsi="Times New Roman" w:cs="Times New Roman"/>
          <w:sz w:val="28"/>
          <w:szCs w:val="28"/>
        </w:rPr>
        <w:tab/>
      </w:r>
      <w:r w:rsidR="00AE3CC3">
        <w:rPr>
          <w:rFonts w:ascii="Times New Roman" w:hAnsi="Times New Roman" w:cs="Times New Roman"/>
          <w:sz w:val="28"/>
          <w:szCs w:val="28"/>
        </w:rPr>
        <w:tab/>
      </w:r>
      <w:r w:rsidR="00AE3CC3">
        <w:rPr>
          <w:rFonts w:ascii="Times New Roman" w:hAnsi="Times New Roman" w:cs="Times New Roman"/>
          <w:sz w:val="28"/>
          <w:szCs w:val="28"/>
        </w:rPr>
        <w:tab/>
        <w:t xml:space="preserve">№ </w:t>
      </w:r>
      <w:r w:rsidR="00AE3CC3" w:rsidRPr="00AE3CC3">
        <w:rPr>
          <w:rFonts w:ascii="Times New Roman" w:hAnsi="Times New Roman" w:cs="Times New Roman"/>
          <w:sz w:val="28"/>
          <w:szCs w:val="28"/>
          <w:u w:val="single"/>
        </w:rPr>
        <w:t>01</w:t>
      </w:r>
    </w:p>
    <w:p w:rsidR="00E04177" w:rsidRDefault="00E04177" w:rsidP="00E041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Боготол</w:t>
      </w:r>
    </w:p>
    <w:p w:rsidR="0080139E" w:rsidRDefault="0080139E" w:rsidP="00E04177">
      <w:pPr>
        <w:spacing w:after="0" w:line="240" w:lineRule="auto"/>
        <w:jc w:val="center"/>
        <w:rPr>
          <w:rFonts w:ascii="Times New Roman" w:hAnsi="Times New Roman" w:cs="Times New Roman"/>
          <w:sz w:val="28"/>
          <w:szCs w:val="28"/>
        </w:rPr>
      </w:pPr>
    </w:p>
    <w:p w:rsidR="0080139E" w:rsidRDefault="0080139E" w:rsidP="0080139E">
      <w:pPr>
        <w:spacing w:after="0" w:line="240" w:lineRule="auto"/>
        <w:rPr>
          <w:rFonts w:ascii="Times New Roman" w:hAnsi="Times New Roman" w:cs="Times New Roman"/>
          <w:b/>
          <w:sz w:val="28"/>
          <w:szCs w:val="28"/>
        </w:rPr>
      </w:pPr>
      <w:r>
        <w:rPr>
          <w:rFonts w:ascii="Times New Roman" w:hAnsi="Times New Roman" w:cs="Times New Roman"/>
          <w:b/>
          <w:sz w:val="28"/>
          <w:szCs w:val="28"/>
        </w:rPr>
        <w:t>Повестка дня:</w:t>
      </w:r>
    </w:p>
    <w:p w:rsidR="003F6E5F" w:rsidRDefault="00CD6724" w:rsidP="003F6E5F">
      <w:pPr>
        <w:pStyle w:val="a3"/>
        <w:numPr>
          <w:ilvl w:val="0"/>
          <w:numId w:val="6"/>
        </w:numPr>
        <w:spacing w:after="0" w:line="240" w:lineRule="auto"/>
        <w:jc w:val="both"/>
        <w:rPr>
          <w:rFonts w:ascii="Times New Roman" w:hAnsi="Times New Roman" w:cs="Times New Roman"/>
          <w:sz w:val="28"/>
          <w:szCs w:val="28"/>
        </w:rPr>
      </w:pPr>
      <w:r w:rsidRPr="003F6E5F">
        <w:rPr>
          <w:rFonts w:ascii="Times New Roman" w:hAnsi="Times New Roman" w:cs="Times New Roman"/>
          <w:sz w:val="28"/>
          <w:szCs w:val="28"/>
        </w:rPr>
        <w:t xml:space="preserve">Итоги работы района за 2015 год по ремонту и содержанию дорог </w:t>
      </w:r>
    </w:p>
    <w:p w:rsidR="003F6E5F" w:rsidRPr="003F6E5F" w:rsidRDefault="00CD6724" w:rsidP="003F6E5F">
      <w:pPr>
        <w:spacing w:after="0" w:line="240" w:lineRule="auto"/>
        <w:jc w:val="both"/>
        <w:rPr>
          <w:rFonts w:ascii="Times New Roman" w:hAnsi="Times New Roman" w:cs="Times New Roman"/>
          <w:sz w:val="28"/>
          <w:szCs w:val="28"/>
        </w:rPr>
      </w:pPr>
      <w:r w:rsidRPr="003F6E5F">
        <w:rPr>
          <w:rFonts w:ascii="Times New Roman" w:hAnsi="Times New Roman" w:cs="Times New Roman"/>
          <w:sz w:val="28"/>
          <w:szCs w:val="28"/>
        </w:rPr>
        <w:t xml:space="preserve">местного значения. Перспективные планы на 2016 год по ремонту и содержанию дорог местного значения. </w:t>
      </w:r>
    </w:p>
    <w:p w:rsidR="0080139E" w:rsidRPr="003F6E5F" w:rsidRDefault="004F3605" w:rsidP="00665722">
      <w:pPr>
        <w:spacing w:after="0" w:line="240" w:lineRule="auto"/>
        <w:ind w:firstLine="708"/>
        <w:jc w:val="both"/>
        <w:rPr>
          <w:rFonts w:ascii="Times New Roman" w:hAnsi="Times New Roman" w:cs="Times New Roman"/>
          <w:sz w:val="28"/>
          <w:szCs w:val="28"/>
        </w:rPr>
      </w:pPr>
      <w:r w:rsidRPr="003F6E5F">
        <w:rPr>
          <w:rFonts w:ascii="Times New Roman" w:hAnsi="Times New Roman" w:cs="Times New Roman"/>
          <w:sz w:val="28"/>
          <w:szCs w:val="28"/>
        </w:rPr>
        <w:t>Реализация</w:t>
      </w:r>
      <w:r w:rsidR="00101243" w:rsidRPr="003F6E5F">
        <w:rPr>
          <w:rFonts w:ascii="Times New Roman" w:hAnsi="Times New Roman" w:cs="Times New Roman"/>
          <w:sz w:val="28"/>
          <w:szCs w:val="28"/>
        </w:rPr>
        <w:t xml:space="preserve"> в 2016</w:t>
      </w:r>
      <w:r w:rsidR="00C10058" w:rsidRPr="003F6E5F">
        <w:rPr>
          <w:rFonts w:ascii="Times New Roman" w:hAnsi="Times New Roman" w:cs="Times New Roman"/>
          <w:sz w:val="28"/>
          <w:szCs w:val="28"/>
        </w:rPr>
        <w:t xml:space="preserve"> году </w:t>
      </w:r>
      <w:r w:rsidRPr="003F6E5F">
        <w:rPr>
          <w:rFonts w:ascii="Times New Roman" w:hAnsi="Times New Roman" w:cs="Times New Roman"/>
          <w:sz w:val="28"/>
          <w:szCs w:val="28"/>
        </w:rPr>
        <w:t xml:space="preserve">долгосрочной целевой программы «Повышение безопасности дорожного движения в Красноярском крае» на 2014-2016 годы. </w:t>
      </w:r>
    </w:p>
    <w:p w:rsidR="004E05EE" w:rsidRDefault="004E05E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01243">
        <w:rPr>
          <w:rFonts w:ascii="Times New Roman" w:hAnsi="Times New Roman" w:cs="Times New Roman"/>
          <w:sz w:val="28"/>
          <w:szCs w:val="28"/>
        </w:rPr>
        <w:t xml:space="preserve"> </w:t>
      </w:r>
      <w:r w:rsidR="00C10058">
        <w:rPr>
          <w:rFonts w:ascii="Times New Roman" w:hAnsi="Times New Roman" w:cs="Times New Roman"/>
          <w:sz w:val="28"/>
          <w:szCs w:val="28"/>
        </w:rPr>
        <w:t>Состояние детского дорожно-транспортного травматизма в Боготольском районе и мерах по профилактике ДТП с участием несовершеннолетних.</w:t>
      </w:r>
    </w:p>
    <w:p w:rsidR="00101243" w:rsidRDefault="0010124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инновационных схем безопасного маршрута детей в дошкольных и школьных образовательных учреждениях</w:t>
      </w:r>
      <w:r w:rsidR="0056190E">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003506E3">
        <w:rPr>
          <w:rFonts w:ascii="Times New Roman" w:hAnsi="Times New Roman" w:cs="Times New Roman"/>
          <w:sz w:val="28"/>
          <w:szCs w:val="28"/>
        </w:rPr>
        <w:t xml:space="preserve"> светоотражающих</w:t>
      </w:r>
      <w:r>
        <w:rPr>
          <w:rFonts w:ascii="Times New Roman" w:hAnsi="Times New Roman" w:cs="Times New Roman"/>
          <w:sz w:val="28"/>
          <w:szCs w:val="28"/>
        </w:rPr>
        <w:t xml:space="preserve"> элементов школьниками.</w:t>
      </w:r>
    </w:p>
    <w:p w:rsidR="00696CAB" w:rsidRDefault="00C10058"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3.Выполнение ГОСТов при содержании автомобильных дорог в зимний период времени.</w:t>
      </w:r>
    </w:p>
    <w:p w:rsidR="00E53B8D" w:rsidRDefault="00CD2E85"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4.Состояние аварийности с участием пешеходов. Приведение, обустройство пешеходных переходов в соответствии предъявленным требованиям, в том числе детских образовательных учреждений.</w:t>
      </w:r>
    </w:p>
    <w:p w:rsidR="00101243" w:rsidRDefault="0010124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органами местного самоуправления адресных программ по обустройству переходов современными техническими средствами организации дорожного движения.</w:t>
      </w:r>
    </w:p>
    <w:p w:rsidR="00091F01" w:rsidRDefault="00091F01"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6477F">
        <w:rPr>
          <w:rFonts w:ascii="Times New Roman" w:hAnsi="Times New Roman" w:cs="Times New Roman"/>
          <w:sz w:val="28"/>
          <w:szCs w:val="28"/>
        </w:rPr>
        <w:t xml:space="preserve"> Состояние аварийности </w:t>
      </w:r>
      <w:proofErr w:type="gramStart"/>
      <w:r w:rsidR="0066477F">
        <w:rPr>
          <w:rFonts w:ascii="Times New Roman" w:hAnsi="Times New Roman" w:cs="Times New Roman"/>
          <w:sz w:val="28"/>
          <w:szCs w:val="28"/>
        </w:rPr>
        <w:t>на ж</w:t>
      </w:r>
      <w:proofErr w:type="gramEnd"/>
      <w:r w:rsidR="0066477F">
        <w:rPr>
          <w:rFonts w:ascii="Times New Roman" w:hAnsi="Times New Roman" w:cs="Times New Roman"/>
          <w:sz w:val="28"/>
          <w:szCs w:val="28"/>
        </w:rPr>
        <w:t xml:space="preserve">.д. переездах Боготольского района. Профилактика  ДТП </w:t>
      </w:r>
      <w:proofErr w:type="gramStart"/>
      <w:r w:rsidR="0066477F">
        <w:rPr>
          <w:rFonts w:ascii="Times New Roman" w:hAnsi="Times New Roman" w:cs="Times New Roman"/>
          <w:sz w:val="28"/>
          <w:szCs w:val="28"/>
        </w:rPr>
        <w:t>на ж</w:t>
      </w:r>
      <w:proofErr w:type="gramEnd"/>
      <w:r w:rsidR="0066477F">
        <w:rPr>
          <w:rFonts w:ascii="Times New Roman" w:hAnsi="Times New Roman" w:cs="Times New Roman"/>
          <w:sz w:val="28"/>
          <w:szCs w:val="28"/>
        </w:rPr>
        <w:t>.д. переездах.</w:t>
      </w:r>
    </w:p>
    <w:p w:rsidR="001B7565" w:rsidRDefault="001B7565" w:rsidP="001D54AF">
      <w:pPr>
        <w:spacing w:after="0" w:line="240" w:lineRule="auto"/>
        <w:jc w:val="both"/>
        <w:rPr>
          <w:rFonts w:ascii="Times New Roman" w:hAnsi="Times New Roman" w:cs="Times New Roman"/>
          <w:sz w:val="28"/>
          <w:szCs w:val="28"/>
        </w:rPr>
      </w:pPr>
    </w:p>
    <w:p w:rsidR="001B7565" w:rsidRDefault="0056190E" w:rsidP="001D5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Председатель</w:t>
      </w:r>
      <w:r w:rsidR="0028242B">
        <w:rPr>
          <w:rFonts w:ascii="Times New Roman" w:hAnsi="Times New Roman" w:cs="Times New Roman"/>
          <w:b/>
          <w:sz w:val="28"/>
          <w:szCs w:val="28"/>
        </w:rPr>
        <w:t xml:space="preserve"> комиссии</w:t>
      </w:r>
      <w:r w:rsidR="001B7565">
        <w:rPr>
          <w:rFonts w:ascii="Times New Roman" w:hAnsi="Times New Roman" w:cs="Times New Roman"/>
          <w:b/>
          <w:sz w:val="28"/>
          <w:szCs w:val="28"/>
        </w:rPr>
        <w:t xml:space="preserve">: </w:t>
      </w:r>
    </w:p>
    <w:p w:rsidR="00003CE9" w:rsidRDefault="00003CE9" w:rsidP="001D54AF">
      <w:pPr>
        <w:spacing w:after="0" w:line="240" w:lineRule="auto"/>
        <w:jc w:val="both"/>
        <w:rPr>
          <w:rFonts w:ascii="Times New Roman" w:hAnsi="Times New Roman" w:cs="Times New Roman"/>
          <w:b/>
          <w:sz w:val="28"/>
          <w:szCs w:val="28"/>
        </w:rPr>
      </w:pPr>
    </w:p>
    <w:p w:rsidR="004B45A8" w:rsidRDefault="0056190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Белов</w:t>
      </w:r>
      <w:r w:rsidR="005B6327">
        <w:rPr>
          <w:rFonts w:ascii="Times New Roman" w:hAnsi="Times New Roman" w:cs="Times New Roman"/>
          <w:sz w:val="28"/>
          <w:szCs w:val="28"/>
        </w:rPr>
        <w:tab/>
      </w:r>
      <w:r w:rsidR="005B6327">
        <w:rPr>
          <w:rFonts w:ascii="Times New Roman" w:hAnsi="Times New Roman" w:cs="Times New Roman"/>
          <w:sz w:val="28"/>
          <w:szCs w:val="28"/>
        </w:rPr>
        <w:tab/>
      </w:r>
      <w:r w:rsidR="005B6327">
        <w:rPr>
          <w:rFonts w:ascii="Times New Roman" w:hAnsi="Times New Roman" w:cs="Times New Roman"/>
          <w:sz w:val="28"/>
          <w:szCs w:val="28"/>
        </w:rPr>
        <w:tab/>
      </w:r>
      <w:r w:rsidR="005B6327">
        <w:rPr>
          <w:rFonts w:ascii="Times New Roman" w:hAnsi="Times New Roman" w:cs="Times New Roman"/>
          <w:sz w:val="28"/>
          <w:szCs w:val="28"/>
        </w:rPr>
        <w:tab/>
      </w:r>
      <w:r>
        <w:rPr>
          <w:rFonts w:ascii="Times New Roman" w:hAnsi="Times New Roman" w:cs="Times New Roman"/>
          <w:sz w:val="28"/>
          <w:szCs w:val="28"/>
        </w:rPr>
        <w:tab/>
        <w:t>глава</w:t>
      </w:r>
      <w:r w:rsidR="005B6327">
        <w:rPr>
          <w:rFonts w:ascii="Times New Roman" w:hAnsi="Times New Roman" w:cs="Times New Roman"/>
          <w:sz w:val="28"/>
          <w:szCs w:val="28"/>
        </w:rPr>
        <w:t xml:space="preserve"> Боготольского района</w:t>
      </w:r>
    </w:p>
    <w:p w:rsidR="001B7565" w:rsidRDefault="0056190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 Владимирович</w:t>
      </w:r>
      <w:r w:rsidR="00D77991">
        <w:rPr>
          <w:rFonts w:ascii="Times New Roman" w:hAnsi="Times New Roman" w:cs="Times New Roman"/>
          <w:sz w:val="28"/>
          <w:szCs w:val="28"/>
        </w:rPr>
        <w:t xml:space="preserve"> </w:t>
      </w:r>
      <w:r w:rsidR="004B45A8">
        <w:rPr>
          <w:rFonts w:ascii="Times New Roman" w:hAnsi="Times New Roman" w:cs="Times New Roman"/>
          <w:sz w:val="28"/>
          <w:szCs w:val="28"/>
        </w:rPr>
        <w:tab/>
      </w:r>
    </w:p>
    <w:p w:rsidR="0032699E" w:rsidRDefault="0032699E" w:rsidP="001D54AF">
      <w:pPr>
        <w:spacing w:after="0" w:line="240" w:lineRule="auto"/>
        <w:jc w:val="both"/>
        <w:rPr>
          <w:rFonts w:ascii="Times New Roman" w:hAnsi="Times New Roman" w:cs="Times New Roman"/>
          <w:b/>
          <w:sz w:val="28"/>
          <w:szCs w:val="28"/>
        </w:rPr>
      </w:pPr>
    </w:p>
    <w:p w:rsidR="0032699E" w:rsidRPr="0032699E" w:rsidRDefault="0032699E" w:rsidP="001D5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Секретарь комиссии:</w:t>
      </w:r>
    </w:p>
    <w:p w:rsidR="0032699E" w:rsidRDefault="0032699E" w:rsidP="001D54A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Гроо</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инженер по коммуникациям МКУ «Отдел</w:t>
      </w:r>
    </w:p>
    <w:p w:rsidR="0032699E" w:rsidRDefault="0032699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Надежда Викторовна</w:t>
      </w:r>
      <w:r>
        <w:rPr>
          <w:rFonts w:ascii="Times New Roman" w:hAnsi="Times New Roman" w:cs="Times New Roman"/>
          <w:sz w:val="28"/>
          <w:szCs w:val="28"/>
        </w:rPr>
        <w:tab/>
      </w:r>
      <w:r>
        <w:rPr>
          <w:rFonts w:ascii="Times New Roman" w:hAnsi="Times New Roman" w:cs="Times New Roman"/>
          <w:sz w:val="28"/>
          <w:szCs w:val="28"/>
        </w:rPr>
        <w:tab/>
        <w:t>ЖКХ, ЖП и КС» Боготольского района</w:t>
      </w:r>
    </w:p>
    <w:p w:rsidR="00E261BE" w:rsidRDefault="00E261BE" w:rsidP="001D54AF">
      <w:pPr>
        <w:spacing w:after="0" w:line="240" w:lineRule="auto"/>
        <w:jc w:val="both"/>
        <w:rPr>
          <w:rFonts w:ascii="Times New Roman" w:hAnsi="Times New Roman" w:cs="Times New Roman"/>
          <w:sz w:val="28"/>
          <w:szCs w:val="28"/>
        </w:rPr>
      </w:pPr>
    </w:p>
    <w:p w:rsidR="004B45A8" w:rsidRPr="00D52172" w:rsidRDefault="00E261BE" w:rsidP="001D5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Присутствовали:</w:t>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r w:rsidR="004B45A8">
        <w:rPr>
          <w:rFonts w:ascii="Times New Roman" w:hAnsi="Times New Roman" w:cs="Times New Roman"/>
          <w:sz w:val="28"/>
          <w:szCs w:val="28"/>
        </w:rPr>
        <w:tab/>
      </w:r>
    </w:p>
    <w:p w:rsidR="004E3B76" w:rsidRDefault="004E3B76" w:rsidP="001D54AF">
      <w:pPr>
        <w:spacing w:after="0" w:line="240" w:lineRule="auto"/>
        <w:jc w:val="both"/>
        <w:rPr>
          <w:rFonts w:ascii="Times New Roman" w:hAnsi="Times New Roman" w:cs="Times New Roman"/>
          <w:sz w:val="28"/>
          <w:szCs w:val="28"/>
        </w:rPr>
      </w:pPr>
    </w:p>
    <w:p w:rsidR="004B45A8" w:rsidRDefault="004B45A8"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Бысова </w:t>
      </w:r>
      <w:r w:rsidR="0070104F">
        <w:rPr>
          <w:rFonts w:ascii="Times New Roman" w:hAnsi="Times New Roman" w:cs="Times New Roman"/>
          <w:sz w:val="28"/>
          <w:szCs w:val="28"/>
        </w:rPr>
        <w:tab/>
      </w:r>
      <w:r w:rsidR="0070104F">
        <w:rPr>
          <w:rFonts w:ascii="Times New Roman" w:hAnsi="Times New Roman" w:cs="Times New Roman"/>
          <w:sz w:val="28"/>
          <w:szCs w:val="28"/>
        </w:rPr>
        <w:tab/>
      </w:r>
      <w:r w:rsidR="0070104F">
        <w:rPr>
          <w:rFonts w:ascii="Times New Roman" w:hAnsi="Times New Roman" w:cs="Times New Roman"/>
          <w:sz w:val="28"/>
          <w:szCs w:val="28"/>
        </w:rPr>
        <w:tab/>
      </w:r>
      <w:r w:rsidR="0070104F">
        <w:rPr>
          <w:rFonts w:ascii="Times New Roman" w:hAnsi="Times New Roman" w:cs="Times New Roman"/>
          <w:sz w:val="28"/>
          <w:szCs w:val="28"/>
        </w:rPr>
        <w:tab/>
        <w:t>инспектор по пропаганде ОГИБДД МО МВД</w:t>
      </w:r>
    </w:p>
    <w:p w:rsidR="00D52172" w:rsidRDefault="0070104F"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Ольга Владимировна -</w:t>
      </w:r>
      <w:r>
        <w:rPr>
          <w:rFonts w:ascii="Times New Roman" w:hAnsi="Times New Roman" w:cs="Times New Roman"/>
          <w:sz w:val="28"/>
          <w:szCs w:val="28"/>
        </w:rPr>
        <w:tab/>
      </w:r>
      <w:r>
        <w:rPr>
          <w:rFonts w:ascii="Times New Roman" w:hAnsi="Times New Roman" w:cs="Times New Roman"/>
          <w:sz w:val="28"/>
          <w:szCs w:val="28"/>
        </w:rPr>
        <w:tab/>
        <w:t>России «Боготольский»</w:t>
      </w:r>
      <w:r w:rsidR="00D52172">
        <w:rPr>
          <w:rFonts w:ascii="Times New Roman" w:hAnsi="Times New Roman" w:cs="Times New Roman"/>
          <w:sz w:val="28"/>
          <w:szCs w:val="28"/>
        </w:rPr>
        <w:t>, майор полиции</w:t>
      </w:r>
    </w:p>
    <w:p w:rsidR="007B25B0" w:rsidRDefault="007B25B0" w:rsidP="001D54AF">
      <w:pPr>
        <w:spacing w:after="0" w:line="240" w:lineRule="auto"/>
        <w:jc w:val="both"/>
        <w:rPr>
          <w:rFonts w:ascii="Times New Roman" w:hAnsi="Times New Roman" w:cs="Times New Roman"/>
          <w:sz w:val="28"/>
          <w:szCs w:val="28"/>
        </w:rPr>
      </w:pPr>
    </w:p>
    <w:p w:rsidR="00D52172" w:rsidRDefault="00D52172" w:rsidP="001D54A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Трухан</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государственный инспектор дорожного надзора</w:t>
      </w:r>
    </w:p>
    <w:p w:rsidR="00D52172" w:rsidRDefault="00D52172"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Виталий Александрович</w:t>
      </w:r>
      <w:r>
        <w:rPr>
          <w:rFonts w:ascii="Times New Roman" w:hAnsi="Times New Roman" w:cs="Times New Roman"/>
          <w:sz w:val="28"/>
          <w:szCs w:val="28"/>
        </w:rPr>
        <w:tab/>
        <w:t>ОГИБДД МО МВД России «Боготольский»,</w:t>
      </w:r>
    </w:p>
    <w:p w:rsidR="00D52172" w:rsidRDefault="00D52172"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старший лейтенант полиции</w:t>
      </w:r>
    </w:p>
    <w:p w:rsidR="00164DDD" w:rsidRDefault="00164DDD" w:rsidP="001D54AF">
      <w:pPr>
        <w:spacing w:after="0" w:line="240" w:lineRule="auto"/>
        <w:jc w:val="both"/>
        <w:rPr>
          <w:rFonts w:ascii="Times New Roman" w:hAnsi="Times New Roman" w:cs="Times New Roman"/>
          <w:sz w:val="28"/>
          <w:szCs w:val="28"/>
        </w:rPr>
      </w:pPr>
    </w:p>
    <w:p w:rsidR="00164DDD" w:rsidRDefault="004E3B76" w:rsidP="001D54A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Васькина</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начальник </w:t>
      </w:r>
      <w:r w:rsidR="00020C6C">
        <w:rPr>
          <w:rFonts w:ascii="Times New Roman" w:hAnsi="Times New Roman" w:cs="Times New Roman"/>
          <w:sz w:val="28"/>
          <w:szCs w:val="28"/>
        </w:rPr>
        <w:t>управления</w:t>
      </w:r>
      <w:r>
        <w:rPr>
          <w:rFonts w:ascii="Times New Roman" w:hAnsi="Times New Roman" w:cs="Times New Roman"/>
          <w:sz w:val="28"/>
          <w:szCs w:val="28"/>
        </w:rPr>
        <w:t xml:space="preserve"> образования</w:t>
      </w:r>
    </w:p>
    <w:p w:rsidR="00DF6373" w:rsidRDefault="004E3B76"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Елена Всеволодовна</w:t>
      </w:r>
      <w:r>
        <w:rPr>
          <w:rFonts w:ascii="Times New Roman" w:hAnsi="Times New Roman" w:cs="Times New Roman"/>
          <w:sz w:val="28"/>
          <w:szCs w:val="28"/>
        </w:rPr>
        <w:tab/>
      </w:r>
      <w:r>
        <w:rPr>
          <w:rFonts w:ascii="Times New Roman" w:hAnsi="Times New Roman" w:cs="Times New Roman"/>
          <w:sz w:val="28"/>
          <w:szCs w:val="28"/>
        </w:rPr>
        <w:tab/>
      </w:r>
      <w:r w:rsidR="00DF6373">
        <w:rPr>
          <w:rFonts w:ascii="Times New Roman" w:hAnsi="Times New Roman" w:cs="Times New Roman"/>
          <w:sz w:val="28"/>
          <w:szCs w:val="28"/>
        </w:rPr>
        <w:t>Боготольского района</w:t>
      </w:r>
    </w:p>
    <w:p w:rsidR="007F7AE6" w:rsidRDefault="007F7AE6" w:rsidP="001D54AF">
      <w:pPr>
        <w:spacing w:after="0" w:line="240" w:lineRule="auto"/>
        <w:jc w:val="both"/>
        <w:rPr>
          <w:rFonts w:ascii="Times New Roman" w:hAnsi="Times New Roman" w:cs="Times New Roman"/>
          <w:sz w:val="28"/>
          <w:szCs w:val="28"/>
        </w:rPr>
      </w:pPr>
    </w:p>
    <w:p w:rsidR="007F7AE6" w:rsidRDefault="007F7AE6"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Кривошеев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ведущий инженер </w:t>
      </w:r>
      <w:proofErr w:type="spellStart"/>
      <w:r>
        <w:rPr>
          <w:rFonts w:ascii="Times New Roman" w:hAnsi="Times New Roman" w:cs="Times New Roman"/>
          <w:sz w:val="28"/>
          <w:szCs w:val="28"/>
        </w:rPr>
        <w:t>Ачинского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межрайонного</w:t>
      </w:r>
      <w:proofErr w:type="gramEnd"/>
    </w:p>
    <w:p w:rsidR="007F7AE6" w:rsidRDefault="007F7AE6"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Владимир Владимирович</w:t>
      </w:r>
      <w:r>
        <w:rPr>
          <w:rFonts w:ascii="Times New Roman" w:hAnsi="Times New Roman" w:cs="Times New Roman"/>
          <w:sz w:val="28"/>
          <w:szCs w:val="28"/>
        </w:rPr>
        <w:tab/>
        <w:t>отдела КГКУ «</w:t>
      </w:r>
      <w:proofErr w:type="spellStart"/>
      <w:r>
        <w:rPr>
          <w:rFonts w:ascii="Times New Roman" w:hAnsi="Times New Roman" w:cs="Times New Roman"/>
          <w:sz w:val="28"/>
          <w:szCs w:val="28"/>
        </w:rPr>
        <w:t>КрУДор</w:t>
      </w:r>
      <w:proofErr w:type="spellEnd"/>
      <w:r>
        <w:rPr>
          <w:rFonts w:ascii="Times New Roman" w:hAnsi="Times New Roman" w:cs="Times New Roman"/>
          <w:sz w:val="28"/>
          <w:szCs w:val="28"/>
        </w:rPr>
        <w:t>»</w:t>
      </w:r>
    </w:p>
    <w:p w:rsidR="007255EE" w:rsidRDefault="0015307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B212E" w:rsidRDefault="00C774AB"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Зузенок</w:t>
      </w:r>
      <w:r w:rsidR="00DF6373">
        <w:rPr>
          <w:rFonts w:ascii="Times New Roman" w:hAnsi="Times New Roman" w:cs="Times New Roman"/>
          <w:sz w:val="28"/>
          <w:szCs w:val="28"/>
        </w:rPr>
        <w:tab/>
      </w:r>
      <w:r w:rsidR="00DF6373">
        <w:rPr>
          <w:rFonts w:ascii="Times New Roman" w:hAnsi="Times New Roman" w:cs="Times New Roman"/>
          <w:sz w:val="28"/>
          <w:szCs w:val="28"/>
        </w:rPr>
        <w:tab/>
      </w:r>
      <w:r w:rsidR="00DF6373">
        <w:rPr>
          <w:rFonts w:ascii="Times New Roman" w:hAnsi="Times New Roman" w:cs="Times New Roman"/>
          <w:sz w:val="28"/>
          <w:szCs w:val="28"/>
        </w:rPr>
        <w:tab/>
      </w:r>
      <w:r w:rsidR="00DF6373">
        <w:rPr>
          <w:rFonts w:ascii="Times New Roman" w:hAnsi="Times New Roman" w:cs="Times New Roman"/>
          <w:sz w:val="28"/>
          <w:szCs w:val="28"/>
        </w:rPr>
        <w:tab/>
      </w:r>
      <w:r w:rsidR="007255EE">
        <w:rPr>
          <w:rFonts w:ascii="Times New Roman" w:hAnsi="Times New Roman" w:cs="Times New Roman"/>
          <w:sz w:val="28"/>
          <w:szCs w:val="28"/>
        </w:rPr>
        <w:t>З</w:t>
      </w:r>
      <w:r w:rsidR="00FB212E">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генерального директора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C774AB" w:rsidRDefault="00DF637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Павел Геннадьевич</w:t>
      </w:r>
      <w:r>
        <w:rPr>
          <w:rFonts w:ascii="Times New Roman" w:hAnsi="Times New Roman" w:cs="Times New Roman"/>
          <w:sz w:val="28"/>
          <w:szCs w:val="28"/>
        </w:rPr>
        <w:tab/>
      </w:r>
      <w:r>
        <w:rPr>
          <w:rFonts w:ascii="Times New Roman" w:hAnsi="Times New Roman" w:cs="Times New Roman"/>
          <w:sz w:val="28"/>
          <w:szCs w:val="28"/>
        </w:rPr>
        <w:tab/>
      </w:r>
      <w:r w:rsidR="00FB212E">
        <w:rPr>
          <w:rFonts w:ascii="Times New Roman" w:hAnsi="Times New Roman" w:cs="Times New Roman"/>
          <w:sz w:val="28"/>
          <w:szCs w:val="28"/>
        </w:rPr>
        <w:t xml:space="preserve">ремонту и </w:t>
      </w:r>
      <w:r>
        <w:rPr>
          <w:rFonts w:ascii="Times New Roman" w:hAnsi="Times New Roman" w:cs="Times New Roman"/>
          <w:sz w:val="28"/>
          <w:szCs w:val="28"/>
        </w:rPr>
        <w:t>с</w:t>
      </w:r>
      <w:r w:rsidR="00C774AB">
        <w:rPr>
          <w:rFonts w:ascii="Times New Roman" w:hAnsi="Times New Roman" w:cs="Times New Roman"/>
          <w:sz w:val="28"/>
          <w:szCs w:val="28"/>
        </w:rPr>
        <w:t xml:space="preserve">одержанию автодорог ООО ДПМК </w:t>
      </w:r>
    </w:p>
    <w:p w:rsidR="003B2B52" w:rsidRDefault="00DF637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774AB">
        <w:rPr>
          <w:rFonts w:ascii="Times New Roman" w:hAnsi="Times New Roman" w:cs="Times New Roman"/>
          <w:sz w:val="28"/>
          <w:szCs w:val="28"/>
        </w:rPr>
        <w:t>«Боготольская»</w:t>
      </w:r>
    </w:p>
    <w:p w:rsidR="00986DA7" w:rsidRDefault="00986DA7" w:rsidP="001D54AF">
      <w:pPr>
        <w:spacing w:after="0" w:line="240" w:lineRule="auto"/>
        <w:jc w:val="both"/>
        <w:rPr>
          <w:rFonts w:ascii="Times New Roman" w:hAnsi="Times New Roman" w:cs="Times New Roman"/>
          <w:sz w:val="28"/>
          <w:szCs w:val="28"/>
        </w:rPr>
      </w:pPr>
    </w:p>
    <w:p w:rsidR="00986DA7" w:rsidRDefault="00251E46" w:rsidP="001D54A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Тукиш</w:t>
      </w:r>
      <w:proofErr w:type="spellEnd"/>
      <w:r w:rsidR="00DF6373">
        <w:rPr>
          <w:rFonts w:ascii="Times New Roman" w:hAnsi="Times New Roman" w:cs="Times New Roman"/>
          <w:sz w:val="28"/>
          <w:szCs w:val="28"/>
        </w:rPr>
        <w:tab/>
      </w:r>
      <w:r w:rsidR="00DF6373">
        <w:rPr>
          <w:rFonts w:ascii="Times New Roman" w:hAnsi="Times New Roman" w:cs="Times New Roman"/>
          <w:sz w:val="28"/>
          <w:szCs w:val="28"/>
        </w:rPr>
        <w:tab/>
      </w:r>
      <w:r w:rsidR="00DF6373">
        <w:rPr>
          <w:rFonts w:ascii="Times New Roman" w:hAnsi="Times New Roman" w:cs="Times New Roman"/>
          <w:sz w:val="28"/>
          <w:szCs w:val="28"/>
        </w:rPr>
        <w:tab/>
      </w:r>
      <w:r>
        <w:rPr>
          <w:rFonts w:ascii="Times New Roman" w:hAnsi="Times New Roman" w:cs="Times New Roman"/>
          <w:sz w:val="28"/>
          <w:szCs w:val="28"/>
        </w:rPr>
        <w:tab/>
      </w:r>
      <w:r w:rsidR="00642665">
        <w:rPr>
          <w:rFonts w:ascii="Times New Roman" w:hAnsi="Times New Roman" w:cs="Times New Roman"/>
          <w:sz w:val="28"/>
          <w:szCs w:val="28"/>
        </w:rPr>
        <w:t>директор</w:t>
      </w:r>
      <w:r w:rsidR="00986DA7">
        <w:rPr>
          <w:rFonts w:ascii="Times New Roman" w:hAnsi="Times New Roman" w:cs="Times New Roman"/>
          <w:sz w:val="28"/>
          <w:szCs w:val="28"/>
        </w:rPr>
        <w:t xml:space="preserve"> </w:t>
      </w:r>
      <w:proofErr w:type="spellStart"/>
      <w:r w:rsidR="00986DA7">
        <w:rPr>
          <w:rFonts w:ascii="Times New Roman" w:hAnsi="Times New Roman" w:cs="Times New Roman"/>
          <w:sz w:val="28"/>
          <w:szCs w:val="28"/>
        </w:rPr>
        <w:t>Боготольского</w:t>
      </w:r>
      <w:proofErr w:type="spellEnd"/>
      <w:r w:rsidR="00986DA7">
        <w:rPr>
          <w:rFonts w:ascii="Times New Roman" w:hAnsi="Times New Roman" w:cs="Times New Roman"/>
          <w:sz w:val="28"/>
          <w:szCs w:val="28"/>
        </w:rPr>
        <w:t xml:space="preserve"> филиала ГП КК</w:t>
      </w:r>
    </w:p>
    <w:p w:rsidR="00986DA7" w:rsidRDefault="00251E46"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Владимир Иосифович</w:t>
      </w:r>
      <w:r w:rsidR="00986DA7">
        <w:rPr>
          <w:rFonts w:ascii="Times New Roman" w:hAnsi="Times New Roman" w:cs="Times New Roman"/>
          <w:sz w:val="28"/>
          <w:szCs w:val="28"/>
        </w:rPr>
        <w:tab/>
      </w:r>
      <w:r w:rsidR="00986DA7">
        <w:rPr>
          <w:rFonts w:ascii="Times New Roman" w:hAnsi="Times New Roman" w:cs="Times New Roman"/>
          <w:sz w:val="28"/>
          <w:szCs w:val="28"/>
        </w:rPr>
        <w:tab/>
        <w:t>«</w:t>
      </w:r>
      <w:proofErr w:type="spellStart"/>
      <w:r w:rsidR="00986DA7">
        <w:rPr>
          <w:rFonts w:ascii="Times New Roman" w:hAnsi="Times New Roman" w:cs="Times New Roman"/>
          <w:sz w:val="28"/>
          <w:szCs w:val="28"/>
        </w:rPr>
        <w:t>Ачинское</w:t>
      </w:r>
      <w:proofErr w:type="spellEnd"/>
      <w:r w:rsidR="00986DA7">
        <w:rPr>
          <w:rFonts w:ascii="Times New Roman" w:hAnsi="Times New Roman" w:cs="Times New Roman"/>
          <w:sz w:val="28"/>
          <w:szCs w:val="28"/>
        </w:rPr>
        <w:t xml:space="preserve"> ДРСУ»</w:t>
      </w:r>
    </w:p>
    <w:p w:rsidR="003E1193" w:rsidRDefault="003E1193" w:rsidP="001D54AF">
      <w:pPr>
        <w:spacing w:after="0" w:line="240" w:lineRule="auto"/>
        <w:jc w:val="both"/>
        <w:rPr>
          <w:rFonts w:ascii="Times New Roman" w:hAnsi="Times New Roman" w:cs="Times New Roman"/>
          <w:sz w:val="28"/>
          <w:szCs w:val="28"/>
        </w:rPr>
      </w:pPr>
    </w:p>
    <w:p w:rsidR="000B5B72" w:rsidRDefault="00EC5714"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Поздняков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директор </w:t>
      </w:r>
      <w:r w:rsidR="003E1193">
        <w:rPr>
          <w:rFonts w:ascii="Times New Roman" w:hAnsi="Times New Roman" w:cs="Times New Roman"/>
          <w:sz w:val="28"/>
          <w:szCs w:val="28"/>
        </w:rPr>
        <w:t>ОАО «Автомобилист»</w:t>
      </w:r>
    </w:p>
    <w:p w:rsidR="003E1193" w:rsidRDefault="00EC5714"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 Дмитриевич</w:t>
      </w:r>
    </w:p>
    <w:p w:rsidR="00465A81" w:rsidRDefault="00237CE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559E7" w:rsidRDefault="00DC57D4" w:rsidP="001D54A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Кундель</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инженер производственно-технического отдела</w:t>
      </w:r>
    </w:p>
    <w:p w:rsidR="00DC57D4" w:rsidRDefault="00DC57D4" w:rsidP="001D54AF">
      <w:pPr>
        <w:spacing w:after="0" w:line="240" w:lineRule="auto"/>
        <w:ind w:left="3540" w:hanging="3540"/>
        <w:jc w:val="both"/>
        <w:rPr>
          <w:rFonts w:ascii="Times New Roman" w:hAnsi="Times New Roman" w:cs="Times New Roman"/>
          <w:sz w:val="28"/>
          <w:szCs w:val="28"/>
        </w:rPr>
      </w:pPr>
      <w:r>
        <w:rPr>
          <w:rFonts w:ascii="Times New Roman" w:hAnsi="Times New Roman" w:cs="Times New Roman"/>
          <w:sz w:val="28"/>
          <w:szCs w:val="28"/>
        </w:rPr>
        <w:t>Антон Викторович</w:t>
      </w:r>
      <w:r>
        <w:rPr>
          <w:rFonts w:ascii="Times New Roman" w:hAnsi="Times New Roman" w:cs="Times New Roman"/>
          <w:sz w:val="28"/>
          <w:szCs w:val="28"/>
        </w:rPr>
        <w:tab/>
        <w:t xml:space="preserve">филиала ОАО «РЖД» </w:t>
      </w:r>
      <w:proofErr w:type="spellStart"/>
      <w:r>
        <w:rPr>
          <w:rFonts w:ascii="Times New Roman" w:hAnsi="Times New Roman" w:cs="Times New Roman"/>
          <w:sz w:val="28"/>
          <w:szCs w:val="28"/>
        </w:rPr>
        <w:t>Боготольской</w:t>
      </w:r>
      <w:proofErr w:type="spellEnd"/>
      <w:r>
        <w:rPr>
          <w:rFonts w:ascii="Times New Roman" w:hAnsi="Times New Roman" w:cs="Times New Roman"/>
          <w:sz w:val="28"/>
          <w:szCs w:val="28"/>
        </w:rPr>
        <w:t xml:space="preserve"> дистанции пути</w:t>
      </w:r>
    </w:p>
    <w:p w:rsidR="004C4EB7" w:rsidRDefault="004C4EB7" w:rsidP="001D54AF">
      <w:pPr>
        <w:spacing w:after="0" w:line="240" w:lineRule="auto"/>
        <w:ind w:left="3540" w:hanging="3540"/>
        <w:jc w:val="both"/>
        <w:rPr>
          <w:rFonts w:ascii="Times New Roman" w:hAnsi="Times New Roman" w:cs="Times New Roman"/>
          <w:sz w:val="28"/>
          <w:szCs w:val="28"/>
        </w:rPr>
      </w:pPr>
    </w:p>
    <w:p w:rsidR="004C4EB7" w:rsidRDefault="00F3284C" w:rsidP="001D54A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6559E7" w:rsidRPr="00CA4365">
        <w:rPr>
          <w:rFonts w:ascii="Times New Roman" w:hAnsi="Times New Roman" w:cs="Times New Roman"/>
          <w:b/>
          <w:sz w:val="28"/>
          <w:szCs w:val="28"/>
        </w:rPr>
        <w:t>Докладчик:</w:t>
      </w:r>
      <w:r w:rsidR="004C4EB7">
        <w:rPr>
          <w:rFonts w:ascii="Times New Roman" w:hAnsi="Times New Roman" w:cs="Times New Roman"/>
          <w:b/>
          <w:sz w:val="28"/>
          <w:szCs w:val="28"/>
        </w:rPr>
        <w:t xml:space="preserve"> </w:t>
      </w:r>
      <w:r w:rsidR="004C4EB7" w:rsidRPr="004C4EB7">
        <w:rPr>
          <w:rFonts w:ascii="Times New Roman" w:hAnsi="Times New Roman" w:cs="Times New Roman"/>
          <w:sz w:val="28"/>
          <w:szCs w:val="28"/>
        </w:rPr>
        <w:t>Белов</w:t>
      </w:r>
      <w:r w:rsidR="004C4EB7">
        <w:rPr>
          <w:rFonts w:ascii="Times New Roman" w:hAnsi="Times New Roman" w:cs="Times New Roman"/>
          <w:sz w:val="28"/>
          <w:szCs w:val="28"/>
        </w:rPr>
        <w:t xml:space="preserve"> А.В. глава Боготольского района.</w:t>
      </w:r>
    </w:p>
    <w:p w:rsidR="004C4EB7" w:rsidRDefault="004C4EB7" w:rsidP="001D54AF">
      <w:pPr>
        <w:spacing w:after="0"/>
        <w:ind w:firstLine="708"/>
        <w:jc w:val="both"/>
        <w:rPr>
          <w:rFonts w:ascii="Times New Roman" w:hAnsi="Times New Roman" w:cs="Times New Roman"/>
          <w:sz w:val="28"/>
          <w:szCs w:val="28"/>
        </w:rPr>
      </w:pPr>
      <w:r w:rsidRPr="001F722B">
        <w:rPr>
          <w:rFonts w:ascii="Times New Roman" w:hAnsi="Times New Roman" w:cs="Times New Roman"/>
          <w:sz w:val="28"/>
          <w:szCs w:val="28"/>
        </w:rPr>
        <w:t>За 2015 год на содержание</w:t>
      </w:r>
      <w:r>
        <w:rPr>
          <w:rFonts w:ascii="Times New Roman" w:hAnsi="Times New Roman" w:cs="Times New Roman"/>
          <w:sz w:val="28"/>
          <w:szCs w:val="28"/>
        </w:rPr>
        <w:t xml:space="preserve"> 150 км </w:t>
      </w:r>
      <w:r w:rsidRPr="001F722B">
        <w:rPr>
          <w:rFonts w:ascii="Times New Roman" w:hAnsi="Times New Roman" w:cs="Times New Roman"/>
          <w:sz w:val="28"/>
          <w:szCs w:val="28"/>
        </w:rPr>
        <w:t xml:space="preserve"> автомобильных дорог общего пользования местного значения </w:t>
      </w:r>
      <w:r>
        <w:rPr>
          <w:rFonts w:ascii="Times New Roman" w:hAnsi="Times New Roman" w:cs="Times New Roman"/>
          <w:sz w:val="28"/>
          <w:szCs w:val="28"/>
        </w:rPr>
        <w:t xml:space="preserve">по восьми муниципальным образованиям Боготольского района </w:t>
      </w:r>
      <w:r w:rsidRPr="001F722B">
        <w:rPr>
          <w:rFonts w:ascii="Times New Roman" w:hAnsi="Times New Roman" w:cs="Times New Roman"/>
          <w:sz w:val="28"/>
          <w:szCs w:val="28"/>
        </w:rPr>
        <w:t xml:space="preserve">было </w:t>
      </w:r>
      <w:r>
        <w:rPr>
          <w:rFonts w:ascii="Times New Roman" w:hAnsi="Times New Roman" w:cs="Times New Roman"/>
          <w:sz w:val="28"/>
          <w:szCs w:val="28"/>
        </w:rPr>
        <w:t xml:space="preserve">израсходовано денежных средств в размере 2 222 893 руб.,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2014 году – 1 595 785руб), это на 39% больше чем в 2014 г., в том числе:</w:t>
      </w:r>
    </w:p>
    <w:p w:rsidR="004C4EB7" w:rsidRDefault="004C4EB7" w:rsidP="001D54AF">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из краевого бюджета 834 400 руб., (в 2014 году- 200 100руб), это в 4 раза больше 2014года,</w:t>
      </w:r>
    </w:p>
    <w:p w:rsidR="004C4EB7" w:rsidRDefault="004C4EB7" w:rsidP="001D54AF">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из местного бюджета  1 388 493 руб., (в 2014 году 1 395 684 руб.).</w:t>
      </w:r>
    </w:p>
    <w:p w:rsidR="004C4EB7" w:rsidRDefault="004C4EB7" w:rsidP="001D54A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Фактический расход денежных средств на 1 км  содержания дорог составил- 14 819руб.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2014 году -10 638руб) это на 39% больше чем в 2014 году.</w:t>
      </w:r>
    </w:p>
    <w:p w:rsidR="004C4EB7" w:rsidRDefault="004C4EB7" w:rsidP="001D54AF">
      <w:pPr>
        <w:spacing w:after="0"/>
        <w:ind w:firstLine="360"/>
        <w:jc w:val="both"/>
        <w:rPr>
          <w:rFonts w:ascii="Times New Roman" w:hAnsi="Times New Roman" w:cs="Times New Roman"/>
          <w:sz w:val="28"/>
          <w:szCs w:val="28"/>
        </w:rPr>
      </w:pPr>
      <w:r>
        <w:rPr>
          <w:rFonts w:ascii="Times New Roman" w:hAnsi="Times New Roman" w:cs="Times New Roman"/>
          <w:sz w:val="28"/>
          <w:szCs w:val="28"/>
        </w:rPr>
        <w:t>Для повышения безопасности дорожного движения проведены следующие виды работ по содержанию автодорог  за 2015 год:</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1.Зимнее содержание:</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очистка дороги от снега механизированным способом- 2 472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рохода (в 2014 году – 2043км прохода):</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-подсыпка участков дороги (автобусная остановка, крутой спуск, подъем) </w:t>
      </w:r>
      <w:proofErr w:type="spellStart"/>
      <w:r>
        <w:rPr>
          <w:rFonts w:ascii="Times New Roman" w:hAnsi="Times New Roman" w:cs="Times New Roman"/>
          <w:sz w:val="28"/>
          <w:szCs w:val="28"/>
        </w:rPr>
        <w:t>противогололедным</w:t>
      </w:r>
      <w:proofErr w:type="spellEnd"/>
      <w:r>
        <w:rPr>
          <w:rFonts w:ascii="Times New Roman" w:hAnsi="Times New Roman" w:cs="Times New Roman"/>
          <w:sz w:val="28"/>
          <w:szCs w:val="28"/>
        </w:rPr>
        <w:t xml:space="preserve"> материалом машиной КДМ  - 18,9 км прохода/ 26,5 тонн ( в 2014  году- 30 000м2/30,0тонн); </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удаление наката с проезжей части механизированным способом -8000 кв.м.;</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поперечная очистка автодороги от снега -1200 кв.м.;</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очистка обочин от снега и снежных валов – 48 км обочины.</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2.Весенне-летне-осеннее содержание дорог:</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 ремонтная планировка автодороги автогрейдером -303 км прохода,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2014 году- 280,9 км прохода);</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разравнивание нового материала  (щебень) по ширина – 28602кв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/446м3, (в 2014 году – 2985 кв.м/313м3);</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скашивание травы на обочинах – 1,5 км прохода;</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ямочный ремонт а/б покрытия – 3,8кв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/0,5т</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-установка сигнальных столбиков – 4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установка щитков дорожных знаков:</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5.19.1-5.19.2 на желтом фоне «Пешеходный переход» - 8шт;</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8.2.1 информационная табличка «Зона действия» - 4шт;</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1.23 на желтом фоне «Дети» - 4шт, (в 2014 году- 4шт);</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5.16 «Место остановки автобуса» - 1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6.8.1 «Тупик»- 1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2.1 «Главная дорога» - 1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2.3.3 «Примыкание к второстепенной дороге» - 1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1.2 «железнодорожный переезд без шлагбаума» - 1 шт.</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В 2014 году установлено дорожных знаков -7шт: </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1.4.1-1.4.6 «Приближение </w:t>
      </w:r>
      <w:proofErr w:type="gramStart"/>
      <w:r>
        <w:rPr>
          <w:rFonts w:ascii="Times New Roman" w:hAnsi="Times New Roman" w:cs="Times New Roman"/>
          <w:sz w:val="28"/>
          <w:szCs w:val="28"/>
        </w:rPr>
        <w:t>к 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переезду»,</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6.14.1-6.14.2  «Номер маршрута»,</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8.1.1и 8.1.3 «Расстояние до объекта»,</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 xml:space="preserve">8.12 «Опасная обочина», </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8.13 «Направление главной дороги»,</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8.14 «Полоса движения»</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8.21.3 «Вид маршрутного транспортного средства»</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2015 году проведены ремонтные работы на автомобильной дороге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Александровка по ул. Советская, протяженностью 1807м с переходным типом покрытия, стоимость работ составило 7 079 923руб., в том числе за счет средств из краевого бюджета – 6 856 690 руб., за счет средств местного бюджета 223 233 руб.</w:t>
      </w:r>
    </w:p>
    <w:p w:rsidR="004C4EB7" w:rsidRDefault="004C4EB7" w:rsidP="001D54A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2014 году ремонт автомобильных дорог общего пользования местного значения в Боготольском районе не проводился, ввиду отсутствия денежных сре</w:t>
      </w:r>
      <w:proofErr w:type="gramStart"/>
      <w:r>
        <w:rPr>
          <w:rFonts w:ascii="Times New Roman" w:hAnsi="Times New Roman" w:cs="Times New Roman"/>
          <w:sz w:val="28"/>
          <w:szCs w:val="28"/>
        </w:rPr>
        <w:t>дств в кр</w:t>
      </w:r>
      <w:proofErr w:type="gramEnd"/>
      <w:r>
        <w:rPr>
          <w:rFonts w:ascii="Times New Roman" w:hAnsi="Times New Roman" w:cs="Times New Roman"/>
          <w:sz w:val="28"/>
          <w:szCs w:val="28"/>
        </w:rPr>
        <w:t>аевом бюджете.</w:t>
      </w:r>
    </w:p>
    <w:p w:rsidR="004C4EB7" w:rsidRDefault="004C4EB7" w:rsidP="001D54AF">
      <w:pPr>
        <w:spacing w:after="0"/>
        <w:jc w:val="both"/>
        <w:rPr>
          <w:rFonts w:ascii="Times New Roman" w:hAnsi="Times New Roman" w:cs="Times New Roman"/>
          <w:sz w:val="28"/>
          <w:szCs w:val="28"/>
        </w:rPr>
      </w:pPr>
    </w:p>
    <w:p w:rsidR="004C4EB7" w:rsidRDefault="004C4EB7" w:rsidP="001D54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2016 год выделено денежных средств на содержание автомобильных дорог общего пользования местного значения в сумме            1 548500 </w:t>
      </w:r>
      <w:proofErr w:type="spellStart"/>
      <w:r>
        <w:rPr>
          <w:rFonts w:ascii="Times New Roman" w:hAnsi="Times New Roman" w:cs="Times New Roman"/>
          <w:sz w:val="28"/>
          <w:szCs w:val="28"/>
        </w:rPr>
        <w:t>руб</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том числе </w:t>
      </w:r>
    </w:p>
    <w:p w:rsidR="004C4EB7" w:rsidRDefault="004C4EB7" w:rsidP="001D54AF">
      <w:pPr>
        <w:spacing w:after="0"/>
        <w:jc w:val="both"/>
        <w:rPr>
          <w:rFonts w:ascii="Times New Roman" w:hAnsi="Times New Roman" w:cs="Times New Roman"/>
          <w:sz w:val="28"/>
          <w:szCs w:val="28"/>
        </w:rPr>
      </w:pPr>
      <w:r>
        <w:rPr>
          <w:rFonts w:ascii="Times New Roman" w:hAnsi="Times New Roman" w:cs="Times New Roman"/>
          <w:sz w:val="28"/>
          <w:szCs w:val="28"/>
        </w:rPr>
        <w:t>из краевого бюджета-  1 532 400 руб.- это 1,8 раза больше чем в 2015 году.</w:t>
      </w:r>
    </w:p>
    <w:p w:rsidR="00554B4C" w:rsidRDefault="00554B4C" w:rsidP="001D54AF">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подпрограммы «Дороги Красноярья» на 2014-2019 годы  и подпрограммы «Повыш</w:t>
      </w:r>
      <w:r w:rsidR="002474FB">
        <w:rPr>
          <w:rFonts w:ascii="Times New Roman" w:hAnsi="Times New Roman" w:cs="Times New Roman"/>
          <w:sz w:val="28"/>
          <w:szCs w:val="28"/>
        </w:rPr>
        <w:t>ение безопасности дорожного дви</w:t>
      </w:r>
      <w:r>
        <w:rPr>
          <w:rFonts w:ascii="Times New Roman" w:hAnsi="Times New Roman" w:cs="Times New Roman"/>
          <w:sz w:val="28"/>
          <w:szCs w:val="28"/>
        </w:rPr>
        <w:t>жения в Красноярском крае на 2014-2018 годы» государственной программы Красноярского края «Развит</w:t>
      </w:r>
      <w:r w:rsidR="002474FB">
        <w:rPr>
          <w:rFonts w:ascii="Times New Roman" w:hAnsi="Times New Roman" w:cs="Times New Roman"/>
          <w:sz w:val="28"/>
          <w:szCs w:val="28"/>
        </w:rPr>
        <w:t>ие транспортной системы» минист</w:t>
      </w:r>
      <w:r>
        <w:rPr>
          <w:rFonts w:ascii="Times New Roman" w:hAnsi="Times New Roman" w:cs="Times New Roman"/>
          <w:sz w:val="28"/>
          <w:szCs w:val="28"/>
        </w:rPr>
        <w:t>е</w:t>
      </w:r>
      <w:r w:rsidR="002474FB">
        <w:rPr>
          <w:rFonts w:ascii="Times New Roman" w:hAnsi="Times New Roman" w:cs="Times New Roman"/>
          <w:sz w:val="28"/>
          <w:szCs w:val="28"/>
        </w:rPr>
        <w:t>р</w:t>
      </w:r>
      <w:r>
        <w:rPr>
          <w:rFonts w:ascii="Times New Roman" w:hAnsi="Times New Roman" w:cs="Times New Roman"/>
          <w:sz w:val="28"/>
          <w:szCs w:val="28"/>
        </w:rPr>
        <w:t>ством транспорта Красноярского края и краевым государственным казённым учреждением «Управление автомобильных дорог по Красноярскому краю» были разработаны и утверждены проекты соглашений:</w:t>
      </w:r>
    </w:p>
    <w:p w:rsidR="00554B4C" w:rsidRDefault="00554B4C" w:rsidP="001D54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 предоставлении в 2016 году субсидии из краевого бюджета бюджету  Боготольского района  на осуществление дорожной деятельности в отношении автомобильных дорог общего пользования местного значения по направлению содержание в сумме - из краевого бюджета-  1 532 400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6C1478" w:rsidRDefault="006C1478" w:rsidP="001D54AF">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554B4C">
        <w:rPr>
          <w:rFonts w:ascii="Times New Roman" w:hAnsi="Times New Roman" w:cs="Times New Roman"/>
          <w:sz w:val="28"/>
          <w:szCs w:val="28"/>
        </w:rPr>
        <w:t xml:space="preserve"> предоставлении субсидий в 2016 году из краевого бюджета бюджету Боготольского района на осуществление дорожной деятельности в отношении автомобильных дорог общего пользования местного значения на капитальный ремонт и ремонт автомобильных дорог общего пользования местного значения в сумме </w:t>
      </w:r>
      <w:r>
        <w:rPr>
          <w:rFonts w:ascii="Times New Roman" w:hAnsi="Times New Roman" w:cs="Times New Roman"/>
          <w:sz w:val="28"/>
          <w:szCs w:val="28"/>
        </w:rPr>
        <w:t>размере  8 287 100 руб.;</w:t>
      </w:r>
    </w:p>
    <w:p w:rsidR="006C1478" w:rsidRDefault="006C1478" w:rsidP="001D54A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 предоставлении в 2016 году субсидии из краевого бюджета бюджету Боготольского района на обустройство пешеходных переходов (приобретение и установка дорожных знаков 5.19.1- 5.19.</w:t>
      </w:r>
      <w:r w:rsidR="002474FB">
        <w:rPr>
          <w:rFonts w:ascii="Times New Roman" w:hAnsi="Times New Roman" w:cs="Times New Roman"/>
          <w:sz w:val="28"/>
          <w:szCs w:val="28"/>
        </w:rPr>
        <w:t>2 «Пешеходный переход» (на желто</w:t>
      </w:r>
      <w:r>
        <w:rPr>
          <w:rFonts w:ascii="Times New Roman" w:hAnsi="Times New Roman" w:cs="Times New Roman"/>
          <w:sz w:val="28"/>
          <w:szCs w:val="28"/>
        </w:rPr>
        <w:t>м фоне) и нанесение дорожной разметки 1.14.1 «Зебра» на автомобильных дорогах общего пользования местного значения в сумме – 232 800 руб.</w:t>
      </w:r>
      <w:proofErr w:type="gramEnd"/>
    </w:p>
    <w:p w:rsidR="002577A0" w:rsidRDefault="00554B4C" w:rsidP="001D54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3BDA">
        <w:rPr>
          <w:rFonts w:ascii="Times New Roman" w:hAnsi="Times New Roman" w:cs="Times New Roman"/>
          <w:sz w:val="28"/>
          <w:szCs w:val="28"/>
        </w:rPr>
        <w:t>В 2016 году н</w:t>
      </w:r>
      <w:r w:rsidR="004C4EB7">
        <w:rPr>
          <w:rFonts w:ascii="Times New Roman" w:hAnsi="Times New Roman" w:cs="Times New Roman"/>
          <w:sz w:val="28"/>
          <w:szCs w:val="28"/>
        </w:rPr>
        <w:t xml:space="preserve">а ремонт автомобильных дорог общего пользования местного значения в с. </w:t>
      </w:r>
      <w:proofErr w:type="gramStart"/>
      <w:r w:rsidR="004C4EB7">
        <w:rPr>
          <w:rFonts w:ascii="Times New Roman" w:hAnsi="Times New Roman" w:cs="Times New Roman"/>
          <w:sz w:val="28"/>
          <w:szCs w:val="28"/>
        </w:rPr>
        <w:t>Большая</w:t>
      </w:r>
      <w:proofErr w:type="gramEnd"/>
      <w:r w:rsidR="004C4EB7">
        <w:rPr>
          <w:rFonts w:ascii="Times New Roman" w:hAnsi="Times New Roman" w:cs="Times New Roman"/>
          <w:sz w:val="28"/>
          <w:szCs w:val="28"/>
        </w:rPr>
        <w:t xml:space="preserve"> Косуль, ул. Новая и в п. Чайковский ул. Заречная, </w:t>
      </w:r>
      <w:r>
        <w:rPr>
          <w:rFonts w:ascii="Times New Roman" w:hAnsi="Times New Roman" w:cs="Times New Roman"/>
          <w:sz w:val="28"/>
          <w:szCs w:val="28"/>
        </w:rPr>
        <w:t>в предусмотрено</w:t>
      </w:r>
      <w:r w:rsidR="004C4EB7">
        <w:rPr>
          <w:rFonts w:ascii="Times New Roman" w:hAnsi="Times New Roman" w:cs="Times New Roman"/>
          <w:sz w:val="28"/>
          <w:szCs w:val="28"/>
        </w:rPr>
        <w:t xml:space="preserve"> из краевого бюджета денежных средств в размере  8 287 100 руб. и </w:t>
      </w:r>
      <w:proofErr w:type="spellStart"/>
      <w:r w:rsidR="004C4EB7">
        <w:rPr>
          <w:rFonts w:ascii="Times New Roman" w:hAnsi="Times New Roman" w:cs="Times New Roman"/>
          <w:sz w:val="28"/>
          <w:szCs w:val="28"/>
        </w:rPr>
        <w:t>софинансирование</w:t>
      </w:r>
      <w:proofErr w:type="spellEnd"/>
      <w:r w:rsidR="004C4EB7">
        <w:rPr>
          <w:rFonts w:ascii="Times New Roman" w:hAnsi="Times New Roman" w:cs="Times New Roman"/>
          <w:sz w:val="28"/>
          <w:szCs w:val="28"/>
        </w:rPr>
        <w:t xml:space="preserve"> из местного бюджета в размере  </w:t>
      </w:r>
      <w:r w:rsidR="002474FB">
        <w:rPr>
          <w:rFonts w:ascii="Times New Roman" w:hAnsi="Times New Roman" w:cs="Times New Roman"/>
          <w:sz w:val="28"/>
          <w:szCs w:val="28"/>
        </w:rPr>
        <w:t>258</w:t>
      </w:r>
      <w:r w:rsidR="002577A0">
        <w:rPr>
          <w:rFonts w:ascii="Times New Roman" w:hAnsi="Times New Roman" w:cs="Times New Roman"/>
          <w:sz w:val="28"/>
          <w:szCs w:val="28"/>
        </w:rPr>
        <w:t xml:space="preserve"> </w:t>
      </w:r>
      <w:r w:rsidR="002474FB">
        <w:rPr>
          <w:rFonts w:ascii="Times New Roman" w:hAnsi="Times New Roman" w:cs="Times New Roman"/>
          <w:sz w:val="28"/>
          <w:szCs w:val="28"/>
        </w:rPr>
        <w:t xml:space="preserve">439 </w:t>
      </w:r>
      <w:r w:rsidR="004C4EB7">
        <w:rPr>
          <w:rFonts w:ascii="Times New Roman" w:hAnsi="Times New Roman" w:cs="Times New Roman"/>
          <w:sz w:val="28"/>
          <w:szCs w:val="28"/>
        </w:rPr>
        <w:t xml:space="preserve">руб. </w:t>
      </w:r>
      <w:r w:rsidR="00203BDA">
        <w:rPr>
          <w:rFonts w:ascii="Times New Roman" w:hAnsi="Times New Roman" w:cs="Times New Roman"/>
          <w:sz w:val="28"/>
          <w:szCs w:val="28"/>
        </w:rPr>
        <w:t xml:space="preserve"> </w:t>
      </w:r>
    </w:p>
    <w:p w:rsidR="004C4EB7" w:rsidRDefault="00203BDA" w:rsidP="001D54AF">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006F7705">
        <w:rPr>
          <w:rFonts w:ascii="Times New Roman" w:hAnsi="Times New Roman" w:cs="Times New Roman"/>
          <w:sz w:val="28"/>
          <w:szCs w:val="28"/>
        </w:rPr>
        <w:t>а основании пи</w:t>
      </w:r>
      <w:r w:rsidR="00531F87">
        <w:rPr>
          <w:rFonts w:ascii="Times New Roman" w:hAnsi="Times New Roman" w:cs="Times New Roman"/>
          <w:sz w:val="28"/>
          <w:szCs w:val="28"/>
        </w:rPr>
        <w:t xml:space="preserve">сьма от 11.02.2016г № 05-0366 из </w:t>
      </w:r>
      <w:r w:rsidR="006F7705">
        <w:rPr>
          <w:rFonts w:ascii="Times New Roman" w:hAnsi="Times New Roman" w:cs="Times New Roman"/>
          <w:sz w:val="28"/>
          <w:szCs w:val="28"/>
        </w:rPr>
        <w:t xml:space="preserve"> Министерства транспорта Красноярского края</w:t>
      </w:r>
      <w:r>
        <w:rPr>
          <w:rFonts w:ascii="Times New Roman" w:hAnsi="Times New Roman" w:cs="Times New Roman"/>
          <w:sz w:val="28"/>
          <w:szCs w:val="28"/>
        </w:rPr>
        <w:t xml:space="preserve"> сообщает, что конкурсная процедура</w:t>
      </w:r>
      <w:r w:rsidR="006F7705">
        <w:rPr>
          <w:rFonts w:ascii="Times New Roman" w:hAnsi="Times New Roman" w:cs="Times New Roman"/>
          <w:sz w:val="28"/>
          <w:szCs w:val="28"/>
        </w:rPr>
        <w:t xml:space="preserve"> </w:t>
      </w:r>
      <w:r w:rsidR="00531F87">
        <w:rPr>
          <w:rFonts w:ascii="Times New Roman" w:hAnsi="Times New Roman" w:cs="Times New Roman"/>
          <w:sz w:val="28"/>
          <w:szCs w:val="28"/>
        </w:rPr>
        <w:t xml:space="preserve">на ремонт автомобильных дорог общего пользования местного значения </w:t>
      </w:r>
      <w:r>
        <w:rPr>
          <w:rFonts w:ascii="Times New Roman" w:hAnsi="Times New Roman" w:cs="Times New Roman"/>
          <w:sz w:val="28"/>
          <w:szCs w:val="28"/>
        </w:rPr>
        <w:lastRenderedPageBreak/>
        <w:t xml:space="preserve">временно приостановлена, </w:t>
      </w:r>
      <w:r w:rsidR="006F7705">
        <w:rPr>
          <w:rFonts w:ascii="Times New Roman" w:hAnsi="Times New Roman" w:cs="Times New Roman"/>
          <w:sz w:val="28"/>
          <w:szCs w:val="28"/>
        </w:rPr>
        <w:t>в виду уточнения лимитов бюджетных обязатель</w:t>
      </w:r>
      <w:proofErr w:type="gramStart"/>
      <w:r w:rsidR="006F7705">
        <w:rPr>
          <w:rFonts w:ascii="Times New Roman" w:hAnsi="Times New Roman" w:cs="Times New Roman"/>
          <w:sz w:val="28"/>
          <w:szCs w:val="28"/>
        </w:rPr>
        <w:t>ств кр</w:t>
      </w:r>
      <w:proofErr w:type="gramEnd"/>
      <w:r w:rsidR="006F7705">
        <w:rPr>
          <w:rFonts w:ascii="Times New Roman" w:hAnsi="Times New Roman" w:cs="Times New Roman"/>
          <w:sz w:val="28"/>
          <w:szCs w:val="28"/>
        </w:rPr>
        <w:t>аевого бюджета.</w:t>
      </w:r>
      <w:r w:rsidR="006A574C">
        <w:rPr>
          <w:rFonts w:ascii="Times New Roman" w:hAnsi="Times New Roman" w:cs="Times New Roman"/>
          <w:sz w:val="28"/>
          <w:szCs w:val="28"/>
        </w:rPr>
        <w:t xml:space="preserve"> </w:t>
      </w:r>
    </w:p>
    <w:p w:rsidR="002577A0" w:rsidRDefault="002577A0" w:rsidP="001D54A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письма  от 17 марта 2016 № 05-0848 министерство транспорта Красноярского края сообщило, что в связи с оптимизацией расходов краевого бюджета объем средств на проведение ремонтов автомобильных дорог общего пользования местного значения на 2016 год составит 7 464 700 руб. Необходимо  в кротчайший срок пересмотреть объемы и составить новый локально-сметный расчет на ремонт автодорог в п. Чайковский ул. </w:t>
      </w:r>
      <w:proofErr w:type="spellStart"/>
      <w:r>
        <w:rPr>
          <w:rFonts w:ascii="Times New Roman" w:hAnsi="Times New Roman" w:cs="Times New Roman"/>
          <w:sz w:val="28"/>
          <w:szCs w:val="28"/>
        </w:rPr>
        <w:t>Зречная</w:t>
      </w:r>
      <w:proofErr w:type="spellEnd"/>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с. Большая Косуль,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 xml:space="preserve"> Новая в связи с уменьшением финансирования из краевого бюджета на сумму 822 400 руб.</w:t>
      </w:r>
    </w:p>
    <w:p w:rsidR="0042474E" w:rsidRDefault="0042474E" w:rsidP="001D54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Пунктом 2 поручения Президента РФ от 20.02.2015г. № Пр-287 органом исполнительной власти субъектов РФ поручено принять меры, направленные на обустройство пешеходных переходов,  предусмотрев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первоочередном порядке их оснащение вблизи школ и других учебных заведениях. </w:t>
      </w:r>
    </w:p>
    <w:p w:rsidR="009A08FB" w:rsidRDefault="009A08FB" w:rsidP="001D54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Боготольского района от 30.10.2014г № 767-п была утверждена программа «Развитие транспортной системы в Боготольском районе»</w:t>
      </w:r>
      <w:r w:rsidR="0068572C">
        <w:rPr>
          <w:rFonts w:ascii="Times New Roman" w:hAnsi="Times New Roman" w:cs="Times New Roman"/>
          <w:sz w:val="28"/>
          <w:szCs w:val="28"/>
        </w:rPr>
        <w:tab/>
      </w:r>
      <w:r>
        <w:rPr>
          <w:rFonts w:ascii="Times New Roman" w:hAnsi="Times New Roman" w:cs="Times New Roman"/>
          <w:sz w:val="28"/>
          <w:szCs w:val="28"/>
        </w:rPr>
        <w:t xml:space="preserve"> на 2014-2017гг.</w:t>
      </w:r>
      <w:r w:rsidR="004F3605">
        <w:rPr>
          <w:rFonts w:ascii="Times New Roman" w:hAnsi="Times New Roman" w:cs="Times New Roman"/>
          <w:sz w:val="28"/>
          <w:szCs w:val="28"/>
        </w:rPr>
        <w:t xml:space="preserve"> </w:t>
      </w:r>
      <w:r>
        <w:rPr>
          <w:rFonts w:ascii="Times New Roman" w:hAnsi="Times New Roman" w:cs="Times New Roman"/>
          <w:sz w:val="28"/>
          <w:szCs w:val="28"/>
        </w:rPr>
        <w:t>В приложение 2  к подпрограмме «Безопасность доро</w:t>
      </w:r>
      <w:r w:rsidR="004F3605">
        <w:rPr>
          <w:rFonts w:ascii="Times New Roman" w:hAnsi="Times New Roman" w:cs="Times New Roman"/>
          <w:sz w:val="28"/>
          <w:szCs w:val="28"/>
        </w:rPr>
        <w:t>жного движения в районе» на 2016</w:t>
      </w:r>
      <w:r w:rsidR="00083D98">
        <w:rPr>
          <w:rFonts w:ascii="Times New Roman" w:hAnsi="Times New Roman" w:cs="Times New Roman"/>
          <w:sz w:val="28"/>
          <w:szCs w:val="28"/>
        </w:rPr>
        <w:t xml:space="preserve"> год на</w:t>
      </w:r>
      <w:r>
        <w:rPr>
          <w:rFonts w:ascii="Times New Roman" w:hAnsi="Times New Roman" w:cs="Times New Roman"/>
          <w:sz w:val="28"/>
          <w:szCs w:val="28"/>
        </w:rPr>
        <w:t xml:space="preserve"> </w:t>
      </w:r>
      <w:r w:rsidR="00E84AF9">
        <w:rPr>
          <w:rFonts w:ascii="Times New Roman" w:hAnsi="Times New Roman" w:cs="Times New Roman"/>
          <w:sz w:val="28"/>
          <w:szCs w:val="28"/>
        </w:rPr>
        <w:t>обустройство пешеходных переходов дорожными знаками</w:t>
      </w:r>
      <w:r w:rsidR="00083D98">
        <w:rPr>
          <w:rFonts w:ascii="Times New Roman" w:hAnsi="Times New Roman" w:cs="Times New Roman"/>
          <w:sz w:val="28"/>
          <w:szCs w:val="28"/>
        </w:rPr>
        <w:t xml:space="preserve"> (5.19.1-5.19-2) и дорожной разметкой (1.14.1 «Зебра»)</w:t>
      </w:r>
      <w:r w:rsidR="00E84AF9">
        <w:rPr>
          <w:rFonts w:ascii="Times New Roman" w:hAnsi="Times New Roman" w:cs="Times New Roman"/>
          <w:sz w:val="28"/>
          <w:szCs w:val="28"/>
        </w:rPr>
        <w:t xml:space="preserve"> по населенным пунктам </w:t>
      </w:r>
      <w:proofErr w:type="spellStart"/>
      <w:r w:rsidR="00E84AF9">
        <w:rPr>
          <w:rFonts w:ascii="Times New Roman" w:hAnsi="Times New Roman" w:cs="Times New Roman"/>
          <w:sz w:val="28"/>
          <w:szCs w:val="28"/>
        </w:rPr>
        <w:t>Боготольского</w:t>
      </w:r>
      <w:proofErr w:type="spellEnd"/>
      <w:r w:rsidR="00E84AF9">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9434A6">
        <w:rPr>
          <w:rFonts w:ascii="Times New Roman" w:hAnsi="Times New Roman" w:cs="Times New Roman"/>
          <w:sz w:val="28"/>
          <w:szCs w:val="28"/>
        </w:rPr>
        <w:t>предусмотрена субсидия</w:t>
      </w:r>
      <w:r w:rsidR="00083D98">
        <w:rPr>
          <w:rFonts w:ascii="Times New Roman" w:hAnsi="Times New Roman" w:cs="Times New Roman"/>
          <w:sz w:val="28"/>
          <w:szCs w:val="28"/>
        </w:rPr>
        <w:t xml:space="preserve"> в размере 233,15 тыс</w:t>
      </w:r>
      <w:proofErr w:type="gramStart"/>
      <w:r w:rsidR="00083D98">
        <w:rPr>
          <w:rFonts w:ascii="Times New Roman" w:hAnsi="Times New Roman" w:cs="Times New Roman"/>
          <w:sz w:val="28"/>
          <w:szCs w:val="28"/>
        </w:rPr>
        <w:t>.р</w:t>
      </w:r>
      <w:proofErr w:type="gramEnd"/>
      <w:r w:rsidR="00083D98">
        <w:rPr>
          <w:rFonts w:ascii="Times New Roman" w:hAnsi="Times New Roman" w:cs="Times New Roman"/>
          <w:sz w:val="28"/>
          <w:szCs w:val="28"/>
        </w:rPr>
        <w:t xml:space="preserve">уб., </w:t>
      </w:r>
      <w:r w:rsidR="0019329A">
        <w:rPr>
          <w:rFonts w:ascii="Times New Roman" w:hAnsi="Times New Roman" w:cs="Times New Roman"/>
          <w:sz w:val="28"/>
          <w:szCs w:val="28"/>
        </w:rPr>
        <w:t>в том числе</w:t>
      </w:r>
      <w:r w:rsidR="00083D98">
        <w:rPr>
          <w:rFonts w:ascii="Times New Roman" w:hAnsi="Times New Roman" w:cs="Times New Roman"/>
          <w:sz w:val="28"/>
          <w:szCs w:val="28"/>
        </w:rPr>
        <w:t>:</w:t>
      </w:r>
    </w:p>
    <w:p w:rsidR="00083D98" w:rsidRPr="0019329A" w:rsidRDefault="00083D98" w:rsidP="0008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краевого бюджета – 183,15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 местного бюджета 36,63 тыс.руб. и 13,37 тыс.руб. на установку дорожных знаков «Дети».</w:t>
      </w:r>
    </w:p>
    <w:p w:rsidR="009651D2" w:rsidRDefault="00083D98" w:rsidP="001D54A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9434A6" w:rsidRPr="009434A6">
        <w:rPr>
          <w:rFonts w:ascii="Times New Roman" w:hAnsi="Times New Roman" w:cs="Times New Roman"/>
          <w:sz w:val="28"/>
          <w:szCs w:val="28"/>
        </w:rPr>
        <w:t>Адресность</w:t>
      </w:r>
      <w:proofErr w:type="spellEnd"/>
      <w:r w:rsidR="009434A6" w:rsidRPr="009434A6">
        <w:rPr>
          <w:rFonts w:ascii="Times New Roman" w:hAnsi="Times New Roman" w:cs="Times New Roman"/>
          <w:sz w:val="28"/>
          <w:szCs w:val="28"/>
        </w:rPr>
        <w:t xml:space="preserve"> программы: </w:t>
      </w:r>
    </w:p>
    <w:p w:rsidR="009434A6" w:rsidRPr="009434A6" w:rsidRDefault="009434A6" w:rsidP="009434A6">
      <w:pPr>
        <w:pStyle w:val="a3"/>
        <w:numPr>
          <w:ilvl w:val="0"/>
          <w:numId w:val="5"/>
        </w:numPr>
        <w:spacing w:after="0" w:line="240" w:lineRule="auto"/>
        <w:jc w:val="both"/>
        <w:rPr>
          <w:rFonts w:ascii="Times New Roman" w:hAnsi="Times New Roman" w:cs="Times New Roman"/>
          <w:sz w:val="28"/>
          <w:szCs w:val="28"/>
        </w:rPr>
      </w:pPr>
      <w:proofErr w:type="spellStart"/>
      <w:proofErr w:type="gramStart"/>
      <w:r w:rsidRPr="009434A6">
        <w:rPr>
          <w:rFonts w:ascii="Times New Roman" w:hAnsi="Times New Roman" w:cs="Times New Roman"/>
          <w:sz w:val="28"/>
          <w:szCs w:val="28"/>
        </w:rPr>
        <w:t>Боготольский</w:t>
      </w:r>
      <w:proofErr w:type="spellEnd"/>
      <w:r w:rsidRPr="009434A6">
        <w:rPr>
          <w:rFonts w:ascii="Times New Roman" w:hAnsi="Times New Roman" w:cs="Times New Roman"/>
          <w:sz w:val="28"/>
          <w:szCs w:val="28"/>
        </w:rPr>
        <w:t xml:space="preserve"> сельсовет: с. Боготол, ул. Советская (школа) и ул. Целинная (</w:t>
      </w:r>
      <w:proofErr w:type="spellStart"/>
      <w:r w:rsidRPr="009434A6">
        <w:rPr>
          <w:rFonts w:ascii="Times New Roman" w:hAnsi="Times New Roman" w:cs="Times New Roman"/>
          <w:sz w:val="28"/>
          <w:szCs w:val="28"/>
        </w:rPr>
        <w:t>д</w:t>
      </w:r>
      <w:proofErr w:type="spellEnd"/>
      <w:r w:rsidRPr="009434A6">
        <w:rPr>
          <w:rFonts w:ascii="Times New Roman" w:hAnsi="Times New Roman" w:cs="Times New Roman"/>
          <w:sz w:val="28"/>
          <w:szCs w:val="28"/>
        </w:rPr>
        <w:t xml:space="preserve">/сад) – 2 пешеходных перехода – 77,6 тыс. руб. из краевого бюджета и 15,52 тыс. </w:t>
      </w:r>
      <w:proofErr w:type="spellStart"/>
      <w:r w:rsidRPr="009434A6">
        <w:rPr>
          <w:rFonts w:ascii="Times New Roman" w:hAnsi="Times New Roman" w:cs="Times New Roman"/>
          <w:sz w:val="28"/>
          <w:szCs w:val="28"/>
        </w:rPr>
        <w:t>руб</w:t>
      </w:r>
      <w:proofErr w:type="spellEnd"/>
      <w:r w:rsidRPr="009434A6">
        <w:rPr>
          <w:rFonts w:ascii="Times New Roman" w:hAnsi="Times New Roman" w:cs="Times New Roman"/>
          <w:sz w:val="28"/>
          <w:szCs w:val="28"/>
        </w:rPr>
        <w:t xml:space="preserve"> местный бюджет;</w:t>
      </w:r>
      <w:proofErr w:type="gramEnd"/>
    </w:p>
    <w:p w:rsidR="009434A6" w:rsidRDefault="009434A6" w:rsidP="009434A6">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Краснозаводской</w:t>
      </w:r>
      <w:proofErr w:type="spellEnd"/>
      <w:r>
        <w:rPr>
          <w:rFonts w:ascii="Times New Roman" w:hAnsi="Times New Roman" w:cs="Times New Roman"/>
          <w:sz w:val="28"/>
          <w:szCs w:val="28"/>
        </w:rPr>
        <w:t xml:space="preserve"> сельсовет: с. Красная Речка, ул. Трактовая,89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 – 1 пешеходный переход – 38,8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краевого бюджета и 7,76 местный бюджет;</w:t>
      </w:r>
    </w:p>
    <w:p w:rsidR="009434A6" w:rsidRDefault="009434A6" w:rsidP="009434A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Чайковский сельсовет: п. Чайковский, ул. 50 лет Октября,11 (школа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 – 1 пешеходный переход – 38,8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краевого бюджета и 7,76 тыс.руб. из местного бюджета;</w:t>
      </w:r>
    </w:p>
    <w:p w:rsidR="009434A6" w:rsidRDefault="009434A6" w:rsidP="009434A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Юрьевский сельсовет: с. Юрьевка, ул. 50 лет Октября,1 (школа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 – 1 пешеходный переход - 27,95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краевого бюджета и 5,59 тыс.руб. из местного бюджета.</w:t>
      </w:r>
    </w:p>
    <w:p w:rsidR="009434A6" w:rsidRPr="009434A6" w:rsidRDefault="009434A6" w:rsidP="009434A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Александровский сельсовет: с. Александровка, ул. Кирова</w:t>
      </w:r>
      <w:r w:rsidR="00165055">
        <w:rPr>
          <w:rFonts w:ascii="Times New Roman" w:hAnsi="Times New Roman" w:cs="Times New Roman"/>
          <w:sz w:val="28"/>
          <w:szCs w:val="28"/>
        </w:rPr>
        <w:t>,9а (школа) – 2 дорожных знака «Дети» - 13,37 тыс</w:t>
      </w:r>
      <w:proofErr w:type="gramStart"/>
      <w:r w:rsidR="00165055">
        <w:rPr>
          <w:rFonts w:ascii="Times New Roman" w:hAnsi="Times New Roman" w:cs="Times New Roman"/>
          <w:sz w:val="28"/>
          <w:szCs w:val="28"/>
        </w:rPr>
        <w:t>.р</w:t>
      </w:r>
      <w:proofErr w:type="gramEnd"/>
      <w:r w:rsidR="00165055">
        <w:rPr>
          <w:rFonts w:ascii="Times New Roman" w:hAnsi="Times New Roman" w:cs="Times New Roman"/>
          <w:sz w:val="28"/>
          <w:szCs w:val="28"/>
        </w:rPr>
        <w:t xml:space="preserve">уб.за счет средств местного бюджета. </w:t>
      </w:r>
    </w:p>
    <w:p w:rsidR="009651D2" w:rsidRPr="009651D2" w:rsidRDefault="009651D2" w:rsidP="001D54A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2.Докладчик: </w:t>
      </w:r>
      <w:r w:rsidRPr="009651D2">
        <w:rPr>
          <w:rFonts w:ascii="Times New Roman" w:hAnsi="Times New Roman" w:cs="Times New Roman"/>
          <w:sz w:val="28"/>
          <w:szCs w:val="28"/>
        </w:rPr>
        <w:t xml:space="preserve">Бысова Ольга Владимировна - </w:t>
      </w:r>
      <w:r>
        <w:rPr>
          <w:rFonts w:ascii="Times New Roman" w:hAnsi="Times New Roman" w:cs="Times New Roman"/>
          <w:sz w:val="28"/>
          <w:szCs w:val="28"/>
        </w:rPr>
        <w:t>инспектор по пропаганде ОГИБДД МО МВД России «Боготольский»</w:t>
      </w:r>
      <w:r w:rsidR="00CA5460">
        <w:rPr>
          <w:rFonts w:ascii="Times New Roman" w:hAnsi="Times New Roman" w:cs="Times New Roman"/>
          <w:sz w:val="28"/>
          <w:szCs w:val="28"/>
        </w:rPr>
        <w:t>, майор полиции</w:t>
      </w:r>
      <w:r>
        <w:rPr>
          <w:rFonts w:ascii="Times New Roman" w:hAnsi="Times New Roman" w:cs="Times New Roman"/>
          <w:sz w:val="28"/>
          <w:szCs w:val="28"/>
        </w:rPr>
        <w:t>.</w:t>
      </w:r>
    </w:p>
    <w:p w:rsidR="00CA5460" w:rsidRDefault="00CA5460" w:rsidP="001D54AF">
      <w:pPr>
        <w:spacing w:after="0" w:line="240" w:lineRule="auto"/>
        <w:jc w:val="both"/>
        <w:rPr>
          <w:rFonts w:ascii="Times New Roman" w:hAnsi="Times New Roman" w:cs="Times New Roman"/>
          <w:b/>
          <w:sz w:val="28"/>
          <w:szCs w:val="28"/>
        </w:rPr>
      </w:pPr>
    </w:p>
    <w:p w:rsidR="00CA5460" w:rsidRDefault="001A3AFA" w:rsidP="001D54A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За истекший период 2016 года на территории Боготольского района дорожно-транспортных происшествий зарегистрировано не было. За аналогичный период прошлого года было зарегистрировано 1 дорожно-транспортное происшествие на автодороге М-53, в котором 1 малолетний пассажир погиб. </w:t>
      </w:r>
    </w:p>
    <w:p w:rsidR="001A3AFA" w:rsidRDefault="001A3AFA"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профилактики детского дорожно-транспортного травматизма сотрудниками </w:t>
      </w:r>
      <w:r w:rsidR="00165055">
        <w:rPr>
          <w:rFonts w:ascii="Times New Roman" w:hAnsi="Times New Roman" w:cs="Times New Roman"/>
          <w:sz w:val="28"/>
          <w:szCs w:val="28"/>
        </w:rPr>
        <w:t>О</w:t>
      </w:r>
      <w:r>
        <w:rPr>
          <w:rFonts w:ascii="Times New Roman" w:hAnsi="Times New Roman" w:cs="Times New Roman"/>
          <w:sz w:val="28"/>
          <w:szCs w:val="28"/>
        </w:rPr>
        <w:t>ГИБДД проводятся профилактические мероприятия «Ребенок- пассажир», «Юный пешеход». В печатных СМИ размещено 15 материалов</w:t>
      </w:r>
      <w:r w:rsidR="00165055">
        <w:rPr>
          <w:rFonts w:ascii="Times New Roman" w:hAnsi="Times New Roman" w:cs="Times New Roman"/>
          <w:sz w:val="28"/>
          <w:szCs w:val="28"/>
        </w:rPr>
        <w:t>,</w:t>
      </w:r>
      <w:r>
        <w:rPr>
          <w:rFonts w:ascii="Times New Roman" w:hAnsi="Times New Roman" w:cs="Times New Roman"/>
          <w:sz w:val="28"/>
          <w:szCs w:val="28"/>
        </w:rPr>
        <w:t xml:space="preserve"> из них в газете «Боготольский район» 10.  Проведено 28 бесед в образовательных учреждениях. </w:t>
      </w:r>
    </w:p>
    <w:p w:rsidR="0042474E" w:rsidRDefault="001A3AFA"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14 марта </w:t>
      </w:r>
      <w:r w:rsidRPr="00986A29">
        <w:rPr>
          <w:rFonts w:ascii="Times New Roman" w:hAnsi="Times New Roman" w:cs="Times New Roman"/>
          <w:sz w:val="28"/>
          <w:szCs w:val="28"/>
        </w:rPr>
        <w:t>начался первый этап</w:t>
      </w:r>
      <w:r w:rsidR="00986A29">
        <w:rPr>
          <w:rFonts w:ascii="Times New Roman" w:hAnsi="Times New Roman" w:cs="Times New Roman"/>
          <w:sz w:val="28"/>
          <w:szCs w:val="28"/>
        </w:rPr>
        <w:t xml:space="preserve"> «Декады дорожной безоп</w:t>
      </w:r>
      <w:r w:rsidR="00165055">
        <w:rPr>
          <w:rFonts w:ascii="Times New Roman" w:hAnsi="Times New Roman" w:cs="Times New Roman"/>
          <w:sz w:val="28"/>
          <w:szCs w:val="28"/>
        </w:rPr>
        <w:t xml:space="preserve">асности детей», в </w:t>
      </w:r>
      <w:proofErr w:type="gramStart"/>
      <w:r w:rsidR="00165055">
        <w:rPr>
          <w:rFonts w:ascii="Times New Roman" w:hAnsi="Times New Roman" w:cs="Times New Roman"/>
          <w:sz w:val="28"/>
          <w:szCs w:val="28"/>
        </w:rPr>
        <w:t>ходе</w:t>
      </w:r>
      <w:proofErr w:type="gramEnd"/>
      <w:r w:rsidR="00165055">
        <w:rPr>
          <w:rFonts w:ascii="Times New Roman" w:hAnsi="Times New Roman" w:cs="Times New Roman"/>
          <w:sz w:val="28"/>
          <w:szCs w:val="28"/>
        </w:rPr>
        <w:t xml:space="preserve"> которого</w:t>
      </w:r>
      <w:r w:rsidR="00986A29">
        <w:rPr>
          <w:rFonts w:ascii="Times New Roman" w:hAnsi="Times New Roman" w:cs="Times New Roman"/>
          <w:sz w:val="28"/>
          <w:szCs w:val="28"/>
        </w:rPr>
        <w:t xml:space="preserve"> сотрудники </w:t>
      </w:r>
      <w:r w:rsidR="00165055">
        <w:rPr>
          <w:rFonts w:ascii="Times New Roman" w:hAnsi="Times New Roman" w:cs="Times New Roman"/>
          <w:sz w:val="28"/>
          <w:szCs w:val="28"/>
        </w:rPr>
        <w:t>ОГИБДД совместно с управлением образования</w:t>
      </w:r>
      <w:r w:rsidR="00986A29">
        <w:rPr>
          <w:rFonts w:ascii="Times New Roman" w:hAnsi="Times New Roman" w:cs="Times New Roman"/>
          <w:sz w:val="28"/>
          <w:szCs w:val="28"/>
        </w:rPr>
        <w:t xml:space="preserve"> </w:t>
      </w:r>
      <w:proofErr w:type="spellStart"/>
      <w:r w:rsidR="00986A29">
        <w:rPr>
          <w:rFonts w:ascii="Times New Roman" w:hAnsi="Times New Roman" w:cs="Times New Roman"/>
          <w:sz w:val="28"/>
          <w:szCs w:val="28"/>
        </w:rPr>
        <w:t>Боготольского</w:t>
      </w:r>
      <w:proofErr w:type="spellEnd"/>
      <w:r w:rsidR="00165055">
        <w:rPr>
          <w:rFonts w:ascii="Times New Roman" w:hAnsi="Times New Roman" w:cs="Times New Roman"/>
          <w:sz w:val="28"/>
          <w:szCs w:val="28"/>
        </w:rPr>
        <w:t xml:space="preserve"> района проводятся  мероприятия</w:t>
      </w:r>
      <w:r w:rsidR="00986A29">
        <w:rPr>
          <w:rFonts w:ascii="Times New Roman" w:hAnsi="Times New Roman" w:cs="Times New Roman"/>
          <w:sz w:val="28"/>
          <w:szCs w:val="28"/>
        </w:rPr>
        <w:t xml:space="preserve"> на основании совместно плана. </w:t>
      </w:r>
    </w:p>
    <w:p w:rsidR="00986A29" w:rsidRDefault="00986A29"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779">
        <w:rPr>
          <w:rFonts w:ascii="Times New Roman" w:hAnsi="Times New Roman" w:cs="Times New Roman"/>
          <w:sz w:val="28"/>
          <w:szCs w:val="28"/>
        </w:rPr>
        <w:t xml:space="preserve">Кроме этого необходимо в школах района проводить работу по популяризации светоотражающих элементов. </w:t>
      </w:r>
      <w:r w:rsidR="003506E3">
        <w:rPr>
          <w:rFonts w:ascii="Times New Roman" w:hAnsi="Times New Roman" w:cs="Times New Roman"/>
          <w:sz w:val="28"/>
          <w:szCs w:val="28"/>
        </w:rPr>
        <w:t xml:space="preserve">После внесения изменений в Правила дорожного движения РФ  в населенном пункте всем пешеходам рекомендовано иметь на одежде светоотражающие элементы, а за пределами населенного пункта – обязательно.  </w:t>
      </w:r>
    </w:p>
    <w:p w:rsidR="003506E3" w:rsidRPr="00986A29" w:rsidRDefault="003506E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Схемы безопасного маршрута детей к образовательным учреждениям района (СОШ, ДОУ) были предоставлены в октябре прошлого года. Схемы утверждены, но при изменении дорожно-знаковой информации вблизи учебных учреждений схемы необходимо переделать.  Внедрение в школах инновационных схем безопасного маршрута пока просто рекомендовано. По желанию руководителя учебного заведения и при наличии денежных средств каждое учебное заведение самостоятельн</w:t>
      </w:r>
      <w:r w:rsidR="00165055">
        <w:rPr>
          <w:rFonts w:ascii="Times New Roman" w:hAnsi="Times New Roman" w:cs="Times New Roman"/>
          <w:sz w:val="28"/>
          <w:szCs w:val="28"/>
        </w:rPr>
        <w:t>о выбирает проект и изготавливае</w:t>
      </w:r>
      <w:r>
        <w:rPr>
          <w:rFonts w:ascii="Times New Roman" w:hAnsi="Times New Roman" w:cs="Times New Roman"/>
          <w:sz w:val="28"/>
          <w:szCs w:val="28"/>
        </w:rPr>
        <w:t xml:space="preserve">т его самостоятельно. </w:t>
      </w:r>
    </w:p>
    <w:p w:rsidR="0042474E" w:rsidRPr="00986A29" w:rsidRDefault="0042474E" w:rsidP="001D54AF">
      <w:pPr>
        <w:spacing w:after="0" w:line="240" w:lineRule="auto"/>
        <w:jc w:val="both"/>
        <w:rPr>
          <w:rFonts w:ascii="Times New Roman" w:hAnsi="Times New Roman" w:cs="Times New Roman"/>
          <w:sz w:val="28"/>
          <w:szCs w:val="28"/>
        </w:rPr>
      </w:pPr>
    </w:p>
    <w:p w:rsidR="006559E7" w:rsidRDefault="009651D2" w:rsidP="001D54A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F3284C">
        <w:rPr>
          <w:rFonts w:ascii="Times New Roman" w:hAnsi="Times New Roman" w:cs="Times New Roman"/>
          <w:b/>
          <w:sz w:val="28"/>
          <w:szCs w:val="28"/>
        </w:rPr>
        <w:t>.</w:t>
      </w:r>
      <w:r w:rsidR="006559E7" w:rsidRPr="00CA4365">
        <w:rPr>
          <w:rFonts w:ascii="Times New Roman" w:hAnsi="Times New Roman" w:cs="Times New Roman"/>
          <w:b/>
          <w:sz w:val="28"/>
          <w:szCs w:val="28"/>
        </w:rPr>
        <w:t>Докладчик:</w:t>
      </w:r>
      <w:r w:rsidR="00CA5460">
        <w:rPr>
          <w:rFonts w:ascii="Times New Roman" w:hAnsi="Times New Roman" w:cs="Times New Roman"/>
          <w:b/>
          <w:sz w:val="28"/>
          <w:szCs w:val="28"/>
        </w:rPr>
        <w:t xml:space="preserve"> </w:t>
      </w:r>
      <w:proofErr w:type="spellStart"/>
      <w:r w:rsidR="00CA5460">
        <w:rPr>
          <w:rFonts w:ascii="Times New Roman" w:hAnsi="Times New Roman" w:cs="Times New Roman"/>
          <w:sz w:val="28"/>
          <w:szCs w:val="28"/>
        </w:rPr>
        <w:t>Трухан</w:t>
      </w:r>
      <w:proofErr w:type="spellEnd"/>
      <w:r w:rsidR="00CA5460">
        <w:rPr>
          <w:rFonts w:ascii="Times New Roman" w:hAnsi="Times New Roman" w:cs="Times New Roman"/>
          <w:sz w:val="28"/>
          <w:szCs w:val="28"/>
        </w:rPr>
        <w:t xml:space="preserve"> Виталий Александрович – государственный инспектор дорожного надзора ОГИБДД</w:t>
      </w:r>
      <w:r w:rsidR="006559E7">
        <w:rPr>
          <w:rFonts w:ascii="Times New Roman" w:hAnsi="Times New Roman" w:cs="Times New Roman"/>
          <w:sz w:val="28"/>
          <w:szCs w:val="28"/>
        </w:rPr>
        <w:t xml:space="preserve"> МО МВД </w:t>
      </w:r>
      <w:r w:rsidR="00CA5460">
        <w:rPr>
          <w:rFonts w:ascii="Times New Roman" w:hAnsi="Times New Roman" w:cs="Times New Roman"/>
          <w:sz w:val="28"/>
          <w:szCs w:val="28"/>
        </w:rPr>
        <w:t>России «Боготольский», старший лейтенант полиции.</w:t>
      </w:r>
    </w:p>
    <w:p w:rsidR="00992DA4" w:rsidRDefault="00CA5460"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Служебная деятельность </w:t>
      </w:r>
      <w:proofErr w:type="gramStart"/>
      <w:r w:rsidR="00992DA4">
        <w:rPr>
          <w:rFonts w:ascii="Times New Roman" w:hAnsi="Times New Roman" w:cs="Times New Roman"/>
          <w:sz w:val="28"/>
          <w:szCs w:val="28"/>
        </w:rPr>
        <w:t>Госавтоинспекции</w:t>
      </w:r>
      <w:proofErr w:type="gramEnd"/>
      <w:r>
        <w:rPr>
          <w:rFonts w:ascii="Times New Roman" w:hAnsi="Times New Roman" w:cs="Times New Roman"/>
          <w:sz w:val="28"/>
          <w:szCs w:val="28"/>
        </w:rPr>
        <w:t xml:space="preserve"> в том числе службы дорожного надзора осуществляется в соответствии с Указом президента РФ № 711 от 15.06.1998г., а также приказа МВД России от 30.03.2015 № 380</w:t>
      </w:r>
      <w:r w:rsidR="00992DA4">
        <w:rPr>
          <w:rFonts w:ascii="Times New Roman" w:hAnsi="Times New Roman" w:cs="Times New Roman"/>
          <w:sz w:val="28"/>
          <w:szCs w:val="28"/>
        </w:rPr>
        <w:t>.</w:t>
      </w:r>
    </w:p>
    <w:p w:rsidR="00251EC6" w:rsidRDefault="00992DA4"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реализации представленных Госавтоинспекцией полномочий по контролю за соблюдением нормативно правовых актов, устанавливающих требования к обеспечению безопасности дорожного </w:t>
      </w:r>
      <w:proofErr w:type="gramStart"/>
      <w:r>
        <w:rPr>
          <w:rFonts w:ascii="Times New Roman" w:hAnsi="Times New Roman" w:cs="Times New Roman"/>
          <w:sz w:val="28"/>
          <w:szCs w:val="28"/>
        </w:rPr>
        <w:t>движения</w:t>
      </w:r>
      <w:proofErr w:type="gramEnd"/>
      <w:r>
        <w:rPr>
          <w:rFonts w:ascii="Times New Roman" w:hAnsi="Times New Roman" w:cs="Times New Roman"/>
          <w:sz w:val="28"/>
          <w:szCs w:val="28"/>
        </w:rPr>
        <w:t xml:space="preserve"> в процессе эксплуатации автодорог регламентирующие деятельность службы дорожного надзора службой ДН и ДПС ОГИБДД МО МВД России «Боготольский» за истекший период времени 2016 года в рамках ежедневного контроля за территорией Боготольского района составлено более 150 актов выявленных недостатков в содержании дорог, дорожных сооружений и иных технических средств регулирования дорожного движения. При этом особое внимание уделялось содержанию пешеходных переходов вблизи образовательных </w:t>
      </w:r>
      <w:r>
        <w:rPr>
          <w:rFonts w:ascii="Times New Roman" w:hAnsi="Times New Roman" w:cs="Times New Roman"/>
          <w:sz w:val="28"/>
          <w:szCs w:val="28"/>
        </w:rPr>
        <w:lastRenderedPageBreak/>
        <w:t>учреждений и на маршрутах движения детей к ним, а так же местам остановки маршрутных транспортных средств.</w:t>
      </w:r>
    </w:p>
    <w:p w:rsidR="00251EC6" w:rsidRDefault="00251EC6"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По результатам выявленных недостатков в содержании улично-дорожной сети Боготольского района в соответствии с требованием нормативных документов и действующим законодательством администрация Боготольского сельсовета привлечена к административной ответственности по ст.12.34 КоАП РФ за не соблюдение требований по обеспечению безопасности дорожного движения при содержании дорог, а также не приняты меры по своевременному устранению помех в дорожном движении.</w:t>
      </w:r>
      <w:proofErr w:type="gramEnd"/>
    </w:p>
    <w:p w:rsidR="00FF4B98" w:rsidRDefault="00FF4B98"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 настоящего времени администрацией Боготольского сельсовета не приняты все возможные меры по содержанию улично-дорожной сети. </w:t>
      </w:r>
      <w:proofErr w:type="gramStart"/>
      <w:r>
        <w:rPr>
          <w:rFonts w:ascii="Times New Roman" w:hAnsi="Times New Roman" w:cs="Times New Roman"/>
          <w:sz w:val="28"/>
          <w:szCs w:val="28"/>
        </w:rPr>
        <w:t>Подобная ситуация складывается на территории каждого муниципального образования Боготольского района (так по улично-дорожной сети на проезжей части дороги имеется снежный ледяной накат, не производится должным образом очистка тротуаров, очистка обочин и откосов земляного  полотна, вывоз снега, очистка пешеходных переходов, мест остановки маршрутных транспортных средств и пересечений дорог) в соответствии с требованием нормативных документов.</w:t>
      </w:r>
      <w:proofErr w:type="gramEnd"/>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ответственность за качественное и своевременное выполнение работ по содержанию улично-дорожной сети, обязанность выполнения работ по снегоочистке предусмотренной ГОСТ 50597-93 лежит  непосредственно на администрациях муниципального образования, а обязанностью органа дорожного надзора ОГИБДД межмуниципального отдела МВД России «Боготольский»- принимать меры административного воздействия к субъектам, допустившим подобные нарушения согласно ст. 12.34 КоАП РФ.</w:t>
      </w:r>
    </w:p>
    <w:p w:rsidR="00A1347C" w:rsidRPr="001F64EC" w:rsidRDefault="00FF4B98"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Так же администрацией Боготольского района на сегодняшний день не выполн</w:t>
      </w:r>
      <w:r w:rsidR="00942513">
        <w:rPr>
          <w:rFonts w:ascii="Times New Roman" w:hAnsi="Times New Roman" w:cs="Times New Roman"/>
          <w:sz w:val="28"/>
          <w:szCs w:val="28"/>
        </w:rPr>
        <w:t>яется реализация п.2 поручения Президента РФ от 20.02.2015 № Пр-287 в котором органам исполнительной власти субъектов РФ поручено принять  меры, направленные на реализацию новых национальных стандартов по обустройству пешеходных переходов, предусмотрев в первоочередном порядке их оснащение вблизи школ и других учебных заведений, повышения безопасности дорожного движения, предусмотрев адресность мероприятий по созданию</w:t>
      </w:r>
      <w:proofErr w:type="gramEnd"/>
      <w:r w:rsidR="00942513">
        <w:rPr>
          <w:rFonts w:ascii="Times New Roman" w:hAnsi="Times New Roman" w:cs="Times New Roman"/>
          <w:sz w:val="28"/>
          <w:szCs w:val="28"/>
        </w:rPr>
        <w:t xml:space="preserve"> безопасных условий для движения пешеходов, тем самым разработать и утвердить адресные программы обязательным согласованием с ОГИБДД. В возможно кротчайший срок до 30.03.2016г утвердить программу.</w:t>
      </w:r>
    </w:p>
    <w:p w:rsidR="007C4252" w:rsidRDefault="007C4252" w:rsidP="001D54AF">
      <w:pPr>
        <w:spacing w:after="0" w:line="240" w:lineRule="auto"/>
        <w:jc w:val="both"/>
        <w:rPr>
          <w:rFonts w:ascii="Times New Roman" w:hAnsi="Times New Roman" w:cs="Times New Roman"/>
          <w:sz w:val="28"/>
          <w:szCs w:val="28"/>
        </w:rPr>
      </w:pPr>
      <w:r w:rsidRPr="00CA4365">
        <w:rPr>
          <w:rFonts w:ascii="Times New Roman" w:hAnsi="Times New Roman" w:cs="Times New Roman"/>
          <w:b/>
          <w:sz w:val="28"/>
          <w:szCs w:val="28"/>
        </w:rPr>
        <w:t>Докладчик:</w:t>
      </w:r>
      <w:r w:rsidR="00DA0EF4">
        <w:rPr>
          <w:rFonts w:ascii="Times New Roman" w:hAnsi="Times New Roman" w:cs="Times New Roman"/>
          <w:b/>
          <w:sz w:val="28"/>
          <w:szCs w:val="28"/>
        </w:rPr>
        <w:t xml:space="preserve"> </w:t>
      </w:r>
      <w:proofErr w:type="spellStart"/>
      <w:r w:rsidR="00DA0EF4" w:rsidRPr="00DA0EF4">
        <w:rPr>
          <w:rFonts w:ascii="Times New Roman" w:hAnsi="Times New Roman" w:cs="Times New Roman"/>
          <w:sz w:val="28"/>
          <w:szCs w:val="28"/>
        </w:rPr>
        <w:t>Тукиш</w:t>
      </w:r>
      <w:proofErr w:type="spellEnd"/>
      <w:r w:rsidR="00DA0EF4">
        <w:rPr>
          <w:rFonts w:ascii="Times New Roman" w:hAnsi="Times New Roman" w:cs="Times New Roman"/>
          <w:sz w:val="28"/>
          <w:szCs w:val="28"/>
        </w:rPr>
        <w:t xml:space="preserve"> В.И. – директор Боготольского филиала ГП КК «</w:t>
      </w:r>
      <w:proofErr w:type="spellStart"/>
      <w:r w:rsidR="00DA0EF4">
        <w:rPr>
          <w:rFonts w:ascii="Times New Roman" w:hAnsi="Times New Roman" w:cs="Times New Roman"/>
          <w:sz w:val="28"/>
          <w:szCs w:val="28"/>
        </w:rPr>
        <w:t>Ачинское</w:t>
      </w:r>
      <w:proofErr w:type="spellEnd"/>
      <w:r w:rsidR="00DA0EF4">
        <w:rPr>
          <w:rFonts w:ascii="Times New Roman" w:hAnsi="Times New Roman" w:cs="Times New Roman"/>
          <w:sz w:val="28"/>
          <w:szCs w:val="28"/>
        </w:rPr>
        <w:t xml:space="preserve"> ДРСУ».</w:t>
      </w:r>
    </w:p>
    <w:p w:rsidR="00DA0EF4" w:rsidRDefault="00DA0EF4"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задачей зимнего содержания дорог является проведение комплекса мероприятий по обеспечению бесперебойного и безопасного дорожного движения в зимних условиях. На содержании у Боготольского филиала находится 611 км дорог.</w:t>
      </w:r>
    </w:p>
    <w:p w:rsidR="00B94F5C" w:rsidRDefault="00B94F5C"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Зимнее содержание автомобильных дорог включает работы, связанные с защитой дорог от снежных заносов, уборкой снега с проезжей части, обочин, переходно-скоростных полос, остановок маршрутного транспорта, а </w:t>
      </w:r>
      <w:r>
        <w:rPr>
          <w:rFonts w:ascii="Times New Roman" w:hAnsi="Times New Roman" w:cs="Times New Roman"/>
          <w:sz w:val="28"/>
          <w:szCs w:val="28"/>
        </w:rPr>
        <w:lastRenderedPageBreak/>
        <w:t>так же работы по предупреждению и ликвидации зимней скользкости. Для защиты дорог от снежных заносов используем снегозадерживающие щиты, устраиваем снегозадерживающие валы и траншеи.</w:t>
      </w:r>
    </w:p>
    <w:p w:rsidR="00B94F5C" w:rsidRDefault="00B94F5C"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уборки снега с проезжей части у нас созданы круглосуточные дорожные бригады, состоящие из КДМ, автогрейдера, погрузчика. Это позволяет нам в  кратчайшие сроки справиться с очисткой дорог от снега. Разработаны графики первоочередных участков очистки дорог от снега.</w:t>
      </w:r>
    </w:p>
    <w:p w:rsidR="00DB6CA5" w:rsidRDefault="00DB6CA5"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предупреждения и ликвидации зимней скользкости имеется 100% запас </w:t>
      </w:r>
      <w:proofErr w:type="spellStart"/>
      <w:r>
        <w:rPr>
          <w:rFonts w:ascii="Times New Roman" w:hAnsi="Times New Roman" w:cs="Times New Roman"/>
          <w:sz w:val="28"/>
          <w:szCs w:val="28"/>
        </w:rPr>
        <w:t>противогололедного</w:t>
      </w:r>
      <w:proofErr w:type="spellEnd"/>
      <w:r>
        <w:rPr>
          <w:rFonts w:ascii="Times New Roman" w:hAnsi="Times New Roman" w:cs="Times New Roman"/>
          <w:sz w:val="28"/>
          <w:szCs w:val="28"/>
        </w:rPr>
        <w:t xml:space="preserve"> материала и соли. Разработаны графики</w:t>
      </w:r>
      <w:r w:rsidR="00AB4702">
        <w:rPr>
          <w:rFonts w:ascii="Times New Roman" w:hAnsi="Times New Roman" w:cs="Times New Roman"/>
          <w:sz w:val="28"/>
          <w:szCs w:val="28"/>
        </w:rPr>
        <w:t xml:space="preserve"> первоочередной подсыпки дорог, на таких участках дорог как подъемы и спуски, автобусные остановки, пересечения и примыкания.</w:t>
      </w:r>
    </w:p>
    <w:p w:rsidR="00AB4702" w:rsidRDefault="00AB4702"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Боготольский филиал прилагает все усилия для своевременной очистки дорог от снега и снежных заносов.</w:t>
      </w:r>
    </w:p>
    <w:p w:rsidR="00A1347C" w:rsidRPr="001F64EC" w:rsidRDefault="00AB4702"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 же на содержании Боготольского филиала имеется две ледовые переправы на а/</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Большая</w:t>
      </w:r>
      <w:proofErr w:type="gramEnd"/>
      <w:r>
        <w:rPr>
          <w:rFonts w:ascii="Times New Roman" w:hAnsi="Times New Roman" w:cs="Times New Roman"/>
          <w:sz w:val="28"/>
          <w:szCs w:val="28"/>
        </w:rPr>
        <w:t xml:space="preserve"> Косуль – Казанка» и «Красный Завод – </w:t>
      </w:r>
      <w:proofErr w:type="spellStart"/>
      <w:r>
        <w:rPr>
          <w:rFonts w:ascii="Times New Roman" w:hAnsi="Times New Roman" w:cs="Times New Roman"/>
          <w:sz w:val="28"/>
          <w:szCs w:val="28"/>
        </w:rPr>
        <w:t>Вагино</w:t>
      </w:r>
      <w:proofErr w:type="spellEnd"/>
      <w:r>
        <w:rPr>
          <w:rFonts w:ascii="Times New Roman" w:hAnsi="Times New Roman" w:cs="Times New Roman"/>
          <w:sz w:val="28"/>
          <w:szCs w:val="28"/>
        </w:rPr>
        <w:t>». Ледовые переправы оборудованы согласно ГОСТ. Для ориентации водителей и пассажиров расставлены указательные вехи и установлены дорожные знаки. Своевременно проводится очистка ледовых переправ от снега, проводится осмотр элементов переправ, измеряется толщина ледяного покрова, своевременно устанавливаются соответствующие дорожные знаки.</w:t>
      </w:r>
    </w:p>
    <w:p w:rsidR="00AB4702" w:rsidRDefault="002106C0" w:rsidP="001D54AF">
      <w:pPr>
        <w:spacing w:after="0" w:line="240" w:lineRule="auto"/>
        <w:jc w:val="both"/>
        <w:rPr>
          <w:rFonts w:ascii="Times New Roman" w:hAnsi="Times New Roman" w:cs="Times New Roman"/>
          <w:sz w:val="28"/>
          <w:szCs w:val="28"/>
        </w:rPr>
      </w:pPr>
      <w:r w:rsidRPr="002106C0">
        <w:rPr>
          <w:rFonts w:ascii="Times New Roman" w:hAnsi="Times New Roman" w:cs="Times New Roman"/>
          <w:b/>
          <w:sz w:val="28"/>
          <w:szCs w:val="28"/>
        </w:rPr>
        <w:t>Выступил</w:t>
      </w:r>
      <w:r>
        <w:rPr>
          <w:rFonts w:ascii="Times New Roman" w:hAnsi="Times New Roman" w:cs="Times New Roman"/>
          <w:sz w:val="28"/>
          <w:szCs w:val="28"/>
        </w:rPr>
        <w:t>: Поздняков В.Д. – директор ОАО «Автомобилист».</w:t>
      </w:r>
    </w:p>
    <w:p w:rsidR="00A1347C" w:rsidRPr="001F64EC" w:rsidRDefault="002106C0"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Дорожной организацией проводится несвоевременная очистка дорог Боготольского района. На проезжей части имеется снежный накат. При наступлении оттепели на дорогах происходят провалы снежных масс, что затрудняет проезд автобусов. Не всегда подсыпаются опасные участки дорог </w:t>
      </w:r>
      <w:proofErr w:type="spellStart"/>
      <w:r>
        <w:rPr>
          <w:rFonts w:ascii="Times New Roman" w:hAnsi="Times New Roman" w:cs="Times New Roman"/>
          <w:sz w:val="28"/>
          <w:szCs w:val="28"/>
        </w:rPr>
        <w:t>противогололедным</w:t>
      </w:r>
      <w:proofErr w:type="spellEnd"/>
      <w:r>
        <w:rPr>
          <w:rFonts w:ascii="Times New Roman" w:hAnsi="Times New Roman" w:cs="Times New Roman"/>
          <w:sz w:val="28"/>
          <w:szCs w:val="28"/>
        </w:rPr>
        <w:t xml:space="preserve"> материалом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подъем, спуск  на а/</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с. Александровка, с. М-Косуль). Не всегда расчищаются участки дорог (площадки) для разворота рейсовых автобусов.</w:t>
      </w:r>
    </w:p>
    <w:p w:rsidR="00AE7E96" w:rsidRDefault="00AE7E96" w:rsidP="001D54AF">
      <w:pPr>
        <w:spacing w:after="0" w:line="240" w:lineRule="auto"/>
        <w:jc w:val="both"/>
        <w:rPr>
          <w:rFonts w:ascii="Times New Roman" w:hAnsi="Times New Roman" w:cs="Times New Roman"/>
          <w:sz w:val="28"/>
          <w:szCs w:val="28"/>
        </w:rPr>
      </w:pPr>
      <w:r w:rsidRPr="00CA4365">
        <w:rPr>
          <w:rFonts w:ascii="Times New Roman" w:hAnsi="Times New Roman" w:cs="Times New Roman"/>
          <w:b/>
          <w:sz w:val="28"/>
          <w:szCs w:val="28"/>
        </w:rPr>
        <w:t>Докладчик:</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Зузенок</w:t>
      </w:r>
      <w:proofErr w:type="spellEnd"/>
      <w:r>
        <w:rPr>
          <w:rFonts w:ascii="Times New Roman" w:hAnsi="Times New Roman" w:cs="Times New Roman"/>
          <w:sz w:val="28"/>
          <w:szCs w:val="28"/>
        </w:rPr>
        <w:t xml:space="preserve"> П.Г. –заместитель генерального директора по ремонту и содержанию автодорог ООО ДПМК «Боготольская».</w:t>
      </w:r>
    </w:p>
    <w:p w:rsidR="00AE7E96" w:rsidRPr="00AE7E96" w:rsidRDefault="00362B8D"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Наше предприятие занимается содержанием межмуниципальных автомобильных дорог общего пользования Боготольского района и дорог общего пользования местного значения. Содержание дорог в зимний период времени осуществляется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утвержденного графика первоочередных очисток дорог от выпавшего снега и плановая очистка дорог от уплотненного снега и снежных валов с обочин. Используется специализированная дорожная техника: автогрейдер среднего типа, комбинированная дорожная машина КДМ, оборудованные машины КАМАЗ «Барс» с отвалов и др. техника. Проводится подсыпка участков дорог</w:t>
      </w:r>
      <w:r w:rsidR="002D3366">
        <w:rPr>
          <w:rFonts w:ascii="Times New Roman" w:hAnsi="Times New Roman" w:cs="Times New Roman"/>
          <w:sz w:val="28"/>
          <w:szCs w:val="28"/>
        </w:rPr>
        <w:t xml:space="preserve"> </w:t>
      </w:r>
      <w:proofErr w:type="spellStart"/>
      <w:r w:rsidR="002D3366">
        <w:rPr>
          <w:rFonts w:ascii="Times New Roman" w:hAnsi="Times New Roman" w:cs="Times New Roman"/>
          <w:sz w:val="28"/>
          <w:szCs w:val="28"/>
        </w:rPr>
        <w:t>противогололедным</w:t>
      </w:r>
      <w:proofErr w:type="spellEnd"/>
      <w:r w:rsidR="002D3366">
        <w:rPr>
          <w:rFonts w:ascii="Times New Roman" w:hAnsi="Times New Roman" w:cs="Times New Roman"/>
          <w:sz w:val="28"/>
          <w:szCs w:val="28"/>
        </w:rPr>
        <w:t xml:space="preserve"> материалом (</w:t>
      </w:r>
      <w:proofErr w:type="spellStart"/>
      <w:r w:rsidR="002D3366">
        <w:rPr>
          <w:rFonts w:ascii="Times New Roman" w:hAnsi="Times New Roman" w:cs="Times New Roman"/>
          <w:sz w:val="28"/>
          <w:szCs w:val="28"/>
        </w:rPr>
        <w:t>песок+соль</w:t>
      </w:r>
      <w:proofErr w:type="spellEnd"/>
      <w:r w:rsidR="002D3366">
        <w:rPr>
          <w:rFonts w:ascii="Times New Roman" w:hAnsi="Times New Roman" w:cs="Times New Roman"/>
          <w:sz w:val="28"/>
          <w:szCs w:val="28"/>
        </w:rPr>
        <w:t xml:space="preserve"> или песок). По мере образования дорожного наката проводится его удаление.</w:t>
      </w:r>
    </w:p>
    <w:p w:rsidR="0066477F" w:rsidRDefault="00AB5F1A" w:rsidP="001D54A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CA4365">
        <w:rPr>
          <w:rFonts w:ascii="Times New Roman" w:hAnsi="Times New Roman" w:cs="Times New Roman"/>
          <w:b/>
          <w:sz w:val="28"/>
          <w:szCs w:val="28"/>
        </w:rPr>
        <w:t>Докладчик:</w:t>
      </w:r>
      <w:r w:rsidR="0066477F">
        <w:rPr>
          <w:rFonts w:ascii="Times New Roman" w:hAnsi="Times New Roman" w:cs="Times New Roman"/>
          <w:b/>
          <w:sz w:val="28"/>
          <w:szCs w:val="28"/>
        </w:rPr>
        <w:t xml:space="preserve"> </w:t>
      </w:r>
      <w:proofErr w:type="spellStart"/>
      <w:r w:rsidR="0066477F">
        <w:rPr>
          <w:rFonts w:ascii="Times New Roman" w:hAnsi="Times New Roman" w:cs="Times New Roman"/>
          <w:sz w:val="28"/>
          <w:szCs w:val="28"/>
        </w:rPr>
        <w:t>Кундель</w:t>
      </w:r>
      <w:proofErr w:type="spellEnd"/>
      <w:r w:rsidR="0066477F">
        <w:rPr>
          <w:rFonts w:ascii="Times New Roman" w:hAnsi="Times New Roman" w:cs="Times New Roman"/>
          <w:sz w:val="28"/>
          <w:szCs w:val="28"/>
        </w:rPr>
        <w:tab/>
        <w:t xml:space="preserve"> А.В. - инженер производственно-технического отдела филиала ОАО «РЖД» </w:t>
      </w:r>
      <w:proofErr w:type="spellStart"/>
      <w:r w:rsidR="0066477F">
        <w:rPr>
          <w:rFonts w:ascii="Times New Roman" w:hAnsi="Times New Roman" w:cs="Times New Roman"/>
          <w:sz w:val="28"/>
          <w:szCs w:val="28"/>
        </w:rPr>
        <w:t>Боготольской</w:t>
      </w:r>
      <w:proofErr w:type="spellEnd"/>
      <w:r w:rsidR="0066477F">
        <w:rPr>
          <w:rFonts w:ascii="Times New Roman" w:hAnsi="Times New Roman" w:cs="Times New Roman"/>
          <w:sz w:val="28"/>
          <w:szCs w:val="28"/>
        </w:rPr>
        <w:t xml:space="preserve"> дистанции пути.</w:t>
      </w:r>
    </w:p>
    <w:p w:rsidR="0066477F" w:rsidRDefault="0066477F"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w:t>
      </w:r>
      <w:proofErr w:type="spellStart"/>
      <w:r>
        <w:rPr>
          <w:rFonts w:ascii="Times New Roman" w:hAnsi="Times New Roman" w:cs="Times New Roman"/>
          <w:sz w:val="28"/>
          <w:szCs w:val="28"/>
        </w:rPr>
        <w:t>Боготольской</w:t>
      </w:r>
      <w:proofErr w:type="spellEnd"/>
      <w:r>
        <w:rPr>
          <w:rFonts w:ascii="Times New Roman" w:hAnsi="Times New Roman" w:cs="Times New Roman"/>
          <w:sz w:val="28"/>
          <w:szCs w:val="28"/>
        </w:rPr>
        <w:t xml:space="preserve"> дистанции </w:t>
      </w:r>
      <w:r w:rsidR="00707776">
        <w:rPr>
          <w:rFonts w:ascii="Times New Roman" w:hAnsi="Times New Roman" w:cs="Times New Roman"/>
          <w:sz w:val="28"/>
          <w:szCs w:val="28"/>
        </w:rPr>
        <w:t>пути за 2016 год по профилактике предотвращения дорожно-транспортных происшествий на железнодорожных переездах проведена следующая работа:</w:t>
      </w:r>
    </w:p>
    <w:p w:rsidR="00707776" w:rsidRDefault="00707776"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безопасности движения написано 21 письмо в администрации районов, 8 писем в администрации областей и республик, 4 в </w:t>
      </w:r>
      <w:proofErr w:type="spellStart"/>
      <w:r>
        <w:rPr>
          <w:rFonts w:ascii="Times New Roman" w:hAnsi="Times New Roman" w:cs="Times New Roman"/>
          <w:sz w:val="28"/>
          <w:szCs w:val="28"/>
        </w:rPr>
        <w:t>автопредприятия</w:t>
      </w:r>
      <w:proofErr w:type="spellEnd"/>
      <w:r>
        <w:rPr>
          <w:rFonts w:ascii="Times New Roman" w:hAnsi="Times New Roman" w:cs="Times New Roman"/>
          <w:sz w:val="28"/>
          <w:szCs w:val="28"/>
        </w:rPr>
        <w:t xml:space="preserve"> и 4 в ОГИБДД;</w:t>
      </w:r>
    </w:p>
    <w:p w:rsidR="00707776" w:rsidRDefault="00707776"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выдано 1680 памяток водителям автотранспортных средств и собрано 2748 гарантированных обязательств;</w:t>
      </w:r>
    </w:p>
    <w:p w:rsidR="009E7A6E" w:rsidRDefault="009E7A6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ОАО «РЖД» с 25 февраля по 25 марта 2016 года проводится профилактическое мероприятие по предупреждению дорожно-транспортных происшествий на железнодорожных переездах;</w:t>
      </w:r>
    </w:p>
    <w:p w:rsidR="009E7A6E" w:rsidRDefault="009E7A6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Красноярской дирекции инфраструктуры проводится конкурс на лучший ж.д. переезд; от </w:t>
      </w:r>
      <w:proofErr w:type="spellStart"/>
      <w:r>
        <w:rPr>
          <w:rFonts w:ascii="Times New Roman" w:hAnsi="Times New Roman" w:cs="Times New Roman"/>
          <w:sz w:val="28"/>
          <w:szCs w:val="28"/>
        </w:rPr>
        <w:t>Боготольской</w:t>
      </w:r>
      <w:proofErr w:type="spellEnd"/>
      <w:r>
        <w:rPr>
          <w:rFonts w:ascii="Times New Roman" w:hAnsi="Times New Roman" w:cs="Times New Roman"/>
          <w:sz w:val="28"/>
          <w:szCs w:val="28"/>
        </w:rPr>
        <w:t xml:space="preserve"> дистанции пути участи принимает неохраняемый железнодорожный переезд, расположенный на 3879 км станции </w:t>
      </w:r>
      <w:proofErr w:type="spellStart"/>
      <w:r>
        <w:rPr>
          <w:rFonts w:ascii="Times New Roman" w:hAnsi="Times New Roman" w:cs="Times New Roman"/>
          <w:sz w:val="28"/>
          <w:szCs w:val="28"/>
        </w:rPr>
        <w:t>Критово</w:t>
      </w:r>
      <w:proofErr w:type="spellEnd"/>
      <w:r>
        <w:rPr>
          <w:rFonts w:ascii="Times New Roman" w:hAnsi="Times New Roman" w:cs="Times New Roman"/>
          <w:sz w:val="28"/>
          <w:szCs w:val="28"/>
        </w:rPr>
        <w:t>;</w:t>
      </w:r>
    </w:p>
    <w:p w:rsidR="009E7A6E" w:rsidRDefault="009E7A6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ежемесячно проводятся совместные рейды с сотрудниками ОГИБДД.</w:t>
      </w:r>
    </w:p>
    <w:p w:rsidR="009E7A6E" w:rsidRDefault="009E7A6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Красноярской ж.д. в 2016 году в </w:t>
      </w:r>
      <w:proofErr w:type="spellStart"/>
      <w:r>
        <w:rPr>
          <w:rFonts w:ascii="Times New Roman" w:hAnsi="Times New Roman" w:cs="Times New Roman"/>
          <w:sz w:val="28"/>
          <w:szCs w:val="28"/>
        </w:rPr>
        <w:t>Козульской</w:t>
      </w:r>
      <w:proofErr w:type="spellEnd"/>
      <w:r>
        <w:rPr>
          <w:rFonts w:ascii="Times New Roman" w:hAnsi="Times New Roman" w:cs="Times New Roman"/>
          <w:sz w:val="28"/>
          <w:szCs w:val="28"/>
        </w:rPr>
        <w:t xml:space="preserve"> дистанции пути – 04.02.2016г в 02час 38мин московского времени </w:t>
      </w:r>
      <w:proofErr w:type="gramStart"/>
      <w:r>
        <w:rPr>
          <w:rFonts w:ascii="Times New Roman" w:hAnsi="Times New Roman" w:cs="Times New Roman"/>
          <w:sz w:val="28"/>
          <w:szCs w:val="28"/>
        </w:rPr>
        <w:t>на ж</w:t>
      </w:r>
      <w:proofErr w:type="gramEnd"/>
      <w:r>
        <w:rPr>
          <w:rFonts w:ascii="Times New Roman" w:hAnsi="Times New Roman" w:cs="Times New Roman"/>
          <w:sz w:val="28"/>
          <w:szCs w:val="28"/>
        </w:rPr>
        <w:t>.д. переезде без дежурного работника на 3936 км ПК 8 ст. Тарутино допущено столкновение легкового автомобиля с поездом.  Водитель  допустил выезд на переезд при запрещающем показании переездного светофора в непосредственной близости перед приближающемся грузовым поездом.  Машинист поезда применил экстренное торможение, но ввиду малого расстояния столкновение предотвратить не удалось.</w:t>
      </w:r>
      <w:r w:rsidR="00142D95">
        <w:rPr>
          <w:rFonts w:ascii="Times New Roman" w:hAnsi="Times New Roman" w:cs="Times New Roman"/>
          <w:sz w:val="28"/>
          <w:szCs w:val="28"/>
        </w:rPr>
        <w:t xml:space="preserve"> В результате столкновения автомобиль отбросило в сторону, схода подвижного состава не допущено. Локомотивная бригада и водитель не пострадали.</w:t>
      </w:r>
      <w:r w:rsidR="00EB69CA">
        <w:rPr>
          <w:rFonts w:ascii="Times New Roman" w:hAnsi="Times New Roman" w:cs="Times New Roman"/>
          <w:sz w:val="28"/>
          <w:szCs w:val="28"/>
        </w:rPr>
        <w:t xml:space="preserve"> Причиной дорожно-транспортного происшествия явилось грубое нарушение пункта 15.1 «Правил дорожного движения РФ» водителем транспортного средства, который проигнорировал автоматическую звуковую и светофорную сигнализацию.</w:t>
      </w:r>
    </w:p>
    <w:p w:rsidR="001C2E85" w:rsidRDefault="001C2E85"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2016 год в службу пути Красноярской дирекции инфраструктуры поданы планы по замене резинокордового настила на ж.д. переездах 3829 км перегона Каштан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оготол и по Федеральной трассе М-53 ст. </w:t>
      </w:r>
      <w:proofErr w:type="spellStart"/>
      <w:r>
        <w:rPr>
          <w:rFonts w:ascii="Times New Roman" w:hAnsi="Times New Roman" w:cs="Times New Roman"/>
          <w:sz w:val="28"/>
          <w:szCs w:val="28"/>
        </w:rPr>
        <w:t>Вагино</w:t>
      </w:r>
      <w:proofErr w:type="spellEnd"/>
      <w:r>
        <w:rPr>
          <w:rFonts w:ascii="Times New Roman" w:hAnsi="Times New Roman" w:cs="Times New Roman"/>
          <w:sz w:val="28"/>
          <w:szCs w:val="28"/>
        </w:rPr>
        <w:t xml:space="preserve">. При назначении ремонта </w:t>
      </w:r>
      <w:proofErr w:type="spellStart"/>
      <w:r>
        <w:rPr>
          <w:rFonts w:ascii="Times New Roman" w:hAnsi="Times New Roman" w:cs="Times New Roman"/>
          <w:sz w:val="28"/>
          <w:szCs w:val="28"/>
        </w:rPr>
        <w:t>резинокордового</w:t>
      </w:r>
      <w:proofErr w:type="spellEnd"/>
      <w:r>
        <w:rPr>
          <w:rFonts w:ascii="Times New Roman" w:hAnsi="Times New Roman" w:cs="Times New Roman"/>
          <w:sz w:val="28"/>
          <w:szCs w:val="28"/>
        </w:rPr>
        <w:t xml:space="preserve"> настила на указанных переездах потребуется ремонт подходов автодорог.</w:t>
      </w:r>
    </w:p>
    <w:p w:rsidR="001C2E85" w:rsidRDefault="001C2E85"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12 месяцев 2015 года непроизводственный травматизм на Красноярской железной дороге увеличился на 12,5%. Пострадало 81 человек и 59 погибло, против 72 пострадавших и 50 погибших за 2014 год.</w:t>
      </w:r>
    </w:p>
    <w:p w:rsidR="00C565A8" w:rsidRDefault="00C565A8"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Большинство транспортных происшествий произошло вблизи населенных пунктов с наибольшей плотностью населения: г. Красноярск и прилегающие к нему дачные массивы, в районе ст. Канск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нисейск, Ачинск, Иланский и Абакан. </w:t>
      </w:r>
    </w:p>
    <w:p w:rsidR="00406313" w:rsidRDefault="0040631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границах обслуживания </w:t>
      </w:r>
      <w:proofErr w:type="spellStart"/>
      <w:r>
        <w:rPr>
          <w:rFonts w:ascii="Times New Roman" w:hAnsi="Times New Roman" w:cs="Times New Roman"/>
          <w:sz w:val="28"/>
          <w:szCs w:val="28"/>
        </w:rPr>
        <w:t>Боготольской</w:t>
      </w:r>
      <w:proofErr w:type="spellEnd"/>
      <w:r>
        <w:rPr>
          <w:rFonts w:ascii="Times New Roman" w:hAnsi="Times New Roman" w:cs="Times New Roman"/>
          <w:sz w:val="28"/>
          <w:szCs w:val="28"/>
        </w:rPr>
        <w:t xml:space="preserve"> дистанции пути в 2015 году допущено 3 случая транспортных происшествий со смертельным исходом. Два случая в августе месяце и один случай в октябре по станциям Ачинск-1, Тисуль и Мариинск.</w:t>
      </w:r>
    </w:p>
    <w:p w:rsidR="00406313" w:rsidRDefault="0040631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Основной причиной травмирования по прежнему остается личная невнимательность и неосторожность граждан при переходе через ж.д. пути.</w:t>
      </w:r>
      <w:proofErr w:type="gramEnd"/>
      <w:r>
        <w:rPr>
          <w:rFonts w:ascii="Times New Roman" w:hAnsi="Times New Roman" w:cs="Times New Roman"/>
          <w:sz w:val="28"/>
          <w:szCs w:val="28"/>
        </w:rPr>
        <w:t xml:space="preserve"> Возросло количество травмированных граждан в состоянии алкогольного опьянения -10 против 3 в 2014 году.</w:t>
      </w:r>
    </w:p>
    <w:p w:rsidR="00406313" w:rsidRDefault="00406313" w:rsidP="00A1347C">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Боготольская</w:t>
      </w:r>
      <w:proofErr w:type="spellEnd"/>
      <w:r>
        <w:rPr>
          <w:rFonts w:ascii="Times New Roman" w:hAnsi="Times New Roman" w:cs="Times New Roman"/>
          <w:sz w:val="28"/>
          <w:szCs w:val="28"/>
        </w:rPr>
        <w:t xml:space="preserve"> дистанция пути совместно с сотрудниками ОГИБДД по Кемеровской области провели в школе г. Мариинск профилактический показ ролика по предотвращению </w:t>
      </w:r>
      <w:proofErr w:type="spellStart"/>
      <w:proofErr w:type="gramStart"/>
      <w:r>
        <w:rPr>
          <w:rFonts w:ascii="Times New Roman" w:hAnsi="Times New Roman" w:cs="Times New Roman"/>
          <w:sz w:val="28"/>
          <w:szCs w:val="28"/>
        </w:rPr>
        <w:t>дорожно</w:t>
      </w:r>
      <w:proofErr w:type="spellEnd"/>
      <w:r>
        <w:rPr>
          <w:rFonts w:ascii="Times New Roman" w:hAnsi="Times New Roman" w:cs="Times New Roman"/>
          <w:sz w:val="28"/>
          <w:szCs w:val="28"/>
        </w:rPr>
        <w:t>- транспортных</w:t>
      </w:r>
      <w:proofErr w:type="gramEnd"/>
      <w:r>
        <w:rPr>
          <w:rFonts w:ascii="Times New Roman" w:hAnsi="Times New Roman" w:cs="Times New Roman"/>
          <w:sz w:val="28"/>
          <w:szCs w:val="28"/>
        </w:rPr>
        <w:t xml:space="preserve"> происшествий на ж.д. переездах и профилактика детского травматизма.</w:t>
      </w:r>
    </w:p>
    <w:p w:rsidR="00CF0BF7" w:rsidRDefault="0040631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Боготольская дистанция пути просит провести с сотрудниками ОГИБДД «</w:t>
      </w:r>
      <w:proofErr w:type="spellStart"/>
      <w:r>
        <w:rPr>
          <w:rFonts w:ascii="Times New Roman" w:hAnsi="Times New Roman" w:cs="Times New Roman"/>
          <w:sz w:val="28"/>
          <w:szCs w:val="28"/>
        </w:rPr>
        <w:t>Боготольский</w:t>
      </w:r>
      <w:proofErr w:type="spellEnd"/>
      <w:r>
        <w:rPr>
          <w:rFonts w:ascii="Times New Roman" w:hAnsi="Times New Roman" w:cs="Times New Roman"/>
          <w:sz w:val="28"/>
          <w:szCs w:val="28"/>
        </w:rPr>
        <w:t>» подобные мероприятия.</w:t>
      </w:r>
    </w:p>
    <w:p w:rsidR="002D2647" w:rsidRPr="002D2647" w:rsidRDefault="002D2647" w:rsidP="001D54AF">
      <w:pPr>
        <w:spacing w:after="0" w:line="240" w:lineRule="auto"/>
        <w:jc w:val="both"/>
        <w:rPr>
          <w:rFonts w:ascii="Times New Roman" w:hAnsi="Times New Roman" w:cs="Times New Roman"/>
          <w:sz w:val="28"/>
          <w:szCs w:val="28"/>
        </w:rPr>
      </w:pPr>
    </w:p>
    <w:p w:rsidR="009C6E8E" w:rsidRPr="009C6E8E" w:rsidRDefault="009C6E8E" w:rsidP="001D5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РЕШИЛИ:</w:t>
      </w:r>
    </w:p>
    <w:p w:rsidR="0053138D" w:rsidRDefault="00F46CFE" w:rsidP="001D54A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Рекомендовать г</w:t>
      </w:r>
      <w:r w:rsidR="0053138D">
        <w:rPr>
          <w:rFonts w:ascii="Times New Roman" w:hAnsi="Times New Roman" w:cs="Times New Roman"/>
          <w:sz w:val="28"/>
          <w:szCs w:val="28"/>
        </w:rPr>
        <w:t xml:space="preserve">лавам сельских администраций  - оперативно устранять </w:t>
      </w:r>
      <w:proofErr w:type="gramStart"/>
      <w:r w:rsidR="0053138D">
        <w:rPr>
          <w:rFonts w:ascii="Times New Roman" w:hAnsi="Times New Roman" w:cs="Times New Roman"/>
          <w:sz w:val="28"/>
          <w:szCs w:val="28"/>
        </w:rPr>
        <w:t>выявленные</w:t>
      </w:r>
      <w:proofErr w:type="gramEnd"/>
      <w:r w:rsidR="0053138D">
        <w:rPr>
          <w:rFonts w:ascii="Times New Roman" w:hAnsi="Times New Roman" w:cs="Times New Roman"/>
          <w:sz w:val="28"/>
          <w:szCs w:val="28"/>
        </w:rPr>
        <w:t xml:space="preserve"> </w:t>
      </w:r>
    </w:p>
    <w:p w:rsidR="001B7852" w:rsidRDefault="00B57CDE"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53138D" w:rsidRPr="0053138D">
        <w:rPr>
          <w:rFonts w:ascii="Times New Roman" w:hAnsi="Times New Roman" w:cs="Times New Roman"/>
          <w:sz w:val="28"/>
          <w:szCs w:val="28"/>
        </w:rPr>
        <w:t>едостатки</w:t>
      </w:r>
      <w:r w:rsidR="0053138D">
        <w:rPr>
          <w:rFonts w:ascii="Times New Roman" w:hAnsi="Times New Roman" w:cs="Times New Roman"/>
          <w:sz w:val="28"/>
          <w:szCs w:val="28"/>
        </w:rPr>
        <w:t xml:space="preserve"> по </w:t>
      </w:r>
      <w:r w:rsidR="00EC450F">
        <w:rPr>
          <w:rFonts w:ascii="Times New Roman" w:hAnsi="Times New Roman" w:cs="Times New Roman"/>
          <w:sz w:val="28"/>
          <w:szCs w:val="28"/>
        </w:rPr>
        <w:t xml:space="preserve">зимнему и </w:t>
      </w:r>
      <w:r w:rsidR="00BB7C9F">
        <w:rPr>
          <w:rFonts w:ascii="Times New Roman" w:hAnsi="Times New Roman" w:cs="Times New Roman"/>
          <w:sz w:val="28"/>
          <w:szCs w:val="28"/>
        </w:rPr>
        <w:t>весенне</w:t>
      </w:r>
      <w:r w:rsidR="00EC450F">
        <w:rPr>
          <w:rFonts w:ascii="Times New Roman" w:hAnsi="Times New Roman" w:cs="Times New Roman"/>
          <w:sz w:val="28"/>
          <w:szCs w:val="28"/>
        </w:rPr>
        <w:t xml:space="preserve">-летнему </w:t>
      </w:r>
      <w:r w:rsidR="0053138D">
        <w:rPr>
          <w:rFonts w:ascii="Times New Roman" w:hAnsi="Times New Roman" w:cs="Times New Roman"/>
          <w:sz w:val="28"/>
          <w:szCs w:val="28"/>
        </w:rPr>
        <w:t>содержанию улично-дорожной сети.</w:t>
      </w:r>
    </w:p>
    <w:p w:rsidR="0053138D" w:rsidRDefault="00BB7C9F" w:rsidP="001D54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Службе</w:t>
      </w:r>
      <w:r w:rsidR="0053138D">
        <w:rPr>
          <w:rFonts w:ascii="Times New Roman" w:hAnsi="Times New Roman" w:cs="Times New Roman"/>
          <w:sz w:val="28"/>
          <w:szCs w:val="28"/>
        </w:rPr>
        <w:t xml:space="preserve"> ОГИБДД МО МВД России «Боготольский» - осуществлять </w:t>
      </w:r>
      <w:proofErr w:type="gramStart"/>
      <w:r w:rsidR="0053138D">
        <w:rPr>
          <w:rFonts w:ascii="Times New Roman" w:hAnsi="Times New Roman" w:cs="Times New Roman"/>
          <w:sz w:val="28"/>
          <w:szCs w:val="28"/>
        </w:rPr>
        <w:t>контроль за</w:t>
      </w:r>
      <w:proofErr w:type="gramEnd"/>
      <w:r w:rsidR="0053138D">
        <w:rPr>
          <w:rFonts w:ascii="Times New Roman" w:hAnsi="Times New Roman" w:cs="Times New Roman"/>
          <w:sz w:val="28"/>
          <w:szCs w:val="28"/>
        </w:rPr>
        <w:t xml:space="preserve"> содержанием </w:t>
      </w:r>
      <w:r w:rsidR="002D2647">
        <w:rPr>
          <w:rFonts w:ascii="Times New Roman" w:hAnsi="Times New Roman" w:cs="Times New Roman"/>
          <w:sz w:val="28"/>
          <w:szCs w:val="28"/>
        </w:rPr>
        <w:t>дорог улично-дорожной сети района.</w:t>
      </w:r>
    </w:p>
    <w:p w:rsidR="00BB7C9F" w:rsidRDefault="00BB7C9F"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F46CFE">
        <w:rPr>
          <w:rFonts w:ascii="Times New Roman" w:hAnsi="Times New Roman" w:cs="Times New Roman"/>
          <w:sz w:val="28"/>
          <w:szCs w:val="28"/>
        </w:rPr>
        <w:t>Рекомендовать д</w:t>
      </w:r>
      <w:r>
        <w:rPr>
          <w:rFonts w:ascii="Times New Roman" w:hAnsi="Times New Roman" w:cs="Times New Roman"/>
          <w:sz w:val="28"/>
          <w:szCs w:val="28"/>
        </w:rPr>
        <w:t xml:space="preserve">иректору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филиала ГП КК «</w:t>
      </w:r>
      <w:proofErr w:type="spellStart"/>
      <w:r>
        <w:rPr>
          <w:rFonts w:ascii="Times New Roman" w:hAnsi="Times New Roman" w:cs="Times New Roman"/>
          <w:sz w:val="28"/>
          <w:szCs w:val="28"/>
        </w:rPr>
        <w:t>Ачинское</w:t>
      </w:r>
      <w:proofErr w:type="spellEnd"/>
      <w:r>
        <w:rPr>
          <w:rFonts w:ascii="Times New Roman" w:hAnsi="Times New Roman" w:cs="Times New Roman"/>
          <w:sz w:val="28"/>
          <w:szCs w:val="28"/>
        </w:rPr>
        <w:t xml:space="preserve"> ДРСУ»  принять меры по устранению нарушения зимнего и весеннего содержания автодорог Боготольского района, обеспечить беспрепятственный проезд транспортных средств.</w:t>
      </w:r>
    </w:p>
    <w:p w:rsidR="00BD2F0A" w:rsidRDefault="00BB7C9F"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BD2F0A">
        <w:rPr>
          <w:rFonts w:ascii="Times New Roman" w:hAnsi="Times New Roman" w:cs="Times New Roman"/>
          <w:sz w:val="28"/>
          <w:szCs w:val="28"/>
        </w:rPr>
        <w:t xml:space="preserve">. </w:t>
      </w:r>
      <w:r w:rsidR="00F46CFE">
        <w:rPr>
          <w:rFonts w:ascii="Times New Roman" w:hAnsi="Times New Roman" w:cs="Times New Roman"/>
          <w:sz w:val="28"/>
          <w:szCs w:val="28"/>
        </w:rPr>
        <w:t>Рекомендовать службе ОГИБДД МО МВД России «</w:t>
      </w:r>
      <w:proofErr w:type="spellStart"/>
      <w:r w:rsidR="00F46CFE">
        <w:rPr>
          <w:rFonts w:ascii="Times New Roman" w:hAnsi="Times New Roman" w:cs="Times New Roman"/>
          <w:sz w:val="28"/>
          <w:szCs w:val="28"/>
        </w:rPr>
        <w:t>Боготольский</w:t>
      </w:r>
      <w:proofErr w:type="spellEnd"/>
      <w:r w:rsidR="00F46CFE">
        <w:rPr>
          <w:rFonts w:ascii="Times New Roman" w:hAnsi="Times New Roman" w:cs="Times New Roman"/>
          <w:sz w:val="28"/>
          <w:szCs w:val="28"/>
        </w:rPr>
        <w:t>» п</w:t>
      </w:r>
      <w:r w:rsidR="00BD2F0A">
        <w:rPr>
          <w:rFonts w:ascii="Times New Roman" w:hAnsi="Times New Roman" w:cs="Times New Roman"/>
          <w:sz w:val="28"/>
          <w:szCs w:val="28"/>
        </w:rPr>
        <w:t xml:space="preserve">родолжить проведение </w:t>
      </w:r>
      <w:r w:rsidR="00A57773">
        <w:rPr>
          <w:rFonts w:ascii="Times New Roman" w:hAnsi="Times New Roman" w:cs="Times New Roman"/>
          <w:sz w:val="28"/>
          <w:szCs w:val="28"/>
        </w:rPr>
        <w:t>рейдовых мероприятий, совместно</w:t>
      </w:r>
      <w:r w:rsidR="00BD2F0A">
        <w:rPr>
          <w:rFonts w:ascii="Times New Roman" w:hAnsi="Times New Roman" w:cs="Times New Roman"/>
          <w:sz w:val="28"/>
          <w:szCs w:val="28"/>
        </w:rPr>
        <w:t xml:space="preserve"> с </w:t>
      </w:r>
      <w:proofErr w:type="spellStart"/>
      <w:r w:rsidR="00BD2F0A">
        <w:rPr>
          <w:rFonts w:ascii="Times New Roman" w:hAnsi="Times New Roman" w:cs="Times New Roman"/>
          <w:sz w:val="28"/>
          <w:szCs w:val="28"/>
        </w:rPr>
        <w:t>Боготольской</w:t>
      </w:r>
      <w:proofErr w:type="spellEnd"/>
      <w:r w:rsidR="00BD2F0A">
        <w:rPr>
          <w:rFonts w:ascii="Times New Roman" w:hAnsi="Times New Roman" w:cs="Times New Roman"/>
          <w:sz w:val="28"/>
          <w:szCs w:val="28"/>
        </w:rPr>
        <w:t xml:space="preserve"> дистанци</w:t>
      </w:r>
      <w:r w:rsidR="00A57773">
        <w:rPr>
          <w:rFonts w:ascii="Times New Roman" w:hAnsi="Times New Roman" w:cs="Times New Roman"/>
          <w:sz w:val="28"/>
          <w:szCs w:val="28"/>
        </w:rPr>
        <w:t>и пути,</w:t>
      </w:r>
      <w:r w:rsidR="00BD2F0A">
        <w:rPr>
          <w:rFonts w:ascii="Times New Roman" w:hAnsi="Times New Roman" w:cs="Times New Roman"/>
          <w:sz w:val="28"/>
          <w:szCs w:val="28"/>
        </w:rPr>
        <w:t xml:space="preserve"> по выявлению</w:t>
      </w:r>
      <w:r w:rsidR="00471A4A">
        <w:rPr>
          <w:rFonts w:ascii="Times New Roman" w:hAnsi="Times New Roman" w:cs="Times New Roman"/>
          <w:sz w:val="28"/>
          <w:szCs w:val="28"/>
        </w:rPr>
        <w:t xml:space="preserve"> правонарушений </w:t>
      </w:r>
      <w:r w:rsidR="00BD2F0A">
        <w:rPr>
          <w:rFonts w:ascii="Times New Roman" w:hAnsi="Times New Roman" w:cs="Times New Roman"/>
          <w:sz w:val="28"/>
          <w:szCs w:val="28"/>
        </w:rPr>
        <w:t xml:space="preserve"> и профилактике дорожно-транспортных происшествий на железнодоро</w:t>
      </w:r>
      <w:r w:rsidR="00A57773">
        <w:rPr>
          <w:rFonts w:ascii="Times New Roman" w:hAnsi="Times New Roman" w:cs="Times New Roman"/>
          <w:sz w:val="28"/>
          <w:szCs w:val="28"/>
        </w:rPr>
        <w:t xml:space="preserve">жных переездах  </w:t>
      </w:r>
      <w:r w:rsidR="00BD2F0A">
        <w:rPr>
          <w:rFonts w:ascii="Times New Roman" w:hAnsi="Times New Roman" w:cs="Times New Roman"/>
          <w:sz w:val="28"/>
          <w:szCs w:val="28"/>
        </w:rPr>
        <w:t xml:space="preserve"> в Боготольском районе.</w:t>
      </w:r>
    </w:p>
    <w:p w:rsidR="001B7852" w:rsidRDefault="00BB7C9F"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E26283">
        <w:rPr>
          <w:rFonts w:ascii="Times New Roman" w:hAnsi="Times New Roman" w:cs="Times New Roman"/>
          <w:sz w:val="28"/>
          <w:szCs w:val="28"/>
        </w:rPr>
        <w:t xml:space="preserve">. </w:t>
      </w:r>
      <w:r w:rsidR="00B508A4">
        <w:rPr>
          <w:rFonts w:ascii="Times New Roman" w:hAnsi="Times New Roman" w:cs="Times New Roman"/>
          <w:sz w:val="28"/>
          <w:szCs w:val="28"/>
        </w:rPr>
        <w:t xml:space="preserve">Рекомендовать </w:t>
      </w:r>
      <w:proofErr w:type="spellStart"/>
      <w:r w:rsidR="00E26283">
        <w:rPr>
          <w:rFonts w:ascii="Times New Roman" w:hAnsi="Times New Roman" w:cs="Times New Roman"/>
          <w:sz w:val="28"/>
          <w:szCs w:val="28"/>
        </w:rPr>
        <w:t>Боготольской</w:t>
      </w:r>
      <w:proofErr w:type="spellEnd"/>
      <w:r w:rsidR="00E26283">
        <w:rPr>
          <w:rFonts w:ascii="Times New Roman" w:hAnsi="Times New Roman" w:cs="Times New Roman"/>
          <w:sz w:val="28"/>
          <w:szCs w:val="28"/>
        </w:rPr>
        <w:t xml:space="preserve"> дистанции пути совместно с  сотрудниками ОГИБДД «Боготольский» провести в школах </w:t>
      </w:r>
      <w:proofErr w:type="spellStart"/>
      <w:r w:rsidR="00E26283">
        <w:rPr>
          <w:rFonts w:ascii="Times New Roman" w:hAnsi="Times New Roman" w:cs="Times New Roman"/>
          <w:sz w:val="28"/>
          <w:szCs w:val="28"/>
        </w:rPr>
        <w:t>Боготольского</w:t>
      </w:r>
      <w:proofErr w:type="spellEnd"/>
      <w:r w:rsidR="00E26283">
        <w:rPr>
          <w:rFonts w:ascii="Times New Roman" w:hAnsi="Times New Roman" w:cs="Times New Roman"/>
          <w:sz w:val="28"/>
          <w:szCs w:val="28"/>
        </w:rPr>
        <w:t xml:space="preserve"> района (</w:t>
      </w:r>
      <w:proofErr w:type="spellStart"/>
      <w:r w:rsidR="00E26283">
        <w:rPr>
          <w:rFonts w:ascii="Times New Roman" w:hAnsi="Times New Roman" w:cs="Times New Roman"/>
          <w:sz w:val="28"/>
          <w:szCs w:val="28"/>
        </w:rPr>
        <w:t>Большекосульская</w:t>
      </w:r>
      <w:proofErr w:type="spellEnd"/>
      <w:r w:rsidR="00E26283">
        <w:rPr>
          <w:rFonts w:ascii="Times New Roman" w:hAnsi="Times New Roman" w:cs="Times New Roman"/>
          <w:sz w:val="28"/>
          <w:szCs w:val="28"/>
        </w:rPr>
        <w:t xml:space="preserve"> СОШ, </w:t>
      </w:r>
      <w:proofErr w:type="spellStart"/>
      <w:r w:rsidR="00E26283">
        <w:rPr>
          <w:rFonts w:ascii="Times New Roman" w:hAnsi="Times New Roman" w:cs="Times New Roman"/>
          <w:sz w:val="28"/>
          <w:szCs w:val="28"/>
        </w:rPr>
        <w:t>Критовская</w:t>
      </w:r>
      <w:proofErr w:type="spellEnd"/>
      <w:r w:rsidR="00E26283">
        <w:rPr>
          <w:rFonts w:ascii="Times New Roman" w:hAnsi="Times New Roman" w:cs="Times New Roman"/>
          <w:sz w:val="28"/>
          <w:szCs w:val="28"/>
        </w:rPr>
        <w:t xml:space="preserve"> СОШ и Вагинская НШДС) профилактический показ ролика по предотвращению дорожно-транспортных происшествий на железнод</w:t>
      </w:r>
      <w:r w:rsidR="00B508A4">
        <w:rPr>
          <w:rFonts w:ascii="Times New Roman" w:hAnsi="Times New Roman" w:cs="Times New Roman"/>
          <w:sz w:val="28"/>
          <w:szCs w:val="28"/>
        </w:rPr>
        <w:t>орожных переездах и профилактике</w:t>
      </w:r>
      <w:r w:rsidR="00E26283">
        <w:rPr>
          <w:rFonts w:ascii="Times New Roman" w:hAnsi="Times New Roman" w:cs="Times New Roman"/>
          <w:sz w:val="28"/>
          <w:szCs w:val="28"/>
        </w:rPr>
        <w:t xml:space="preserve"> детского травматизма.</w:t>
      </w:r>
    </w:p>
    <w:p w:rsidR="0037315A" w:rsidRDefault="0037315A"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174539">
        <w:rPr>
          <w:rFonts w:ascii="Times New Roman" w:hAnsi="Times New Roman" w:cs="Times New Roman"/>
          <w:sz w:val="28"/>
          <w:szCs w:val="28"/>
        </w:rPr>
        <w:t>Рекомендовать о</w:t>
      </w:r>
      <w:r>
        <w:rPr>
          <w:rFonts w:ascii="Times New Roman" w:hAnsi="Times New Roman" w:cs="Times New Roman"/>
          <w:sz w:val="28"/>
          <w:szCs w:val="28"/>
        </w:rPr>
        <w:t xml:space="preserve">тделу МКУ «Отдел ЖКХ, ЖП и КС» </w:t>
      </w:r>
      <w:r w:rsidR="001D54AF">
        <w:rPr>
          <w:rFonts w:ascii="Times New Roman" w:hAnsi="Times New Roman" w:cs="Times New Roman"/>
          <w:sz w:val="28"/>
          <w:szCs w:val="28"/>
        </w:rPr>
        <w:t>во исполнение реализации п.2 поручения Президента РФ от 20.02.2015 № Пр-287</w:t>
      </w:r>
      <w:r w:rsidR="00174539">
        <w:rPr>
          <w:rFonts w:ascii="Times New Roman" w:hAnsi="Times New Roman" w:cs="Times New Roman"/>
          <w:sz w:val="28"/>
          <w:szCs w:val="28"/>
        </w:rPr>
        <w:t xml:space="preserve"> до 30 марта 2016 года</w:t>
      </w:r>
      <w:r w:rsidR="001D54AF">
        <w:rPr>
          <w:rFonts w:ascii="Times New Roman" w:hAnsi="Times New Roman" w:cs="Times New Roman"/>
          <w:sz w:val="28"/>
          <w:szCs w:val="28"/>
        </w:rPr>
        <w:t xml:space="preserve"> </w:t>
      </w:r>
      <w:r>
        <w:rPr>
          <w:rFonts w:ascii="Times New Roman" w:hAnsi="Times New Roman" w:cs="Times New Roman"/>
          <w:sz w:val="28"/>
          <w:szCs w:val="28"/>
        </w:rPr>
        <w:t xml:space="preserve">согласовать в ОГИБДД «Боготольский» адресную программу по безопасности дорожного движения вблизи школьных </w:t>
      </w:r>
      <w:r w:rsidR="001D54AF">
        <w:rPr>
          <w:rFonts w:ascii="Times New Roman" w:hAnsi="Times New Roman" w:cs="Times New Roman"/>
          <w:sz w:val="28"/>
          <w:szCs w:val="28"/>
        </w:rPr>
        <w:t xml:space="preserve">и дошкольных образовательных </w:t>
      </w:r>
      <w:r>
        <w:rPr>
          <w:rFonts w:ascii="Times New Roman" w:hAnsi="Times New Roman" w:cs="Times New Roman"/>
          <w:sz w:val="28"/>
          <w:szCs w:val="28"/>
        </w:rPr>
        <w:t>учреждений на 2016 год.</w:t>
      </w:r>
    </w:p>
    <w:p w:rsidR="00287B2E" w:rsidRDefault="003506E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174539">
        <w:rPr>
          <w:rFonts w:ascii="Times New Roman" w:hAnsi="Times New Roman" w:cs="Times New Roman"/>
          <w:sz w:val="28"/>
          <w:szCs w:val="28"/>
        </w:rPr>
        <w:t>Рекомендовать управлению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района совместно с ОГИБДД продолжить в об</w:t>
      </w:r>
      <w:r w:rsidR="00174539">
        <w:rPr>
          <w:rFonts w:ascii="Times New Roman" w:hAnsi="Times New Roman" w:cs="Times New Roman"/>
          <w:sz w:val="28"/>
          <w:szCs w:val="28"/>
        </w:rPr>
        <w:t>разовательных учреждениях района</w:t>
      </w:r>
      <w:r w:rsidR="005D5540">
        <w:rPr>
          <w:rFonts w:ascii="Times New Roman" w:hAnsi="Times New Roman" w:cs="Times New Roman"/>
          <w:sz w:val="28"/>
          <w:szCs w:val="28"/>
        </w:rPr>
        <w:t xml:space="preserve"> популяризацию светоотражающих элементов.</w:t>
      </w:r>
    </w:p>
    <w:p w:rsidR="00816CDE" w:rsidRDefault="00816CDE" w:rsidP="001D54AF">
      <w:pPr>
        <w:spacing w:after="0" w:line="240" w:lineRule="auto"/>
        <w:jc w:val="both"/>
        <w:rPr>
          <w:rFonts w:ascii="Times New Roman" w:hAnsi="Times New Roman" w:cs="Times New Roman"/>
          <w:sz w:val="28"/>
          <w:szCs w:val="28"/>
        </w:rPr>
      </w:pPr>
    </w:p>
    <w:p w:rsidR="00FE2BF7" w:rsidRDefault="00FE2BF7" w:rsidP="001D54AF">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Глава района,</w:t>
      </w:r>
    </w:p>
    <w:p w:rsidR="001F64EC" w:rsidRDefault="001D55E3"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sidR="001F64EC">
        <w:rPr>
          <w:rFonts w:ascii="Times New Roman" w:hAnsi="Times New Roman" w:cs="Times New Roman"/>
          <w:sz w:val="28"/>
          <w:szCs w:val="28"/>
        </w:rPr>
        <w:t xml:space="preserve"> </w:t>
      </w:r>
      <w:r w:rsidR="00FE2BF7">
        <w:rPr>
          <w:rFonts w:ascii="Times New Roman" w:hAnsi="Times New Roman" w:cs="Times New Roman"/>
          <w:sz w:val="28"/>
          <w:szCs w:val="28"/>
        </w:rPr>
        <w:t xml:space="preserve">по безопасности </w:t>
      </w:r>
    </w:p>
    <w:p w:rsidR="009D0C61" w:rsidRDefault="00FE2BF7" w:rsidP="001D5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дорожног</w:t>
      </w:r>
      <w:r w:rsidR="001F64EC">
        <w:rPr>
          <w:rFonts w:ascii="Times New Roman" w:hAnsi="Times New Roman" w:cs="Times New Roman"/>
          <w:sz w:val="28"/>
          <w:szCs w:val="28"/>
        </w:rPr>
        <w:t xml:space="preserve">о </w:t>
      </w:r>
      <w:r>
        <w:rPr>
          <w:rFonts w:ascii="Times New Roman" w:hAnsi="Times New Roman" w:cs="Times New Roman"/>
          <w:sz w:val="28"/>
          <w:szCs w:val="28"/>
        </w:rPr>
        <w:t xml:space="preserve">движения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64EC">
        <w:rPr>
          <w:rFonts w:ascii="Times New Roman" w:hAnsi="Times New Roman" w:cs="Times New Roman"/>
          <w:sz w:val="28"/>
          <w:szCs w:val="28"/>
        </w:rPr>
        <w:tab/>
      </w:r>
      <w:r w:rsidR="001F64EC">
        <w:rPr>
          <w:rFonts w:ascii="Times New Roman" w:hAnsi="Times New Roman" w:cs="Times New Roman"/>
          <w:sz w:val="28"/>
          <w:szCs w:val="28"/>
        </w:rPr>
        <w:tab/>
      </w:r>
      <w:r w:rsidR="00F1657A">
        <w:rPr>
          <w:rFonts w:ascii="Times New Roman" w:hAnsi="Times New Roman" w:cs="Times New Roman"/>
          <w:sz w:val="28"/>
          <w:szCs w:val="28"/>
        </w:rPr>
        <w:t>А.В. Белов</w:t>
      </w:r>
    </w:p>
    <w:p w:rsidR="006B005C" w:rsidRDefault="006B005C" w:rsidP="001D54AF">
      <w:pPr>
        <w:spacing w:after="0" w:line="240" w:lineRule="auto"/>
        <w:jc w:val="both"/>
        <w:rPr>
          <w:rFonts w:ascii="Times New Roman" w:hAnsi="Times New Roman" w:cs="Times New Roman"/>
          <w:sz w:val="28"/>
          <w:szCs w:val="28"/>
        </w:rPr>
      </w:pPr>
    </w:p>
    <w:p w:rsidR="006B005C" w:rsidRPr="0080139E" w:rsidRDefault="006B005C" w:rsidP="001D54AF">
      <w:pPr>
        <w:spacing w:after="0" w:line="240" w:lineRule="auto"/>
        <w:jc w:val="both"/>
        <w:rPr>
          <w:rFonts w:ascii="Times New Roman" w:hAnsi="Times New Roman" w:cs="Times New Roman"/>
          <w:sz w:val="28"/>
          <w:szCs w:val="28"/>
        </w:rPr>
      </w:pPr>
    </w:p>
    <w:sectPr w:rsidR="006B005C" w:rsidRPr="0080139E" w:rsidSect="00257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5F7"/>
    <w:multiLevelType w:val="hybridMultilevel"/>
    <w:tmpl w:val="F65CC0B4"/>
    <w:lvl w:ilvl="0" w:tplc="797E55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41A0A"/>
    <w:multiLevelType w:val="hybridMultilevel"/>
    <w:tmpl w:val="2E0E1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A178B"/>
    <w:multiLevelType w:val="hybridMultilevel"/>
    <w:tmpl w:val="80048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2C15C9"/>
    <w:multiLevelType w:val="hybridMultilevel"/>
    <w:tmpl w:val="F0DA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06887"/>
    <w:multiLevelType w:val="hybridMultilevel"/>
    <w:tmpl w:val="69265230"/>
    <w:lvl w:ilvl="0" w:tplc="BF688EE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DF1801"/>
    <w:multiLevelType w:val="hybridMultilevel"/>
    <w:tmpl w:val="C7DE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33C6C"/>
    <w:rsid w:val="00003CE9"/>
    <w:rsid w:val="000114B0"/>
    <w:rsid w:val="00020C6C"/>
    <w:rsid w:val="000577B2"/>
    <w:rsid w:val="00083D98"/>
    <w:rsid w:val="00091F01"/>
    <w:rsid w:val="000933D4"/>
    <w:rsid w:val="000A6016"/>
    <w:rsid w:val="000B174A"/>
    <w:rsid w:val="000B5B72"/>
    <w:rsid w:val="00101243"/>
    <w:rsid w:val="00142D95"/>
    <w:rsid w:val="00143880"/>
    <w:rsid w:val="00153073"/>
    <w:rsid w:val="00164DDD"/>
    <w:rsid w:val="00165055"/>
    <w:rsid w:val="00174539"/>
    <w:rsid w:val="0019329A"/>
    <w:rsid w:val="00195CD0"/>
    <w:rsid w:val="001A3AFA"/>
    <w:rsid w:val="001B5B7D"/>
    <w:rsid w:val="001B7565"/>
    <w:rsid w:val="001B7852"/>
    <w:rsid w:val="001C2E85"/>
    <w:rsid w:val="001D54AF"/>
    <w:rsid w:val="001D55E3"/>
    <w:rsid w:val="001E6A22"/>
    <w:rsid w:val="001F64EC"/>
    <w:rsid w:val="00203BDA"/>
    <w:rsid w:val="002106C0"/>
    <w:rsid w:val="002150F0"/>
    <w:rsid w:val="00222078"/>
    <w:rsid w:val="00226164"/>
    <w:rsid w:val="00230E07"/>
    <w:rsid w:val="0023474D"/>
    <w:rsid w:val="00237CE3"/>
    <w:rsid w:val="002474FB"/>
    <w:rsid w:val="00251E46"/>
    <w:rsid w:val="00251EC6"/>
    <w:rsid w:val="002577A0"/>
    <w:rsid w:val="002579D6"/>
    <w:rsid w:val="00267237"/>
    <w:rsid w:val="0028242B"/>
    <w:rsid w:val="00287B2E"/>
    <w:rsid w:val="002B13A3"/>
    <w:rsid w:val="002B3454"/>
    <w:rsid w:val="002D2647"/>
    <w:rsid w:val="002D3366"/>
    <w:rsid w:val="002E444D"/>
    <w:rsid w:val="002E6315"/>
    <w:rsid w:val="002F7DDF"/>
    <w:rsid w:val="00301C25"/>
    <w:rsid w:val="00304426"/>
    <w:rsid w:val="003049F5"/>
    <w:rsid w:val="0032699E"/>
    <w:rsid w:val="003506E3"/>
    <w:rsid w:val="00362B8D"/>
    <w:rsid w:val="0037315A"/>
    <w:rsid w:val="003855A4"/>
    <w:rsid w:val="003A2499"/>
    <w:rsid w:val="003B2B52"/>
    <w:rsid w:val="003D7B9C"/>
    <w:rsid w:val="003E1193"/>
    <w:rsid w:val="003E4F57"/>
    <w:rsid w:val="003F6E5F"/>
    <w:rsid w:val="00406313"/>
    <w:rsid w:val="0042474E"/>
    <w:rsid w:val="004449D2"/>
    <w:rsid w:val="00465A81"/>
    <w:rsid w:val="00471A4A"/>
    <w:rsid w:val="00472001"/>
    <w:rsid w:val="00474895"/>
    <w:rsid w:val="00486EDD"/>
    <w:rsid w:val="004909C8"/>
    <w:rsid w:val="004B45A8"/>
    <w:rsid w:val="004B77D2"/>
    <w:rsid w:val="004C4EB7"/>
    <w:rsid w:val="004C51AB"/>
    <w:rsid w:val="004E05EE"/>
    <w:rsid w:val="004E1E90"/>
    <w:rsid w:val="004E3B76"/>
    <w:rsid w:val="004F00DE"/>
    <w:rsid w:val="004F3605"/>
    <w:rsid w:val="00500856"/>
    <w:rsid w:val="00512900"/>
    <w:rsid w:val="00530A07"/>
    <w:rsid w:val="0053138D"/>
    <w:rsid w:val="00531F87"/>
    <w:rsid w:val="00532FFB"/>
    <w:rsid w:val="00534DA9"/>
    <w:rsid w:val="00554B4C"/>
    <w:rsid w:val="0056190E"/>
    <w:rsid w:val="00567D62"/>
    <w:rsid w:val="00580735"/>
    <w:rsid w:val="005917CA"/>
    <w:rsid w:val="005B6327"/>
    <w:rsid w:val="005C6058"/>
    <w:rsid w:val="005C63A1"/>
    <w:rsid w:val="005D0DD2"/>
    <w:rsid w:val="005D4BEC"/>
    <w:rsid w:val="005D5540"/>
    <w:rsid w:val="006324D2"/>
    <w:rsid w:val="00636815"/>
    <w:rsid w:val="006401C2"/>
    <w:rsid w:val="00642665"/>
    <w:rsid w:val="006559E7"/>
    <w:rsid w:val="0066477F"/>
    <w:rsid w:val="00665722"/>
    <w:rsid w:val="00667179"/>
    <w:rsid w:val="00672AC0"/>
    <w:rsid w:val="0068572C"/>
    <w:rsid w:val="00686D9C"/>
    <w:rsid w:val="00696CAB"/>
    <w:rsid w:val="006A5701"/>
    <w:rsid w:val="006A574C"/>
    <w:rsid w:val="006B005C"/>
    <w:rsid w:val="006C1478"/>
    <w:rsid w:val="006C1F53"/>
    <w:rsid w:val="006D0401"/>
    <w:rsid w:val="006D1146"/>
    <w:rsid w:val="006F611C"/>
    <w:rsid w:val="006F7705"/>
    <w:rsid w:val="00700591"/>
    <w:rsid w:val="0070104F"/>
    <w:rsid w:val="00703714"/>
    <w:rsid w:val="00707776"/>
    <w:rsid w:val="007175ED"/>
    <w:rsid w:val="007255EE"/>
    <w:rsid w:val="00731D8E"/>
    <w:rsid w:val="007B25B0"/>
    <w:rsid w:val="007C2C4D"/>
    <w:rsid w:val="007C3C04"/>
    <w:rsid w:val="007C4252"/>
    <w:rsid w:val="007F7AE6"/>
    <w:rsid w:val="0080139E"/>
    <w:rsid w:val="00806CFF"/>
    <w:rsid w:val="00814CEE"/>
    <w:rsid w:val="00816B7B"/>
    <w:rsid w:val="00816CDE"/>
    <w:rsid w:val="00826877"/>
    <w:rsid w:val="00845BB1"/>
    <w:rsid w:val="008C5AED"/>
    <w:rsid w:val="008E40A3"/>
    <w:rsid w:val="008E793F"/>
    <w:rsid w:val="008F03E8"/>
    <w:rsid w:val="008F4D3E"/>
    <w:rsid w:val="009069A5"/>
    <w:rsid w:val="0092331C"/>
    <w:rsid w:val="00942513"/>
    <w:rsid w:val="009434A6"/>
    <w:rsid w:val="009651D2"/>
    <w:rsid w:val="009751AC"/>
    <w:rsid w:val="00986A29"/>
    <w:rsid w:val="00986DA7"/>
    <w:rsid w:val="00992DA4"/>
    <w:rsid w:val="009A08FB"/>
    <w:rsid w:val="009A0E6B"/>
    <w:rsid w:val="009A499D"/>
    <w:rsid w:val="009A7360"/>
    <w:rsid w:val="009B6518"/>
    <w:rsid w:val="009C6E8E"/>
    <w:rsid w:val="009D0C61"/>
    <w:rsid w:val="009E7A6E"/>
    <w:rsid w:val="00A1347C"/>
    <w:rsid w:val="00A31F7D"/>
    <w:rsid w:val="00A4085C"/>
    <w:rsid w:val="00A459DE"/>
    <w:rsid w:val="00A5491F"/>
    <w:rsid w:val="00A57773"/>
    <w:rsid w:val="00A65BE0"/>
    <w:rsid w:val="00AA1927"/>
    <w:rsid w:val="00AB256E"/>
    <w:rsid w:val="00AB4702"/>
    <w:rsid w:val="00AB5F1A"/>
    <w:rsid w:val="00AC1452"/>
    <w:rsid w:val="00AC2C8D"/>
    <w:rsid w:val="00AE3CC3"/>
    <w:rsid w:val="00AE747E"/>
    <w:rsid w:val="00AE7E96"/>
    <w:rsid w:val="00AF16E0"/>
    <w:rsid w:val="00AF33D1"/>
    <w:rsid w:val="00B06EC6"/>
    <w:rsid w:val="00B10957"/>
    <w:rsid w:val="00B1097E"/>
    <w:rsid w:val="00B12818"/>
    <w:rsid w:val="00B33C6C"/>
    <w:rsid w:val="00B427B3"/>
    <w:rsid w:val="00B508A4"/>
    <w:rsid w:val="00B57CDE"/>
    <w:rsid w:val="00B6712E"/>
    <w:rsid w:val="00B94F5C"/>
    <w:rsid w:val="00BA161C"/>
    <w:rsid w:val="00BA75C4"/>
    <w:rsid w:val="00BB3322"/>
    <w:rsid w:val="00BB7C9F"/>
    <w:rsid w:val="00BD2F0A"/>
    <w:rsid w:val="00BD3326"/>
    <w:rsid w:val="00BE5C93"/>
    <w:rsid w:val="00BE71FF"/>
    <w:rsid w:val="00BF222A"/>
    <w:rsid w:val="00BF796E"/>
    <w:rsid w:val="00C05AA9"/>
    <w:rsid w:val="00C10058"/>
    <w:rsid w:val="00C10111"/>
    <w:rsid w:val="00C1093D"/>
    <w:rsid w:val="00C25018"/>
    <w:rsid w:val="00C565A8"/>
    <w:rsid w:val="00C774AB"/>
    <w:rsid w:val="00C90E86"/>
    <w:rsid w:val="00CA4365"/>
    <w:rsid w:val="00CA5460"/>
    <w:rsid w:val="00CC710E"/>
    <w:rsid w:val="00CD2E85"/>
    <w:rsid w:val="00CD6724"/>
    <w:rsid w:val="00CF0BF7"/>
    <w:rsid w:val="00CF37B4"/>
    <w:rsid w:val="00D06B5B"/>
    <w:rsid w:val="00D121AA"/>
    <w:rsid w:val="00D2791E"/>
    <w:rsid w:val="00D33864"/>
    <w:rsid w:val="00D37465"/>
    <w:rsid w:val="00D52172"/>
    <w:rsid w:val="00D733DA"/>
    <w:rsid w:val="00D75DCD"/>
    <w:rsid w:val="00D77991"/>
    <w:rsid w:val="00DA0706"/>
    <w:rsid w:val="00DA0EF4"/>
    <w:rsid w:val="00DB4DEE"/>
    <w:rsid w:val="00DB6CA5"/>
    <w:rsid w:val="00DC57D4"/>
    <w:rsid w:val="00DF6373"/>
    <w:rsid w:val="00E04177"/>
    <w:rsid w:val="00E04A32"/>
    <w:rsid w:val="00E05500"/>
    <w:rsid w:val="00E2277B"/>
    <w:rsid w:val="00E261BE"/>
    <w:rsid w:val="00E26283"/>
    <w:rsid w:val="00E27B71"/>
    <w:rsid w:val="00E53B8D"/>
    <w:rsid w:val="00E57339"/>
    <w:rsid w:val="00E84AF9"/>
    <w:rsid w:val="00E91A42"/>
    <w:rsid w:val="00EB69CA"/>
    <w:rsid w:val="00EC450F"/>
    <w:rsid w:val="00EC5714"/>
    <w:rsid w:val="00F07635"/>
    <w:rsid w:val="00F15AD9"/>
    <w:rsid w:val="00F1657A"/>
    <w:rsid w:val="00F27779"/>
    <w:rsid w:val="00F30BFB"/>
    <w:rsid w:val="00F3284C"/>
    <w:rsid w:val="00F455F2"/>
    <w:rsid w:val="00F46CFE"/>
    <w:rsid w:val="00F956AD"/>
    <w:rsid w:val="00FB212E"/>
    <w:rsid w:val="00FE2BF7"/>
    <w:rsid w:val="00FE50FE"/>
    <w:rsid w:val="00FF4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E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7DDA-FC88-476D-AB44-BAC08C58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11</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OKS1</cp:lastModifiedBy>
  <cp:revision>91</cp:revision>
  <dcterms:created xsi:type="dcterms:W3CDTF">2015-04-02T15:16:00Z</dcterms:created>
  <dcterms:modified xsi:type="dcterms:W3CDTF">2016-03-21T02:38:00Z</dcterms:modified>
</cp:coreProperties>
</file>