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77" w:rsidRPr="003745D9" w:rsidRDefault="003F2277" w:rsidP="003F227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66AF6CEE" wp14:editId="72F2E3D0">
            <wp:extent cx="561975" cy="676275"/>
            <wp:effectExtent l="0" t="0" r="9525"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r w:rsidRPr="003745D9">
        <w:rPr>
          <w:rFonts w:ascii="Times New Roman" w:eastAsia="Times New Roman" w:hAnsi="Times New Roman" w:cs="Times New Roman"/>
          <w:b/>
          <w:bCs/>
          <w:sz w:val="28"/>
          <w:szCs w:val="28"/>
          <w:lang w:eastAsia="ru-RU"/>
        </w:rPr>
        <w:t>Глава администрации Боготольского района</w:t>
      </w: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r w:rsidRPr="003745D9">
        <w:rPr>
          <w:rFonts w:ascii="Times New Roman" w:eastAsia="Times New Roman" w:hAnsi="Times New Roman" w:cs="Times New Roman"/>
          <w:b/>
          <w:bCs/>
          <w:sz w:val="28"/>
          <w:szCs w:val="28"/>
          <w:lang w:eastAsia="ru-RU"/>
        </w:rPr>
        <w:t>Красноярского края</w:t>
      </w: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r w:rsidRPr="003745D9">
        <w:rPr>
          <w:rFonts w:ascii="Times New Roman" w:eastAsia="Times New Roman" w:hAnsi="Times New Roman" w:cs="Times New Roman"/>
          <w:b/>
          <w:bCs/>
          <w:sz w:val="28"/>
          <w:szCs w:val="28"/>
          <w:lang w:eastAsia="ru-RU"/>
        </w:rPr>
        <w:t>РАСПОРЯЖЕНИЕ</w:t>
      </w: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p>
    <w:p w:rsidR="003F2277" w:rsidRPr="003745D9" w:rsidRDefault="003F2277" w:rsidP="003F2277">
      <w:pPr>
        <w:spacing w:after="0" w:line="240" w:lineRule="auto"/>
        <w:jc w:val="center"/>
        <w:rPr>
          <w:rFonts w:ascii="Times New Roman" w:eastAsia="Times New Roman" w:hAnsi="Times New Roman" w:cs="Times New Roman"/>
          <w:b/>
          <w:bCs/>
          <w:sz w:val="24"/>
          <w:szCs w:val="24"/>
          <w:lang w:eastAsia="ru-RU"/>
        </w:rPr>
      </w:pPr>
    </w:p>
    <w:p w:rsidR="003F2277" w:rsidRPr="003745D9" w:rsidRDefault="003F2277" w:rsidP="003F2277">
      <w:pPr>
        <w:spacing w:after="0" w:line="240" w:lineRule="auto"/>
        <w:jc w:val="center"/>
        <w:rPr>
          <w:rFonts w:ascii="Times New Roman" w:eastAsia="Times New Roman" w:hAnsi="Times New Roman" w:cs="Times New Roman"/>
          <w:b/>
          <w:bCs/>
          <w:sz w:val="28"/>
          <w:szCs w:val="28"/>
          <w:lang w:eastAsia="ru-RU"/>
        </w:rPr>
      </w:pPr>
    </w:p>
    <w:p w:rsidR="003F2277" w:rsidRPr="003745D9" w:rsidRDefault="003F2277" w:rsidP="003F2277">
      <w:pPr>
        <w:spacing w:after="0" w:line="240" w:lineRule="auto"/>
        <w:jc w:val="center"/>
        <w:rPr>
          <w:rFonts w:ascii="Times New Roman" w:eastAsia="Times New Roman" w:hAnsi="Times New Roman" w:cs="Times New Roman"/>
          <w:bCs/>
          <w:sz w:val="28"/>
          <w:szCs w:val="28"/>
          <w:lang w:eastAsia="ru-RU"/>
        </w:rPr>
      </w:pPr>
      <w:r w:rsidRPr="003745D9">
        <w:rPr>
          <w:rFonts w:ascii="Times New Roman" w:eastAsia="Times New Roman" w:hAnsi="Times New Roman" w:cs="Times New Roman"/>
          <w:bCs/>
          <w:sz w:val="28"/>
          <w:szCs w:val="28"/>
          <w:lang w:eastAsia="ru-RU"/>
        </w:rPr>
        <w:t>г. Боготол</w:t>
      </w:r>
    </w:p>
    <w:p w:rsidR="003F2277" w:rsidRPr="003745D9" w:rsidRDefault="003F2277" w:rsidP="003F2277">
      <w:pPr>
        <w:spacing w:after="0" w:line="240" w:lineRule="auto"/>
        <w:jc w:val="center"/>
        <w:rPr>
          <w:rFonts w:ascii="Times New Roman" w:eastAsia="Times New Roman" w:hAnsi="Times New Roman" w:cs="Times New Roman"/>
          <w:bCs/>
          <w:sz w:val="28"/>
          <w:szCs w:val="28"/>
          <w:lang w:eastAsia="ru-RU"/>
        </w:rPr>
      </w:pPr>
    </w:p>
    <w:p w:rsidR="003F2277" w:rsidRPr="003745D9" w:rsidRDefault="003F2277" w:rsidP="003F2277">
      <w:pPr>
        <w:spacing w:after="0" w:line="240" w:lineRule="auto"/>
        <w:jc w:val="center"/>
        <w:rPr>
          <w:rFonts w:ascii="Times New Roman" w:eastAsia="Times New Roman" w:hAnsi="Times New Roman" w:cs="Times New Roman"/>
          <w:bCs/>
          <w:sz w:val="28"/>
          <w:szCs w:val="28"/>
          <w:lang w:eastAsia="ru-RU"/>
        </w:rPr>
      </w:pPr>
    </w:p>
    <w:p w:rsidR="003F2277" w:rsidRPr="003745D9" w:rsidRDefault="00834C21" w:rsidP="003F22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09</w:t>
      </w:r>
      <w:r w:rsidR="003F2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апреля </w:t>
      </w:r>
      <w:r w:rsidR="003F2277">
        <w:rPr>
          <w:rFonts w:ascii="Times New Roman" w:eastAsia="Times New Roman" w:hAnsi="Times New Roman" w:cs="Times New Roman"/>
          <w:sz w:val="28"/>
          <w:szCs w:val="28"/>
          <w:lang w:eastAsia="ru-RU"/>
        </w:rPr>
        <w:t xml:space="preserve"> 2014</w:t>
      </w:r>
      <w:r w:rsidR="003F2277" w:rsidRPr="003745D9">
        <w:rPr>
          <w:rFonts w:ascii="Times New Roman" w:eastAsia="Times New Roman" w:hAnsi="Times New Roman" w:cs="Times New Roman"/>
          <w:sz w:val="28"/>
          <w:szCs w:val="28"/>
          <w:lang w:eastAsia="ru-RU"/>
        </w:rPr>
        <w:t xml:space="preserve"> года</w:t>
      </w:r>
      <w:r w:rsidR="003F2277" w:rsidRPr="003745D9">
        <w:rPr>
          <w:rFonts w:ascii="Times New Roman" w:eastAsia="Times New Roman" w:hAnsi="Times New Roman" w:cs="Times New Roman"/>
          <w:sz w:val="28"/>
          <w:szCs w:val="28"/>
          <w:lang w:eastAsia="ru-RU"/>
        </w:rPr>
        <w:tab/>
      </w:r>
      <w:r w:rsidR="003F2277" w:rsidRPr="003745D9">
        <w:rPr>
          <w:rFonts w:ascii="Times New Roman" w:eastAsia="Times New Roman" w:hAnsi="Times New Roman" w:cs="Times New Roman"/>
          <w:sz w:val="28"/>
          <w:szCs w:val="28"/>
          <w:lang w:eastAsia="ru-RU"/>
        </w:rPr>
        <w:tab/>
      </w:r>
      <w:r w:rsidR="003F2277" w:rsidRPr="003745D9">
        <w:rPr>
          <w:rFonts w:ascii="Times New Roman" w:eastAsia="Times New Roman" w:hAnsi="Times New Roman" w:cs="Times New Roman"/>
          <w:sz w:val="28"/>
          <w:szCs w:val="28"/>
          <w:lang w:eastAsia="ru-RU"/>
        </w:rPr>
        <w:tab/>
      </w:r>
      <w:r w:rsidR="003F2277" w:rsidRPr="003745D9">
        <w:rPr>
          <w:rFonts w:ascii="Times New Roman" w:eastAsia="Times New Roman" w:hAnsi="Times New Roman" w:cs="Times New Roman"/>
          <w:sz w:val="28"/>
          <w:szCs w:val="28"/>
          <w:lang w:eastAsia="ru-RU"/>
        </w:rPr>
        <w:tab/>
        <w:t xml:space="preserve">                        </w:t>
      </w:r>
      <w:r w:rsidR="003F2277" w:rsidRPr="003745D9">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w:t>
      </w:r>
      <w:r w:rsidRPr="00834C21">
        <w:rPr>
          <w:rFonts w:ascii="Times New Roman" w:eastAsia="Times New Roman" w:hAnsi="Times New Roman" w:cs="Times New Roman"/>
          <w:sz w:val="28"/>
          <w:szCs w:val="28"/>
          <w:u w:val="single"/>
          <w:lang w:eastAsia="ru-RU"/>
        </w:rPr>
        <w:t>87</w:t>
      </w:r>
      <w:r w:rsidR="003F2277" w:rsidRPr="003745D9">
        <w:rPr>
          <w:rFonts w:ascii="Times New Roman" w:eastAsia="Times New Roman" w:hAnsi="Times New Roman" w:cs="Times New Roman"/>
          <w:sz w:val="28"/>
          <w:szCs w:val="28"/>
          <w:lang w:eastAsia="ru-RU"/>
        </w:rPr>
        <w:t xml:space="preserve"> - </w:t>
      </w:r>
      <w:proofErr w:type="gramStart"/>
      <w:r w:rsidR="003F2277" w:rsidRPr="003745D9">
        <w:rPr>
          <w:rFonts w:ascii="Times New Roman" w:eastAsia="Times New Roman" w:hAnsi="Times New Roman" w:cs="Times New Roman"/>
          <w:sz w:val="28"/>
          <w:szCs w:val="28"/>
          <w:lang w:eastAsia="ru-RU"/>
        </w:rPr>
        <w:t>р</w:t>
      </w:r>
      <w:proofErr w:type="gramEnd"/>
    </w:p>
    <w:p w:rsidR="003F2277" w:rsidRDefault="003F2277" w:rsidP="003F2277">
      <w:pPr>
        <w:spacing w:after="0" w:line="240" w:lineRule="auto"/>
        <w:jc w:val="both"/>
        <w:rPr>
          <w:rFonts w:ascii="Times New Roman" w:eastAsia="Times New Roman" w:hAnsi="Times New Roman" w:cs="Times New Roman"/>
          <w:sz w:val="28"/>
          <w:szCs w:val="28"/>
          <w:lang w:eastAsia="ru-RU"/>
        </w:rPr>
      </w:pPr>
    </w:p>
    <w:p w:rsidR="003F2277" w:rsidRDefault="003F2277" w:rsidP="003F22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создании об</w:t>
      </w:r>
      <w:r w:rsidR="009807B7">
        <w:rPr>
          <w:rFonts w:ascii="Times New Roman" w:eastAsia="Times New Roman" w:hAnsi="Times New Roman" w:cs="Times New Roman"/>
          <w:sz w:val="28"/>
          <w:szCs w:val="28"/>
          <w:lang w:eastAsia="ru-RU"/>
        </w:rPr>
        <w:t xml:space="preserve">щественного совета </w:t>
      </w:r>
      <w:proofErr w:type="gramStart"/>
      <w:r w:rsidR="009807B7">
        <w:rPr>
          <w:rFonts w:ascii="Times New Roman" w:eastAsia="Times New Roman" w:hAnsi="Times New Roman" w:cs="Times New Roman"/>
          <w:sz w:val="28"/>
          <w:szCs w:val="28"/>
          <w:lang w:eastAsia="ru-RU"/>
        </w:rPr>
        <w:t>при</w:t>
      </w:r>
      <w:proofErr w:type="gramEnd"/>
      <w:r w:rsidR="009807B7">
        <w:rPr>
          <w:rFonts w:ascii="Times New Roman" w:eastAsia="Times New Roman" w:hAnsi="Times New Roman" w:cs="Times New Roman"/>
          <w:sz w:val="28"/>
          <w:szCs w:val="28"/>
          <w:lang w:eastAsia="ru-RU"/>
        </w:rPr>
        <w:t xml:space="preserve"> </w:t>
      </w:r>
    </w:p>
    <w:p w:rsidR="009807B7" w:rsidRDefault="009807B7" w:rsidP="003F227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отделе</w:t>
      </w:r>
      <w:proofErr w:type="gramEnd"/>
      <w:r>
        <w:rPr>
          <w:rFonts w:ascii="Times New Roman" w:eastAsia="Times New Roman" w:hAnsi="Times New Roman" w:cs="Times New Roman"/>
          <w:sz w:val="28"/>
          <w:szCs w:val="28"/>
          <w:lang w:eastAsia="ru-RU"/>
        </w:rPr>
        <w:t xml:space="preserve"> культуры и молодежной политики</w:t>
      </w:r>
    </w:p>
    <w:p w:rsidR="009807B7" w:rsidRDefault="009807B7" w:rsidP="003F22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Боготольского района</w:t>
      </w:r>
    </w:p>
    <w:p w:rsidR="009807B7" w:rsidRPr="003745D9" w:rsidRDefault="009807B7" w:rsidP="003F2277">
      <w:pPr>
        <w:spacing w:after="0" w:line="240" w:lineRule="auto"/>
        <w:jc w:val="both"/>
        <w:rPr>
          <w:rFonts w:ascii="Times New Roman" w:eastAsia="Times New Roman" w:hAnsi="Times New Roman" w:cs="Times New Roman"/>
          <w:sz w:val="28"/>
          <w:szCs w:val="28"/>
          <w:lang w:eastAsia="ru-RU"/>
        </w:rPr>
      </w:pPr>
    </w:p>
    <w:p w:rsidR="009807B7" w:rsidRPr="009807B7" w:rsidRDefault="003F2277" w:rsidP="009807B7">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7B7">
        <w:rPr>
          <w:rFonts w:ascii="Times New Roman" w:eastAsia="Times New Roman" w:hAnsi="Times New Roman" w:cs="Times New Roman"/>
          <w:sz w:val="28"/>
          <w:szCs w:val="28"/>
        </w:rPr>
        <w:t xml:space="preserve"> </w:t>
      </w:r>
      <w:r w:rsidR="009807B7" w:rsidRPr="009807B7">
        <w:rPr>
          <w:rFonts w:ascii="Times New Roman" w:hAnsi="Times New Roman" w:cs="Times New Roman"/>
          <w:sz w:val="28"/>
          <w:szCs w:val="28"/>
        </w:rPr>
        <w:t xml:space="preserve">По предложению Совета Гражданской ассамблеи края, на основании </w:t>
      </w:r>
      <w:hyperlink r:id="rId6" w:tooltip="Постановление Правительства Красноярского края от 09.08.2010 N 435-п (ред. от 07.08.2012) &quot;Об утверждении Порядка создания общественных советов при органах исполнительной власти Красноярского края&quot;{КонсультантПлюс}" w:history="1">
        <w:r w:rsidR="009807B7" w:rsidRPr="009807B7">
          <w:rPr>
            <w:rFonts w:ascii="Times New Roman" w:hAnsi="Times New Roman" w:cs="Times New Roman"/>
            <w:sz w:val="28"/>
            <w:szCs w:val="28"/>
          </w:rPr>
          <w:t>Порядка</w:t>
        </w:r>
      </w:hyperlink>
      <w:r w:rsidR="00E572D1">
        <w:rPr>
          <w:rFonts w:ascii="Times New Roman" w:hAnsi="Times New Roman" w:cs="Times New Roman"/>
          <w:sz w:val="28"/>
          <w:szCs w:val="28"/>
        </w:rPr>
        <w:t xml:space="preserve"> создания о</w:t>
      </w:r>
      <w:r w:rsidR="009807B7" w:rsidRPr="009807B7">
        <w:rPr>
          <w:rFonts w:ascii="Times New Roman" w:hAnsi="Times New Roman" w:cs="Times New Roman"/>
          <w:sz w:val="28"/>
          <w:szCs w:val="28"/>
        </w:rPr>
        <w:t xml:space="preserve">бщественных советов при органах исполнительной власти Красноярского края, утвержденного Постановлением Правительства Красноярского края от 09.08.2010 N 435-п, </w:t>
      </w:r>
      <w:hyperlink r:id="rId7" w:tooltip="Постановление Правительства Красноярского края от 07.08.2008 N 32-п (ред. от 26.02.2013) &quot;Об утверждении Положения о министерстве культуры Красноярского края и установлении предельной численности государственных гражданских служащих и иных работников министерс" w:history="1"/>
      <w:r w:rsidR="009807B7" w:rsidRPr="009807B7">
        <w:rPr>
          <w:rFonts w:ascii="Times New Roman" w:hAnsi="Times New Roman" w:cs="Times New Roman"/>
          <w:sz w:val="28"/>
          <w:szCs w:val="28"/>
        </w:rPr>
        <w:t xml:space="preserve">  Положения об отделе культуры и молодежной политики, утвержденного Постановлением администрации Боготольского района  от 08.02.2012  N 54-п:</w:t>
      </w:r>
    </w:p>
    <w:p w:rsidR="009807B7" w:rsidRPr="009807B7" w:rsidRDefault="009807B7" w:rsidP="009807B7">
      <w:pPr>
        <w:pStyle w:val="ConsPlusNormal"/>
        <w:ind w:firstLine="540"/>
        <w:jc w:val="both"/>
        <w:rPr>
          <w:rFonts w:ascii="Times New Roman" w:hAnsi="Times New Roman" w:cs="Times New Roman"/>
          <w:sz w:val="28"/>
          <w:szCs w:val="28"/>
        </w:rPr>
      </w:pPr>
      <w:r w:rsidRPr="009807B7">
        <w:rPr>
          <w:rFonts w:ascii="Times New Roman" w:hAnsi="Times New Roman" w:cs="Times New Roman"/>
          <w:sz w:val="28"/>
          <w:szCs w:val="28"/>
        </w:rPr>
        <w:t>1. Создать Общ</w:t>
      </w:r>
      <w:r w:rsidR="00E572D1">
        <w:rPr>
          <w:rFonts w:ascii="Times New Roman" w:hAnsi="Times New Roman" w:cs="Times New Roman"/>
          <w:sz w:val="28"/>
          <w:szCs w:val="28"/>
        </w:rPr>
        <w:t xml:space="preserve">ественный совет при отделе  культуры и молодежной политики администрации Боготольского района </w:t>
      </w:r>
      <w:r w:rsidRPr="009807B7">
        <w:rPr>
          <w:rFonts w:ascii="Times New Roman" w:hAnsi="Times New Roman" w:cs="Times New Roman"/>
          <w:sz w:val="28"/>
          <w:szCs w:val="28"/>
        </w:rPr>
        <w:t xml:space="preserve"> в </w:t>
      </w:r>
      <w:hyperlink w:anchor="Par214" w:tooltip="Ссылка на текущий документ" w:history="1">
        <w:r w:rsidRPr="00E572D1">
          <w:rPr>
            <w:rFonts w:ascii="Times New Roman" w:hAnsi="Times New Roman" w:cs="Times New Roman"/>
            <w:sz w:val="28"/>
            <w:szCs w:val="28"/>
          </w:rPr>
          <w:t>составе</w:t>
        </w:r>
      </w:hyperlink>
      <w:r w:rsidR="00E572D1">
        <w:rPr>
          <w:rFonts w:ascii="Times New Roman" w:hAnsi="Times New Roman" w:cs="Times New Roman"/>
          <w:sz w:val="28"/>
          <w:szCs w:val="28"/>
        </w:rPr>
        <w:t xml:space="preserve"> согласно приложению №1.</w:t>
      </w:r>
    </w:p>
    <w:p w:rsidR="009807B7" w:rsidRPr="009807B7" w:rsidRDefault="009807B7" w:rsidP="00E572D1">
      <w:pPr>
        <w:pStyle w:val="ConsPlusNormal"/>
        <w:ind w:firstLine="540"/>
        <w:jc w:val="both"/>
        <w:rPr>
          <w:rFonts w:ascii="Times New Roman" w:hAnsi="Times New Roman" w:cs="Times New Roman"/>
          <w:sz w:val="28"/>
          <w:szCs w:val="28"/>
        </w:rPr>
      </w:pPr>
      <w:r w:rsidRPr="009807B7">
        <w:rPr>
          <w:rFonts w:ascii="Times New Roman" w:hAnsi="Times New Roman" w:cs="Times New Roman"/>
          <w:sz w:val="28"/>
          <w:szCs w:val="28"/>
        </w:rPr>
        <w:t xml:space="preserve">2. Утвердить </w:t>
      </w:r>
      <w:hyperlink w:anchor="Par35" w:tooltip="Ссылка на текущий документ" w:history="1">
        <w:r w:rsidRPr="00E572D1">
          <w:rPr>
            <w:rFonts w:ascii="Times New Roman" w:hAnsi="Times New Roman" w:cs="Times New Roman"/>
            <w:sz w:val="28"/>
            <w:szCs w:val="28"/>
          </w:rPr>
          <w:t>Положение</w:t>
        </w:r>
      </w:hyperlink>
      <w:r w:rsidR="00E572D1">
        <w:rPr>
          <w:rFonts w:ascii="Times New Roman" w:hAnsi="Times New Roman" w:cs="Times New Roman"/>
          <w:sz w:val="28"/>
          <w:szCs w:val="28"/>
        </w:rPr>
        <w:t xml:space="preserve"> об Общественном совете при отделе </w:t>
      </w:r>
      <w:r w:rsidRPr="009807B7">
        <w:rPr>
          <w:rFonts w:ascii="Times New Roman" w:hAnsi="Times New Roman" w:cs="Times New Roman"/>
          <w:sz w:val="28"/>
          <w:szCs w:val="28"/>
        </w:rPr>
        <w:t xml:space="preserve"> культуры </w:t>
      </w:r>
      <w:r w:rsidR="00E572D1">
        <w:rPr>
          <w:rFonts w:ascii="Times New Roman" w:hAnsi="Times New Roman" w:cs="Times New Roman"/>
          <w:sz w:val="28"/>
          <w:szCs w:val="28"/>
        </w:rPr>
        <w:t xml:space="preserve"> и молодежной политики администрации Боготольского района согласно приложению №2.</w:t>
      </w:r>
    </w:p>
    <w:p w:rsidR="009807B7" w:rsidRDefault="009807B7" w:rsidP="009807B7">
      <w:pPr>
        <w:pStyle w:val="ConsPlusNormal"/>
        <w:ind w:firstLine="540"/>
        <w:jc w:val="both"/>
        <w:rPr>
          <w:rFonts w:ascii="Times New Roman" w:hAnsi="Times New Roman" w:cs="Times New Roman"/>
          <w:sz w:val="28"/>
          <w:szCs w:val="28"/>
        </w:rPr>
      </w:pPr>
      <w:r w:rsidRPr="009807B7">
        <w:rPr>
          <w:rFonts w:ascii="Times New Roman" w:hAnsi="Times New Roman" w:cs="Times New Roman"/>
          <w:sz w:val="28"/>
          <w:szCs w:val="28"/>
        </w:rPr>
        <w:t xml:space="preserve">3. Назначить секретарем Общественного совета при </w:t>
      </w:r>
      <w:r w:rsidR="00E572D1">
        <w:rPr>
          <w:rFonts w:ascii="Times New Roman" w:hAnsi="Times New Roman" w:cs="Times New Roman"/>
          <w:sz w:val="28"/>
          <w:szCs w:val="28"/>
        </w:rPr>
        <w:t xml:space="preserve">отделе </w:t>
      </w:r>
      <w:r w:rsidRPr="009807B7">
        <w:rPr>
          <w:rFonts w:ascii="Times New Roman" w:hAnsi="Times New Roman" w:cs="Times New Roman"/>
          <w:sz w:val="28"/>
          <w:szCs w:val="28"/>
        </w:rPr>
        <w:t xml:space="preserve">культуры </w:t>
      </w:r>
      <w:r w:rsidR="00E572D1">
        <w:rPr>
          <w:rFonts w:ascii="Times New Roman" w:hAnsi="Times New Roman" w:cs="Times New Roman"/>
          <w:sz w:val="28"/>
          <w:szCs w:val="28"/>
        </w:rPr>
        <w:t xml:space="preserve">и молодежной политики администрации Боготольского района </w:t>
      </w:r>
      <w:proofErr w:type="spellStart"/>
      <w:r w:rsidR="00E572D1">
        <w:rPr>
          <w:rFonts w:ascii="Times New Roman" w:hAnsi="Times New Roman" w:cs="Times New Roman"/>
          <w:sz w:val="28"/>
          <w:szCs w:val="28"/>
        </w:rPr>
        <w:t>Халченко</w:t>
      </w:r>
      <w:proofErr w:type="spellEnd"/>
      <w:r w:rsidR="00E572D1">
        <w:rPr>
          <w:rFonts w:ascii="Times New Roman" w:hAnsi="Times New Roman" w:cs="Times New Roman"/>
          <w:sz w:val="28"/>
          <w:szCs w:val="28"/>
        </w:rPr>
        <w:t xml:space="preserve"> Н.А. – методиста отдела культуры и молодежной политики.</w:t>
      </w:r>
    </w:p>
    <w:p w:rsidR="009807B7" w:rsidRPr="009807B7" w:rsidRDefault="00E572D1" w:rsidP="00E57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Наделить Общественный совет полномочиями по организации независимой </w:t>
      </w:r>
      <w:proofErr w:type="gramStart"/>
      <w:r>
        <w:rPr>
          <w:rFonts w:ascii="Times New Roman" w:hAnsi="Times New Roman" w:cs="Times New Roman"/>
          <w:sz w:val="28"/>
          <w:szCs w:val="28"/>
        </w:rPr>
        <w:t>оценки качества работы учреждений культуры</w:t>
      </w:r>
      <w:proofErr w:type="gramEnd"/>
      <w:r>
        <w:rPr>
          <w:rFonts w:ascii="Times New Roman" w:hAnsi="Times New Roman" w:cs="Times New Roman"/>
          <w:sz w:val="28"/>
          <w:szCs w:val="28"/>
        </w:rPr>
        <w:t xml:space="preserve"> Боготольского района, согласно разработанному порядку (приложение №3)</w:t>
      </w:r>
    </w:p>
    <w:p w:rsidR="003F2277" w:rsidRPr="00E572D1" w:rsidRDefault="009807B7" w:rsidP="00E572D1">
      <w:pPr>
        <w:pStyle w:val="ConsPlusNormal"/>
        <w:ind w:firstLine="540"/>
        <w:jc w:val="both"/>
        <w:rPr>
          <w:rFonts w:ascii="Times New Roman" w:hAnsi="Times New Roman" w:cs="Times New Roman"/>
          <w:sz w:val="28"/>
          <w:szCs w:val="28"/>
        </w:rPr>
      </w:pPr>
      <w:r w:rsidRPr="009807B7">
        <w:rPr>
          <w:rFonts w:ascii="Times New Roman" w:hAnsi="Times New Roman" w:cs="Times New Roman"/>
          <w:sz w:val="28"/>
          <w:szCs w:val="28"/>
        </w:rPr>
        <w:t>5.</w:t>
      </w:r>
      <w:r w:rsidR="00E572D1">
        <w:rPr>
          <w:rFonts w:ascii="Times New Roman" w:hAnsi="Times New Roman" w:cs="Times New Roman"/>
          <w:sz w:val="28"/>
          <w:szCs w:val="28"/>
        </w:rPr>
        <w:t xml:space="preserve"> </w:t>
      </w:r>
      <w:proofErr w:type="gramStart"/>
      <w:r w:rsidR="00E572D1">
        <w:rPr>
          <w:rFonts w:ascii="Times New Roman" w:hAnsi="Times New Roman" w:cs="Times New Roman"/>
          <w:sz w:val="28"/>
          <w:szCs w:val="28"/>
        </w:rPr>
        <w:t>Контроль за</w:t>
      </w:r>
      <w:proofErr w:type="gramEnd"/>
      <w:r w:rsidR="00E572D1">
        <w:rPr>
          <w:rFonts w:ascii="Times New Roman" w:hAnsi="Times New Roman" w:cs="Times New Roman"/>
          <w:sz w:val="28"/>
          <w:szCs w:val="28"/>
        </w:rPr>
        <w:t xml:space="preserve"> выполнением распоряжения </w:t>
      </w:r>
      <w:r w:rsidRPr="009807B7">
        <w:rPr>
          <w:rFonts w:ascii="Times New Roman" w:hAnsi="Times New Roman" w:cs="Times New Roman"/>
          <w:sz w:val="28"/>
          <w:szCs w:val="28"/>
        </w:rPr>
        <w:t xml:space="preserve"> возложить на </w:t>
      </w:r>
      <w:r w:rsidR="00E572D1">
        <w:rPr>
          <w:rFonts w:ascii="Times New Roman" w:hAnsi="Times New Roman" w:cs="Times New Roman"/>
          <w:sz w:val="28"/>
          <w:szCs w:val="28"/>
        </w:rPr>
        <w:t xml:space="preserve"> начальника отдела культуры и молодежной </w:t>
      </w:r>
      <w:r w:rsidR="00595199">
        <w:rPr>
          <w:rFonts w:ascii="Times New Roman" w:hAnsi="Times New Roman" w:cs="Times New Roman"/>
          <w:sz w:val="28"/>
          <w:szCs w:val="28"/>
        </w:rPr>
        <w:t xml:space="preserve">политики администрации Боготольского района </w:t>
      </w:r>
      <w:proofErr w:type="spellStart"/>
      <w:r w:rsidR="00E572D1">
        <w:rPr>
          <w:rFonts w:ascii="Times New Roman" w:hAnsi="Times New Roman" w:cs="Times New Roman"/>
          <w:sz w:val="28"/>
          <w:szCs w:val="28"/>
        </w:rPr>
        <w:t>Коноваленкову</w:t>
      </w:r>
      <w:proofErr w:type="spellEnd"/>
      <w:r w:rsidR="00E572D1">
        <w:rPr>
          <w:rFonts w:ascii="Times New Roman" w:hAnsi="Times New Roman" w:cs="Times New Roman"/>
          <w:sz w:val="28"/>
          <w:szCs w:val="28"/>
        </w:rPr>
        <w:t xml:space="preserve"> М.Г.</w:t>
      </w:r>
    </w:p>
    <w:p w:rsidR="003F2277" w:rsidRDefault="00E572D1" w:rsidP="003F22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3F2277">
        <w:rPr>
          <w:rFonts w:ascii="Times New Roman" w:eastAsia="Times New Roman" w:hAnsi="Times New Roman" w:cs="Times New Roman"/>
          <w:sz w:val="28"/>
          <w:szCs w:val="28"/>
          <w:lang w:eastAsia="ru-RU"/>
        </w:rPr>
        <w:t>Распоряжение вступает в силу со дня подписания.</w:t>
      </w:r>
    </w:p>
    <w:p w:rsidR="003F2277" w:rsidRDefault="003F2277" w:rsidP="003F22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3F2277" w:rsidRDefault="003F2277" w:rsidP="003F22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Боготольского района                            </w:t>
      </w:r>
      <w:r w:rsidR="00E5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Н.В.Красько</w:t>
      </w:r>
      <w:proofErr w:type="spellEnd"/>
    </w:p>
    <w:p w:rsidR="00D2185A" w:rsidRDefault="00D2185A" w:rsidP="00D2185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w:t>
      </w:r>
      <w:r w:rsidR="004539A4">
        <w:rPr>
          <w:rFonts w:ascii="Times New Roman" w:eastAsia="Times New Roman" w:hAnsi="Times New Roman" w:cs="Times New Roman"/>
          <w:sz w:val="20"/>
          <w:szCs w:val="20"/>
          <w:lang w:eastAsia="ru-RU"/>
        </w:rPr>
        <w:t>е №1</w:t>
      </w:r>
    </w:p>
    <w:p w:rsidR="00D2185A" w:rsidRPr="00D2185A" w:rsidRDefault="00D2185A" w:rsidP="00D2185A">
      <w:pPr>
        <w:spacing w:after="0" w:line="240" w:lineRule="auto"/>
        <w:jc w:val="right"/>
        <w:rPr>
          <w:rFonts w:ascii="Times New Roman" w:eastAsia="Times New Roman" w:hAnsi="Times New Roman" w:cs="Times New Roman"/>
          <w:sz w:val="20"/>
          <w:szCs w:val="20"/>
          <w:lang w:eastAsia="ru-RU"/>
        </w:rPr>
      </w:pPr>
      <w:r w:rsidRPr="00D2185A">
        <w:rPr>
          <w:rFonts w:ascii="Times New Roman" w:eastAsia="Times New Roman" w:hAnsi="Times New Roman" w:cs="Times New Roman"/>
          <w:sz w:val="20"/>
          <w:szCs w:val="20"/>
          <w:lang w:eastAsia="ru-RU"/>
        </w:rPr>
        <w:t>УТВЕРЖДЕНО</w:t>
      </w:r>
    </w:p>
    <w:p w:rsidR="00D2185A" w:rsidRDefault="00196D97" w:rsidP="00D2185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Распоряжением  №  87 от 09.04.</w:t>
      </w:r>
      <w:r w:rsidR="00D2185A" w:rsidRPr="00D2185A">
        <w:rPr>
          <w:rFonts w:ascii="Times New Roman" w:eastAsia="Times New Roman" w:hAnsi="Times New Roman" w:cs="Times New Roman"/>
          <w:sz w:val="20"/>
          <w:szCs w:val="20"/>
          <w:lang w:eastAsia="ru-RU"/>
        </w:rPr>
        <w:t>2014 года</w:t>
      </w:r>
    </w:p>
    <w:p w:rsidR="00D2185A" w:rsidRPr="00D2185A" w:rsidRDefault="00D2185A" w:rsidP="00D2185A">
      <w:pPr>
        <w:spacing w:after="0" w:line="240" w:lineRule="auto"/>
        <w:jc w:val="right"/>
        <w:rPr>
          <w:rFonts w:ascii="Times New Roman" w:eastAsia="Times New Roman" w:hAnsi="Times New Roman" w:cs="Times New Roman"/>
          <w:sz w:val="20"/>
          <w:szCs w:val="20"/>
          <w:lang w:eastAsia="ru-RU"/>
        </w:rPr>
      </w:pPr>
    </w:p>
    <w:p w:rsidR="00D2185A" w:rsidRPr="00D2185A" w:rsidRDefault="00D2185A" w:rsidP="00D21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D2185A" w:rsidRDefault="00D2185A" w:rsidP="00D21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Общественного совета</w:t>
      </w:r>
      <w:r w:rsidRPr="00D2185A">
        <w:rPr>
          <w:rFonts w:ascii="Times New Roman" w:eastAsia="Times New Roman" w:hAnsi="Times New Roman" w:cs="Times New Roman"/>
          <w:b/>
          <w:sz w:val="28"/>
          <w:szCs w:val="28"/>
          <w:lang w:eastAsia="ru-RU"/>
        </w:rPr>
        <w:t xml:space="preserve"> при отделе культуры и молодежной политики администрации Боготольского района</w:t>
      </w:r>
    </w:p>
    <w:p w:rsidR="00D2185A" w:rsidRDefault="00D2185A" w:rsidP="00D2185A">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608"/>
        <w:gridCol w:w="3523"/>
        <w:gridCol w:w="2965"/>
        <w:gridCol w:w="2475"/>
      </w:tblGrid>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sidRPr="00FA0FC9">
              <w:rPr>
                <w:rFonts w:ascii="Times New Roman" w:eastAsia="Times New Roman" w:hAnsi="Times New Roman" w:cs="Times New Roman"/>
                <w:sz w:val="28"/>
                <w:szCs w:val="28"/>
                <w:lang w:eastAsia="ru-RU"/>
              </w:rPr>
              <w:t>№</w:t>
            </w:r>
          </w:p>
        </w:tc>
        <w:tc>
          <w:tcPr>
            <w:tcW w:w="3523" w:type="dxa"/>
          </w:tcPr>
          <w:p w:rsidR="00595199" w:rsidRPr="00FA0FC9" w:rsidRDefault="00595199" w:rsidP="00D2185A">
            <w:pPr>
              <w:jc w:val="center"/>
              <w:rPr>
                <w:rFonts w:ascii="Times New Roman" w:eastAsia="Times New Roman" w:hAnsi="Times New Roman" w:cs="Times New Roman"/>
                <w:sz w:val="28"/>
                <w:szCs w:val="28"/>
                <w:lang w:eastAsia="ru-RU"/>
              </w:rPr>
            </w:pPr>
            <w:r w:rsidRPr="00FA0FC9">
              <w:rPr>
                <w:rFonts w:ascii="Times New Roman" w:eastAsia="Times New Roman" w:hAnsi="Times New Roman" w:cs="Times New Roman"/>
                <w:sz w:val="28"/>
                <w:szCs w:val="28"/>
                <w:lang w:eastAsia="ru-RU"/>
              </w:rPr>
              <w:t>ФИО</w:t>
            </w:r>
          </w:p>
        </w:tc>
        <w:tc>
          <w:tcPr>
            <w:tcW w:w="2965" w:type="dxa"/>
          </w:tcPr>
          <w:p w:rsidR="00595199" w:rsidRPr="00FA0FC9" w:rsidRDefault="00595199" w:rsidP="00D2185A">
            <w:pPr>
              <w:jc w:val="center"/>
              <w:rPr>
                <w:rFonts w:ascii="Times New Roman" w:eastAsia="Times New Roman" w:hAnsi="Times New Roman" w:cs="Times New Roman"/>
                <w:sz w:val="28"/>
                <w:szCs w:val="28"/>
                <w:lang w:eastAsia="ru-RU"/>
              </w:rPr>
            </w:pPr>
            <w:r w:rsidRPr="00FA0FC9">
              <w:rPr>
                <w:rFonts w:ascii="Times New Roman" w:eastAsia="Times New Roman" w:hAnsi="Times New Roman" w:cs="Times New Roman"/>
                <w:sz w:val="28"/>
                <w:szCs w:val="28"/>
                <w:lang w:eastAsia="ru-RU"/>
              </w:rPr>
              <w:t>Территория</w:t>
            </w:r>
          </w:p>
        </w:tc>
        <w:tc>
          <w:tcPr>
            <w:tcW w:w="2475"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работы, должность</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23" w:type="dxa"/>
          </w:tcPr>
          <w:p w:rsidR="0059519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Голубева </w:t>
            </w:r>
          </w:p>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Александровна</w:t>
            </w:r>
          </w:p>
        </w:tc>
        <w:tc>
          <w:tcPr>
            <w:tcW w:w="296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Александровский сельсовет</w:t>
            </w:r>
          </w:p>
        </w:tc>
        <w:tc>
          <w:tcPr>
            <w:tcW w:w="247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Александровской</w:t>
            </w:r>
            <w:r w:rsidR="004532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СОШ</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23" w:type="dxa"/>
          </w:tcPr>
          <w:p w:rsidR="00595199" w:rsidRDefault="00595199" w:rsidP="00D2185A">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Ардашаева</w:t>
            </w:r>
            <w:proofErr w:type="spellEnd"/>
            <w:r>
              <w:rPr>
                <w:rFonts w:ascii="Times New Roman" w:eastAsia="Times New Roman" w:hAnsi="Times New Roman" w:cs="Times New Roman"/>
                <w:sz w:val="28"/>
                <w:szCs w:val="28"/>
                <w:lang w:eastAsia="ru-RU"/>
              </w:rPr>
              <w:t xml:space="preserve"> </w:t>
            </w:r>
          </w:p>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Лариса Евгеньевна</w:t>
            </w:r>
          </w:p>
        </w:tc>
        <w:tc>
          <w:tcPr>
            <w:tcW w:w="2965" w:type="dxa"/>
          </w:tcPr>
          <w:p w:rsidR="0059519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Юрьевский</w:t>
            </w:r>
          </w:p>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сельсовет</w:t>
            </w:r>
          </w:p>
        </w:tc>
        <w:tc>
          <w:tcPr>
            <w:tcW w:w="2475" w:type="dxa"/>
          </w:tcPr>
          <w:p w:rsidR="0059519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w:t>
            </w:r>
          </w:p>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Юрьевской СОШ</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23" w:type="dxa"/>
          </w:tcPr>
          <w:p w:rsidR="0059519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Тихонова</w:t>
            </w:r>
          </w:p>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Ирина Николаевна </w:t>
            </w:r>
          </w:p>
        </w:tc>
        <w:tc>
          <w:tcPr>
            <w:tcW w:w="296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Боготольский сельсовет</w:t>
            </w:r>
          </w:p>
        </w:tc>
        <w:tc>
          <w:tcPr>
            <w:tcW w:w="247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 Боготольского сельсовета</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23" w:type="dxa"/>
          </w:tcPr>
          <w:p w:rsidR="0059519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Груне</w:t>
            </w:r>
          </w:p>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Надежда Серафимовна </w:t>
            </w:r>
          </w:p>
        </w:tc>
        <w:tc>
          <w:tcPr>
            <w:tcW w:w="2965" w:type="dxa"/>
          </w:tcPr>
          <w:p w:rsidR="00595199" w:rsidRPr="00FA0FC9" w:rsidRDefault="00595199" w:rsidP="004256E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Большекосульский</w:t>
            </w:r>
            <w:proofErr w:type="spellEnd"/>
            <w:r>
              <w:rPr>
                <w:rFonts w:ascii="Times New Roman" w:eastAsia="Times New Roman" w:hAnsi="Times New Roman" w:cs="Times New Roman"/>
                <w:sz w:val="28"/>
                <w:szCs w:val="28"/>
                <w:lang w:eastAsia="ru-RU"/>
              </w:rPr>
              <w:t xml:space="preserve"> сельсовет</w:t>
            </w:r>
          </w:p>
        </w:tc>
        <w:tc>
          <w:tcPr>
            <w:tcW w:w="2475" w:type="dxa"/>
          </w:tcPr>
          <w:p w:rsidR="00632298" w:rsidRDefault="00632298"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w:t>
            </w:r>
          </w:p>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социальной защиты с. </w:t>
            </w:r>
            <w:proofErr w:type="gramStart"/>
            <w:r>
              <w:rPr>
                <w:rFonts w:ascii="Times New Roman" w:eastAsia="Times New Roman" w:hAnsi="Times New Roman" w:cs="Times New Roman"/>
                <w:sz w:val="28"/>
                <w:szCs w:val="28"/>
                <w:lang w:eastAsia="ru-RU"/>
              </w:rPr>
              <w:t>Большая</w:t>
            </w:r>
            <w:proofErr w:type="gramEnd"/>
            <w:r>
              <w:rPr>
                <w:rFonts w:ascii="Times New Roman" w:eastAsia="Times New Roman" w:hAnsi="Times New Roman" w:cs="Times New Roman"/>
                <w:sz w:val="28"/>
                <w:szCs w:val="28"/>
                <w:lang w:eastAsia="ru-RU"/>
              </w:rPr>
              <w:t xml:space="preserve"> Косуль</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23" w:type="dxa"/>
          </w:tcPr>
          <w:p w:rsidR="00595199" w:rsidRDefault="00595199" w:rsidP="00595199">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Паталашкин</w:t>
            </w:r>
            <w:proofErr w:type="spellEnd"/>
            <w:r>
              <w:rPr>
                <w:rFonts w:ascii="Times New Roman" w:eastAsia="Times New Roman" w:hAnsi="Times New Roman" w:cs="Times New Roman"/>
                <w:sz w:val="28"/>
                <w:szCs w:val="28"/>
                <w:lang w:eastAsia="ru-RU"/>
              </w:rPr>
              <w:t xml:space="preserve"> </w:t>
            </w:r>
          </w:p>
          <w:p w:rsidR="00595199" w:rsidRPr="00FA0FC9" w:rsidRDefault="00595199" w:rsidP="005951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 Николаевич </w:t>
            </w:r>
          </w:p>
        </w:tc>
        <w:tc>
          <w:tcPr>
            <w:tcW w:w="296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Боготольский сельсовет</w:t>
            </w:r>
          </w:p>
        </w:tc>
        <w:tc>
          <w:tcPr>
            <w:tcW w:w="2475" w:type="dxa"/>
          </w:tcPr>
          <w:p w:rsidR="00595199" w:rsidRPr="00FA0FC9" w:rsidRDefault="00595199"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Пенсионер </w:t>
            </w:r>
          </w:p>
        </w:tc>
      </w:tr>
      <w:tr w:rsidR="00595199" w:rsidTr="00595199">
        <w:tc>
          <w:tcPr>
            <w:tcW w:w="608" w:type="dxa"/>
          </w:tcPr>
          <w:p w:rsidR="00595199" w:rsidRPr="00FA0FC9" w:rsidRDefault="00595199"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23" w:type="dxa"/>
          </w:tcPr>
          <w:p w:rsidR="009F7E38" w:rsidRDefault="00834C21"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Макарова </w:t>
            </w:r>
          </w:p>
          <w:p w:rsidR="00834C21" w:rsidRPr="009F7E38" w:rsidRDefault="00834C21"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Ивановна</w:t>
            </w:r>
          </w:p>
        </w:tc>
        <w:tc>
          <w:tcPr>
            <w:tcW w:w="2965" w:type="dxa"/>
          </w:tcPr>
          <w:p w:rsidR="009F7E38" w:rsidRPr="009F7E38" w:rsidRDefault="004256E5" w:rsidP="004256E5">
            <w:pPr>
              <w:rPr>
                <w:rFonts w:ascii="Times New Roman" w:eastAsia="Times New Roman" w:hAnsi="Times New Roman" w:cs="Times New Roman"/>
                <w:sz w:val="28"/>
                <w:szCs w:val="28"/>
                <w:lang w:eastAsia="ru-RU"/>
              </w:rPr>
            </w:pPr>
            <w:proofErr w:type="spellStart"/>
            <w:r w:rsidRPr="009F7E38">
              <w:rPr>
                <w:rFonts w:ascii="Times New Roman" w:eastAsia="Times New Roman" w:hAnsi="Times New Roman" w:cs="Times New Roman"/>
                <w:sz w:val="28"/>
                <w:szCs w:val="28"/>
                <w:lang w:eastAsia="ru-RU"/>
              </w:rPr>
              <w:t>Критовский</w:t>
            </w:r>
            <w:proofErr w:type="spellEnd"/>
            <w:r w:rsidRPr="009F7E38">
              <w:rPr>
                <w:rFonts w:ascii="Times New Roman" w:eastAsia="Times New Roman" w:hAnsi="Times New Roman" w:cs="Times New Roman"/>
                <w:sz w:val="28"/>
                <w:szCs w:val="28"/>
                <w:lang w:eastAsia="ru-RU"/>
              </w:rPr>
              <w:t xml:space="preserve"> </w:t>
            </w:r>
          </w:p>
          <w:p w:rsidR="00595199" w:rsidRPr="009F7E38" w:rsidRDefault="004256E5" w:rsidP="004256E5">
            <w:pPr>
              <w:rPr>
                <w:rFonts w:ascii="Times New Roman" w:eastAsia="Times New Roman" w:hAnsi="Times New Roman" w:cs="Times New Roman"/>
                <w:sz w:val="28"/>
                <w:szCs w:val="28"/>
                <w:lang w:eastAsia="ru-RU"/>
              </w:rPr>
            </w:pPr>
            <w:r w:rsidRPr="009F7E38">
              <w:rPr>
                <w:rFonts w:ascii="Times New Roman" w:eastAsia="Times New Roman" w:hAnsi="Times New Roman" w:cs="Times New Roman"/>
                <w:sz w:val="28"/>
                <w:szCs w:val="28"/>
                <w:lang w:eastAsia="ru-RU"/>
              </w:rPr>
              <w:t>сельсовет</w:t>
            </w:r>
          </w:p>
        </w:tc>
        <w:tc>
          <w:tcPr>
            <w:tcW w:w="2475" w:type="dxa"/>
          </w:tcPr>
          <w:p w:rsidR="00595199" w:rsidRPr="009F7E38" w:rsidRDefault="00834C21" w:rsidP="009F7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 социальной защиты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ритово</w:t>
            </w:r>
            <w:proofErr w:type="spellEnd"/>
            <w:r w:rsidR="009F7E38" w:rsidRPr="009F7E38">
              <w:rPr>
                <w:rFonts w:ascii="Times New Roman" w:eastAsia="Times New Roman" w:hAnsi="Times New Roman" w:cs="Times New Roman"/>
                <w:sz w:val="28"/>
                <w:szCs w:val="28"/>
                <w:lang w:eastAsia="ru-RU"/>
              </w:rPr>
              <w:t xml:space="preserve"> </w:t>
            </w:r>
            <w:r w:rsidR="004256E5" w:rsidRPr="009F7E38">
              <w:rPr>
                <w:rFonts w:ascii="Times New Roman" w:eastAsia="Times New Roman" w:hAnsi="Times New Roman" w:cs="Times New Roman"/>
                <w:sz w:val="28"/>
                <w:szCs w:val="28"/>
                <w:lang w:eastAsia="ru-RU"/>
              </w:rPr>
              <w:t xml:space="preserve"> </w:t>
            </w:r>
          </w:p>
        </w:tc>
      </w:tr>
      <w:tr w:rsidR="00595199" w:rsidTr="00595199">
        <w:tc>
          <w:tcPr>
            <w:tcW w:w="608" w:type="dxa"/>
          </w:tcPr>
          <w:p w:rsidR="00595199" w:rsidRPr="004256E5" w:rsidRDefault="004256E5" w:rsidP="00D2185A">
            <w:pPr>
              <w:jc w:val="center"/>
              <w:rPr>
                <w:rFonts w:ascii="Times New Roman" w:eastAsia="Times New Roman" w:hAnsi="Times New Roman" w:cs="Times New Roman"/>
                <w:sz w:val="28"/>
                <w:szCs w:val="28"/>
                <w:lang w:eastAsia="ru-RU"/>
              </w:rPr>
            </w:pPr>
            <w:r w:rsidRPr="004256E5">
              <w:rPr>
                <w:rFonts w:ascii="Times New Roman" w:eastAsia="Times New Roman" w:hAnsi="Times New Roman" w:cs="Times New Roman"/>
                <w:sz w:val="28"/>
                <w:szCs w:val="28"/>
                <w:lang w:eastAsia="ru-RU"/>
              </w:rPr>
              <w:t>7.</w:t>
            </w:r>
          </w:p>
        </w:tc>
        <w:tc>
          <w:tcPr>
            <w:tcW w:w="3523" w:type="dxa"/>
          </w:tcPr>
          <w:p w:rsidR="00595199" w:rsidRPr="0045321D" w:rsidRDefault="0045321D" w:rsidP="0045321D">
            <w:pPr>
              <w:jc w:val="center"/>
              <w:rPr>
                <w:rFonts w:ascii="Times New Roman" w:eastAsia="Times New Roman" w:hAnsi="Times New Roman" w:cs="Times New Roman"/>
                <w:sz w:val="28"/>
                <w:szCs w:val="28"/>
                <w:lang w:eastAsia="ru-RU"/>
              </w:rPr>
            </w:pPr>
            <w:r w:rsidRPr="0045321D">
              <w:rPr>
                <w:rFonts w:ascii="Times New Roman" w:eastAsia="Times New Roman" w:hAnsi="Times New Roman" w:cs="Times New Roman"/>
                <w:sz w:val="28"/>
                <w:szCs w:val="28"/>
                <w:lang w:eastAsia="ru-RU"/>
              </w:rPr>
              <w:t xml:space="preserve">Городилова </w:t>
            </w:r>
          </w:p>
          <w:p w:rsidR="0045321D" w:rsidRDefault="0045321D" w:rsidP="0045321D">
            <w:pPr>
              <w:jc w:val="center"/>
              <w:rPr>
                <w:rFonts w:ascii="Times New Roman" w:eastAsia="Times New Roman" w:hAnsi="Times New Roman" w:cs="Times New Roman"/>
                <w:b/>
                <w:sz w:val="28"/>
                <w:szCs w:val="28"/>
                <w:lang w:eastAsia="ru-RU"/>
              </w:rPr>
            </w:pPr>
            <w:r w:rsidRPr="0045321D">
              <w:rPr>
                <w:rFonts w:ascii="Times New Roman" w:eastAsia="Times New Roman" w:hAnsi="Times New Roman" w:cs="Times New Roman"/>
                <w:sz w:val="28"/>
                <w:szCs w:val="28"/>
                <w:lang w:eastAsia="ru-RU"/>
              </w:rPr>
              <w:t>Валентина Дмитриевна</w:t>
            </w:r>
          </w:p>
        </w:tc>
        <w:tc>
          <w:tcPr>
            <w:tcW w:w="2965" w:type="dxa"/>
          </w:tcPr>
          <w:p w:rsidR="004256E5" w:rsidRDefault="004256E5" w:rsidP="004256E5">
            <w:pPr>
              <w:rPr>
                <w:rFonts w:ascii="Times New Roman" w:eastAsia="Times New Roman" w:hAnsi="Times New Roman" w:cs="Times New Roman"/>
                <w:sz w:val="28"/>
                <w:szCs w:val="28"/>
                <w:lang w:eastAsia="ru-RU"/>
              </w:rPr>
            </w:pPr>
            <w:proofErr w:type="spellStart"/>
            <w:r w:rsidRPr="004256E5">
              <w:rPr>
                <w:rFonts w:ascii="Times New Roman" w:eastAsia="Times New Roman" w:hAnsi="Times New Roman" w:cs="Times New Roman"/>
                <w:sz w:val="28"/>
                <w:szCs w:val="28"/>
                <w:lang w:eastAsia="ru-RU"/>
              </w:rPr>
              <w:t>Вагинский</w:t>
            </w:r>
            <w:proofErr w:type="spellEnd"/>
          </w:p>
          <w:p w:rsidR="00595199" w:rsidRDefault="004256E5" w:rsidP="004256E5">
            <w:pPr>
              <w:rPr>
                <w:rFonts w:ascii="Times New Roman" w:eastAsia="Times New Roman" w:hAnsi="Times New Roman" w:cs="Times New Roman"/>
                <w:sz w:val="28"/>
                <w:szCs w:val="28"/>
                <w:lang w:eastAsia="ru-RU"/>
              </w:rPr>
            </w:pPr>
            <w:r w:rsidRPr="004256E5">
              <w:rPr>
                <w:rFonts w:ascii="Times New Roman" w:eastAsia="Times New Roman" w:hAnsi="Times New Roman" w:cs="Times New Roman"/>
                <w:sz w:val="28"/>
                <w:szCs w:val="28"/>
                <w:lang w:eastAsia="ru-RU"/>
              </w:rPr>
              <w:t>сельсовет</w:t>
            </w:r>
          </w:p>
          <w:p w:rsidR="004256E5" w:rsidRPr="004256E5" w:rsidRDefault="004256E5" w:rsidP="004256E5">
            <w:pPr>
              <w:rPr>
                <w:rFonts w:ascii="Times New Roman" w:eastAsia="Times New Roman" w:hAnsi="Times New Roman" w:cs="Times New Roman"/>
                <w:sz w:val="28"/>
                <w:szCs w:val="28"/>
                <w:lang w:eastAsia="ru-RU"/>
              </w:rPr>
            </w:pPr>
          </w:p>
        </w:tc>
        <w:tc>
          <w:tcPr>
            <w:tcW w:w="2475" w:type="dxa"/>
          </w:tcPr>
          <w:p w:rsidR="00595199" w:rsidRPr="004256E5" w:rsidRDefault="0045321D" w:rsidP="0042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 </w:t>
            </w:r>
            <w:r w:rsidR="004256E5" w:rsidRPr="004256E5">
              <w:rPr>
                <w:rFonts w:ascii="Times New Roman" w:eastAsia="Times New Roman" w:hAnsi="Times New Roman" w:cs="Times New Roman"/>
                <w:sz w:val="28"/>
                <w:szCs w:val="28"/>
                <w:lang w:eastAsia="ru-RU"/>
              </w:rPr>
              <w:t xml:space="preserve"> </w:t>
            </w:r>
            <w:proofErr w:type="spellStart"/>
            <w:r w:rsidR="004256E5">
              <w:rPr>
                <w:rFonts w:ascii="Times New Roman" w:eastAsia="Times New Roman" w:hAnsi="Times New Roman" w:cs="Times New Roman"/>
                <w:sz w:val="28"/>
                <w:szCs w:val="28"/>
                <w:lang w:eastAsia="ru-RU"/>
              </w:rPr>
              <w:t>В</w:t>
            </w:r>
            <w:r w:rsidR="004256E5" w:rsidRPr="004256E5">
              <w:rPr>
                <w:rFonts w:ascii="Times New Roman" w:eastAsia="Times New Roman" w:hAnsi="Times New Roman" w:cs="Times New Roman"/>
                <w:sz w:val="28"/>
                <w:szCs w:val="28"/>
                <w:lang w:eastAsia="ru-RU"/>
              </w:rPr>
              <w:t>агинской</w:t>
            </w:r>
            <w:proofErr w:type="spellEnd"/>
            <w:r w:rsidR="004256E5" w:rsidRPr="004256E5">
              <w:rPr>
                <w:rFonts w:ascii="Times New Roman" w:eastAsia="Times New Roman" w:hAnsi="Times New Roman" w:cs="Times New Roman"/>
                <w:sz w:val="28"/>
                <w:szCs w:val="28"/>
                <w:lang w:eastAsia="ru-RU"/>
              </w:rPr>
              <w:t xml:space="preserve"> библиотеки</w:t>
            </w:r>
          </w:p>
        </w:tc>
      </w:tr>
      <w:tr w:rsidR="004256E5" w:rsidTr="00595199">
        <w:tc>
          <w:tcPr>
            <w:tcW w:w="608" w:type="dxa"/>
          </w:tcPr>
          <w:p w:rsidR="004256E5" w:rsidRPr="004256E5" w:rsidRDefault="004256E5" w:rsidP="00D2185A">
            <w:pPr>
              <w:jc w:val="center"/>
              <w:rPr>
                <w:rFonts w:ascii="Times New Roman" w:eastAsia="Times New Roman" w:hAnsi="Times New Roman" w:cs="Times New Roman"/>
                <w:sz w:val="28"/>
                <w:szCs w:val="28"/>
                <w:lang w:eastAsia="ru-RU"/>
              </w:rPr>
            </w:pPr>
            <w:r w:rsidRPr="004256E5">
              <w:rPr>
                <w:rFonts w:ascii="Times New Roman" w:eastAsia="Times New Roman" w:hAnsi="Times New Roman" w:cs="Times New Roman"/>
                <w:sz w:val="28"/>
                <w:szCs w:val="28"/>
                <w:lang w:eastAsia="ru-RU"/>
              </w:rPr>
              <w:t>8.</w:t>
            </w:r>
          </w:p>
        </w:tc>
        <w:tc>
          <w:tcPr>
            <w:tcW w:w="3523" w:type="dxa"/>
          </w:tcPr>
          <w:p w:rsidR="00D80A14" w:rsidRDefault="0045321D" w:rsidP="00D2185A">
            <w:pPr>
              <w:jc w:val="center"/>
              <w:rPr>
                <w:rFonts w:ascii="Times New Roman" w:eastAsia="Times New Roman" w:hAnsi="Times New Roman" w:cs="Times New Roman"/>
                <w:sz w:val="28"/>
                <w:szCs w:val="28"/>
                <w:lang w:eastAsia="ru-RU"/>
              </w:rPr>
            </w:pPr>
            <w:proofErr w:type="spellStart"/>
            <w:r w:rsidRPr="0045321D">
              <w:rPr>
                <w:rFonts w:ascii="Times New Roman" w:eastAsia="Times New Roman" w:hAnsi="Times New Roman" w:cs="Times New Roman"/>
                <w:sz w:val="28"/>
                <w:szCs w:val="28"/>
                <w:lang w:eastAsia="ru-RU"/>
              </w:rPr>
              <w:t>Петлеванная</w:t>
            </w:r>
            <w:proofErr w:type="spellEnd"/>
            <w:r w:rsidRPr="0045321D">
              <w:rPr>
                <w:rFonts w:ascii="Times New Roman" w:eastAsia="Times New Roman" w:hAnsi="Times New Roman" w:cs="Times New Roman"/>
                <w:sz w:val="28"/>
                <w:szCs w:val="28"/>
                <w:lang w:eastAsia="ru-RU"/>
              </w:rPr>
              <w:t xml:space="preserve"> </w:t>
            </w:r>
          </w:p>
          <w:p w:rsidR="004256E5" w:rsidRPr="0045321D" w:rsidRDefault="0045321D" w:rsidP="00D2185A">
            <w:pPr>
              <w:jc w:val="center"/>
              <w:rPr>
                <w:rFonts w:ascii="Times New Roman" w:eastAsia="Times New Roman" w:hAnsi="Times New Roman" w:cs="Times New Roman"/>
                <w:sz w:val="28"/>
                <w:szCs w:val="28"/>
                <w:lang w:eastAsia="ru-RU"/>
              </w:rPr>
            </w:pPr>
            <w:r w:rsidRPr="0045321D">
              <w:rPr>
                <w:rFonts w:ascii="Times New Roman" w:eastAsia="Times New Roman" w:hAnsi="Times New Roman" w:cs="Times New Roman"/>
                <w:sz w:val="28"/>
                <w:szCs w:val="28"/>
                <w:lang w:eastAsia="ru-RU"/>
              </w:rPr>
              <w:t>Елена Петровна</w:t>
            </w:r>
          </w:p>
        </w:tc>
        <w:tc>
          <w:tcPr>
            <w:tcW w:w="2965" w:type="dxa"/>
          </w:tcPr>
          <w:p w:rsidR="004256E5" w:rsidRPr="0045321D" w:rsidRDefault="0045321D" w:rsidP="00B2405F">
            <w:pPr>
              <w:rPr>
                <w:rFonts w:ascii="Times New Roman" w:eastAsia="Times New Roman" w:hAnsi="Times New Roman" w:cs="Times New Roman"/>
                <w:sz w:val="28"/>
                <w:szCs w:val="28"/>
                <w:lang w:eastAsia="ru-RU"/>
              </w:rPr>
            </w:pPr>
            <w:r w:rsidRPr="0045321D">
              <w:rPr>
                <w:rFonts w:ascii="Times New Roman" w:eastAsia="Times New Roman" w:hAnsi="Times New Roman" w:cs="Times New Roman"/>
                <w:sz w:val="28"/>
                <w:szCs w:val="28"/>
                <w:lang w:eastAsia="ru-RU"/>
              </w:rPr>
              <w:t>Чайковский сельский сельсовет</w:t>
            </w:r>
          </w:p>
        </w:tc>
        <w:tc>
          <w:tcPr>
            <w:tcW w:w="2475" w:type="dxa"/>
          </w:tcPr>
          <w:p w:rsidR="004256E5" w:rsidRPr="0045321D" w:rsidRDefault="0045321D" w:rsidP="004532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Чайковской СОШ, депутат</w:t>
            </w:r>
          </w:p>
        </w:tc>
      </w:tr>
      <w:tr w:rsidR="004256E5" w:rsidTr="00595199">
        <w:tc>
          <w:tcPr>
            <w:tcW w:w="608" w:type="dxa"/>
          </w:tcPr>
          <w:p w:rsidR="004256E5" w:rsidRPr="0045321D" w:rsidRDefault="0045321D" w:rsidP="00D2185A">
            <w:pPr>
              <w:jc w:val="center"/>
              <w:rPr>
                <w:rFonts w:ascii="Times New Roman" w:eastAsia="Times New Roman" w:hAnsi="Times New Roman" w:cs="Times New Roman"/>
                <w:sz w:val="28"/>
                <w:szCs w:val="28"/>
                <w:lang w:eastAsia="ru-RU"/>
              </w:rPr>
            </w:pPr>
            <w:r w:rsidRPr="0045321D">
              <w:rPr>
                <w:rFonts w:ascii="Times New Roman" w:eastAsia="Times New Roman" w:hAnsi="Times New Roman" w:cs="Times New Roman"/>
                <w:sz w:val="28"/>
                <w:szCs w:val="28"/>
                <w:lang w:eastAsia="ru-RU"/>
              </w:rPr>
              <w:t>9.</w:t>
            </w:r>
          </w:p>
        </w:tc>
        <w:tc>
          <w:tcPr>
            <w:tcW w:w="3523" w:type="dxa"/>
          </w:tcPr>
          <w:p w:rsidR="0045321D" w:rsidRDefault="0045321D" w:rsidP="00D2185A">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Отт</w:t>
            </w:r>
            <w:proofErr w:type="spellEnd"/>
            <w:r>
              <w:rPr>
                <w:rFonts w:ascii="Times New Roman" w:eastAsia="Times New Roman" w:hAnsi="Times New Roman" w:cs="Times New Roman"/>
                <w:sz w:val="28"/>
                <w:szCs w:val="28"/>
                <w:lang w:eastAsia="ru-RU"/>
              </w:rPr>
              <w:t xml:space="preserve"> </w:t>
            </w:r>
          </w:p>
          <w:p w:rsidR="004256E5" w:rsidRPr="0045321D" w:rsidRDefault="0045321D"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Елена Васильевна</w:t>
            </w:r>
          </w:p>
        </w:tc>
        <w:tc>
          <w:tcPr>
            <w:tcW w:w="2965" w:type="dxa"/>
          </w:tcPr>
          <w:p w:rsidR="004256E5" w:rsidRPr="0045321D" w:rsidRDefault="009F7E38" w:rsidP="00B240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Боготольский сельсовет</w:t>
            </w:r>
          </w:p>
        </w:tc>
        <w:tc>
          <w:tcPr>
            <w:tcW w:w="2475" w:type="dxa"/>
          </w:tcPr>
          <w:p w:rsidR="004256E5" w:rsidRDefault="0045321D" w:rsidP="0045321D">
            <w:pPr>
              <w:rPr>
                <w:rFonts w:ascii="Times New Roman" w:eastAsia="Times New Roman" w:hAnsi="Times New Roman" w:cs="Times New Roman"/>
                <w:b/>
                <w:sz w:val="28"/>
                <w:szCs w:val="28"/>
                <w:lang w:eastAsia="ru-RU"/>
              </w:rPr>
            </w:pPr>
            <w:r w:rsidRPr="0045321D">
              <w:rPr>
                <w:rFonts w:ascii="Times New Roman" w:eastAsia="Times New Roman" w:hAnsi="Times New Roman" w:cs="Times New Roman"/>
                <w:sz w:val="28"/>
                <w:szCs w:val="28"/>
                <w:lang w:eastAsia="ru-RU"/>
              </w:rPr>
              <w:t>Председатель профсоюзной организации МБУК ЦБС Боготольского района</w:t>
            </w:r>
          </w:p>
        </w:tc>
      </w:tr>
      <w:tr w:rsidR="004256E5" w:rsidTr="00595199">
        <w:tc>
          <w:tcPr>
            <w:tcW w:w="608" w:type="dxa"/>
          </w:tcPr>
          <w:p w:rsidR="004256E5" w:rsidRPr="0045321D" w:rsidRDefault="0045321D"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523" w:type="dxa"/>
          </w:tcPr>
          <w:p w:rsidR="004256E5" w:rsidRDefault="009F7E38" w:rsidP="00D2185A">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Гасьмаева</w:t>
            </w:r>
            <w:proofErr w:type="spellEnd"/>
            <w:r>
              <w:rPr>
                <w:rFonts w:ascii="Times New Roman" w:eastAsia="Times New Roman" w:hAnsi="Times New Roman" w:cs="Times New Roman"/>
                <w:sz w:val="28"/>
                <w:szCs w:val="28"/>
                <w:lang w:eastAsia="ru-RU"/>
              </w:rPr>
              <w:t xml:space="preserve"> </w:t>
            </w:r>
          </w:p>
          <w:p w:rsidR="009F7E38" w:rsidRPr="0045321D" w:rsidRDefault="009F7E38" w:rsidP="00D218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Елена Васильевна </w:t>
            </w:r>
          </w:p>
        </w:tc>
        <w:tc>
          <w:tcPr>
            <w:tcW w:w="2965" w:type="dxa"/>
          </w:tcPr>
          <w:p w:rsidR="004256E5" w:rsidRPr="0045321D" w:rsidRDefault="0045321D" w:rsidP="00B2405F">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Краснозаводской</w:t>
            </w:r>
            <w:proofErr w:type="spellEnd"/>
            <w:r>
              <w:rPr>
                <w:rFonts w:ascii="Times New Roman" w:eastAsia="Times New Roman" w:hAnsi="Times New Roman" w:cs="Times New Roman"/>
                <w:sz w:val="28"/>
                <w:szCs w:val="28"/>
                <w:lang w:eastAsia="ru-RU"/>
              </w:rPr>
              <w:t xml:space="preserve"> сельсовет</w:t>
            </w:r>
          </w:p>
        </w:tc>
        <w:tc>
          <w:tcPr>
            <w:tcW w:w="2475" w:type="dxa"/>
          </w:tcPr>
          <w:p w:rsidR="004256E5" w:rsidRPr="009F7E38" w:rsidRDefault="009F7E38" w:rsidP="009F7E38">
            <w:pPr>
              <w:jc w:val="center"/>
              <w:rPr>
                <w:rFonts w:ascii="Times New Roman" w:eastAsia="Times New Roman" w:hAnsi="Times New Roman" w:cs="Times New Roman"/>
                <w:sz w:val="28"/>
                <w:szCs w:val="28"/>
                <w:lang w:eastAsia="ru-RU"/>
              </w:rPr>
            </w:pPr>
            <w:r w:rsidRPr="009F7E38">
              <w:rPr>
                <w:rFonts w:ascii="Times New Roman" w:eastAsia="Times New Roman" w:hAnsi="Times New Roman" w:cs="Times New Roman"/>
                <w:sz w:val="28"/>
                <w:szCs w:val="28"/>
                <w:lang w:eastAsia="ru-RU"/>
              </w:rPr>
              <w:t xml:space="preserve">Заведующая детским садом </w:t>
            </w:r>
            <w:proofErr w:type="spellStart"/>
            <w:r>
              <w:rPr>
                <w:rFonts w:ascii="Times New Roman" w:eastAsia="Times New Roman" w:hAnsi="Times New Roman" w:cs="Times New Roman"/>
                <w:sz w:val="28"/>
                <w:szCs w:val="28"/>
                <w:lang w:eastAsia="ru-RU"/>
              </w:rPr>
              <w:t>с</w:t>
            </w:r>
            <w:proofErr w:type="gramStart"/>
            <w:r w:rsidRPr="009F7E38">
              <w:rPr>
                <w:rFonts w:ascii="Times New Roman" w:eastAsia="Times New Roman" w:hAnsi="Times New Roman" w:cs="Times New Roman"/>
                <w:sz w:val="28"/>
                <w:szCs w:val="28"/>
                <w:lang w:eastAsia="ru-RU"/>
              </w:rPr>
              <w:t>.К</w:t>
            </w:r>
            <w:proofErr w:type="gramEnd"/>
            <w:r w:rsidRPr="009F7E38">
              <w:rPr>
                <w:rFonts w:ascii="Times New Roman" w:eastAsia="Times New Roman" w:hAnsi="Times New Roman" w:cs="Times New Roman"/>
                <w:sz w:val="28"/>
                <w:szCs w:val="28"/>
                <w:lang w:eastAsia="ru-RU"/>
              </w:rPr>
              <w:t>расный</w:t>
            </w:r>
            <w:proofErr w:type="spellEnd"/>
            <w:r w:rsidRPr="009F7E38">
              <w:rPr>
                <w:rFonts w:ascii="Times New Roman" w:eastAsia="Times New Roman" w:hAnsi="Times New Roman" w:cs="Times New Roman"/>
                <w:sz w:val="28"/>
                <w:szCs w:val="28"/>
                <w:lang w:eastAsia="ru-RU"/>
              </w:rPr>
              <w:t xml:space="preserve"> Завод</w:t>
            </w:r>
          </w:p>
        </w:tc>
      </w:tr>
    </w:tbl>
    <w:p w:rsidR="00D2185A" w:rsidRPr="00E572D1" w:rsidRDefault="00D2185A" w:rsidP="00D2185A">
      <w:pPr>
        <w:spacing w:after="0" w:line="240" w:lineRule="auto"/>
        <w:jc w:val="both"/>
        <w:rPr>
          <w:rFonts w:ascii="Times New Roman" w:eastAsia="Times New Roman" w:hAnsi="Times New Roman" w:cs="Times New Roman"/>
          <w:sz w:val="28"/>
          <w:szCs w:val="28"/>
          <w:lang w:eastAsia="ru-RU"/>
        </w:rPr>
      </w:pPr>
    </w:p>
    <w:p w:rsidR="00B2405F" w:rsidRDefault="00B2405F" w:rsidP="00D2185A">
      <w:pPr>
        <w:spacing w:after="0" w:line="240" w:lineRule="auto"/>
        <w:jc w:val="right"/>
        <w:rPr>
          <w:rFonts w:ascii="Times New Roman" w:eastAsia="Times New Roman" w:hAnsi="Times New Roman" w:cs="Times New Roman"/>
          <w:sz w:val="20"/>
          <w:szCs w:val="20"/>
          <w:lang w:eastAsia="ru-RU"/>
        </w:rPr>
      </w:pPr>
    </w:p>
    <w:p w:rsidR="00834C21" w:rsidRDefault="00834C21" w:rsidP="00D2185A">
      <w:pPr>
        <w:spacing w:after="0" w:line="240" w:lineRule="auto"/>
        <w:jc w:val="right"/>
        <w:rPr>
          <w:rFonts w:ascii="Times New Roman" w:eastAsia="Times New Roman" w:hAnsi="Times New Roman" w:cs="Times New Roman"/>
          <w:sz w:val="20"/>
          <w:szCs w:val="20"/>
          <w:lang w:eastAsia="ru-RU"/>
        </w:rPr>
      </w:pPr>
    </w:p>
    <w:p w:rsidR="00D2185A" w:rsidRPr="00834C21" w:rsidRDefault="00D2185A" w:rsidP="00D2185A">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lastRenderedPageBreak/>
        <w:t>Приложение №2</w:t>
      </w:r>
    </w:p>
    <w:p w:rsidR="00E572D1" w:rsidRPr="00834C21" w:rsidRDefault="00E572D1" w:rsidP="00D2185A">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t>УТВЕРЖДЕНО</w:t>
      </w:r>
    </w:p>
    <w:p w:rsidR="00E572D1" w:rsidRPr="00834C21" w:rsidRDefault="00E572D1" w:rsidP="00D2185A">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t xml:space="preserve">Распоряжением  № </w:t>
      </w:r>
      <w:r w:rsidR="00196D97">
        <w:rPr>
          <w:rFonts w:ascii="Times New Roman" w:eastAsia="Times New Roman" w:hAnsi="Times New Roman" w:cs="Times New Roman"/>
          <w:sz w:val="24"/>
          <w:szCs w:val="24"/>
          <w:lang w:eastAsia="ru-RU"/>
        </w:rPr>
        <w:t>87</w:t>
      </w:r>
      <w:r w:rsidR="00834C21" w:rsidRPr="00834C21">
        <w:rPr>
          <w:rFonts w:ascii="Times New Roman" w:eastAsia="Times New Roman" w:hAnsi="Times New Roman" w:cs="Times New Roman"/>
          <w:sz w:val="24"/>
          <w:szCs w:val="24"/>
          <w:lang w:eastAsia="ru-RU"/>
        </w:rPr>
        <w:t xml:space="preserve">-р  </w:t>
      </w:r>
      <w:r w:rsidRPr="00834C21">
        <w:rPr>
          <w:rFonts w:ascii="Times New Roman" w:eastAsia="Times New Roman" w:hAnsi="Times New Roman" w:cs="Times New Roman"/>
          <w:sz w:val="24"/>
          <w:szCs w:val="24"/>
          <w:lang w:eastAsia="ru-RU"/>
        </w:rPr>
        <w:t>от</w:t>
      </w:r>
      <w:r w:rsidR="00834C21">
        <w:rPr>
          <w:rFonts w:ascii="Times New Roman" w:eastAsia="Times New Roman" w:hAnsi="Times New Roman" w:cs="Times New Roman"/>
          <w:sz w:val="24"/>
          <w:szCs w:val="24"/>
          <w:lang w:eastAsia="ru-RU"/>
        </w:rPr>
        <w:t xml:space="preserve"> </w:t>
      </w:r>
      <w:r w:rsidR="00196D97">
        <w:rPr>
          <w:rFonts w:ascii="Times New Roman" w:eastAsia="Times New Roman" w:hAnsi="Times New Roman" w:cs="Times New Roman"/>
          <w:sz w:val="24"/>
          <w:szCs w:val="24"/>
          <w:lang w:eastAsia="ru-RU"/>
        </w:rPr>
        <w:t>09</w:t>
      </w:r>
      <w:r w:rsidR="00834C21" w:rsidRPr="00834C21">
        <w:rPr>
          <w:rFonts w:ascii="Times New Roman" w:eastAsia="Times New Roman" w:hAnsi="Times New Roman" w:cs="Times New Roman"/>
          <w:sz w:val="24"/>
          <w:szCs w:val="24"/>
          <w:lang w:eastAsia="ru-RU"/>
        </w:rPr>
        <w:t>.04.</w:t>
      </w:r>
      <w:r w:rsidRPr="00834C21">
        <w:rPr>
          <w:rFonts w:ascii="Times New Roman" w:eastAsia="Times New Roman" w:hAnsi="Times New Roman" w:cs="Times New Roman"/>
          <w:sz w:val="24"/>
          <w:szCs w:val="24"/>
          <w:lang w:eastAsia="ru-RU"/>
        </w:rPr>
        <w:t>2014 года</w:t>
      </w:r>
    </w:p>
    <w:p w:rsidR="00D2185A" w:rsidRPr="00D2185A" w:rsidRDefault="00D2185A" w:rsidP="00D2185A">
      <w:pPr>
        <w:spacing w:after="0" w:line="240" w:lineRule="auto"/>
        <w:jc w:val="right"/>
        <w:rPr>
          <w:rFonts w:ascii="Times New Roman" w:eastAsia="Times New Roman" w:hAnsi="Times New Roman" w:cs="Times New Roman"/>
          <w:sz w:val="20"/>
          <w:szCs w:val="20"/>
          <w:lang w:eastAsia="ru-RU"/>
        </w:rPr>
      </w:pPr>
    </w:p>
    <w:p w:rsidR="00E572D1" w:rsidRPr="00D2185A" w:rsidRDefault="00E572D1" w:rsidP="00D2185A">
      <w:pPr>
        <w:spacing w:after="0" w:line="240" w:lineRule="auto"/>
        <w:jc w:val="center"/>
        <w:rPr>
          <w:rFonts w:ascii="Times New Roman" w:eastAsia="Times New Roman" w:hAnsi="Times New Roman" w:cs="Times New Roman"/>
          <w:b/>
          <w:sz w:val="28"/>
          <w:szCs w:val="28"/>
          <w:lang w:eastAsia="ru-RU"/>
        </w:rPr>
      </w:pPr>
      <w:r w:rsidRPr="00D2185A">
        <w:rPr>
          <w:rFonts w:ascii="Times New Roman" w:eastAsia="Times New Roman" w:hAnsi="Times New Roman" w:cs="Times New Roman"/>
          <w:b/>
          <w:sz w:val="28"/>
          <w:szCs w:val="28"/>
          <w:lang w:eastAsia="ru-RU"/>
        </w:rPr>
        <w:t>Положение</w:t>
      </w:r>
    </w:p>
    <w:p w:rsidR="00E572D1" w:rsidRPr="00D2185A" w:rsidRDefault="00E572D1" w:rsidP="00D2185A">
      <w:pPr>
        <w:spacing w:after="0" w:line="240" w:lineRule="auto"/>
        <w:jc w:val="center"/>
        <w:rPr>
          <w:rFonts w:ascii="Times New Roman" w:eastAsia="Times New Roman" w:hAnsi="Times New Roman" w:cs="Times New Roman"/>
          <w:b/>
          <w:sz w:val="28"/>
          <w:szCs w:val="28"/>
          <w:lang w:eastAsia="ru-RU"/>
        </w:rPr>
      </w:pPr>
      <w:r w:rsidRPr="00D2185A">
        <w:rPr>
          <w:rFonts w:ascii="Times New Roman" w:eastAsia="Times New Roman" w:hAnsi="Times New Roman" w:cs="Times New Roman"/>
          <w:b/>
          <w:sz w:val="28"/>
          <w:szCs w:val="28"/>
          <w:lang w:eastAsia="ru-RU"/>
        </w:rPr>
        <w:t>об Общественном совете при отделе культуры и молодежной политики администрации Боготольского района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1. ОБЩИЕ ПОЛОЖЕНИЯ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1.1. Общественный совет при отделе культуры и молодежной политики администрации Боготольского района (далее – отдел) является постоянно действующим совещательным органом, функционирующим на общественных началах (далее – Общественный совет).</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1.2. Общественный совет осуществляет свою деятельность в соответствии с законодательством Российской Федерации и Красноярского края.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2. ЦЕЛЬ И ЗАДАЧИ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2.1. Общественный совет создается в целях реализации на территории Боготольского района принципа демократического, государственно-общественного характера управления культурными процессами, обеспечения открытости деятельности учреждений культуры.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2.2. Основными задачами Общественного совета являются: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подготовка предложений и рекомендаций, направленных на реализацию государственной политики в области культуры, и выбор основных направлений развития культуры на территории Боготольского района;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общественная экспертиза нормативных правовых актов в области культуры и образования в области культуры, подлежащих рассмотрению на заседаниях администрации Боготольского района;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подготовка предложений по определению приоритетных направлений муниципальной  целевой программы «Развитие культуры Боготольского района» на очередной финансовый год и плановый период;</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организация  общественных слушаний по вопросам развития культуры Боготольского района;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участие в конференциях, семинарах, педагогических чтениях, мастер-классах и других мероприятиях в области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взаимодействие с представителями органов законодательной и исполнительной власти Боготольского района по вопросам развития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рассмотрение инициатив общественных объединений в области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осуществление (формирование) независимой системы </w:t>
      </w:r>
      <w:proofErr w:type="gramStart"/>
      <w:r w:rsidRPr="00E572D1">
        <w:rPr>
          <w:rFonts w:ascii="Times New Roman" w:eastAsia="Times New Roman" w:hAnsi="Times New Roman" w:cs="Times New Roman"/>
          <w:sz w:val="28"/>
          <w:szCs w:val="28"/>
          <w:lang w:eastAsia="ru-RU"/>
        </w:rPr>
        <w:t>оценки качества работы муниципальных учреждений культуры</w:t>
      </w:r>
      <w:proofErr w:type="gramEnd"/>
      <w:r w:rsidRPr="00E572D1">
        <w:rPr>
          <w:rFonts w:ascii="Times New Roman" w:eastAsia="Times New Roman" w:hAnsi="Times New Roman" w:cs="Times New Roman"/>
          <w:sz w:val="28"/>
          <w:szCs w:val="28"/>
          <w:lang w:eastAsia="ru-RU"/>
        </w:rPr>
        <w:t xml:space="preserve"> и образовательных учреждений дополнительного образования детей в области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lastRenderedPageBreak/>
        <w:t>3. ПРАВА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Общественный совет для осуществления поставленных цели и задач имеет право:</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3.1. Участвовать в подготовке администрацией района  и администрациями сельсоветов  проектов нормативных правовых актов Боготольского района, вносить по ним свои заключения, рекомендации, дополнения и замечания.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3.2. Рассматривать на заседаниях вопросы в рамках своей компетенции.</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3.3. Принимать участие в лице председателя Общественного совета в заседаниях администрации района и сельсоветов  при рассмотрении вопросов, подготовленных с участием Общественного совета, а также вопросов, связанных с его деятельностью.</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3.4. Принимать участие в публичных мероприятиях, проводимых отделом и учреждениями: совещаниях, конференциях, выставках, других образовательных и культурных мероприятиях.</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3.5. Информировать средства массовой информации и общественность о деятельности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 СОСТАВ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4.1. Общественный совет формируется в составе председателя, его заместителя и членов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4.2. Председатель Общественного совета и его заместитель избираются из состава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Секретарь Общественного совета назначается распоряжением главы администрации, организует и ведёт делопроизводство Общественного совета и не является членом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4.3. Состав Общественного совета и Положение о нём утверждается распоряжением главы администрации.</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4.4. В состав Общественного совета на правах членов могут входить граждане, проживающие на территории Боготольского района, достигшие возраста 14 лет, представители общественных объединений, предпринимательских союзов и ассоциаций и иных организаций, видные общественные деятели, деятели науки, культуры, бывшие руководители органов управления культуры, учреждений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4.5. Общественный совет формируется в составе не менее 7 и не более    15 человек.</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4.6. Члены Общественного совета осуществляют свою деятельность на безвозмездной основе.</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4.7. Процедура вывода из состава инициируется любым членом Общественного совета при согласии не менее одной трети состава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4.8. Полномочия члена Общественного совета прекращаются в случае:</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подачи им заявления о выходе из состава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lastRenderedPageBreak/>
        <w:t>неявки на три и более заседания Общественного совета, в том числе по состоянию здоровья;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выезда его за пределы края на постоянное место жительства;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признания его недееспособным, безвестно отсутствующим или умершим на основании решения су</w:t>
      </w:r>
      <w:r w:rsidR="002E6500">
        <w:rPr>
          <w:rFonts w:ascii="Times New Roman" w:eastAsia="Times New Roman" w:hAnsi="Times New Roman" w:cs="Times New Roman"/>
          <w:sz w:val="28"/>
          <w:szCs w:val="28"/>
          <w:lang w:eastAsia="ru-RU"/>
        </w:rPr>
        <w:t>да, вступившего в законную силу.</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 ОРГАНИЗАЦИЯ ДЕЯТЕЛЬНОСТИ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5.1. Первое заседание Общественного совета до избрания председателя Общественного совета открывается и ведется руководителем отдела культуры  без права решающего голоса.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5.2. Заседания Общественного совета проводятся по мере необходимости и считаются правомочными, если на них присутствует не менее половины от общего числа его членов.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Дату, время и место проведения заседаний Общественного совета определяет отдел культуры.</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Повестка дня заседания Общественного совета формируется отделом культуры.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Дата, время, место и повестка дня заседания Общественного совета не </w:t>
      </w:r>
      <w:proofErr w:type="gramStart"/>
      <w:r w:rsidRPr="00E572D1">
        <w:rPr>
          <w:rFonts w:ascii="Times New Roman" w:eastAsia="Times New Roman" w:hAnsi="Times New Roman" w:cs="Times New Roman"/>
          <w:sz w:val="28"/>
          <w:szCs w:val="28"/>
          <w:lang w:eastAsia="ru-RU"/>
        </w:rPr>
        <w:t>позднее</w:t>
      </w:r>
      <w:proofErr w:type="gramEnd"/>
      <w:r w:rsidRPr="00E572D1">
        <w:rPr>
          <w:rFonts w:ascii="Times New Roman" w:eastAsia="Times New Roman" w:hAnsi="Times New Roman" w:cs="Times New Roman"/>
          <w:sz w:val="28"/>
          <w:szCs w:val="28"/>
          <w:lang w:eastAsia="ru-RU"/>
        </w:rPr>
        <w:t xml:space="preserve"> чем за неделю до заседания секретарем Общественного совета доводится до сведения его членов.</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администраций района и сельсоветов, иных органов государственной власти и органов местного самоуправления, граждан.</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5.3. Председатель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утверждает повестку заседания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проводит заседания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распределяет обязанности между членами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подписывает протоколы заседаний и иные документы, подготовленные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Общественным советом;</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пользуется правами члена Общественного совета наравне с другими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членами.</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В случае отсутствия председателя Общественного совета его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полномочия осуществляет заместитель председателя Общественного</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lastRenderedPageBreak/>
        <w:t xml:space="preserve">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5.4. Члены Общественного совета имеют право:</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участвовать в работе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требовать проведения внепланового заседания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вносить предложения по формированию повестки заседаний;</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выступать с докладами на заседаниях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участвовать в обсуждении вопросов, включенных в повестку заседания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 Общественного совета, вносить по ним предложения;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знакомиться с документами и материалами по вопросам, вынесенным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на обсуждение Общественного совета, на стадии их подготовки,</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 вносить свои предложения;</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в случае несогласия с принятым решением подготовить особое мнение </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по рассматриваемому вопросу в письменной форме, </w:t>
      </w:r>
      <w:proofErr w:type="gramStart"/>
      <w:r w:rsidRPr="00E572D1">
        <w:rPr>
          <w:rFonts w:ascii="Times New Roman" w:eastAsia="Times New Roman" w:hAnsi="Times New Roman" w:cs="Times New Roman"/>
          <w:sz w:val="28"/>
          <w:szCs w:val="28"/>
          <w:lang w:eastAsia="ru-RU"/>
        </w:rPr>
        <w:t>которое</w:t>
      </w:r>
      <w:proofErr w:type="gramEnd"/>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 приобщается к соответствующему протоколу заседания, о чем </w:t>
      </w:r>
      <w:proofErr w:type="gramStart"/>
      <w:r w:rsidRPr="00E572D1">
        <w:rPr>
          <w:rFonts w:ascii="Times New Roman" w:eastAsia="Times New Roman" w:hAnsi="Times New Roman" w:cs="Times New Roman"/>
          <w:sz w:val="28"/>
          <w:szCs w:val="28"/>
          <w:lang w:eastAsia="ru-RU"/>
        </w:rPr>
        <w:t>в</w:t>
      </w:r>
      <w:proofErr w:type="gramEnd"/>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 xml:space="preserve"> </w:t>
      </w:r>
      <w:proofErr w:type="gramStart"/>
      <w:r w:rsidRPr="00E572D1">
        <w:rPr>
          <w:rFonts w:ascii="Times New Roman" w:eastAsia="Times New Roman" w:hAnsi="Times New Roman" w:cs="Times New Roman"/>
          <w:sz w:val="28"/>
          <w:szCs w:val="28"/>
          <w:lang w:eastAsia="ru-RU"/>
        </w:rPr>
        <w:t>протоколе</w:t>
      </w:r>
      <w:proofErr w:type="gramEnd"/>
      <w:r w:rsidRPr="00E572D1">
        <w:rPr>
          <w:rFonts w:ascii="Times New Roman" w:eastAsia="Times New Roman" w:hAnsi="Times New Roman" w:cs="Times New Roman"/>
          <w:sz w:val="28"/>
          <w:szCs w:val="28"/>
          <w:lang w:eastAsia="ru-RU"/>
        </w:rPr>
        <w:t xml:space="preserve"> заседания делается пометка.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5.5. 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5.6.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E572D1" w:rsidRP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5.7.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rsidR="00E572D1" w:rsidRDefault="00E572D1" w:rsidP="00E572D1">
      <w:pPr>
        <w:spacing w:after="0" w:line="240" w:lineRule="auto"/>
        <w:jc w:val="both"/>
        <w:rPr>
          <w:rFonts w:ascii="Times New Roman" w:eastAsia="Times New Roman" w:hAnsi="Times New Roman" w:cs="Times New Roman"/>
          <w:sz w:val="28"/>
          <w:szCs w:val="28"/>
          <w:lang w:eastAsia="ru-RU"/>
        </w:rPr>
      </w:pPr>
      <w:r w:rsidRPr="00E572D1">
        <w:rPr>
          <w:rFonts w:ascii="Times New Roman" w:eastAsia="Times New Roman" w:hAnsi="Times New Roman" w:cs="Times New Roman"/>
          <w:sz w:val="28"/>
          <w:szCs w:val="28"/>
          <w:lang w:eastAsia="ru-RU"/>
        </w:rPr>
        <w:t>5.8. Материально-техническое обеспечение деятельности Общественного совета осуществляет  отдел культуры администрации  Боготольского района.</w:t>
      </w: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4539A4" w:rsidRDefault="004539A4" w:rsidP="00E572D1">
      <w:pPr>
        <w:spacing w:after="0" w:line="240" w:lineRule="auto"/>
        <w:jc w:val="both"/>
        <w:rPr>
          <w:rFonts w:ascii="Times New Roman" w:eastAsia="Times New Roman" w:hAnsi="Times New Roman" w:cs="Times New Roman"/>
          <w:sz w:val="28"/>
          <w:szCs w:val="28"/>
          <w:lang w:eastAsia="ru-RU"/>
        </w:rPr>
      </w:pPr>
    </w:p>
    <w:p w:rsidR="0034782A" w:rsidRDefault="0034782A" w:rsidP="004539A4">
      <w:pPr>
        <w:spacing w:after="0" w:line="240" w:lineRule="auto"/>
        <w:jc w:val="right"/>
        <w:rPr>
          <w:rFonts w:ascii="Times New Roman" w:eastAsia="Times New Roman" w:hAnsi="Times New Roman" w:cs="Times New Roman"/>
          <w:sz w:val="20"/>
          <w:szCs w:val="20"/>
          <w:lang w:eastAsia="ru-RU"/>
        </w:rPr>
      </w:pPr>
    </w:p>
    <w:p w:rsidR="004539A4" w:rsidRPr="00834C21" w:rsidRDefault="004539A4" w:rsidP="004539A4">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t>Приложение №3</w:t>
      </w:r>
    </w:p>
    <w:p w:rsidR="004539A4" w:rsidRPr="00834C21" w:rsidRDefault="004539A4" w:rsidP="004539A4">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t>УТВЕРЖДЕНО</w:t>
      </w:r>
    </w:p>
    <w:p w:rsidR="004539A4" w:rsidRPr="00834C21" w:rsidRDefault="004539A4" w:rsidP="004539A4">
      <w:pPr>
        <w:spacing w:after="0" w:line="240" w:lineRule="auto"/>
        <w:jc w:val="right"/>
        <w:rPr>
          <w:rFonts w:ascii="Times New Roman" w:eastAsia="Times New Roman" w:hAnsi="Times New Roman" w:cs="Times New Roman"/>
          <w:sz w:val="24"/>
          <w:szCs w:val="24"/>
          <w:lang w:eastAsia="ru-RU"/>
        </w:rPr>
      </w:pPr>
      <w:r w:rsidRPr="00834C21">
        <w:rPr>
          <w:rFonts w:ascii="Times New Roman" w:eastAsia="Times New Roman" w:hAnsi="Times New Roman" w:cs="Times New Roman"/>
          <w:sz w:val="24"/>
          <w:szCs w:val="24"/>
          <w:lang w:eastAsia="ru-RU"/>
        </w:rPr>
        <w:t>Распоряже</w:t>
      </w:r>
      <w:r w:rsidR="00834C21" w:rsidRPr="00834C21">
        <w:rPr>
          <w:rFonts w:ascii="Times New Roman" w:eastAsia="Times New Roman" w:hAnsi="Times New Roman" w:cs="Times New Roman"/>
          <w:sz w:val="24"/>
          <w:szCs w:val="24"/>
          <w:lang w:eastAsia="ru-RU"/>
        </w:rPr>
        <w:t xml:space="preserve">нием  №  </w:t>
      </w:r>
      <w:r w:rsidR="00196D97">
        <w:rPr>
          <w:rFonts w:ascii="Times New Roman" w:eastAsia="Times New Roman" w:hAnsi="Times New Roman" w:cs="Times New Roman"/>
          <w:sz w:val="24"/>
          <w:szCs w:val="24"/>
          <w:u w:val="single"/>
          <w:lang w:eastAsia="ru-RU"/>
        </w:rPr>
        <w:t>87</w:t>
      </w:r>
      <w:r w:rsidR="00834C21" w:rsidRPr="00834C21">
        <w:rPr>
          <w:rFonts w:ascii="Times New Roman" w:eastAsia="Times New Roman" w:hAnsi="Times New Roman" w:cs="Times New Roman"/>
          <w:sz w:val="24"/>
          <w:szCs w:val="24"/>
          <w:u w:val="single"/>
          <w:lang w:eastAsia="ru-RU"/>
        </w:rPr>
        <w:t>-р</w:t>
      </w:r>
      <w:r w:rsidR="00834C21" w:rsidRPr="00834C21">
        <w:rPr>
          <w:rFonts w:ascii="Times New Roman" w:eastAsia="Times New Roman" w:hAnsi="Times New Roman" w:cs="Times New Roman"/>
          <w:sz w:val="24"/>
          <w:szCs w:val="24"/>
          <w:lang w:eastAsia="ru-RU"/>
        </w:rPr>
        <w:t xml:space="preserve">  </w:t>
      </w:r>
      <w:r w:rsidRPr="00834C21">
        <w:rPr>
          <w:rFonts w:ascii="Times New Roman" w:eastAsia="Times New Roman" w:hAnsi="Times New Roman" w:cs="Times New Roman"/>
          <w:sz w:val="24"/>
          <w:szCs w:val="24"/>
          <w:lang w:eastAsia="ru-RU"/>
        </w:rPr>
        <w:t>от</w:t>
      </w:r>
      <w:r w:rsidR="00834C21" w:rsidRPr="00834C21">
        <w:rPr>
          <w:rFonts w:ascii="Times New Roman" w:eastAsia="Times New Roman" w:hAnsi="Times New Roman" w:cs="Times New Roman"/>
          <w:sz w:val="24"/>
          <w:szCs w:val="24"/>
          <w:lang w:eastAsia="ru-RU"/>
        </w:rPr>
        <w:t xml:space="preserve"> </w:t>
      </w:r>
      <w:r w:rsidR="00196D97">
        <w:rPr>
          <w:rFonts w:ascii="Times New Roman" w:eastAsia="Times New Roman" w:hAnsi="Times New Roman" w:cs="Times New Roman"/>
          <w:sz w:val="24"/>
          <w:szCs w:val="24"/>
          <w:u w:val="single"/>
          <w:lang w:eastAsia="ru-RU"/>
        </w:rPr>
        <w:t>09</w:t>
      </w:r>
      <w:bookmarkStart w:id="0" w:name="_GoBack"/>
      <w:bookmarkEnd w:id="0"/>
      <w:r w:rsidR="00834C21" w:rsidRPr="00834C21">
        <w:rPr>
          <w:rFonts w:ascii="Times New Roman" w:eastAsia="Times New Roman" w:hAnsi="Times New Roman" w:cs="Times New Roman"/>
          <w:sz w:val="24"/>
          <w:szCs w:val="24"/>
          <w:u w:val="single"/>
          <w:lang w:eastAsia="ru-RU"/>
        </w:rPr>
        <w:t xml:space="preserve">.04 </w:t>
      </w:r>
      <w:r w:rsidRPr="00834C21">
        <w:rPr>
          <w:rFonts w:ascii="Times New Roman" w:eastAsia="Times New Roman" w:hAnsi="Times New Roman" w:cs="Times New Roman"/>
          <w:sz w:val="24"/>
          <w:szCs w:val="24"/>
          <w:lang w:eastAsia="ru-RU"/>
        </w:rPr>
        <w:t>2014 года</w:t>
      </w:r>
    </w:p>
    <w:p w:rsidR="004539A4" w:rsidRDefault="004539A4" w:rsidP="004539A4">
      <w:pPr>
        <w:pStyle w:val="ConsPlusNormal"/>
        <w:jc w:val="right"/>
      </w:pPr>
    </w:p>
    <w:p w:rsidR="004539A4" w:rsidRDefault="004539A4" w:rsidP="004539A4">
      <w:pPr>
        <w:pStyle w:val="ConsPlusNormal"/>
        <w:ind w:firstLine="540"/>
        <w:jc w:val="both"/>
      </w:pPr>
      <w:r>
        <w:t xml:space="preserve"> </w:t>
      </w:r>
    </w:p>
    <w:p w:rsidR="004539A4" w:rsidRPr="004539A4" w:rsidRDefault="004539A4" w:rsidP="004539A4">
      <w:pPr>
        <w:pStyle w:val="ConsPlusNormal"/>
        <w:jc w:val="center"/>
        <w:rPr>
          <w:rFonts w:ascii="Times New Roman" w:hAnsi="Times New Roman" w:cs="Times New Roman"/>
          <w:b/>
          <w:bCs/>
          <w:sz w:val="28"/>
          <w:szCs w:val="28"/>
        </w:rPr>
      </w:pPr>
      <w:bookmarkStart w:id="1" w:name="Par29"/>
      <w:bookmarkEnd w:id="1"/>
      <w:r>
        <w:rPr>
          <w:rFonts w:ascii="Times New Roman" w:hAnsi="Times New Roman" w:cs="Times New Roman"/>
          <w:b/>
          <w:bCs/>
          <w:sz w:val="28"/>
          <w:szCs w:val="28"/>
        </w:rPr>
        <w:t>Порядок</w:t>
      </w:r>
    </w:p>
    <w:p w:rsidR="004539A4" w:rsidRPr="004539A4" w:rsidRDefault="00B2405F" w:rsidP="004539A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ф</w:t>
      </w:r>
      <w:r w:rsidR="004539A4">
        <w:rPr>
          <w:rFonts w:ascii="Times New Roman" w:hAnsi="Times New Roman" w:cs="Times New Roman"/>
          <w:b/>
          <w:bCs/>
          <w:sz w:val="28"/>
          <w:szCs w:val="28"/>
        </w:rPr>
        <w:t xml:space="preserve">ормирования  независимой  </w:t>
      </w:r>
      <w:proofErr w:type="gramStart"/>
      <w:r w:rsidR="004539A4">
        <w:rPr>
          <w:rFonts w:ascii="Times New Roman" w:hAnsi="Times New Roman" w:cs="Times New Roman"/>
          <w:b/>
          <w:bCs/>
          <w:sz w:val="28"/>
          <w:szCs w:val="28"/>
        </w:rPr>
        <w:t>системы оценки качества работы  учреждений культуры</w:t>
      </w:r>
      <w:proofErr w:type="gramEnd"/>
      <w:r w:rsidR="004539A4">
        <w:rPr>
          <w:rFonts w:ascii="Times New Roman" w:hAnsi="Times New Roman" w:cs="Times New Roman"/>
          <w:b/>
          <w:bCs/>
          <w:sz w:val="28"/>
          <w:szCs w:val="28"/>
        </w:rPr>
        <w:t xml:space="preserve"> Боготольского района</w:t>
      </w:r>
    </w:p>
    <w:p w:rsidR="004539A4" w:rsidRPr="004539A4" w:rsidRDefault="004539A4" w:rsidP="004539A4">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4539A4" w:rsidRPr="004539A4" w:rsidRDefault="004539A4" w:rsidP="004539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правила </w:t>
      </w:r>
      <w:r w:rsidRPr="004539A4">
        <w:rPr>
          <w:rFonts w:ascii="Times New Roman" w:hAnsi="Times New Roman" w:cs="Times New Roman"/>
          <w:sz w:val="28"/>
          <w:szCs w:val="28"/>
        </w:rPr>
        <w:t xml:space="preserve"> формирования независимой </w:t>
      </w:r>
      <w:proofErr w:type="gramStart"/>
      <w:r w:rsidRPr="004539A4">
        <w:rPr>
          <w:rFonts w:ascii="Times New Roman" w:hAnsi="Times New Roman" w:cs="Times New Roman"/>
          <w:sz w:val="28"/>
          <w:szCs w:val="28"/>
        </w:rPr>
        <w:t xml:space="preserve">системы оценки качества работы </w:t>
      </w:r>
      <w:r>
        <w:rPr>
          <w:rFonts w:ascii="Times New Roman" w:hAnsi="Times New Roman" w:cs="Times New Roman"/>
          <w:sz w:val="28"/>
          <w:szCs w:val="28"/>
        </w:rPr>
        <w:t xml:space="preserve"> учреждений культуры</w:t>
      </w:r>
      <w:proofErr w:type="gramEnd"/>
      <w:r>
        <w:rPr>
          <w:rFonts w:ascii="Times New Roman" w:hAnsi="Times New Roman" w:cs="Times New Roman"/>
          <w:sz w:val="28"/>
          <w:szCs w:val="28"/>
        </w:rPr>
        <w:t xml:space="preserve"> Боготольского района,</w:t>
      </w:r>
      <w:r w:rsidRPr="004539A4">
        <w:rPr>
          <w:rFonts w:ascii="Times New Roman" w:hAnsi="Times New Roman" w:cs="Times New Roman"/>
          <w:sz w:val="28"/>
          <w:szCs w:val="28"/>
        </w:rPr>
        <w:t xml:space="preserve"> осуществляемой с участием и на основе мнения общественных организаций, профессиональных сообществ, средств массовой информации, специализированных рейтинговых агентств и иных экспертов (далее - общественное мнение) в целях повышения </w:t>
      </w:r>
      <w:r>
        <w:rPr>
          <w:rFonts w:ascii="Times New Roman" w:hAnsi="Times New Roman" w:cs="Times New Roman"/>
          <w:sz w:val="28"/>
          <w:szCs w:val="28"/>
        </w:rPr>
        <w:t>качества работы этих учреждений</w:t>
      </w:r>
      <w:r w:rsidRPr="004539A4">
        <w:rPr>
          <w:rFonts w:ascii="Times New Roman" w:hAnsi="Times New Roman" w:cs="Times New Roman"/>
          <w:sz w:val="28"/>
          <w:szCs w:val="28"/>
        </w:rPr>
        <w:t>.</w:t>
      </w:r>
    </w:p>
    <w:p w:rsidR="004539A4" w:rsidRPr="004539A4" w:rsidRDefault="00AC2B2C" w:rsidP="004539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исполнения  настоящего Порядка </w:t>
      </w:r>
      <w:r w:rsidR="004539A4" w:rsidRPr="004539A4">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рассматривается работа учреждений культуры и молодежной политики: библиотечные учреждения, учреждения культурно-досугового типа, детская музыкальная школа, молодежный центр «Факел» (далее-учреждения).  </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3. Независимая система оц</w:t>
      </w:r>
      <w:r w:rsidR="00AC2B2C">
        <w:rPr>
          <w:rFonts w:ascii="Times New Roman" w:hAnsi="Times New Roman" w:cs="Times New Roman"/>
          <w:sz w:val="28"/>
          <w:szCs w:val="28"/>
        </w:rPr>
        <w:t xml:space="preserve">енки качества работы учреждений </w:t>
      </w:r>
      <w:r w:rsidRPr="004539A4">
        <w:rPr>
          <w:rFonts w:ascii="Times New Roman" w:hAnsi="Times New Roman" w:cs="Times New Roman"/>
          <w:sz w:val="28"/>
          <w:szCs w:val="28"/>
        </w:rPr>
        <w:t xml:space="preserve"> включает в себя:</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а) обеспечение полной, актуальной и достоверной информацией о пор</w:t>
      </w:r>
      <w:r w:rsidR="00AC2B2C">
        <w:rPr>
          <w:rFonts w:ascii="Times New Roman" w:hAnsi="Times New Roman" w:cs="Times New Roman"/>
          <w:sz w:val="28"/>
          <w:szCs w:val="28"/>
        </w:rPr>
        <w:t xml:space="preserve">ядке предоставления учреждением </w:t>
      </w:r>
      <w:r w:rsidRPr="004539A4">
        <w:rPr>
          <w:rFonts w:ascii="Times New Roman" w:hAnsi="Times New Roman" w:cs="Times New Roman"/>
          <w:sz w:val="28"/>
          <w:szCs w:val="28"/>
        </w:rPr>
        <w:t xml:space="preserve"> социальных услуг, в том числе в электронной форме;</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б) формирование </w:t>
      </w:r>
      <w:proofErr w:type="gramStart"/>
      <w:r w:rsidRPr="004539A4">
        <w:rPr>
          <w:rFonts w:ascii="Times New Roman" w:hAnsi="Times New Roman" w:cs="Times New Roman"/>
          <w:sz w:val="28"/>
          <w:szCs w:val="28"/>
        </w:rPr>
        <w:t>результ</w:t>
      </w:r>
      <w:r w:rsidR="00AC2B2C">
        <w:rPr>
          <w:rFonts w:ascii="Times New Roman" w:hAnsi="Times New Roman" w:cs="Times New Roman"/>
          <w:sz w:val="28"/>
          <w:szCs w:val="28"/>
        </w:rPr>
        <w:t>атов оценки качества работы учреждений</w:t>
      </w:r>
      <w:proofErr w:type="gramEnd"/>
      <w:r w:rsidR="00AC2B2C">
        <w:rPr>
          <w:rFonts w:ascii="Times New Roman" w:hAnsi="Times New Roman" w:cs="Times New Roman"/>
          <w:sz w:val="28"/>
          <w:szCs w:val="28"/>
        </w:rPr>
        <w:t xml:space="preserve"> </w:t>
      </w:r>
      <w:r w:rsidRPr="004539A4">
        <w:rPr>
          <w:rFonts w:ascii="Times New Roman" w:hAnsi="Times New Roman" w:cs="Times New Roman"/>
          <w:sz w:val="28"/>
          <w:szCs w:val="28"/>
        </w:rPr>
        <w:t xml:space="preserve"> и рейтингов их деятельности.</w:t>
      </w:r>
    </w:p>
    <w:p w:rsidR="004539A4" w:rsidRPr="004539A4" w:rsidRDefault="004539A4" w:rsidP="004539A4">
      <w:pPr>
        <w:pStyle w:val="ConsPlusNormal"/>
        <w:ind w:firstLine="540"/>
        <w:jc w:val="both"/>
        <w:rPr>
          <w:rFonts w:ascii="Times New Roman" w:hAnsi="Times New Roman" w:cs="Times New Roman"/>
          <w:sz w:val="28"/>
          <w:szCs w:val="28"/>
        </w:rPr>
      </w:pPr>
      <w:r w:rsidRPr="00AC2B2C">
        <w:rPr>
          <w:rFonts w:ascii="Times New Roman" w:hAnsi="Times New Roman" w:cs="Times New Roman"/>
          <w:sz w:val="28"/>
          <w:szCs w:val="28"/>
        </w:rPr>
        <w:t xml:space="preserve">4. </w:t>
      </w:r>
      <w:proofErr w:type="gramStart"/>
      <w:r w:rsidRPr="00AC2B2C">
        <w:rPr>
          <w:rFonts w:ascii="Times New Roman" w:hAnsi="Times New Roman" w:cs="Times New Roman"/>
          <w:sz w:val="28"/>
          <w:szCs w:val="28"/>
        </w:rPr>
        <w:t>В целях обеспечения открытости и доступности инфор</w:t>
      </w:r>
      <w:r w:rsidR="00AC2B2C">
        <w:rPr>
          <w:rFonts w:ascii="Times New Roman" w:hAnsi="Times New Roman" w:cs="Times New Roman"/>
          <w:sz w:val="28"/>
          <w:szCs w:val="28"/>
        </w:rPr>
        <w:t xml:space="preserve">мации о деятельности учреждений  органы </w:t>
      </w:r>
      <w:r w:rsidRPr="00AC2B2C">
        <w:rPr>
          <w:rFonts w:ascii="Times New Roman" w:hAnsi="Times New Roman" w:cs="Times New Roman"/>
          <w:sz w:val="28"/>
          <w:szCs w:val="28"/>
        </w:rPr>
        <w:t xml:space="preserve"> местного самоуправления, осуществляющие функции и полномочия учредите</w:t>
      </w:r>
      <w:r w:rsidR="00AC2B2C">
        <w:rPr>
          <w:rFonts w:ascii="Times New Roman" w:hAnsi="Times New Roman" w:cs="Times New Roman"/>
          <w:sz w:val="28"/>
          <w:szCs w:val="28"/>
        </w:rPr>
        <w:t xml:space="preserve">ля учреждений </w:t>
      </w:r>
      <w:r w:rsidRPr="00AC2B2C">
        <w:rPr>
          <w:rFonts w:ascii="Times New Roman" w:hAnsi="Times New Roman" w:cs="Times New Roman"/>
          <w:sz w:val="28"/>
          <w:szCs w:val="28"/>
        </w:rPr>
        <w:t xml:space="preserve"> (далее - органы, осуществляющие функции и полномочия учредителя), осуществляют контр</w:t>
      </w:r>
      <w:r w:rsidR="00AC2B2C">
        <w:rPr>
          <w:rFonts w:ascii="Times New Roman" w:hAnsi="Times New Roman" w:cs="Times New Roman"/>
          <w:sz w:val="28"/>
          <w:szCs w:val="28"/>
        </w:rPr>
        <w:t xml:space="preserve">оль за выполнением учреждениями </w:t>
      </w:r>
      <w:r w:rsidRPr="00AC2B2C">
        <w:rPr>
          <w:rFonts w:ascii="Times New Roman" w:hAnsi="Times New Roman" w:cs="Times New Roman"/>
          <w:sz w:val="28"/>
          <w:szCs w:val="28"/>
        </w:rPr>
        <w:t xml:space="preserve"> установленных законодательством Российской Федерации требований об обеспечении открытости и доступности необходимых документов, а также сведений о нормативных правовых актах, устанавливающих цены (тарифы) на услуг</w:t>
      </w:r>
      <w:r w:rsidR="00AC2B2C">
        <w:rPr>
          <w:rFonts w:ascii="Times New Roman" w:hAnsi="Times New Roman" w:cs="Times New Roman"/>
          <w:sz w:val="28"/>
          <w:szCs w:val="28"/>
        </w:rPr>
        <w:t xml:space="preserve">и либо порядок их установления. </w:t>
      </w:r>
      <w:proofErr w:type="gramEnd"/>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5. В целях </w:t>
      </w:r>
      <w:proofErr w:type="gramStart"/>
      <w:r w:rsidRPr="004539A4">
        <w:rPr>
          <w:rFonts w:ascii="Times New Roman" w:hAnsi="Times New Roman" w:cs="Times New Roman"/>
          <w:sz w:val="28"/>
          <w:szCs w:val="28"/>
        </w:rPr>
        <w:t>обеспечения проведения оц</w:t>
      </w:r>
      <w:r w:rsidR="00D63FD4">
        <w:rPr>
          <w:rFonts w:ascii="Times New Roman" w:hAnsi="Times New Roman" w:cs="Times New Roman"/>
          <w:sz w:val="28"/>
          <w:szCs w:val="28"/>
        </w:rPr>
        <w:t>енки качества работы учреждений</w:t>
      </w:r>
      <w:proofErr w:type="gramEnd"/>
      <w:r w:rsidR="00D63FD4">
        <w:rPr>
          <w:rFonts w:ascii="Times New Roman" w:hAnsi="Times New Roman" w:cs="Times New Roman"/>
          <w:sz w:val="28"/>
          <w:szCs w:val="28"/>
        </w:rPr>
        <w:t xml:space="preserve"> </w:t>
      </w:r>
      <w:r w:rsidRPr="004539A4">
        <w:rPr>
          <w:rFonts w:ascii="Times New Roman" w:hAnsi="Times New Roman" w:cs="Times New Roman"/>
          <w:sz w:val="28"/>
          <w:szCs w:val="28"/>
        </w:rPr>
        <w:t xml:space="preserve"> органы, осуществляющие функции и полномочия их учредителя:</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а) осуществляют изучение общественного мнения, результатов оц</w:t>
      </w:r>
      <w:r w:rsidR="00D63FD4">
        <w:rPr>
          <w:rFonts w:ascii="Times New Roman" w:hAnsi="Times New Roman" w:cs="Times New Roman"/>
          <w:sz w:val="28"/>
          <w:szCs w:val="28"/>
        </w:rPr>
        <w:t xml:space="preserve">енки качества работы учреждений </w:t>
      </w:r>
      <w:r w:rsidRPr="004539A4">
        <w:rPr>
          <w:rFonts w:ascii="Times New Roman" w:hAnsi="Times New Roman" w:cs="Times New Roman"/>
          <w:sz w:val="28"/>
          <w:szCs w:val="28"/>
        </w:rPr>
        <w:t xml:space="preserve"> и рейтингов их деятельности, полученных от общественных организаций, профессиональных сообществ, средств массовой информации, специализированных рейтинговых агентств и иных экспертов;</w:t>
      </w:r>
    </w:p>
    <w:p w:rsidR="00D63FD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б) образовывают общественные советы в порядке, предусмотренном законодательством Российской Федерации, законодательством субъектов Российской Федерации и муниципальными нормативными правовыми актами соответственно. При формировании состава общественных советов </w:t>
      </w:r>
      <w:r w:rsidRPr="004539A4">
        <w:rPr>
          <w:rFonts w:ascii="Times New Roman" w:hAnsi="Times New Roman" w:cs="Times New Roman"/>
          <w:sz w:val="28"/>
          <w:szCs w:val="28"/>
        </w:rPr>
        <w:lastRenderedPageBreak/>
        <w:t>следует обеспечить отсутствие конфликта интересов.</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 Общественные советы вправе:</w:t>
      </w:r>
    </w:p>
    <w:p w:rsidR="004539A4" w:rsidRPr="004539A4" w:rsidRDefault="00D63FD4" w:rsidP="004539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формировать перечень учреждений </w:t>
      </w:r>
      <w:r w:rsidR="004539A4" w:rsidRPr="004539A4">
        <w:rPr>
          <w:rFonts w:ascii="Times New Roman" w:hAnsi="Times New Roman" w:cs="Times New Roman"/>
          <w:sz w:val="28"/>
          <w:szCs w:val="28"/>
        </w:rPr>
        <w:t xml:space="preserve"> для проведения оценки качества их работы на основе изучения результатов общественного мнения;</w:t>
      </w:r>
    </w:p>
    <w:p w:rsidR="004539A4" w:rsidRPr="004539A4" w:rsidRDefault="004539A4" w:rsidP="004539A4">
      <w:pPr>
        <w:pStyle w:val="ConsPlusNormal"/>
        <w:ind w:firstLine="540"/>
        <w:jc w:val="both"/>
        <w:rPr>
          <w:rFonts w:ascii="Times New Roman" w:hAnsi="Times New Roman" w:cs="Times New Roman"/>
          <w:sz w:val="28"/>
          <w:szCs w:val="28"/>
        </w:rPr>
      </w:pPr>
      <w:r w:rsidRPr="00D63FD4">
        <w:rPr>
          <w:rFonts w:ascii="Times New Roman" w:hAnsi="Times New Roman" w:cs="Times New Roman"/>
          <w:sz w:val="28"/>
          <w:szCs w:val="28"/>
        </w:rPr>
        <w:t xml:space="preserve">определять критерии </w:t>
      </w:r>
      <w:r w:rsidR="00D63FD4">
        <w:rPr>
          <w:rFonts w:ascii="Times New Roman" w:hAnsi="Times New Roman" w:cs="Times New Roman"/>
          <w:sz w:val="28"/>
          <w:szCs w:val="28"/>
        </w:rPr>
        <w:t>эффективности работы учреждений</w:t>
      </w:r>
      <w:r w:rsidRPr="00D63FD4">
        <w:rPr>
          <w:rFonts w:ascii="Times New Roman" w:hAnsi="Times New Roman" w:cs="Times New Roman"/>
          <w:sz w:val="28"/>
          <w:szCs w:val="28"/>
        </w:rPr>
        <w:t>, которые характеризуют:</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открытость и досту</w:t>
      </w:r>
      <w:r w:rsidR="00D63FD4">
        <w:rPr>
          <w:rFonts w:ascii="Times New Roman" w:hAnsi="Times New Roman" w:cs="Times New Roman"/>
          <w:sz w:val="28"/>
          <w:szCs w:val="28"/>
        </w:rPr>
        <w:t>пность информации об учреждении</w:t>
      </w:r>
      <w:r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комфортность условий и доступность получения услуг, в том числе для граждан с ограниченными возможностями здоровья;</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время ожидания в очереди при получении услуги;</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доброжелательность, вежливость и компе</w:t>
      </w:r>
      <w:r w:rsidR="00D63FD4">
        <w:rPr>
          <w:rFonts w:ascii="Times New Roman" w:hAnsi="Times New Roman" w:cs="Times New Roman"/>
          <w:sz w:val="28"/>
          <w:szCs w:val="28"/>
        </w:rPr>
        <w:t>тентность работников учреждения</w:t>
      </w:r>
      <w:r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долю получателей услуг, удовлетворенных качеством </w:t>
      </w:r>
      <w:r w:rsidR="00D63FD4">
        <w:rPr>
          <w:rFonts w:ascii="Times New Roman" w:hAnsi="Times New Roman" w:cs="Times New Roman"/>
          <w:sz w:val="28"/>
          <w:szCs w:val="28"/>
        </w:rPr>
        <w:t>обслуживания в учреждении</w:t>
      </w:r>
      <w:r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устанавливать порядок оц</w:t>
      </w:r>
      <w:r w:rsidR="00D63FD4">
        <w:rPr>
          <w:rFonts w:ascii="Times New Roman" w:hAnsi="Times New Roman" w:cs="Times New Roman"/>
          <w:sz w:val="28"/>
          <w:szCs w:val="28"/>
        </w:rPr>
        <w:t>енки качества работы учреждений</w:t>
      </w:r>
      <w:r w:rsidRPr="004539A4">
        <w:rPr>
          <w:rFonts w:ascii="Times New Roman" w:hAnsi="Times New Roman" w:cs="Times New Roman"/>
          <w:sz w:val="28"/>
          <w:szCs w:val="28"/>
        </w:rPr>
        <w:t xml:space="preserve"> на основании определенных критериев </w:t>
      </w:r>
      <w:r w:rsidR="00D63FD4">
        <w:rPr>
          <w:rFonts w:ascii="Times New Roman" w:hAnsi="Times New Roman" w:cs="Times New Roman"/>
          <w:sz w:val="28"/>
          <w:szCs w:val="28"/>
        </w:rPr>
        <w:t>эффективности работы учреждений</w:t>
      </w:r>
      <w:r w:rsidRPr="004539A4">
        <w:rPr>
          <w:rFonts w:ascii="Times New Roman" w:hAnsi="Times New Roman" w:cs="Times New Roman"/>
          <w:sz w:val="28"/>
          <w:szCs w:val="28"/>
        </w:rPr>
        <w:t>, в том числе с учетом настоящих Правил;</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организовывать работу по выявлению, обобщению и анализу общественного мнения и рейтинг</w:t>
      </w:r>
      <w:r w:rsidR="00D63FD4">
        <w:rPr>
          <w:rFonts w:ascii="Times New Roman" w:hAnsi="Times New Roman" w:cs="Times New Roman"/>
          <w:sz w:val="28"/>
          <w:szCs w:val="28"/>
        </w:rPr>
        <w:t>ов о качестве работы учреждений</w:t>
      </w:r>
      <w:r w:rsidRPr="004539A4">
        <w:rPr>
          <w:rFonts w:ascii="Times New Roman" w:hAnsi="Times New Roman" w:cs="Times New Roman"/>
          <w:sz w:val="28"/>
          <w:szCs w:val="28"/>
        </w:rPr>
        <w:t>, в том числе сформированных общественными организациями, профессиональными сообществами и иными экспертами;</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направлять в орган, осуществляющий функции и полномочия учредителя:</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информацию о результатах оц</w:t>
      </w:r>
      <w:r w:rsidR="00F20629">
        <w:rPr>
          <w:rFonts w:ascii="Times New Roman" w:hAnsi="Times New Roman" w:cs="Times New Roman"/>
          <w:sz w:val="28"/>
          <w:szCs w:val="28"/>
        </w:rPr>
        <w:t>енки качества работы учреждений</w:t>
      </w:r>
      <w:r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предложения об улучшении качества работы, а также об организации доступа к информации, необходимой для лиц, обратившихся за предоставлением услуг.</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6. В целях улучш</w:t>
      </w:r>
      <w:r w:rsidR="00F20629">
        <w:rPr>
          <w:rFonts w:ascii="Times New Roman" w:hAnsi="Times New Roman" w:cs="Times New Roman"/>
          <w:sz w:val="28"/>
          <w:szCs w:val="28"/>
        </w:rPr>
        <w:t>ения качества работы учреждений</w:t>
      </w:r>
      <w:r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а) органы, осуществляющие функции и полномочия учредителя:</w:t>
      </w:r>
    </w:p>
    <w:p w:rsidR="004539A4" w:rsidRPr="004539A4" w:rsidRDefault="00F20629" w:rsidP="004539A4">
      <w:pPr>
        <w:pStyle w:val="ConsPlusNormal"/>
        <w:ind w:firstLine="540"/>
        <w:jc w:val="both"/>
        <w:rPr>
          <w:rFonts w:ascii="Times New Roman" w:hAnsi="Times New Roman" w:cs="Times New Roman"/>
          <w:sz w:val="28"/>
          <w:szCs w:val="28"/>
        </w:rPr>
      </w:pPr>
      <w:bookmarkStart w:id="2" w:name="Par56"/>
      <w:bookmarkEnd w:id="2"/>
      <w:r>
        <w:rPr>
          <w:rFonts w:ascii="Times New Roman" w:hAnsi="Times New Roman" w:cs="Times New Roman"/>
          <w:sz w:val="28"/>
          <w:szCs w:val="28"/>
        </w:rPr>
        <w:t xml:space="preserve">направляют учреждениям </w:t>
      </w:r>
      <w:r w:rsidR="004539A4" w:rsidRPr="004539A4">
        <w:rPr>
          <w:rFonts w:ascii="Times New Roman" w:hAnsi="Times New Roman" w:cs="Times New Roman"/>
          <w:sz w:val="28"/>
          <w:szCs w:val="28"/>
        </w:rPr>
        <w:t xml:space="preserve"> предложения об улучшении качества их работы, подготовленные с учетом </w:t>
      </w:r>
      <w:proofErr w:type="gramStart"/>
      <w:r w:rsidR="004539A4" w:rsidRPr="004539A4">
        <w:rPr>
          <w:rFonts w:ascii="Times New Roman" w:hAnsi="Times New Roman" w:cs="Times New Roman"/>
          <w:sz w:val="28"/>
          <w:szCs w:val="28"/>
        </w:rPr>
        <w:t>изучения результатов оц</w:t>
      </w:r>
      <w:r w:rsidR="000B64F5">
        <w:rPr>
          <w:rFonts w:ascii="Times New Roman" w:hAnsi="Times New Roman" w:cs="Times New Roman"/>
          <w:sz w:val="28"/>
          <w:szCs w:val="28"/>
        </w:rPr>
        <w:t>енки качества работы учреждений</w:t>
      </w:r>
      <w:proofErr w:type="gramEnd"/>
      <w:r w:rsidR="000B64F5">
        <w:rPr>
          <w:rFonts w:ascii="Times New Roman" w:hAnsi="Times New Roman" w:cs="Times New Roman"/>
          <w:sz w:val="28"/>
          <w:szCs w:val="28"/>
        </w:rPr>
        <w:t xml:space="preserve"> </w:t>
      </w:r>
      <w:r w:rsidR="004539A4" w:rsidRPr="004539A4">
        <w:rPr>
          <w:rFonts w:ascii="Times New Roman" w:hAnsi="Times New Roman" w:cs="Times New Roman"/>
          <w:sz w:val="28"/>
          <w:szCs w:val="28"/>
        </w:rPr>
        <w:t xml:space="preserve"> и рейтингов их деятельности, а также предложений общественных советов;</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учитывают информацию о выполн</w:t>
      </w:r>
      <w:r w:rsidR="000B64F5">
        <w:rPr>
          <w:rFonts w:ascii="Times New Roman" w:hAnsi="Times New Roman" w:cs="Times New Roman"/>
          <w:sz w:val="28"/>
          <w:szCs w:val="28"/>
        </w:rPr>
        <w:t xml:space="preserve">ении разработанных учреждениями </w:t>
      </w:r>
      <w:r w:rsidRPr="004539A4">
        <w:rPr>
          <w:rFonts w:ascii="Times New Roman" w:hAnsi="Times New Roman" w:cs="Times New Roman"/>
          <w:sz w:val="28"/>
          <w:szCs w:val="28"/>
        </w:rPr>
        <w:t xml:space="preserve"> планов мероприятий по улучш</w:t>
      </w:r>
      <w:r w:rsidR="000B64F5">
        <w:rPr>
          <w:rFonts w:ascii="Times New Roman" w:hAnsi="Times New Roman" w:cs="Times New Roman"/>
          <w:sz w:val="28"/>
          <w:szCs w:val="28"/>
        </w:rPr>
        <w:t xml:space="preserve">ению качества работы учреждений </w:t>
      </w:r>
      <w:r w:rsidRPr="004539A4">
        <w:rPr>
          <w:rFonts w:ascii="Times New Roman" w:hAnsi="Times New Roman" w:cs="Times New Roman"/>
          <w:sz w:val="28"/>
          <w:szCs w:val="28"/>
        </w:rPr>
        <w:t xml:space="preserve"> при оценке эффективности работы их руководителей;</w:t>
      </w:r>
    </w:p>
    <w:p w:rsidR="004539A4" w:rsidRPr="004539A4" w:rsidRDefault="000B64F5" w:rsidP="004539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учреждения</w:t>
      </w:r>
      <w:r w:rsidR="004539A4" w:rsidRPr="004539A4">
        <w:rPr>
          <w:rFonts w:ascii="Times New Roman" w:hAnsi="Times New Roman" w:cs="Times New Roman"/>
          <w:sz w:val="28"/>
          <w:szCs w:val="28"/>
        </w:rPr>
        <w:t>:</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разрабатывают на основе предложений, указанных в </w:t>
      </w:r>
      <w:hyperlink w:anchor="Par56" w:tooltip="Ссылка на текущий документ" w:history="1">
        <w:r w:rsidRPr="000B64F5">
          <w:rPr>
            <w:rFonts w:ascii="Times New Roman" w:hAnsi="Times New Roman" w:cs="Times New Roman"/>
            <w:sz w:val="28"/>
            <w:szCs w:val="28"/>
          </w:rPr>
          <w:t>абзаце втором подпункта "а"</w:t>
        </w:r>
      </w:hyperlink>
      <w:r w:rsidRPr="004539A4">
        <w:rPr>
          <w:rFonts w:ascii="Times New Roman" w:hAnsi="Times New Roman" w:cs="Times New Roman"/>
          <w:sz w:val="28"/>
          <w:szCs w:val="28"/>
        </w:rPr>
        <w:t xml:space="preserve"> настоящего пункта, план об улучш</w:t>
      </w:r>
      <w:r w:rsidR="000B64F5">
        <w:rPr>
          <w:rFonts w:ascii="Times New Roman" w:hAnsi="Times New Roman" w:cs="Times New Roman"/>
          <w:sz w:val="28"/>
          <w:szCs w:val="28"/>
        </w:rPr>
        <w:t xml:space="preserve">ении качества работы учреждения </w:t>
      </w:r>
      <w:r w:rsidRPr="004539A4">
        <w:rPr>
          <w:rFonts w:ascii="Times New Roman" w:hAnsi="Times New Roman" w:cs="Times New Roman"/>
          <w:sz w:val="28"/>
          <w:szCs w:val="28"/>
        </w:rPr>
        <w:t xml:space="preserve"> и утверждают этот план по согласованию с органами, осуществляющими функции и полномочия их учредителя;</w:t>
      </w:r>
    </w:p>
    <w:p w:rsidR="004539A4" w:rsidRPr="004539A4" w:rsidRDefault="004539A4" w:rsidP="004539A4">
      <w:pPr>
        <w:pStyle w:val="ConsPlusNormal"/>
        <w:ind w:firstLine="540"/>
        <w:jc w:val="both"/>
        <w:rPr>
          <w:rFonts w:ascii="Times New Roman" w:hAnsi="Times New Roman" w:cs="Times New Roman"/>
          <w:sz w:val="28"/>
          <w:szCs w:val="28"/>
        </w:rPr>
      </w:pPr>
      <w:r w:rsidRPr="004539A4">
        <w:rPr>
          <w:rFonts w:ascii="Times New Roman" w:hAnsi="Times New Roman" w:cs="Times New Roman"/>
          <w:sz w:val="28"/>
          <w:szCs w:val="28"/>
        </w:rPr>
        <w:t xml:space="preserve">размещают планы мероприятий по улучшению качества работы организации на своих официальных сайтах в информационно-телекоммуникационной сети "Интернет" (при наличии сайтов) и </w:t>
      </w:r>
      <w:r w:rsidR="000B64F5">
        <w:rPr>
          <w:rFonts w:ascii="Times New Roman" w:hAnsi="Times New Roman" w:cs="Times New Roman"/>
          <w:sz w:val="28"/>
          <w:szCs w:val="28"/>
        </w:rPr>
        <w:t xml:space="preserve">в информационных уголках учреждений, </w:t>
      </w:r>
      <w:r w:rsidRPr="004539A4">
        <w:rPr>
          <w:rFonts w:ascii="Times New Roman" w:hAnsi="Times New Roman" w:cs="Times New Roman"/>
          <w:sz w:val="28"/>
          <w:szCs w:val="28"/>
        </w:rPr>
        <w:t>обеспечивают их выполнение.</w:t>
      </w:r>
    </w:p>
    <w:sectPr w:rsidR="004539A4" w:rsidRPr="0045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77"/>
    <w:rsid w:val="000B64F5"/>
    <w:rsid w:val="00196D97"/>
    <w:rsid w:val="001B3C0A"/>
    <w:rsid w:val="002E6500"/>
    <w:rsid w:val="0034782A"/>
    <w:rsid w:val="003F2277"/>
    <w:rsid w:val="004256E5"/>
    <w:rsid w:val="0045321D"/>
    <w:rsid w:val="004539A4"/>
    <w:rsid w:val="00595199"/>
    <w:rsid w:val="00632298"/>
    <w:rsid w:val="00834C21"/>
    <w:rsid w:val="009807B7"/>
    <w:rsid w:val="009F7E38"/>
    <w:rsid w:val="00AC2B2C"/>
    <w:rsid w:val="00B2405F"/>
    <w:rsid w:val="00D2185A"/>
    <w:rsid w:val="00D63FD4"/>
    <w:rsid w:val="00D80A14"/>
    <w:rsid w:val="00E572D1"/>
    <w:rsid w:val="00F20629"/>
    <w:rsid w:val="00FA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277"/>
    <w:rPr>
      <w:rFonts w:ascii="Tahoma" w:hAnsi="Tahoma" w:cs="Tahoma"/>
      <w:sz w:val="16"/>
      <w:szCs w:val="16"/>
    </w:rPr>
  </w:style>
  <w:style w:type="paragraph" w:customStyle="1" w:styleId="ConsPlusNormal">
    <w:name w:val="ConsPlusNormal"/>
    <w:rsid w:val="009807B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D2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277"/>
    <w:rPr>
      <w:rFonts w:ascii="Tahoma" w:hAnsi="Tahoma" w:cs="Tahoma"/>
      <w:sz w:val="16"/>
      <w:szCs w:val="16"/>
    </w:rPr>
  </w:style>
  <w:style w:type="paragraph" w:customStyle="1" w:styleId="ConsPlusNormal">
    <w:name w:val="ConsPlusNormal"/>
    <w:rsid w:val="009807B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D2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8C1489A25FA9590E21AA0F49C3FEE5A096BCE9D739EFC210463C3D5BF001A8EEBF192A7543A404E162947DX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8C1489A25FA9590E21AA0F49C3FEE5A096BCE9D63AE4C118463C3D5BF001A8EEBF192A7543A404E163967DX2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cp:lastPrinted>2014-04-14T02:36:00Z</cp:lastPrinted>
  <dcterms:created xsi:type="dcterms:W3CDTF">2014-04-09T06:35:00Z</dcterms:created>
  <dcterms:modified xsi:type="dcterms:W3CDTF">2014-04-15T05:22:00Z</dcterms:modified>
</cp:coreProperties>
</file>