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1" w:rsidRPr="0035426B" w:rsidRDefault="00286311" w:rsidP="00286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Протокол</w:t>
      </w:r>
    </w:p>
    <w:p w:rsidR="00286311" w:rsidRPr="0035426B" w:rsidRDefault="006E38B1" w:rsidP="00286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426B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35426B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аукционе</w:t>
      </w:r>
    </w:p>
    <w:p w:rsidR="00286311" w:rsidRPr="0035426B" w:rsidRDefault="00286311" w:rsidP="00286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6311" w:rsidRPr="0035426B" w:rsidTr="00EC07D6">
        <w:tc>
          <w:tcPr>
            <w:tcW w:w="4785" w:type="dxa"/>
          </w:tcPr>
          <w:p w:rsidR="00286311" w:rsidRPr="0035426B" w:rsidRDefault="008D6C18" w:rsidP="00253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4786" w:type="dxa"/>
          </w:tcPr>
          <w:p w:rsidR="00286311" w:rsidRPr="0035426B" w:rsidRDefault="008D6C18" w:rsidP="008D6C1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  <w:r w:rsidR="00EC07D6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7D6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11" w:rsidRPr="003542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8B1" w:rsidRPr="0035426B" w:rsidTr="00EC07D6">
        <w:tc>
          <w:tcPr>
            <w:tcW w:w="4785" w:type="dxa"/>
          </w:tcPr>
          <w:p w:rsidR="006E38B1" w:rsidRPr="0035426B" w:rsidRDefault="006E38B1" w:rsidP="00286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38B1" w:rsidRPr="0035426B" w:rsidRDefault="0035426B" w:rsidP="008D6C1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38B1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</w:t>
            </w:r>
          </w:p>
        </w:tc>
      </w:tr>
    </w:tbl>
    <w:p w:rsidR="00286311" w:rsidRPr="0035426B" w:rsidRDefault="00286311" w:rsidP="002863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C18" w:rsidRPr="0035426B" w:rsidRDefault="006E38B1" w:rsidP="008D6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8D6C18" w:rsidRPr="003542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5426B"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 </w:t>
      </w:r>
      <w:r w:rsidR="002532E4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от </w:t>
      </w:r>
      <w:r w:rsidR="008D6C18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>25.01.2017</w:t>
      </w:r>
      <w:r w:rsidR="002532E4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№ </w:t>
      </w:r>
      <w:r w:rsidR="008D6C18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>47</w:t>
      </w:r>
      <w:r w:rsidR="002532E4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-п. «О проведении открытого аукциона по продаже права на заключение договора аренды земельного участка», </w:t>
      </w:r>
    </w:p>
    <w:p w:rsidR="008D6C18" w:rsidRPr="0035426B" w:rsidRDefault="008D6C18" w:rsidP="008D6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комиссия в составе: председателя Бакуневич Надежды</w:t>
      </w:r>
      <w:r w:rsidRPr="0035426B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Pr="0035426B">
        <w:rPr>
          <w:rFonts w:ascii="Times New Roman" w:hAnsi="Times New Roman" w:cs="Times New Roman"/>
          <w:sz w:val="24"/>
          <w:szCs w:val="24"/>
        </w:rPr>
        <w:t>ы - заместителя</w:t>
      </w:r>
      <w:r w:rsidRPr="0035426B">
        <w:rPr>
          <w:rFonts w:ascii="Times New Roman" w:hAnsi="Times New Roman" w:cs="Times New Roman"/>
          <w:sz w:val="24"/>
          <w:szCs w:val="24"/>
        </w:rPr>
        <w:t xml:space="preserve"> главы Боготольского района по финансово-экономическим вопросам</w:t>
      </w:r>
      <w:r w:rsidRPr="0035426B">
        <w:rPr>
          <w:rFonts w:ascii="Times New Roman" w:hAnsi="Times New Roman" w:cs="Times New Roman"/>
          <w:sz w:val="24"/>
          <w:szCs w:val="24"/>
        </w:rPr>
        <w:t>, секретаря</w:t>
      </w:r>
      <w:r w:rsidRPr="0035426B">
        <w:rPr>
          <w:rFonts w:ascii="Times New Roman" w:hAnsi="Times New Roman" w:cs="Times New Roman"/>
          <w:sz w:val="24"/>
          <w:szCs w:val="24"/>
        </w:rPr>
        <w:tab/>
        <w:t>Носырев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Pr="0035426B">
        <w:rPr>
          <w:rFonts w:ascii="Times New Roman" w:hAnsi="Times New Roman" w:cs="Times New Roman"/>
          <w:sz w:val="24"/>
          <w:szCs w:val="24"/>
        </w:rPr>
        <w:t>а -в</w:t>
      </w:r>
      <w:r w:rsidRPr="0035426B">
        <w:rPr>
          <w:rFonts w:ascii="Times New Roman" w:hAnsi="Times New Roman" w:cs="Times New Roman"/>
          <w:sz w:val="24"/>
          <w:szCs w:val="24"/>
        </w:rPr>
        <w:t>едущ</w:t>
      </w:r>
      <w:r w:rsidRPr="0035426B">
        <w:rPr>
          <w:rFonts w:ascii="Times New Roman" w:hAnsi="Times New Roman" w:cs="Times New Roman"/>
          <w:sz w:val="24"/>
          <w:szCs w:val="24"/>
        </w:rPr>
        <w:t>его</w:t>
      </w:r>
      <w:r w:rsidRPr="0035426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 xml:space="preserve"> отдела муниципального имущества и земельных отношений</w:t>
      </w:r>
      <w:r w:rsidRPr="0035426B">
        <w:rPr>
          <w:rFonts w:ascii="Times New Roman" w:hAnsi="Times New Roman" w:cs="Times New Roman"/>
          <w:sz w:val="24"/>
          <w:szCs w:val="24"/>
        </w:rPr>
        <w:t>, ч</w:t>
      </w:r>
      <w:r w:rsidRPr="0035426B">
        <w:rPr>
          <w:rFonts w:ascii="Times New Roman" w:hAnsi="Times New Roman" w:cs="Times New Roman"/>
          <w:sz w:val="24"/>
          <w:szCs w:val="24"/>
        </w:rPr>
        <w:t>лен</w:t>
      </w:r>
      <w:r w:rsidRPr="0035426B">
        <w:rPr>
          <w:rFonts w:ascii="Times New Roman" w:hAnsi="Times New Roman" w:cs="Times New Roman"/>
          <w:sz w:val="24"/>
          <w:szCs w:val="24"/>
        </w:rPr>
        <w:t>ов</w:t>
      </w:r>
      <w:r w:rsidR="0035426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54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426B">
        <w:rPr>
          <w:rFonts w:ascii="Times New Roman" w:hAnsi="Times New Roman" w:cs="Times New Roman"/>
          <w:sz w:val="24"/>
          <w:szCs w:val="24"/>
        </w:rPr>
        <w:t>Овсянской</w:t>
      </w:r>
      <w:proofErr w:type="spellEnd"/>
      <w:r w:rsidRPr="0035426B">
        <w:rPr>
          <w:rFonts w:ascii="Times New Roman" w:hAnsi="Times New Roman" w:cs="Times New Roman"/>
          <w:sz w:val="24"/>
          <w:szCs w:val="24"/>
        </w:rPr>
        <w:t xml:space="preserve"> Ольг</w:t>
      </w:r>
      <w:r w:rsidRPr="0035426B">
        <w:rPr>
          <w:rFonts w:ascii="Times New Roman" w:hAnsi="Times New Roman" w:cs="Times New Roman"/>
          <w:sz w:val="24"/>
          <w:szCs w:val="24"/>
        </w:rPr>
        <w:t>и Геннадьевны - н</w:t>
      </w:r>
      <w:r w:rsidRPr="0035426B">
        <w:rPr>
          <w:rFonts w:ascii="Times New Roman" w:hAnsi="Times New Roman" w:cs="Times New Roman"/>
          <w:sz w:val="24"/>
          <w:szCs w:val="24"/>
        </w:rPr>
        <w:t>ачальник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 xml:space="preserve"> отдела муниципального имущества и земельных отношений</w:t>
      </w:r>
      <w:r w:rsidRPr="0035426B">
        <w:rPr>
          <w:rFonts w:ascii="Times New Roman" w:hAnsi="Times New Roman" w:cs="Times New Roman"/>
          <w:sz w:val="24"/>
          <w:szCs w:val="24"/>
        </w:rPr>
        <w:t xml:space="preserve">, </w:t>
      </w:r>
      <w:r w:rsidRPr="0035426B">
        <w:rPr>
          <w:rFonts w:ascii="Times New Roman" w:hAnsi="Times New Roman" w:cs="Times New Roman"/>
          <w:sz w:val="24"/>
          <w:szCs w:val="24"/>
        </w:rPr>
        <w:t>Отставнов</w:t>
      </w:r>
      <w:r w:rsidRPr="0035426B">
        <w:rPr>
          <w:rFonts w:ascii="Times New Roman" w:hAnsi="Times New Roman" w:cs="Times New Roman"/>
          <w:sz w:val="24"/>
          <w:szCs w:val="24"/>
        </w:rPr>
        <w:t>а Сергея</w:t>
      </w:r>
      <w:r w:rsidRPr="0035426B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Pr="0035426B">
        <w:rPr>
          <w:rFonts w:ascii="Times New Roman" w:hAnsi="Times New Roman" w:cs="Times New Roman"/>
          <w:sz w:val="24"/>
          <w:szCs w:val="24"/>
        </w:rPr>
        <w:t>а - н</w:t>
      </w:r>
      <w:r w:rsidRPr="0035426B">
        <w:rPr>
          <w:rFonts w:ascii="Times New Roman" w:hAnsi="Times New Roman" w:cs="Times New Roman"/>
          <w:sz w:val="24"/>
          <w:szCs w:val="24"/>
        </w:rPr>
        <w:t>ачальник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Pr="0035426B">
        <w:rPr>
          <w:rFonts w:ascii="Times New Roman" w:hAnsi="Times New Roman" w:cs="Times New Roman"/>
          <w:sz w:val="24"/>
          <w:szCs w:val="24"/>
        </w:rPr>
        <w:t xml:space="preserve">, </w:t>
      </w:r>
      <w:r w:rsidRPr="0035426B">
        <w:rPr>
          <w:rFonts w:ascii="Times New Roman" w:hAnsi="Times New Roman" w:cs="Times New Roman"/>
          <w:sz w:val="24"/>
          <w:szCs w:val="24"/>
        </w:rPr>
        <w:t>Никифоров</w:t>
      </w:r>
      <w:r w:rsidRPr="0035426B">
        <w:rPr>
          <w:rFonts w:ascii="Times New Roman" w:hAnsi="Times New Roman" w:cs="Times New Roman"/>
          <w:sz w:val="24"/>
          <w:szCs w:val="24"/>
        </w:rPr>
        <w:t>ой</w:t>
      </w:r>
      <w:r w:rsidRPr="0035426B">
        <w:rPr>
          <w:rFonts w:ascii="Times New Roman" w:hAnsi="Times New Roman" w:cs="Times New Roman"/>
          <w:sz w:val="24"/>
          <w:szCs w:val="24"/>
        </w:rPr>
        <w:t xml:space="preserve"> Наталь</w:t>
      </w:r>
      <w:r w:rsidRPr="0035426B">
        <w:rPr>
          <w:rFonts w:ascii="Times New Roman" w:hAnsi="Times New Roman" w:cs="Times New Roman"/>
          <w:sz w:val="24"/>
          <w:szCs w:val="24"/>
        </w:rPr>
        <w:t>и</w:t>
      </w:r>
      <w:r w:rsidRPr="0035426B">
        <w:rPr>
          <w:rFonts w:ascii="Times New Roman" w:hAnsi="Times New Roman" w:cs="Times New Roman"/>
          <w:sz w:val="24"/>
          <w:szCs w:val="24"/>
        </w:rPr>
        <w:t xml:space="preserve"> Витальевн</w:t>
      </w:r>
      <w:r w:rsidRPr="0035426B">
        <w:rPr>
          <w:rFonts w:ascii="Times New Roman" w:hAnsi="Times New Roman" w:cs="Times New Roman"/>
          <w:sz w:val="24"/>
          <w:szCs w:val="24"/>
        </w:rPr>
        <w:t>ы - г</w:t>
      </w:r>
      <w:r w:rsidRPr="0035426B">
        <w:rPr>
          <w:rFonts w:ascii="Times New Roman" w:hAnsi="Times New Roman" w:cs="Times New Roman"/>
          <w:sz w:val="24"/>
          <w:szCs w:val="24"/>
        </w:rPr>
        <w:t>лавн</w:t>
      </w:r>
      <w:r w:rsidRPr="0035426B">
        <w:rPr>
          <w:rFonts w:ascii="Times New Roman" w:hAnsi="Times New Roman" w:cs="Times New Roman"/>
          <w:sz w:val="24"/>
          <w:szCs w:val="24"/>
        </w:rPr>
        <w:t>ого</w:t>
      </w:r>
      <w:r w:rsidRPr="0035426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 xml:space="preserve"> (архитектор</w:t>
      </w:r>
      <w:r w:rsidRPr="0035426B">
        <w:rPr>
          <w:rFonts w:ascii="Times New Roman" w:hAnsi="Times New Roman" w:cs="Times New Roman"/>
          <w:sz w:val="24"/>
          <w:szCs w:val="24"/>
        </w:rPr>
        <w:t>а</w:t>
      </w:r>
      <w:r w:rsidRPr="0035426B">
        <w:rPr>
          <w:rFonts w:ascii="Times New Roman" w:hAnsi="Times New Roman" w:cs="Times New Roman"/>
          <w:sz w:val="24"/>
          <w:szCs w:val="24"/>
        </w:rPr>
        <w:t>) отдела капитального строительства и архитектуры</w:t>
      </w:r>
      <w:r w:rsidRPr="0035426B">
        <w:rPr>
          <w:rFonts w:ascii="Times New Roman" w:hAnsi="Times New Roman" w:cs="Times New Roman"/>
          <w:sz w:val="24"/>
          <w:szCs w:val="24"/>
        </w:rPr>
        <w:t>,</w:t>
      </w:r>
    </w:p>
    <w:p w:rsidR="008D6C18" w:rsidRPr="0035426B" w:rsidRDefault="002D2040" w:rsidP="003542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38B1" w:rsidRPr="0035426B">
        <w:rPr>
          <w:rFonts w:ascii="Times New Roman" w:hAnsi="Times New Roman" w:cs="Times New Roman"/>
          <w:sz w:val="24"/>
          <w:szCs w:val="24"/>
        </w:rPr>
        <w:t xml:space="preserve"> период с «</w:t>
      </w:r>
      <w:r w:rsidR="00851741" w:rsidRPr="0035426B">
        <w:rPr>
          <w:rFonts w:ascii="Times New Roman" w:hAnsi="Times New Roman" w:cs="Times New Roman"/>
          <w:sz w:val="24"/>
          <w:szCs w:val="24"/>
        </w:rPr>
        <w:t>09</w:t>
      </w:r>
      <w:r w:rsidR="006E38B1" w:rsidRPr="0035426B">
        <w:rPr>
          <w:rFonts w:ascii="Times New Roman" w:hAnsi="Times New Roman" w:cs="Times New Roman"/>
          <w:sz w:val="24"/>
          <w:szCs w:val="24"/>
        </w:rPr>
        <w:t>» час. «00» мин. до «</w:t>
      </w:r>
      <w:r w:rsidR="00851741" w:rsidRPr="0035426B">
        <w:rPr>
          <w:rFonts w:ascii="Times New Roman" w:hAnsi="Times New Roman" w:cs="Times New Roman"/>
          <w:sz w:val="24"/>
          <w:szCs w:val="24"/>
        </w:rPr>
        <w:t>10</w:t>
      </w:r>
      <w:r w:rsidR="006E38B1" w:rsidRPr="0035426B">
        <w:rPr>
          <w:rFonts w:ascii="Times New Roman" w:hAnsi="Times New Roman" w:cs="Times New Roman"/>
          <w:sz w:val="24"/>
          <w:szCs w:val="24"/>
        </w:rPr>
        <w:t xml:space="preserve">» час. «00» мин </w:t>
      </w:r>
      <w:r w:rsidR="008D6C18" w:rsidRPr="0035426B">
        <w:rPr>
          <w:rFonts w:ascii="Times New Roman" w:hAnsi="Times New Roman" w:cs="Times New Roman"/>
          <w:sz w:val="24"/>
          <w:szCs w:val="24"/>
        </w:rPr>
        <w:t>07.03.2017</w:t>
      </w:r>
      <w:r w:rsidR="006E38B1" w:rsidRPr="0035426B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851741" w:rsidRPr="0035426B">
        <w:rPr>
          <w:rFonts w:ascii="Times New Roman" w:hAnsi="Times New Roman"/>
          <w:sz w:val="24"/>
          <w:szCs w:val="24"/>
          <w:lang w:eastAsia="ru-RU"/>
        </w:rPr>
        <w:t xml:space="preserve">662066, Красноярский край, </w:t>
      </w:r>
      <w:r w:rsidR="008D6C18" w:rsidRPr="0035426B">
        <w:rPr>
          <w:rFonts w:ascii="Times New Roman" w:hAnsi="Times New Roman"/>
          <w:sz w:val="24"/>
          <w:szCs w:val="24"/>
          <w:lang w:eastAsia="ru-RU"/>
        </w:rPr>
        <w:t xml:space="preserve">г. Боготол, ул. Комсомольская, 2, </w:t>
      </w:r>
      <w:r w:rsidR="006E38B1" w:rsidRPr="0035426B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</w:t>
      </w:r>
      <w:r w:rsidRPr="0035426B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6E38B1" w:rsidRPr="0035426B">
        <w:rPr>
          <w:rFonts w:ascii="Times New Roman" w:hAnsi="Times New Roman" w:cs="Times New Roman"/>
          <w:sz w:val="24"/>
          <w:szCs w:val="24"/>
        </w:rPr>
        <w:t>аукционе.</w:t>
      </w:r>
    </w:p>
    <w:p w:rsidR="002D2040" w:rsidRPr="0035426B" w:rsidRDefault="002D2040" w:rsidP="002D2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D2040" w:rsidRPr="0035426B" w:rsidRDefault="002D2040" w:rsidP="002D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Рассмотрение поступивших заявок на предмет соответствия требованиям, установленным документацией об аукционе, и соответствия заявителей требованиям, установленным аукционной документацией.</w:t>
      </w:r>
      <w:r w:rsidR="00851741"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="00801F4E" w:rsidRPr="0035426B">
        <w:rPr>
          <w:rFonts w:ascii="Times New Roman" w:hAnsi="Times New Roman" w:cs="Times New Roman"/>
          <w:sz w:val="24"/>
          <w:szCs w:val="24"/>
        </w:rPr>
        <w:t>На заседании присутствуют более 50 % состава комиссии, заседание правомочно.</w:t>
      </w:r>
    </w:p>
    <w:p w:rsidR="00162E72" w:rsidRPr="0035426B" w:rsidRDefault="006E38B1" w:rsidP="00AE3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6B">
        <w:rPr>
          <w:rFonts w:ascii="Times New Roman" w:hAnsi="Times New Roman" w:cs="Times New Roman"/>
          <w:sz w:val="24"/>
          <w:szCs w:val="24"/>
        </w:rPr>
        <w:t>Предмет открытого аукциона</w:t>
      </w:r>
      <w:r w:rsidR="00286311" w:rsidRPr="0035426B">
        <w:rPr>
          <w:rFonts w:ascii="Times New Roman" w:hAnsi="Times New Roman" w:cs="Times New Roman"/>
          <w:sz w:val="24"/>
          <w:szCs w:val="24"/>
        </w:rPr>
        <w:t>:</w:t>
      </w:r>
      <w:r w:rsidR="00851741"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Pr="0035426B">
        <w:rPr>
          <w:rFonts w:ascii="Times New Roman" w:hAnsi="Times New Roman" w:cs="Times New Roman"/>
          <w:sz w:val="24"/>
          <w:szCs w:val="24"/>
        </w:rPr>
        <w:t>продажа права на</w:t>
      </w:r>
      <w:r w:rsidR="00851741" w:rsidRPr="0035426B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>аренды земельного участка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</w:t>
      </w:r>
      <w:r w:rsidR="00162E72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24:06:4402003:320, адрес: Российская Федерация, Красноярский край, Боготольский район, п. Каштан. Участок расположен примерно в 50 м от автозаправочной станции «Техас» по направлению на север, разрешенное использование: обслуживание автотранспорта, площадью 19066 кв. м.</w:t>
      </w:r>
    </w:p>
    <w:p w:rsidR="00162E72" w:rsidRPr="0035426B" w:rsidRDefault="00162E72" w:rsidP="00AE3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60" w:rsidRPr="0035426B" w:rsidRDefault="002D204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Ход работы:</w:t>
      </w:r>
    </w:p>
    <w:p w:rsidR="00B13F90" w:rsidRPr="0035426B" w:rsidRDefault="002D204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В ходе заседания комиссии установлено следующее: </w:t>
      </w:r>
    </w:p>
    <w:p w:rsidR="00B13F90" w:rsidRPr="0035426B" w:rsidRDefault="00B13F9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1) В</w:t>
      </w:r>
      <w:r w:rsidR="002D2040" w:rsidRPr="0035426B">
        <w:rPr>
          <w:rFonts w:ascii="Times New Roman" w:hAnsi="Times New Roman" w:cs="Times New Roman"/>
          <w:sz w:val="24"/>
          <w:szCs w:val="24"/>
        </w:rPr>
        <w:t xml:space="preserve"> период приема заявок, согласно аукционной документации</w:t>
      </w:r>
      <w:r w:rsidR="00AC5D6D" w:rsidRPr="0035426B">
        <w:rPr>
          <w:rFonts w:ascii="Times New Roman" w:hAnsi="Times New Roman" w:cs="Times New Roman"/>
          <w:sz w:val="24"/>
          <w:szCs w:val="24"/>
        </w:rPr>
        <w:t xml:space="preserve">, размещенной </w:t>
      </w:r>
      <w:r w:rsidR="001C013F" w:rsidRPr="0035426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AC5D6D" w:rsidRPr="0035426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801F4E" w:rsidRPr="0035426B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801F4E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76FB8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76FB8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76FB8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76FB8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76FB8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76FB8" w:rsidRPr="0035426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C013F" w:rsidRPr="0035426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Боготольского </w:t>
      </w:r>
      <w:r w:rsidR="0080318D" w:rsidRPr="0035426B">
        <w:rPr>
          <w:rFonts w:ascii="Times New Roman" w:hAnsi="Times New Roman" w:cs="Times New Roman"/>
          <w:sz w:val="24"/>
          <w:szCs w:val="24"/>
        </w:rPr>
        <w:t>района в сети интернет</w:t>
      </w:r>
      <w:r w:rsidR="001C013F"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="0080318D" w:rsidRPr="0035426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spellStart"/>
      <w:r w:rsidR="00AE38A0" w:rsidRPr="0035426B">
        <w:rPr>
          <w:rFonts w:ascii="Times New Roman" w:hAnsi="Times New Roman" w:cs="Times New Roman"/>
          <w:sz w:val="24"/>
          <w:szCs w:val="24"/>
          <w:u w:val="single"/>
        </w:rPr>
        <w:t>bogotol</w:t>
      </w:r>
      <w:proofErr w:type="spellEnd"/>
      <w:r w:rsidR="0080318D" w:rsidRPr="0035426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0318D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80318D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0318D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E38A0" w:rsidRPr="0035426B">
        <w:rPr>
          <w:rFonts w:ascii="Times New Roman" w:hAnsi="Times New Roman" w:cs="Times New Roman"/>
          <w:sz w:val="24"/>
          <w:szCs w:val="24"/>
        </w:rPr>
        <w:t>, официальном печатном издании газете «</w:t>
      </w:r>
      <w:r w:rsidR="00162E72" w:rsidRPr="0035426B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="00162E72" w:rsidRPr="0035426B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AE38A0" w:rsidRPr="0035426B">
        <w:rPr>
          <w:rFonts w:ascii="Times New Roman" w:hAnsi="Times New Roman" w:cs="Times New Roman"/>
          <w:sz w:val="24"/>
          <w:szCs w:val="24"/>
        </w:rPr>
        <w:t xml:space="preserve">», </w:t>
      </w:r>
      <w:r w:rsidRPr="0035426B">
        <w:rPr>
          <w:rFonts w:ascii="Times New Roman" w:hAnsi="Times New Roman" w:cs="Times New Roman"/>
          <w:sz w:val="24"/>
          <w:szCs w:val="24"/>
        </w:rPr>
        <w:t>подана 1 (одна) заявка на участие в открытом аукционе:</w:t>
      </w:r>
    </w:p>
    <w:p w:rsidR="00937860" w:rsidRPr="0035426B" w:rsidRDefault="0093786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1492"/>
        <w:gridCol w:w="2016"/>
      </w:tblGrid>
      <w:tr w:rsidR="00B13F90" w:rsidRPr="0035426B" w:rsidTr="00B13F90">
        <w:tc>
          <w:tcPr>
            <w:tcW w:w="534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3402" w:type="dxa"/>
          </w:tcPr>
          <w:p w:rsidR="00B13F90" w:rsidRPr="0035426B" w:rsidRDefault="00B13F90" w:rsidP="00B13F90">
            <w:pPr>
              <w:rPr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Перечень поданных документов</w:t>
            </w:r>
          </w:p>
          <w:p w:rsidR="00B13F90" w:rsidRPr="0035426B" w:rsidRDefault="00B13F90" w:rsidP="00B13F90">
            <w:pPr>
              <w:rPr>
                <w:sz w:val="24"/>
                <w:szCs w:val="24"/>
              </w:rPr>
            </w:pPr>
          </w:p>
          <w:p w:rsidR="00B13F90" w:rsidRPr="0035426B" w:rsidRDefault="00B13F90" w:rsidP="00B13F9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приема заявки</w:t>
            </w:r>
          </w:p>
        </w:tc>
        <w:tc>
          <w:tcPr>
            <w:tcW w:w="2016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</w:t>
            </w:r>
          </w:p>
        </w:tc>
      </w:tr>
      <w:tr w:rsidR="00B13F90" w:rsidRPr="0035426B" w:rsidTr="00B13F90">
        <w:tc>
          <w:tcPr>
            <w:tcW w:w="534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3F90" w:rsidRPr="0035426B" w:rsidRDefault="00162E72" w:rsidP="0037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Коротченко Людмила Ильинична, </w:t>
            </w:r>
            <w:r w:rsidRPr="00162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край, </w:t>
            </w:r>
            <w:bookmarkStart w:id="0" w:name="_GoBack"/>
            <w:bookmarkEnd w:id="0"/>
            <w:r w:rsidRPr="00162E72">
              <w:rPr>
                <w:rFonts w:ascii="Times New Roman" w:hAnsi="Times New Roman" w:cs="Times New Roman"/>
                <w:sz w:val="24"/>
                <w:szCs w:val="24"/>
              </w:rPr>
              <w:t>ОГРНИП 304244328200064</w:t>
            </w:r>
          </w:p>
        </w:tc>
        <w:tc>
          <w:tcPr>
            <w:tcW w:w="3402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Заявка на участие в открытом аукционе;</w:t>
            </w:r>
          </w:p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2) Копия паспорта;</w:t>
            </w:r>
          </w:p>
          <w:p w:rsidR="00B13F90" w:rsidRPr="0035426B" w:rsidRDefault="00B13F90" w:rsidP="00162E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62E72" w:rsidRPr="0035426B">
              <w:rPr>
                <w:rFonts w:ascii="Times New Roman" w:hAnsi="Times New Roman" w:cs="Times New Roman"/>
                <w:sz w:val="24"/>
                <w:szCs w:val="24"/>
              </w:rPr>
              <w:t>Копия платежного поручения № 363</w:t>
            </w:r>
          </w:p>
        </w:tc>
        <w:tc>
          <w:tcPr>
            <w:tcW w:w="1492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63B3A" w:rsidRPr="0035426B" w:rsidRDefault="00162E72" w:rsidP="00111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442997" w:rsidRPr="0035426B" w:rsidRDefault="00162E72" w:rsidP="00111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10 час. 00 мин.</w:t>
            </w:r>
          </w:p>
        </w:tc>
      </w:tr>
    </w:tbl>
    <w:p w:rsidR="00162E72" w:rsidRPr="0035426B" w:rsidRDefault="00162E72" w:rsidP="00162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F90" w:rsidRPr="0035426B" w:rsidRDefault="00591FDD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2</w:t>
      </w:r>
      <w:r w:rsidR="007F3AD5" w:rsidRPr="0035426B">
        <w:rPr>
          <w:rFonts w:ascii="Times New Roman" w:hAnsi="Times New Roman" w:cs="Times New Roman"/>
          <w:sz w:val="24"/>
          <w:szCs w:val="24"/>
        </w:rPr>
        <w:t>) Отозванных заявок нет.</w:t>
      </w:r>
    </w:p>
    <w:p w:rsidR="00B13F90" w:rsidRPr="0035426B" w:rsidRDefault="007F3AD5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В ходе рассмотрения единственной заявки на участие в открытом аукционе установлено следующее:</w:t>
      </w:r>
    </w:p>
    <w:p w:rsidR="00B13F90" w:rsidRPr="0035426B" w:rsidRDefault="007F3AD5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Все документы по перечню, указанному в аукционной документации, претендентом представлены в установленный аукционной документацией срок, оформлены надлежащим образом и соответствуют действующему законодательству.</w:t>
      </w:r>
    </w:p>
    <w:p w:rsidR="0035426B" w:rsidRDefault="0035426B" w:rsidP="00AE3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8A0" w:rsidRPr="0035426B" w:rsidRDefault="00AE38A0" w:rsidP="00AE3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5426B" w:rsidRPr="0035426B" w:rsidRDefault="0035426B" w:rsidP="007F3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D5" w:rsidRPr="0035426B" w:rsidRDefault="007F3AD5" w:rsidP="007F3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1) Поданная </w:t>
      </w:r>
      <w:r w:rsidR="0035426B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Коротченко Людмилой Ильиничной, </w:t>
      </w:r>
      <w:r w:rsidRPr="0035426B">
        <w:rPr>
          <w:rFonts w:ascii="Times New Roman" w:hAnsi="Times New Roman" w:cs="Times New Roman"/>
          <w:sz w:val="24"/>
          <w:szCs w:val="24"/>
        </w:rPr>
        <w:t>заявка и документы представлены в полном объеме, соответствуют требованиям, установленным аукционной доку</w:t>
      </w:r>
      <w:r w:rsidR="0011124E" w:rsidRPr="0035426B">
        <w:rPr>
          <w:rFonts w:ascii="Times New Roman" w:hAnsi="Times New Roman" w:cs="Times New Roman"/>
          <w:sz w:val="24"/>
          <w:szCs w:val="24"/>
        </w:rPr>
        <w:t>ментацией. Проголосовали: «</w:t>
      </w:r>
      <w:proofErr w:type="gramStart"/>
      <w:r w:rsidR="0011124E" w:rsidRPr="0035426B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35426B">
        <w:rPr>
          <w:rFonts w:ascii="Times New Roman" w:hAnsi="Times New Roman" w:cs="Times New Roman"/>
          <w:sz w:val="24"/>
          <w:szCs w:val="24"/>
        </w:rPr>
        <w:t>4</w:t>
      </w:r>
      <w:r w:rsidR="00937860" w:rsidRPr="0035426B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35426B">
        <w:rPr>
          <w:rFonts w:ascii="Times New Roman" w:hAnsi="Times New Roman" w:cs="Times New Roman"/>
          <w:sz w:val="24"/>
          <w:szCs w:val="24"/>
        </w:rPr>
        <w:t xml:space="preserve"> (единогласно), «Против» - 0 голосов.</w:t>
      </w:r>
    </w:p>
    <w:p w:rsidR="007F3AD5" w:rsidRPr="0035426B" w:rsidRDefault="007F3AD5" w:rsidP="00937860">
      <w:pPr>
        <w:pStyle w:val="ConsPlusNormal"/>
        <w:ind w:firstLine="709"/>
        <w:jc w:val="both"/>
        <w:rPr>
          <w:sz w:val="24"/>
          <w:szCs w:val="24"/>
        </w:rPr>
      </w:pPr>
      <w:r w:rsidRPr="0035426B">
        <w:rPr>
          <w:sz w:val="24"/>
          <w:szCs w:val="24"/>
        </w:rPr>
        <w:t xml:space="preserve">2) </w:t>
      </w:r>
      <w:r w:rsidR="00163B3A" w:rsidRPr="0035426B">
        <w:rPr>
          <w:sz w:val="24"/>
          <w:szCs w:val="24"/>
        </w:rPr>
        <w:t xml:space="preserve">В соответствии с </w:t>
      </w:r>
      <w:r w:rsidR="00E371DD" w:rsidRPr="0035426B">
        <w:rPr>
          <w:sz w:val="24"/>
          <w:szCs w:val="24"/>
        </w:rPr>
        <w:t xml:space="preserve">п. 14 ст. 39.12 Земельного кодекса РФ,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="00D83C3C" w:rsidRPr="0035426B">
        <w:rPr>
          <w:sz w:val="24"/>
          <w:szCs w:val="24"/>
        </w:rPr>
        <w:t>Решили: признать аукцион</w:t>
      </w:r>
      <w:r w:rsidR="0011124E" w:rsidRPr="0035426B">
        <w:rPr>
          <w:sz w:val="24"/>
          <w:szCs w:val="24"/>
        </w:rPr>
        <w:t xml:space="preserve"> </w:t>
      </w:r>
      <w:r w:rsidR="00D83C3C" w:rsidRPr="0035426B">
        <w:rPr>
          <w:sz w:val="24"/>
          <w:szCs w:val="24"/>
        </w:rPr>
        <w:t>не</w:t>
      </w:r>
      <w:r w:rsidR="0011124E" w:rsidRPr="0035426B">
        <w:rPr>
          <w:sz w:val="24"/>
          <w:szCs w:val="24"/>
        </w:rPr>
        <w:t xml:space="preserve"> </w:t>
      </w:r>
      <w:r w:rsidR="00D83C3C" w:rsidRPr="0035426B">
        <w:rPr>
          <w:sz w:val="24"/>
          <w:szCs w:val="24"/>
        </w:rPr>
        <w:t>состоявшимся.</w:t>
      </w:r>
      <w:r w:rsidR="00937860" w:rsidRPr="0035426B">
        <w:rPr>
          <w:sz w:val="24"/>
          <w:szCs w:val="24"/>
        </w:rPr>
        <w:t xml:space="preserve"> </w:t>
      </w:r>
      <w:r w:rsidR="00D83C3C" w:rsidRPr="0035426B">
        <w:rPr>
          <w:sz w:val="24"/>
          <w:szCs w:val="24"/>
        </w:rPr>
        <w:t>Проголосовали: «</w:t>
      </w:r>
      <w:proofErr w:type="gramStart"/>
      <w:r w:rsidR="00D83C3C" w:rsidRPr="0035426B">
        <w:rPr>
          <w:sz w:val="24"/>
          <w:szCs w:val="24"/>
        </w:rPr>
        <w:t>За»-</w:t>
      </w:r>
      <w:proofErr w:type="gramEnd"/>
      <w:r w:rsidR="0035426B">
        <w:rPr>
          <w:sz w:val="24"/>
          <w:szCs w:val="24"/>
        </w:rPr>
        <w:t>4</w:t>
      </w:r>
      <w:r w:rsidR="00D83C3C" w:rsidRPr="0035426B">
        <w:rPr>
          <w:sz w:val="24"/>
          <w:szCs w:val="24"/>
        </w:rPr>
        <w:t xml:space="preserve"> голос</w:t>
      </w:r>
      <w:r w:rsidR="00937860" w:rsidRPr="0035426B">
        <w:rPr>
          <w:sz w:val="24"/>
          <w:szCs w:val="24"/>
        </w:rPr>
        <w:t>ов</w:t>
      </w:r>
      <w:r w:rsidR="00D83C3C" w:rsidRPr="0035426B">
        <w:rPr>
          <w:sz w:val="24"/>
          <w:szCs w:val="24"/>
        </w:rPr>
        <w:t xml:space="preserve"> (единогласно), «Против» - 0 голосов.</w:t>
      </w:r>
      <w:r w:rsidR="00937860" w:rsidRPr="0035426B">
        <w:rPr>
          <w:sz w:val="24"/>
          <w:szCs w:val="24"/>
        </w:rPr>
        <w:t xml:space="preserve"> </w:t>
      </w:r>
    </w:p>
    <w:p w:rsidR="00FA0316" w:rsidRPr="0035426B" w:rsidRDefault="007F73BB" w:rsidP="00FA0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3</w:t>
      </w:r>
      <w:r w:rsidR="00FA0316" w:rsidRPr="0035426B">
        <w:rPr>
          <w:rFonts w:ascii="Times New Roman" w:hAnsi="Times New Roman" w:cs="Times New Roman"/>
          <w:sz w:val="24"/>
          <w:szCs w:val="24"/>
        </w:rPr>
        <w:t xml:space="preserve">) </w:t>
      </w:r>
      <w:r w:rsidR="00937860" w:rsidRPr="0035426B">
        <w:rPr>
          <w:rFonts w:ascii="Times New Roman" w:hAnsi="Times New Roman" w:cs="Times New Roman"/>
          <w:sz w:val="24"/>
          <w:szCs w:val="24"/>
        </w:rPr>
        <w:t>Данный протокол разместить на</w:t>
      </w:r>
      <w:r w:rsidR="00FA0316" w:rsidRPr="0035426B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для размещения информации о проведении торгов www.torgi.gov.ru. </w:t>
      </w:r>
    </w:p>
    <w:p w:rsidR="00FA0316" w:rsidRPr="0035426B" w:rsidRDefault="00FA0316" w:rsidP="00FA0316">
      <w:pPr>
        <w:pStyle w:val="ConsPlusNormal"/>
        <w:ind w:firstLine="709"/>
        <w:jc w:val="both"/>
        <w:rPr>
          <w:sz w:val="24"/>
          <w:szCs w:val="24"/>
        </w:rPr>
      </w:pPr>
      <w:r w:rsidRPr="0035426B">
        <w:rPr>
          <w:sz w:val="24"/>
          <w:szCs w:val="24"/>
        </w:rPr>
        <w:t xml:space="preserve">Настоящий протокол составлен в 1 экземпляре, на </w:t>
      </w:r>
      <w:r w:rsidR="00937860" w:rsidRPr="0035426B">
        <w:rPr>
          <w:sz w:val="24"/>
          <w:szCs w:val="24"/>
        </w:rPr>
        <w:t>1 листе</w:t>
      </w:r>
      <w:r w:rsidRPr="0035426B">
        <w:rPr>
          <w:sz w:val="24"/>
          <w:szCs w:val="24"/>
        </w:rPr>
        <w:t>.</w:t>
      </w:r>
    </w:p>
    <w:p w:rsidR="007F3AD5" w:rsidRPr="0035426B" w:rsidRDefault="00FA0316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Заседание окончено в </w:t>
      </w:r>
      <w:r w:rsidR="00937860" w:rsidRPr="0035426B">
        <w:rPr>
          <w:rFonts w:ascii="Times New Roman" w:hAnsi="Times New Roman" w:cs="Times New Roman"/>
          <w:sz w:val="24"/>
          <w:szCs w:val="24"/>
        </w:rPr>
        <w:t>10</w:t>
      </w:r>
      <w:r w:rsidRPr="0035426B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35426B">
        <w:rPr>
          <w:rFonts w:ascii="Times New Roman" w:hAnsi="Times New Roman" w:cs="Times New Roman"/>
          <w:sz w:val="24"/>
          <w:szCs w:val="24"/>
        </w:rPr>
        <w:t xml:space="preserve"> </w:t>
      </w:r>
      <w:r w:rsidRPr="0035426B">
        <w:rPr>
          <w:rFonts w:ascii="Times New Roman" w:hAnsi="Times New Roman" w:cs="Times New Roman"/>
          <w:sz w:val="24"/>
          <w:szCs w:val="24"/>
        </w:rPr>
        <w:t xml:space="preserve">мин </w:t>
      </w:r>
      <w:r w:rsidR="0035426B">
        <w:rPr>
          <w:rFonts w:ascii="Times New Roman" w:hAnsi="Times New Roman" w:cs="Times New Roman"/>
          <w:sz w:val="24"/>
          <w:szCs w:val="24"/>
        </w:rPr>
        <w:t>07.03.2017</w:t>
      </w:r>
      <w:r w:rsidR="00937860" w:rsidRPr="0035426B">
        <w:rPr>
          <w:rFonts w:ascii="Times New Roman" w:hAnsi="Times New Roman" w:cs="Times New Roman"/>
          <w:sz w:val="24"/>
          <w:szCs w:val="24"/>
        </w:rPr>
        <w:t>.</w:t>
      </w:r>
    </w:p>
    <w:p w:rsidR="009F5995" w:rsidRPr="0035426B" w:rsidRDefault="009F5995" w:rsidP="007073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995" w:rsidRPr="0035426B" w:rsidRDefault="009F5995" w:rsidP="009F59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31"/>
        <w:gridCol w:w="2212"/>
      </w:tblGrid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Бакуневич Н.В.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В.П.</w:t>
            </w:r>
          </w:p>
        </w:tc>
      </w:tr>
    </w:tbl>
    <w:p w:rsidR="007073FD" w:rsidRPr="0035426B" w:rsidRDefault="007073FD" w:rsidP="00707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073FD" w:rsidRPr="0035426B" w:rsidSect="00801F4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C2" w:rsidRDefault="00440DC2" w:rsidP="00801F4E">
      <w:pPr>
        <w:spacing w:after="0" w:line="240" w:lineRule="auto"/>
      </w:pPr>
      <w:r>
        <w:separator/>
      </w:r>
    </w:p>
  </w:endnote>
  <w:endnote w:type="continuationSeparator" w:id="0">
    <w:p w:rsidR="00440DC2" w:rsidRDefault="00440DC2" w:rsidP="008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C2" w:rsidRDefault="00440DC2" w:rsidP="00801F4E">
      <w:pPr>
        <w:spacing w:after="0" w:line="240" w:lineRule="auto"/>
      </w:pPr>
      <w:r>
        <w:separator/>
      </w:r>
    </w:p>
  </w:footnote>
  <w:footnote w:type="continuationSeparator" w:id="0">
    <w:p w:rsidR="00440DC2" w:rsidRDefault="00440DC2" w:rsidP="008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068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1F4E" w:rsidRPr="00801F4E" w:rsidRDefault="009105A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42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1F4E" w:rsidRPr="003542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2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C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42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1F4E" w:rsidRDefault="00801F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D06"/>
    <w:multiLevelType w:val="hybridMultilevel"/>
    <w:tmpl w:val="CC0A5B86"/>
    <w:lvl w:ilvl="0" w:tplc="F216B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32828"/>
    <w:multiLevelType w:val="hybridMultilevel"/>
    <w:tmpl w:val="520AADFE"/>
    <w:lvl w:ilvl="0" w:tplc="E65E65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94DB7"/>
    <w:multiLevelType w:val="hybridMultilevel"/>
    <w:tmpl w:val="93127F84"/>
    <w:lvl w:ilvl="0" w:tplc="AB1ABA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20C56"/>
    <w:multiLevelType w:val="hybridMultilevel"/>
    <w:tmpl w:val="7E5AA926"/>
    <w:lvl w:ilvl="0" w:tplc="0374E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11"/>
    <w:rsid w:val="0011124E"/>
    <w:rsid w:val="00112E72"/>
    <w:rsid w:val="00162E72"/>
    <w:rsid w:val="00163B3A"/>
    <w:rsid w:val="00193284"/>
    <w:rsid w:val="001C013F"/>
    <w:rsid w:val="001E7486"/>
    <w:rsid w:val="002532E4"/>
    <w:rsid w:val="00286311"/>
    <w:rsid w:val="002D2040"/>
    <w:rsid w:val="0035426B"/>
    <w:rsid w:val="00377C5B"/>
    <w:rsid w:val="00440DC2"/>
    <w:rsid w:val="00442997"/>
    <w:rsid w:val="00461636"/>
    <w:rsid w:val="005827B0"/>
    <w:rsid w:val="00591FDD"/>
    <w:rsid w:val="005C3414"/>
    <w:rsid w:val="005E2350"/>
    <w:rsid w:val="006E0C42"/>
    <w:rsid w:val="006E38B1"/>
    <w:rsid w:val="007073FD"/>
    <w:rsid w:val="007F3AD5"/>
    <w:rsid w:val="007F73BB"/>
    <w:rsid w:val="00801F4E"/>
    <w:rsid w:val="0080318D"/>
    <w:rsid w:val="008059EC"/>
    <w:rsid w:val="00851741"/>
    <w:rsid w:val="008B3EA6"/>
    <w:rsid w:val="008D6C18"/>
    <w:rsid w:val="008F0498"/>
    <w:rsid w:val="009105AA"/>
    <w:rsid w:val="00937860"/>
    <w:rsid w:val="009953D9"/>
    <w:rsid w:val="009C6C8D"/>
    <w:rsid w:val="009F5995"/>
    <w:rsid w:val="00A24EEB"/>
    <w:rsid w:val="00AC4ACD"/>
    <w:rsid w:val="00AC5D6D"/>
    <w:rsid w:val="00AC6BC6"/>
    <w:rsid w:val="00AE38A0"/>
    <w:rsid w:val="00B13F90"/>
    <w:rsid w:val="00B54439"/>
    <w:rsid w:val="00BA561D"/>
    <w:rsid w:val="00C76FB8"/>
    <w:rsid w:val="00D1466A"/>
    <w:rsid w:val="00D66103"/>
    <w:rsid w:val="00D83C3C"/>
    <w:rsid w:val="00DD3D79"/>
    <w:rsid w:val="00DD5180"/>
    <w:rsid w:val="00DF70EF"/>
    <w:rsid w:val="00E371DD"/>
    <w:rsid w:val="00EC07D6"/>
    <w:rsid w:val="00F34513"/>
    <w:rsid w:val="00F42D91"/>
    <w:rsid w:val="00FA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46144-3EFA-435C-8164-E495BD9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11"/>
    <w:pPr>
      <w:spacing w:after="0" w:line="240" w:lineRule="auto"/>
    </w:pPr>
  </w:style>
  <w:style w:type="table" w:styleId="a4">
    <w:name w:val="Table Grid"/>
    <w:basedOn w:val="a1"/>
    <w:uiPriority w:val="59"/>
    <w:rsid w:val="0028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3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F4E"/>
  </w:style>
  <w:style w:type="paragraph" w:styleId="a9">
    <w:name w:val="footer"/>
    <w:basedOn w:val="a"/>
    <w:link w:val="aa"/>
    <w:uiPriority w:val="99"/>
    <w:unhideWhenUsed/>
    <w:rsid w:val="008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F4E"/>
  </w:style>
  <w:style w:type="paragraph" w:customStyle="1" w:styleId="ConsPlusNormal">
    <w:name w:val="ConsPlusNormal"/>
    <w:rsid w:val="00D8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Admin-02</cp:lastModifiedBy>
  <cp:revision>18</cp:revision>
  <cp:lastPrinted>2017-03-09T03:05:00Z</cp:lastPrinted>
  <dcterms:created xsi:type="dcterms:W3CDTF">2015-07-30T07:12:00Z</dcterms:created>
  <dcterms:modified xsi:type="dcterms:W3CDTF">2017-03-09T03:20:00Z</dcterms:modified>
</cp:coreProperties>
</file>