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26" w:rsidRDefault="00295826" w:rsidP="0029582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86740" cy="655320"/>
            <wp:effectExtent l="0" t="0" r="3810" b="0"/>
            <wp:docPr id="1" name="Рисунок 1" descr="Описание: Описание: Описание: 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826" w:rsidRDefault="00295826" w:rsidP="00295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  Боготольского   района                                                                   Красноярского  края</w:t>
      </w:r>
    </w:p>
    <w:p w:rsidR="00295826" w:rsidRDefault="00295826" w:rsidP="00295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2800"/>
      </w:tblGrid>
      <w:tr w:rsidR="00F87EE3" w:rsidRPr="00F87EE3" w:rsidTr="00F87EE3">
        <w:tc>
          <w:tcPr>
            <w:tcW w:w="3190" w:type="dxa"/>
          </w:tcPr>
          <w:p w:rsidR="00F87EE3" w:rsidRPr="00F87EE3" w:rsidRDefault="00F87EE3" w:rsidP="00F87E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7EE3">
              <w:rPr>
                <w:rFonts w:ascii="Times New Roman" w:hAnsi="Times New Roman" w:cs="Times New Roman"/>
                <w:sz w:val="28"/>
                <w:szCs w:val="28"/>
              </w:rPr>
              <w:t>01 ноября 2019 года</w:t>
            </w:r>
          </w:p>
        </w:tc>
        <w:tc>
          <w:tcPr>
            <w:tcW w:w="3190" w:type="dxa"/>
          </w:tcPr>
          <w:p w:rsidR="00F87EE3" w:rsidRPr="00F87EE3" w:rsidRDefault="00F87EE3" w:rsidP="00F87E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EE3">
              <w:rPr>
                <w:rFonts w:ascii="Times New Roman" w:hAnsi="Times New Roman" w:cs="Times New Roman"/>
                <w:sz w:val="28"/>
                <w:szCs w:val="28"/>
              </w:rPr>
              <w:t>г. Боготол</w:t>
            </w:r>
          </w:p>
        </w:tc>
        <w:tc>
          <w:tcPr>
            <w:tcW w:w="2800" w:type="dxa"/>
          </w:tcPr>
          <w:p w:rsidR="00F87EE3" w:rsidRPr="00F87EE3" w:rsidRDefault="00F87EE3" w:rsidP="00F87EE3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87EE3">
              <w:rPr>
                <w:rFonts w:ascii="Times New Roman" w:hAnsi="Times New Roman" w:cs="Times New Roman"/>
                <w:sz w:val="28"/>
                <w:szCs w:val="28"/>
              </w:rPr>
              <w:t>№ 657-п</w:t>
            </w:r>
          </w:p>
        </w:tc>
      </w:tr>
    </w:tbl>
    <w:p w:rsidR="00295826" w:rsidRDefault="00295826" w:rsidP="002958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5826" w:rsidRDefault="00295826" w:rsidP="002958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5826" w:rsidRDefault="00295826" w:rsidP="00F87EE3">
      <w:pPr>
        <w:pStyle w:val="a4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 Боготольского   района № 396-п  от 28.09.2018 года  «Об  утверждении   Положения о комиссии  по делам несовершеннолетних и защите их прав Боготольского  района».        </w:t>
      </w:r>
    </w:p>
    <w:p w:rsidR="00295826" w:rsidRDefault="00295826" w:rsidP="00295826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95826" w:rsidRDefault="00295826" w:rsidP="00295826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соответствии с Федеральным </w:t>
      </w:r>
      <w:hyperlink r:id="rId6" w:history="1">
        <w:r>
          <w:rPr>
            <w:rStyle w:val="a3"/>
            <w:rFonts w:ascii="Times New Roman" w:eastAsiaTheme="minorHAnsi" w:hAnsi="Times New Roman" w:cs="Times New Roman"/>
            <w:color w:val="000000"/>
            <w:sz w:val="28"/>
            <w:szCs w:val="28"/>
            <w:u w:val="none"/>
            <w:lang w:eastAsia="en-US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24.06.99 № 120-ФЗ «Об основах системы профилактики безнадзорности и правонарушений несовершеннолетних», </w:t>
      </w:r>
      <w:hyperlink r:id="rId7" w:history="1">
        <w:r>
          <w:rPr>
            <w:rStyle w:val="a3"/>
            <w:rFonts w:ascii="Times New Roman" w:eastAsiaTheme="minorHAnsi" w:hAnsi="Times New Roman" w:cs="Times New Roman"/>
            <w:color w:val="000000"/>
            <w:sz w:val="28"/>
            <w:szCs w:val="28"/>
            <w:u w:val="none"/>
            <w:lang w:eastAsia="en-US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расноярского края от 31.10.2002 № 4-608 «О системе профилактики безнадзорности и правонарушений несовершеннолетних»,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Устава  Боготольского  района        </w:t>
      </w:r>
    </w:p>
    <w:p w:rsidR="00295826" w:rsidRDefault="00295826" w:rsidP="00F87EE3">
      <w:pPr>
        <w:pStyle w:val="a4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95826" w:rsidRDefault="00295826" w:rsidP="00295826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1.Внести изменения  в  постановление  № 396-п   от 28.09.2018 года  «Об  утверждении   Положения о комиссии  по делам несовершеннолетних и защите их прав Боготольского  района»,    изложив  приложение 2  в новой  редакции,  согласно  приложению к настоящему постановлению.</w:t>
      </w:r>
    </w:p>
    <w:p w:rsidR="00295826" w:rsidRDefault="00295826" w:rsidP="00295826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2.Считать утратившим силу постановление админист</w:t>
      </w:r>
      <w:r w:rsidR="00AB6416">
        <w:rPr>
          <w:rFonts w:ascii="Times New Roman" w:hAnsi="Times New Roman" w:cs="Times New Roman"/>
          <w:sz w:val="28"/>
          <w:szCs w:val="28"/>
        </w:rPr>
        <w:t>рации Боготольского района № 383 –</w:t>
      </w:r>
      <w:proofErr w:type="gramStart"/>
      <w:r w:rsidR="00AB64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B6416">
        <w:rPr>
          <w:rFonts w:ascii="Times New Roman" w:hAnsi="Times New Roman" w:cs="Times New Roman"/>
          <w:sz w:val="28"/>
          <w:szCs w:val="28"/>
        </w:rPr>
        <w:t xml:space="preserve"> от 04.06</w:t>
      </w:r>
      <w:r>
        <w:rPr>
          <w:rFonts w:ascii="Times New Roman" w:hAnsi="Times New Roman" w:cs="Times New Roman"/>
          <w:sz w:val="28"/>
          <w:szCs w:val="28"/>
        </w:rPr>
        <w:t>.2019 года  «О внесении изменений в постановление  админи</w:t>
      </w:r>
      <w:r w:rsidR="00AB6416">
        <w:rPr>
          <w:rFonts w:ascii="Times New Roman" w:hAnsi="Times New Roman" w:cs="Times New Roman"/>
          <w:sz w:val="28"/>
          <w:szCs w:val="28"/>
        </w:rPr>
        <w:t>страции Боготольского района № 396 –п  от 28.09.2018</w:t>
      </w:r>
      <w:r>
        <w:rPr>
          <w:rFonts w:ascii="Times New Roman" w:hAnsi="Times New Roman" w:cs="Times New Roman"/>
          <w:sz w:val="28"/>
          <w:szCs w:val="28"/>
        </w:rPr>
        <w:t xml:space="preserve">  года «Об утверждении Положения о комиссии  по делам несовершеннолетних и защите их прав Боготольского  района».</w:t>
      </w:r>
    </w:p>
    <w:p w:rsidR="00295826" w:rsidRDefault="00295826" w:rsidP="00295826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Настоящее постановление  разместить  на  официальном  сайте  Боготольского  района  в сети  Интернет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bogotol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опубликовать  в «Официальном  вестнике  Боготольского района».</w:t>
      </w:r>
    </w:p>
    <w:p w:rsidR="00295826" w:rsidRDefault="00295826" w:rsidP="00295826">
      <w:pPr>
        <w:pStyle w:val="a4"/>
        <w:ind w:right="28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4.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днем его официального  опубликования.</w:t>
      </w:r>
    </w:p>
    <w:p w:rsidR="00295826" w:rsidRDefault="00295826" w:rsidP="00295826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95826" w:rsidRDefault="00295826" w:rsidP="00295826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295826" w:rsidRDefault="00AB6416" w:rsidP="00295826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295826">
        <w:rPr>
          <w:rFonts w:ascii="Times New Roman" w:hAnsi="Times New Roman" w:cs="Times New Roman"/>
          <w:sz w:val="28"/>
          <w:szCs w:val="28"/>
        </w:rPr>
        <w:t xml:space="preserve">  района         </w:t>
      </w:r>
      <w:r w:rsidR="00EB6EB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А.В.Белов</w:t>
      </w:r>
      <w:proofErr w:type="spellEnd"/>
      <w:r w:rsidR="002958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EB6EB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B6416" w:rsidRDefault="00AB6416" w:rsidP="00295826">
      <w:pPr>
        <w:spacing w:after="0" w:line="240" w:lineRule="auto"/>
        <w:ind w:left="4961"/>
        <w:contextualSpacing/>
        <w:rPr>
          <w:rFonts w:ascii="Times New Roman" w:hAnsi="Times New Roman" w:cs="Times New Roman"/>
          <w:sz w:val="28"/>
          <w:szCs w:val="28"/>
        </w:rPr>
      </w:pPr>
    </w:p>
    <w:p w:rsidR="00AB6416" w:rsidRDefault="00AB6416" w:rsidP="00295826">
      <w:pPr>
        <w:spacing w:after="0" w:line="240" w:lineRule="auto"/>
        <w:ind w:left="4961"/>
        <w:contextualSpacing/>
        <w:rPr>
          <w:rFonts w:ascii="Times New Roman" w:hAnsi="Times New Roman" w:cs="Times New Roman"/>
          <w:sz w:val="28"/>
          <w:szCs w:val="28"/>
        </w:rPr>
      </w:pPr>
    </w:p>
    <w:p w:rsidR="00F87EE3" w:rsidRDefault="00F87EE3" w:rsidP="00295826">
      <w:pPr>
        <w:spacing w:after="0" w:line="240" w:lineRule="auto"/>
        <w:ind w:left="4961"/>
        <w:contextualSpacing/>
        <w:rPr>
          <w:rFonts w:ascii="Times New Roman" w:hAnsi="Times New Roman" w:cs="Times New Roman"/>
          <w:sz w:val="28"/>
          <w:szCs w:val="28"/>
        </w:rPr>
      </w:pPr>
    </w:p>
    <w:p w:rsidR="00295826" w:rsidRDefault="00295826" w:rsidP="00295826">
      <w:pPr>
        <w:spacing w:after="0" w:line="240" w:lineRule="auto"/>
        <w:ind w:left="496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295826" w:rsidRDefault="00295826" w:rsidP="00295826">
      <w:pPr>
        <w:spacing w:after="0" w:line="240" w:lineRule="auto"/>
        <w:ind w:left="496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 администрации                                                                                                                      Боготольского    района              </w:t>
      </w:r>
      <w:r w:rsidR="003A4CDF">
        <w:rPr>
          <w:rFonts w:ascii="Times New Roman" w:hAnsi="Times New Roman" w:cs="Times New Roman"/>
          <w:sz w:val="28"/>
          <w:szCs w:val="28"/>
        </w:rPr>
        <w:t xml:space="preserve">                          от  </w:t>
      </w:r>
      <w:r w:rsidR="00F87EE3">
        <w:rPr>
          <w:rFonts w:ascii="Times New Roman" w:hAnsi="Times New Roman" w:cs="Times New Roman"/>
          <w:sz w:val="28"/>
          <w:szCs w:val="28"/>
        </w:rPr>
        <w:t>01.11.</w:t>
      </w:r>
      <w:r w:rsidR="003A4CDF">
        <w:rPr>
          <w:rFonts w:ascii="Times New Roman" w:hAnsi="Times New Roman" w:cs="Times New Roman"/>
          <w:sz w:val="28"/>
          <w:szCs w:val="28"/>
        </w:rPr>
        <w:t xml:space="preserve">  2019  № </w:t>
      </w:r>
      <w:r w:rsidR="00F87EE3">
        <w:rPr>
          <w:rFonts w:ascii="Times New Roman" w:hAnsi="Times New Roman" w:cs="Times New Roman"/>
          <w:sz w:val="28"/>
          <w:szCs w:val="28"/>
        </w:rPr>
        <w:t>657-п</w:t>
      </w:r>
    </w:p>
    <w:p w:rsidR="00295826" w:rsidRDefault="00295826" w:rsidP="00295826">
      <w:pPr>
        <w:spacing w:after="0" w:line="240" w:lineRule="auto"/>
        <w:ind w:left="4961"/>
        <w:contextualSpacing/>
        <w:rPr>
          <w:rFonts w:ascii="Times New Roman" w:hAnsi="Times New Roman" w:cs="Times New Roman"/>
          <w:sz w:val="28"/>
          <w:szCs w:val="28"/>
        </w:rPr>
      </w:pPr>
    </w:p>
    <w:p w:rsidR="00295826" w:rsidRDefault="00295826" w:rsidP="0029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95826" w:rsidRDefault="00295826" w:rsidP="002958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                                                                                                                                  комиссии по делам несовершеннолетних и защите их прав                                                                Боготольского района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73"/>
        <w:gridCol w:w="4646"/>
        <w:gridCol w:w="140"/>
      </w:tblGrid>
      <w:tr w:rsidR="00F87EE3" w:rsidRPr="00F87EE3" w:rsidTr="008027D3">
        <w:tc>
          <w:tcPr>
            <w:tcW w:w="4784" w:type="dxa"/>
            <w:gridSpan w:val="2"/>
          </w:tcPr>
          <w:p w:rsidR="00F87EE3" w:rsidRPr="00F87EE3" w:rsidRDefault="00F87EE3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7E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Недосекин Григорий Анатольевич</w:t>
            </w:r>
          </w:p>
        </w:tc>
        <w:tc>
          <w:tcPr>
            <w:tcW w:w="4786" w:type="dxa"/>
            <w:gridSpan w:val="2"/>
          </w:tcPr>
          <w:p w:rsidR="00F87EE3" w:rsidRPr="00F87EE3" w:rsidRDefault="00F87EE3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7E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заместитель главы района по социальным и организационным вопросам, общественно политической работе, председатель комиссии</w:t>
            </w:r>
          </w:p>
          <w:p w:rsidR="00F87EE3" w:rsidRPr="00F87EE3" w:rsidRDefault="00F87EE3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7EE3" w:rsidRPr="00F87EE3" w:rsidTr="008027D3">
        <w:tc>
          <w:tcPr>
            <w:tcW w:w="4784" w:type="dxa"/>
            <w:gridSpan w:val="2"/>
          </w:tcPr>
          <w:p w:rsidR="00F87EE3" w:rsidRPr="00F87EE3" w:rsidRDefault="00F87EE3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7E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Васькина Елена Всеволодовна</w:t>
            </w:r>
          </w:p>
        </w:tc>
        <w:tc>
          <w:tcPr>
            <w:tcW w:w="4786" w:type="dxa"/>
            <w:gridSpan w:val="2"/>
          </w:tcPr>
          <w:p w:rsidR="00F87EE3" w:rsidRPr="00F87EE3" w:rsidRDefault="00F87EE3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7E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руководитель управления образования администрации района, </w:t>
            </w:r>
          </w:p>
          <w:p w:rsidR="00F87EE3" w:rsidRPr="00F87EE3" w:rsidRDefault="00F87EE3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7E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заместитель председателя комиссии</w:t>
            </w:r>
          </w:p>
          <w:p w:rsidR="00F87EE3" w:rsidRPr="00F87EE3" w:rsidRDefault="00F87EE3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7EE3" w:rsidRPr="00F87EE3" w:rsidTr="008027D3">
        <w:tc>
          <w:tcPr>
            <w:tcW w:w="4784" w:type="dxa"/>
            <w:gridSpan w:val="2"/>
          </w:tcPr>
          <w:p w:rsidR="00F87EE3" w:rsidRPr="00F87EE3" w:rsidRDefault="00F87EE3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7E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Лазаренко Наталья Николаевна</w:t>
            </w:r>
          </w:p>
        </w:tc>
        <w:tc>
          <w:tcPr>
            <w:tcW w:w="4786" w:type="dxa"/>
            <w:gridSpan w:val="2"/>
          </w:tcPr>
          <w:p w:rsidR="00F87EE3" w:rsidRPr="00F87EE3" w:rsidRDefault="00F87EE3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7E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ведущий специалист, ответственный секретарь комиссии по делам несовершеннолетних и защите их прав</w:t>
            </w:r>
          </w:p>
        </w:tc>
      </w:tr>
      <w:tr w:rsidR="00F87EE3" w:rsidRPr="00F87EE3" w:rsidTr="008027D3">
        <w:tc>
          <w:tcPr>
            <w:tcW w:w="4784" w:type="dxa"/>
            <w:gridSpan w:val="2"/>
          </w:tcPr>
          <w:p w:rsidR="00F87EE3" w:rsidRPr="00F87EE3" w:rsidRDefault="00F87EE3" w:rsidP="008027D3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7EE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F87EE3" w:rsidRPr="00F87EE3" w:rsidRDefault="00F87EE3" w:rsidP="008027D3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F87EE3" w:rsidRPr="00F87EE3" w:rsidRDefault="00F87EE3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7EE3" w:rsidRPr="00F87EE3" w:rsidTr="008027D3">
        <w:tc>
          <w:tcPr>
            <w:tcW w:w="4784" w:type="dxa"/>
            <w:gridSpan w:val="2"/>
          </w:tcPr>
          <w:p w:rsidR="00F87EE3" w:rsidRPr="00F87EE3" w:rsidRDefault="00F87EE3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87E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Альтергот</w:t>
            </w:r>
            <w:proofErr w:type="spellEnd"/>
            <w:r w:rsidRPr="00F87E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Надежда Ивановна</w:t>
            </w:r>
          </w:p>
        </w:tc>
        <w:tc>
          <w:tcPr>
            <w:tcW w:w="4786" w:type="dxa"/>
            <w:gridSpan w:val="2"/>
          </w:tcPr>
          <w:p w:rsidR="00F87EE3" w:rsidRPr="00F87EE3" w:rsidRDefault="00F87EE3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7E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директор краевого государственного бюджетного учреждения «Центр занятости населения г. Боготола»</w:t>
            </w:r>
          </w:p>
          <w:p w:rsidR="00F87EE3" w:rsidRPr="00F87EE3" w:rsidRDefault="00F87EE3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7E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87EE3" w:rsidRPr="00F87EE3" w:rsidTr="008027D3">
        <w:tc>
          <w:tcPr>
            <w:tcW w:w="4784" w:type="dxa"/>
            <w:gridSpan w:val="2"/>
          </w:tcPr>
          <w:p w:rsidR="00F87EE3" w:rsidRPr="00F87EE3" w:rsidRDefault="00F87EE3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7E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Артемкина Наталья Валерьевна</w:t>
            </w:r>
          </w:p>
        </w:tc>
        <w:tc>
          <w:tcPr>
            <w:tcW w:w="4786" w:type="dxa"/>
            <w:gridSpan w:val="2"/>
          </w:tcPr>
          <w:p w:rsidR="00F87EE3" w:rsidRPr="00F87EE3" w:rsidRDefault="00F87EE3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7E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начальник отдела культуры, спорта и молодежной политики администрации района</w:t>
            </w:r>
          </w:p>
          <w:p w:rsidR="00F87EE3" w:rsidRPr="00F87EE3" w:rsidRDefault="00F87EE3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7EE3" w:rsidRPr="00F87EE3" w:rsidTr="008027D3">
        <w:tc>
          <w:tcPr>
            <w:tcW w:w="4784" w:type="dxa"/>
            <w:gridSpan w:val="2"/>
          </w:tcPr>
          <w:p w:rsidR="00F87EE3" w:rsidRPr="00F87EE3" w:rsidRDefault="00F87EE3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7E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Петроченко Оксана Александровна</w:t>
            </w:r>
          </w:p>
        </w:tc>
        <w:tc>
          <w:tcPr>
            <w:tcW w:w="4786" w:type="dxa"/>
            <w:gridSpan w:val="2"/>
          </w:tcPr>
          <w:p w:rsidR="00F87EE3" w:rsidRPr="00F87EE3" w:rsidRDefault="00F87EE3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7E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начальник подразделения по делам несовершеннолетних МО МВД России «</w:t>
            </w:r>
            <w:proofErr w:type="spellStart"/>
            <w:r w:rsidRPr="00F87E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Боготольский</w:t>
            </w:r>
            <w:proofErr w:type="spellEnd"/>
            <w:r w:rsidRPr="00F87E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 майор полиции</w:t>
            </w:r>
          </w:p>
          <w:p w:rsidR="00F87EE3" w:rsidRPr="00F87EE3" w:rsidRDefault="00F87EE3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7EE3" w:rsidRPr="00F87EE3" w:rsidTr="008027D3">
        <w:tc>
          <w:tcPr>
            <w:tcW w:w="4784" w:type="dxa"/>
            <w:gridSpan w:val="2"/>
          </w:tcPr>
          <w:p w:rsidR="00F87EE3" w:rsidRPr="00F87EE3" w:rsidRDefault="00F87EE3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87E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Прикатова</w:t>
            </w:r>
            <w:proofErr w:type="spellEnd"/>
            <w:r w:rsidRPr="00F87E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Наталья Викторовна</w:t>
            </w:r>
          </w:p>
        </w:tc>
        <w:tc>
          <w:tcPr>
            <w:tcW w:w="4786" w:type="dxa"/>
            <w:gridSpan w:val="2"/>
          </w:tcPr>
          <w:p w:rsidR="00F87EE3" w:rsidRPr="00F87EE3" w:rsidRDefault="00F87EE3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7E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директор МБУК Централизованная клубная система Боготольского района</w:t>
            </w:r>
          </w:p>
          <w:p w:rsidR="00F87EE3" w:rsidRPr="00F87EE3" w:rsidRDefault="00F87EE3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7EE3" w:rsidRPr="00F87EE3" w:rsidTr="008027D3">
        <w:tc>
          <w:tcPr>
            <w:tcW w:w="4784" w:type="dxa"/>
            <w:gridSpan w:val="2"/>
          </w:tcPr>
          <w:p w:rsidR="00F87EE3" w:rsidRPr="00F87EE3" w:rsidRDefault="00F87EE3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87E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Сакова</w:t>
            </w:r>
            <w:proofErr w:type="spellEnd"/>
            <w:r w:rsidRPr="00F87E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Вера Михайловна</w:t>
            </w:r>
          </w:p>
        </w:tc>
        <w:tc>
          <w:tcPr>
            <w:tcW w:w="4786" w:type="dxa"/>
            <w:gridSpan w:val="2"/>
          </w:tcPr>
          <w:p w:rsidR="00F87EE3" w:rsidRPr="00F87EE3" w:rsidRDefault="00F87EE3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7E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директор МБУ комплексный центр социального обслуживания населения «Надежда»</w:t>
            </w:r>
          </w:p>
          <w:p w:rsidR="00F87EE3" w:rsidRPr="00F87EE3" w:rsidRDefault="00F87EE3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7EE3" w:rsidRPr="00F87EE3" w:rsidTr="008027D3">
        <w:tc>
          <w:tcPr>
            <w:tcW w:w="4784" w:type="dxa"/>
            <w:gridSpan w:val="2"/>
          </w:tcPr>
          <w:p w:rsidR="00F87EE3" w:rsidRPr="00F87EE3" w:rsidRDefault="00F87EE3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87E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Снопкова</w:t>
            </w:r>
            <w:proofErr w:type="spellEnd"/>
            <w:r w:rsidRPr="00F87E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Алена Петровна</w:t>
            </w:r>
          </w:p>
        </w:tc>
        <w:tc>
          <w:tcPr>
            <w:tcW w:w="4786" w:type="dxa"/>
            <w:gridSpan w:val="2"/>
          </w:tcPr>
          <w:p w:rsidR="00F87EE3" w:rsidRPr="00F87EE3" w:rsidRDefault="00F87EE3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7E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начальник отдела социальной защиты населения администрации Боготольского района, </w:t>
            </w:r>
          </w:p>
          <w:p w:rsidR="00F87EE3" w:rsidRPr="00F87EE3" w:rsidRDefault="00F87EE3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7E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заместитель председателя комиссии</w:t>
            </w:r>
          </w:p>
          <w:p w:rsidR="00F87EE3" w:rsidRPr="00F87EE3" w:rsidRDefault="00F87EE3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7EE3" w:rsidRPr="00F87EE3" w:rsidTr="00F87EE3">
        <w:trPr>
          <w:gridAfter w:val="1"/>
          <w:wAfter w:w="140" w:type="dxa"/>
        </w:trPr>
        <w:tc>
          <w:tcPr>
            <w:tcW w:w="4711" w:type="dxa"/>
          </w:tcPr>
          <w:p w:rsidR="00F87EE3" w:rsidRPr="00F87EE3" w:rsidRDefault="00F87EE3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87E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Катаровская</w:t>
            </w:r>
            <w:proofErr w:type="spellEnd"/>
            <w:r w:rsidRPr="00F87E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Елена Александровна</w:t>
            </w:r>
          </w:p>
        </w:tc>
        <w:tc>
          <w:tcPr>
            <w:tcW w:w="4719" w:type="dxa"/>
            <w:gridSpan w:val="2"/>
          </w:tcPr>
          <w:p w:rsidR="00F87EE3" w:rsidRPr="00F87EE3" w:rsidRDefault="00F87EE3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7E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специалист 1-ой категории отдела опеки и попечительства Управления образования администрации Боготольского района</w:t>
            </w:r>
          </w:p>
          <w:p w:rsidR="00F87EE3" w:rsidRPr="00F87EE3" w:rsidRDefault="00F87EE3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7EE3" w:rsidRPr="00F87EE3" w:rsidTr="00F87EE3">
        <w:trPr>
          <w:gridAfter w:val="1"/>
          <w:wAfter w:w="140" w:type="dxa"/>
        </w:trPr>
        <w:tc>
          <w:tcPr>
            <w:tcW w:w="4711" w:type="dxa"/>
          </w:tcPr>
          <w:p w:rsidR="00F87EE3" w:rsidRPr="00F87EE3" w:rsidRDefault="00F87EE3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87E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Усков</w:t>
            </w:r>
            <w:proofErr w:type="spellEnd"/>
            <w:r w:rsidRPr="00F87E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Вячеслав Олегович</w:t>
            </w:r>
          </w:p>
        </w:tc>
        <w:tc>
          <w:tcPr>
            <w:tcW w:w="4719" w:type="dxa"/>
            <w:gridSpan w:val="2"/>
          </w:tcPr>
          <w:p w:rsidR="00F87EE3" w:rsidRPr="00F87EE3" w:rsidRDefault="00F87EE3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7E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депутат районного Совета депутатов</w:t>
            </w:r>
          </w:p>
          <w:p w:rsidR="00F87EE3" w:rsidRPr="00F87EE3" w:rsidRDefault="00F87EE3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7EE3" w:rsidRPr="00F87EE3" w:rsidTr="00F87EE3">
        <w:trPr>
          <w:gridAfter w:val="1"/>
          <w:wAfter w:w="140" w:type="dxa"/>
        </w:trPr>
        <w:tc>
          <w:tcPr>
            <w:tcW w:w="4711" w:type="dxa"/>
          </w:tcPr>
          <w:p w:rsidR="00F87EE3" w:rsidRPr="00F87EE3" w:rsidRDefault="00F87EE3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87E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Хлыстунова</w:t>
            </w:r>
            <w:proofErr w:type="spellEnd"/>
            <w:r w:rsidRPr="00F87E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Надежда Григорьевна</w:t>
            </w:r>
          </w:p>
        </w:tc>
        <w:tc>
          <w:tcPr>
            <w:tcW w:w="4719" w:type="dxa"/>
            <w:gridSpan w:val="2"/>
          </w:tcPr>
          <w:p w:rsidR="00F87EE3" w:rsidRPr="00F87EE3" w:rsidRDefault="00F87EE3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7E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заместитель главного врача КГБУЗ «</w:t>
            </w:r>
            <w:proofErr w:type="spellStart"/>
            <w:r w:rsidRPr="00F87E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Боготольская</w:t>
            </w:r>
            <w:proofErr w:type="spellEnd"/>
            <w:r w:rsidRPr="00F87E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МБ»</w:t>
            </w:r>
          </w:p>
          <w:p w:rsidR="00F87EE3" w:rsidRPr="00F87EE3" w:rsidRDefault="00F87EE3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7EE3" w:rsidRPr="00F87EE3" w:rsidTr="00F87EE3">
        <w:trPr>
          <w:gridAfter w:val="1"/>
          <w:wAfter w:w="140" w:type="dxa"/>
        </w:trPr>
        <w:tc>
          <w:tcPr>
            <w:tcW w:w="4711" w:type="dxa"/>
          </w:tcPr>
          <w:p w:rsidR="00F87EE3" w:rsidRPr="00F87EE3" w:rsidRDefault="00F87EE3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7E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Баев Сергей Андреевич</w:t>
            </w:r>
          </w:p>
        </w:tc>
        <w:tc>
          <w:tcPr>
            <w:tcW w:w="4719" w:type="dxa"/>
            <w:gridSpan w:val="2"/>
          </w:tcPr>
          <w:p w:rsidR="00F87EE3" w:rsidRPr="00F87EE3" w:rsidRDefault="00F87EE3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87E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и.о</w:t>
            </w:r>
            <w:proofErr w:type="spellEnd"/>
            <w:r w:rsidRPr="00F87E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руководителя Боготольского межрайонного следственного отдела (по согласованию)</w:t>
            </w:r>
          </w:p>
          <w:p w:rsidR="00F87EE3" w:rsidRPr="00F87EE3" w:rsidRDefault="00F87EE3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7EE3" w:rsidRPr="00F87EE3" w:rsidTr="00F87EE3">
        <w:trPr>
          <w:gridAfter w:val="1"/>
          <w:wAfter w:w="140" w:type="dxa"/>
        </w:trPr>
        <w:tc>
          <w:tcPr>
            <w:tcW w:w="4711" w:type="dxa"/>
          </w:tcPr>
          <w:p w:rsidR="00F87EE3" w:rsidRPr="00F87EE3" w:rsidRDefault="00F87EE3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87EE3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Голубцова</w:t>
            </w:r>
            <w:proofErr w:type="spellEnd"/>
            <w:r w:rsidRPr="00F87EE3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Алена Дмитриевна</w:t>
            </w:r>
          </w:p>
        </w:tc>
        <w:tc>
          <w:tcPr>
            <w:tcW w:w="4719" w:type="dxa"/>
            <w:gridSpan w:val="2"/>
          </w:tcPr>
          <w:p w:rsidR="00F87EE3" w:rsidRPr="00F87EE3" w:rsidRDefault="00F87EE3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7E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дознаватель ОНД и </w:t>
            </w:r>
            <w:proofErr w:type="gramStart"/>
            <w:r w:rsidRPr="00F87E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</w:t>
            </w:r>
            <w:proofErr w:type="gramEnd"/>
            <w:r w:rsidRPr="00F87E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 </w:t>
            </w:r>
            <w:proofErr w:type="spellStart"/>
            <w:r w:rsidRPr="00F87E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Боготольскому</w:t>
            </w:r>
            <w:proofErr w:type="spellEnd"/>
            <w:r w:rsidRPr="00F87E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F87E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Тюхтетскому</w:t>
            </w:r>
            <w:proofErr w:type="spellEnd"/>
            <w:r w:rsidRPr="00F87E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районам (по согласованию)</w:t>
            </w:r>
          </w:p>
          <w:p w:rsidR="00F87EE3" w:rsidRPr="00F87EE3" w:rsidRDefault="00F87EE3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7EE3" w:rsidRPr="00F87EE3" w:rsidTr="00F87EE3">
        <w:trPr>
          <w:gridAfter w:val="1"/>
          <w:wAfter w:w="140" w:type="dxa"/>
        </w:trPr>
        <w:tc>
          <w:tcPr>
            <w:tcW w:w="4711" w:type="dxa"/>
          </w:tcPr>
          <w:p w:rsidR="00F87EE3" w:rsidRPr="00F87EE3" w:rsidRDefault="00F87EE3" w:rsidP="008027D3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F87EE3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Исангулова</w:t>
            </w:r>
            <w:proofErr w:type="spellEnd"/>
            <w:r w:rsidRPr="00F87EE3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Наталья Александровна</w:t>
            </w:r>
          </w:p>
        </w:tc>
        <w:tc>
          <w:tcPr>
            <w:tcW w:w="4719" w:type="dxa"/>
            <w:gridSpan w:val="2"/>
          </w:tcPr>
          <w:p w:rsidR="00F87EE3" w:rsidRPr="00F87EE3" w:rsidRDefault="00F87EE3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7E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представитель уполномоченного по правам ребенка в Красноярском крае (по согласованию)</w:t>
            </w:r>
          </w:p>
          <w:p w:rsidR="00F87EE3" w:rsidRPr="00F87EE3" w:rsidRDefault="00F87EE3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7EE3" w:rsidRPr="00F87EE3" w:rsidTr="00F87EE3">
        <w:trPr>
          <w:gridAfter w:val="1"/>
          <w:wAfter w:w="140" w:type="dxa"/>
        </w:trPr>
        <w:tc>
          <w:tcPr>
            <w:tcW w:w="4711" w:type="dxa"/>
          </w:tcPr>
          <w:p w:rsidR="00F87EE3" w:rsidRPr="00F87EE3" w:rsidRDefault="00F87EE3" w:rsidP="008027D3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F87EE3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Рыбакова Ольга Семёновна</w:t>
            </w:r>
          </w:p>
        </w:tc>
        <w:tc>
          <w:tcPr>
            <w:tcW w:w="4719" w:type="dxa"/>
            <w:gridSpan w:val="2"/>
          </w:tcPr>
          <w:p w:rsidR="00F87EE3" w:rsidRPr="00F87EE3" w:rsidRDefault="00F87EE3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7E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начальник филиала по </w:t>
            </w:r>
            <w:proofErr w:type="spellStart"/>
            <w:r w:rsidRPr="00F87E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Боготольскому</w:t>
            </w:r>
            <w:proofErr w:type="spellEnd"/>
            <w:r w:rsidRPr="00F87E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району  ФКУ УИИ ГУФСИН России по Красноярскому краю (по согласованию)</w:t>
            </w:r>
          </w:p>
          <w:p w:rsidR="00F87EE3" w:rsidRPr="00F87EE3" w:rsidRDefault="00F87EE3" w:rsidP="008027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7EE3" w:rsidRPr="00F87EE3" w:rsidTr="00F87EE3">
        <w:trPr>
          <w:gridAfter w:val="1"/>
          <w:wAfter w:w="140" w:type="dxa"/>
        </w:trPr>
        <w:tc>
          <w:tcPr>
            <w:tcW w:w="4711" w:type="dxa"/>
          </w:tcPr>
          <w:p w:rsidR="00F87EE3" w:rsidRPr="00F87EE3" w:rsidRDefault="00F87EE3" w:rsidP="008027D3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F87EE3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Бысов</w:t>
            </w:r>
            <w:proofErr w:type="spellEnd"/>
            <w:r w:rsidRPr="00F87EE3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Николай Геннадьевич</w:t>
            </w:r>
          </w:p>
        </w:tc>
        <w:tc>
          <w:tcPr>
            <w:tcW w:w="4719" w:type="dxa"/>
            <w:gridSpan w:val="2"/>
          </w:tcPr>
          <w:p w:rsidR="00F87EE3" w:rsidRDefault="00F87EE3" w:rsidP="008027D3">
            <w:pPr>
              <w:tabs>
                <w:tab w:val="left" w:pos="4820"/>
                <w:tab w:val="left" w:pos="4962"/>
              </w:tabs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F87EE3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руководитель местной общественной организации участников боевых действий г. Боготола и Боготольского района «Гранит»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F87EE3" w:rsidRPr="00F87EE3" w:rsidRDefault="00F87EE3" w:rsidP="008027D3">
            <w:pPr>
              <w:tabs>
                <w:tab w:val="left" w:pos="4820"/>
                <w:tab w:val="left" w:pos="4962"/>
              </w:tabs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F87EE3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(по согласованию)</w:t>
            </w:r>
          </w:p>
        </w:tc>
      </w:tr>
    </w:tbl>
    <w:p w:rsidR="00F87EE3" w:rsidRPr="00F87EE3" w:rsidRDefault="00F87EE3" w:rsidP="002958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87EE3" w:rsidRPr="00F8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99"/>
    <w:rsid w:val="001561CA"/>
    <w:rsid w:val="0026476C"/>
    <w:rsid w:val="00295826"/>
    <w:rsid w:val="00301905"/>
    <w:rsid w:val="003A4CDF"/>
    <w:rsid w:val="004863C5"/>
    <w:rsid w:val="004C3628"/>
    <w:rsid w:val="00503CA8"/>
    <w:rsid w:val="005C41EE"/>
    <w:rsid w:val="005E03E5"/>
    <w:rsid w:val="00603999"/>
    <w:rsid w:val="00624F8F"/>
    <w:rsid w:val="00AB482F"/>
    <w:rsid w:val="00AB6416"/>
    <w:rsid w:val="00B30635"/>
    <w:rsid w:val="00EB6EB4"/>
    <w:rsid w:val="00F8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2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826"/>
    <w:rPr>
      <w:color w:val="0000FF" w:themeColor="hyperlink"/>
      <w:u w:val="single"/>
    </w:rPr>
  </w:style>
  <w:style w:type="paragraph" w:styleId="a4">
    <w:name w:val="No Spacing"/>
    <w:uiPriority w:val="1"/>
    <w:qFormat/>
    <w:rsid w:val="0029582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826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87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2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826"/>
    <w:rPr>
      <w:color w:val="0000FF" w:themeColor="hyperlink"/>
      <w:u w:val="single"/>
    </w:rPr>
  </w:style>
  <w:style w:type="paragraph" w:styleId="a4">
    <w:name w:val="No Spacing"/>
    <w:uiPriority w:val="1"/>
    <w:qFormat/>
    <w:rsid w:val="0029582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826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87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39109ED72E29210ABD742F74E1BE59095423DAF46A8B2DDF63D7C08FDDBB474B24D220A0FF0377D53023kFP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39109ED72E29210ABD6A22628DE1560B5D7FD1FA6D8478873C8C9DD8D4B1100C6B8B62E4F2027FkDPD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2019-10-03T03:40:00Z</dcterms:created>
  <dcterms:modified xsi:type="dcterms:W3CDTF">2019-11-05T03:10:00Z</dcterms:modified>
</cp:coreProperties>
</file>