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25" w:rsidRDefault="003F7125" w:rsidP="00EC042B">
      <w:pPr>
        <w:pStyle w:val="a4"/>
        <w:jc w:val="center"/>
        <w:rPr>
          <w:rFonts w:ascii="Times New Roman" w:hAnsi="Times New Roman" w:cs="Times New Roman"/>
          <w:sz w:val="36"/>
          <w:szCs w:val="36"/>
        </w:rPr>
      </w:pPr>
      <w:r w:rsidRPr="00EC042B">
        <w:rPr>
          <w:rFonts w:ascii="Times New Roman" w:hAnsi="Times New Roman" w:cs="Times New Roman"/>
          <w:sz w:val="36"/>
          <w:szCs w:val="36"/>
        </w:rPr>
        <w:t>Бизнес-идея по организации пикников</w:t>
      </w:r>
    </w:p>
    <w:p w:rsidR="00EC042B" w:rsidRPr="00EC042B" w:rsidRDefault="00EC042B" w:rsidP="00EC042B">
      <w:bookmarkStart w:id="0" w:name="_GoBack"/>
      <w:bookmarkEnd w:id="0"/>
    </w:p>
    <w:p w:rsidR="003F7125" w:rsidRPr="003F7125" w:rsidRDefault="003F7125" w:rsidP="003F7125">
      <w:pPr>
        <w:rPr>
          <w:rFonts w:cstheme="minorHAnsi"/>
          <w:sz w:val="24"/>
          <w:szCs w:val="24"/>
        </w:rPr>
      </w:pPr>
      <w:r w:rsidRPr="003F7125">
        <w:rPr>
          <w:rFonts w:cstheme="minorHAnsi"/>
          <w:sz w:val="24"/>
          <w:szCs w:val="24"/>
        </w:rPr>
        <w:t>Весна и лето может стать весьма доходным временем года. Не верите? Вы можете создать свой сервис по организации пикников и зарабатывать на этом приличные деньги. Сейчас пикник вышел уже за рамки понятия семейного отдыха. Сфера услуг узнала, что такое корпоративный отдых или выезд на шашлыки большой компанией. На фоне столь быстро развивающегося рынка услуг вы просто не можете упустить своего шанса. Организация пикников может быть актуальна как весной, так и летом.</w:t>
      </w:r>
    </w:p>
    <w:p w:rsidR="003F7125" w:rsidRPr="003F7125" w:rsidRDefault="003F7125" w:rsidP="003F7125">
      <w:pPr>
        <w:rPr>
          <w:rFonts w:cstheme="minorHAnsi"/>
          <w:sz w:val="24"/>
          <w:szCs w:val="24"/>
        </w:rPr>
      </w:pPr>
      <w:r w:rsidRPr="003F7125">
        <w:rPr>
          <w:rFonts w:cstheme="minorHAnsi"/>
          <w:sz w:val="24"/>
          <w:szCs w:val="24"/>
        </w:rPr>
        <w:t>Спрос и предложение</w:t>
      </w:r>
    </w:p>
    <w:p w:rsidR="003F7125" w:rsidRPr="003F7125" w:rsidRDefault="003F7125" w:rsidP="003F7125">
      <w:pPr>
        <w:rPr>
          <w:rFonts w:cstheme="minorHAnsi"/>
          <w:sz w:val="24"/>
          <w:szCs w:val="24"/>
        </w:rPr>
      </w:pPr>
      <w:r w:rsidRPr="003F7125">
        <w:rPr>
          <w:rFonts w:cstheme="minorHAnsi"/>
          <w:sz w:val="24"/>
          <w:szCs w:val="24"/>
        </w:rPr>
        <w:t>Все в этом мире все имеет свое место. Кто-то денно и нощно трудится в офисах, а кто-то предоставляет услуги по организации пикников на свежем воздухе. Даже если и не брать в расчет эту ситуацию, на воздухе можно организовать и чей-нибудь день рождения. Здесь вариантами ограничиваться не придется. Отдыхать всем нравится на свежем воздухе, а вот организовать все это - дело не простое. Во-первых - еда, во- вторых нужно ведь и за собой убрать. Может на словах все и звучит не так уж и ужасно, но вот когда сталкиваешься с отдыхом на свежем воздухе тут же появляется множество непредвиденных нюансов.</w:t>
      </w:r>
    </w:p>
    <w:p w:rsidR="003F7125" w:rsidRPr="003F7125" w:rsidRDefault="003F7125" w:rsidP="003F7125">
      <w:pPr>
        <w:rPr>
          <w:rFonts w:cstheme="minorHAnsi"/>
          <w:sz w:val="24"/>
          <w:szCs w:val="24"/>
        </w:rPr>
      </w:pPr>
      <w:r w:rsidRPr="003F7125">
        <w:rPr>
          <w:rFonts w:cstheme="minorHAnsi"/>
          <w:sz w:val="24"/>
          <w:szCs w:val="24"/>
        </w:rPr>
        <w:t>От вас потребуется организовать пикник и создать соответствующие условия для отдыха. Конечно же, как и при организации любого сервиса от вас могут понадобиться дополнительные средства и прочие вложения. Одному вам будет сложно справиться если дело касается корпоративных или больших пикников.</w:t>
      </w:r>
    </w:p>
    <w:p w:rsidR="003F7125" w:rsidRPr="003F7125" w:rsidRDefault="003F7125" w:rsidP="003F7125">
      <w:pPr>
        <w:rPr>
          <w:rFonts w:cstheme="minorHAnsi"/>
          <w:sz w:val="24"/>
          <w:szCs w:val="24"/>
        </w:rPr>
      </w:pPr>
      <w:r w:rsidRPr="003F7125">
        <w:rPr>
          <w:rFonts w:cstheme="minorHAnsi"/>
          <w:sz w:val="24"/>
          <w:szCs w:val="24"/>
        </w:rPr>
        <w:t>Инструментарий</w:t>
      </w:r>
    </w:p>
    <w:p w:rsidR="00D27A88" w:rsidRPr="003F7125" w:rsidRDefault="003F7125" w:rsidP="003F7125">
      <w:pPr>
        <w:rPr>
          <w:rFonts w:cstheme="minorHAnsi"/>
          <w:sz w:val="24"/>
          <w:szCs w:val="24"/>
        </w:rPr>
      </w:pPr>
      <w:r w:rsidRPr="003F7125">
        <w:rPr>
          <w:rFonts w:cstheme="minorHAnsi"/>
          <w:sz w:val="24"/>
          <w:szCs w:val="24"/>
        </w:rPr>
        <w:t xml:space="preserve">Что же подразумевает под собой пикник в техническом плане? Это прежде всего соответствующая мебель (столы, стулья, навесы), мангалы, шампуры, барбекю и прочие принадлежности для пикника. Если люди захотят проводить время на земле, тогда тут не обойтись без специального настила и покрывал. Момент может быть очень важным, так что продумать его стоит заранее. Но готовиться нужно и к худшему. Внезапно может пойти дождь, вот для таких случаев и нужны навесы. Важно упомянуть и о наличии транспорта. Если дело касается мебели, то вам минимум понадобится газель или что-то больше. Упоминая наличие всех этих деталей, будущий предприниматель тут же начинает отказываться от своей затеи, но ведь чем масштабнее мероприятие, тем оно дороже обходиться для заказчика. В качестве альтернативного заработка можно предложить доставку маринованного мяса или напитков. Даже если у отдыхающих будет все свое, возьмите небольшой запас. </w:t>
      </w:r>
    </w:p>
    <w:p w:rsidR="003F7125" w:rsidRPr="003F7125" w:rsidRDefault="003F7125" w:rsidP="003F7125">
      <w:pPr>
        <w:rPr>
          <w:rFonts w:cstheme="minorHAnsi"/>
          <w:sz w:val="24"/>
          <w:szCs w:val="24"/>
        </w:rPr>
      </w:pPr>
      <w:r w:rsidRPr="003F7125">
        <w:rPr>
          <w:rFonts w:cstheme="minorHAnsi"/>
          <w:sz w:val="24"/>
          <w:szCs w:val="24"/>
        </w:rPr>
        <w:t>Источник: Бизнес-идеи</w:t>
      </w:r>
    </w:p>
    <w:p w:rsidR="003F7125" w:rsidRPr="003F7125" w:rsidRDefault="003F7125" w:rsidP="003F7125">
      <w:pPr>
        <w:rPr>
          <w:rFonts w:cstheme="minorHAnsi"/>
          <w:sz w:val="24"/>
          <w:szCs w:val="24"/>
        </w:rPr>
      </w:pPr>
      <w:r w:rsidRPr="003F7125">
        <w:rPr>
          <w:rFonts w:cstheme="minorHAnsi"/>
          <w:sz w:val="24"/>
          <w:szCs w:val="24"/>
        </w:rPr>
        <w:t xml:space="preserve">Оригинал: </w:t>
      </w:r>
      <w:hyperlink r:id="rId5" w:history="1">
        <w:r w:rsidRPr="003F7125">
          <w:rPr>
            <w:rStyle w:val="a3"/>
            <w:rFonts w:cstheme="minorHAnsi"/>
            <w:sz w:val="24"/>
            <w:szCs w:val="24"/>
          </w:rPr>
          <w:t>http://www.bizidei.ru/biznes-ideya_po_organizatsii_piknikov.html</w:t>
        </w:r>
      </w:hyperlink>
    </w:p>
    <w:p w:rsidR="003F7125" w:rsidRPr="003F7125" w:rsidRDefault="003F7125" w:rsidP="003F7125">
      <w:pPr>
        <w:rPr>
          <w:rFonts w:cstheme="minorHAnsi"/>
          <w:sz w:val="24"/>
          <w:szCs w:val="24"/>
        </w:rPr>
      </w:pPr>
      <w:r w:rsidRPr="003F7125">
        <w:rPr>
          <w:rFonts w:cstheme="minorHAnsi"/>
          <w:sz w:val="24"/>
          <w:szCs w:val="24"/>
        </w:rPr>
        <w:t xml:space="preserve">                                                                             </w:t>
      </w:r>
      <w:r>
        <w:rPr>
          <w:rFonts w:cstheme="minorHAnsi"/>
          <w:sz w:val="24"/>
          <w:szCs w:val="24"/>
        </w:rPr>
        <w:t xml:space="preserve">                                     </w:t>
      </w:r>
      <w:r w:rsidRPr="003F7125">
        <w:rPr>
          <w:rFonts w:cstheme="minorHAnsi"/>
          <w:sz w:val="24"/>
          <w:szCs w:val="24"/>
        </w:rPr>
        <w:t xml:space="preserve">   Лукьянова Е. С. –библиограф</w:t>
      </w:r>
    </w:p>
    <w:p w:rsidR="003F7125" w:rsidRPr="003F7125" w:rsidRDefault="003F7125" w:rsidP="003F7125">
      <w:pPr>
        <w:rPr>
          <w:rFonts w:cstheme="minorHAnsi"/>
          <w:sz w:val="24"/>
          <w:szCs w:val="24"/>
        </w:rPr>
      </w:pPr>
      <w:r w:rsidRPr="003F7125">
        <w:rPr>
          <w:rFonts w:cstheme="minorHAnsi"/>
          <w:sz w:val="24"/>
          <w:szCs w:val="24"/>
        </w:rPr>
        <w:tab/>
        <w:t xml:space="preserve">                                                     </w:t>
      </w:r>
      <w:r>
        <w:rPr>
          <w:rFonts w:cstheme="minorHAnsi"/>
          <w:sz w:val="24"/>
          <w:szCs w:val="24"/>
        </w:rPr>
        <w:t xml:space="preserve">                                          </w:t>
      </w:r>
      <w:r w:rsidRPr="003F7125">
        <w:rPr>
          <w:rFonts w:cstheme="minorHAnsi"/>
          <w:sz w:val="24"/>
          <w:szCs w:val="24"/>
        </w:rPr>
        <w:t xml:space="preserve">  МБУК ЦБС Боготольского района</w:t>
      </w:r>
    </w:p>
    <w:p w:rsidR="003F7125" w:rsidRPr="003F7125" w:rsidRDefault="003F7125" w:rsidP="003F7125">
      <w:pPr>
        <w:rPr>
          <w:rFonts w:cstheme="minorHAnsi"/>
          <w:sz w:val="24"/>
          <w:szCs w:val="24"/>
        </w:rPr>
      </w:pPr>
    </w:p>
    <w:sectPr w:rsidR="003F7125" w:rsidRPr="003F7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45"/>
    <w:rsid w:val="003F7125"/>
    <w:rsid w:val="00427E45"/>
    <w:rsid w:val="00C91D88"/>
    <w:rsid w:val="00EC042B"/>
    <w:rsid w:val="00F4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7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125"/>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3F7125"/>
    <w:rPr>
      <w:color w:val="0563C1" w:themeColor="hyperlink"/>
      <w:u w:val="single"/>
    </w:rPr>
  </w:style>
  <w:style w:type="paragraph" w:styleId="a4">
    <w:name w:val="Title"/>
    <w:basedOn w:val="a"/>
    <w:next w:val="a"/>
    <w:link w:val="a5"/>
    <w:uiPriority w:val="10"/>
    <w:qFormat/>
    <w:rsid w:val="003F7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3F712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7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125"/>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3F7125"/>
    <w:rPr>
      <w:color w:val="0563C1" w:themeColor="hyperlink"/>
      <w:u w:val="single"/>
    </w:rPr>
  </w:style>
  <w:style w:type="paragraph" w:styleId="a4">
    <w:name w:val="Title"/>
    <w:basedOn w:val="a"/>
    <w:next w:val="a"/>
    <w:link w:val="a5"/>
    <w:uiPriority w:val="10"/>
    <w:qFormat/>
    <w:rsid w:val="003F7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3F71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zidei.ru/biznes-ideya_po_organizatsii_piknik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2389</Characters>
  <Application>Microsoft Office Word</Application>
  <DocSecurity>0</DocSecurity>
  <Lines>19</Lines>
  <Paragraphs>5</Paragraphs>
  <ScaleCrop>false</ScaleCrop>
  <Company>SPecialiST RePack</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Катерина</cp:lastModifiedBy>
  <cp:revision>4</cp:revision>
  <dcterms:created xsi:type="dcterms:W3CDTF">2015-05-13T08:23:00Z</dcterms:created>
  <dcterms:modified xsi:type="dcterms:W3CDTF">2015-06-09T06:46:00Z</dcterms:modified>
</cp:coreProperties>
</file>