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4" w:rsidRDefault="00BF0F14" w:rsidP="008C5E6E">
      <w:pPr>
        <w:spacing w:after="200"/>
        <w:jc w:val="center"/>
        <w:rPr>
          <w:lang w:eastAsia="en-US"/>
        </w:rPr>
      </w:pPr>
      <w:r>
        <w:rPr>
          <w:rFonts w:eastAsia="Calibri"/>
          <w:noProof/>
          <w:sz w:val="16"/>
          <w:szCs w:val="16"/>
        </w:rPr>
        <w:drawing>
          <wp:inline distT="0" distB="0" distL="0" distR="0">
            <wp:extent cx="553720" cy="656590"/>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720" cy="656590"/>
                    </a:xfrm>
                    <a:prstGeom prst="rect">
                      <a:avLst/>
                    </a:prstGeom>
                    <a:noFill/>
                    <a:ln>
                      <a:noFill/>
                    </a:ln>
                  </pic:spPr>
                </pic:pic>
              </a:graphicData>
            </a:graphic>
          </wp:inline>
        </w:drawing>
      </w:r>
    </w:p>
    <w:p w:rsidR="00C95267" w:rsidRPr="008C5E6E" w:rsidRDefault="00C95267" w:rsidP="008C5E6E">
      <w:pPr>
        <w:spacing w:after="200"/>
        <w:jc w:val="center"/>
        <w:rPr>
          <w:lang w:eastAsia="en-US"/>
        </w:rPr>
      </w:pPr>
      <w:r w:rsidRPr="008C5E6E">
        <w:rPr>
          <w:lang w:eastAsia="en-US"/>
        </w:rPr>
        <w:t xml:space="preserve">Администрация </w:t>
      </w:r>
      <w:r w:rsidR="008C5E6E">
        <w:rPr>
          <w:lang w:eastAsia="en-US"/>
        </w:rPr>
        <w:t>Краснозаводского</w:t>
      </w:r>
      <w:r w:rsidR="008E0CA0">
        <w:rPr>
          <w:lang w:eastAsia="en-US"/>
        </w:rPr>
        <w:t xml:space="preserve"> </w:t>
      </w:r>
      <w:r w:rsidRPr="008C5E6E">
        <w:rPr>
          <w:lang w:eastAsia="en-US"/>
        </w:rPr>
        <w:t>сельсовета</w:t>
      </w:r>
    </w:p>
    <w:p w:rsidR="009F3747" w:rsidRPr="008C5E6E" w:rsidRDefault="00C95267" w:rsidP="00CD29D1">
      <w:pPr>
        <w:spacing w:after="200"/>
        <w:jc w:val="center"/>
        <w:rPr>
          <w:lang w:eastAsia="en-US"/>
        </w:rPr>
      </w:pPr>
      <w:r w:rsidRPr="008C5E6E">
        <w:rPr>
          <w:lang w:eastAsia="en-US"/>
        </w:rPr>
        <w:t>Боготольского района Красноярского края</w:t>
      </w:r>
      <w:r w:rsidR="00EB79F2">
        <w:rPr>
          <w:lang w:eastAsia="en-US"/>
        </w:rPr>
        <w:tab/>
      </w:r>
      <w:r w:rsidR="00D93EE2">
        <w:rPr>
          <w:lang w:eastAsia="en-US"/>
        </w:rPr>
        <w:t xml:space="preserve"> </w:t>
      </w:r>
    </w:p>
    <w:p w:rsidR="00C95267" w:rsidRPr="00BF0F14" w:rsidRDefault="00C95267" w:rsidP="00C95267">
      <w:pPr>
        <w:spacing w:after="200"/>
        <w:jc w:val="center"/>
        <w:rPr>
          <w:b/>
          <w:lang w:eastAsia="en-US"/>
        </w:rPr>
      </w:pPr>
      <w:r w:rsidRPr="00BF0F14">
        <w:rPr>
          <w:b/>
          <w:lang w:eastAsia="en-US"/>
        </w:rPr>
        <w:t>ПОСТАНОВЛЕНИЕ</w:t>
      </w:r>
    </w:p>
    <w:p w:rsidR="00C95267" w:rsidRPr="008C5E6E" w:rsidRDefault="00D93EE2" w:rsidP="00C95267">
      <w:pPr>
        <w:spacing w:after="200"/>
        <w:jc w:val="center"/>
        <w:rPr>
          <w:lang w:eastAsia="en-US"/>
        </w:rPr>
      </w:pPr>
      <w:r>
        <w:rPr>
          <w:lang w:eastAsia="en-US"/>
        </w:rPr>
        <w:t xml:space="preserve"> 01 апреля</w:t>
      </w:r>
      <w:r w:rsidR="00EB79F2">
        <w:rPr>
          <w:lang w:eastAsia="en-US"/>
        </w:rPr>
        <w:t xml:space="preserve">  2022</w:t>
      </w:r>
      <w:r w:rsidR="00BF0F14">
        <w:rPr>
          <w:lang w:eastAsia="en-US"/>
        </w:rPr>
        <w:t xml:space="preserve"> года             </w:t>
      </w:r>
      <w:r w:rsidR="00C95267" w:rsidRPr="008C5E6E">
        <w:rPr>
          <w:lang w:eastAsia="en-US"/>
        </w:rPr>
        <w:t xml:space="preserve"> с. </w:t>
      </w:r>
      <w:r w:rsidR="008C5E6E">
        <w:rPr>
          <w:lang w:eastAsia="en-US"/>
        </w:rPr>
        <w:t>Красный Завод</w:t>
      </w:r>
      <w:r w:rsidR="00C95267" w:rsidRPr="008C5E6E">
        <w:rPr>
          <w:lang w:eastAsia="en-US"/>
        </w:rPr>
        <w:t xml:space="preserve">     </w:t>
      </w:r>
      <w:r w:rsidR="00E7560A">
        <w:rPr>
          <w:lang w:eastAsia="en-US"/>
        </w:rPr>
        <w:t xml:space="preserve">                             № </w:t>
      </w:r>
      <w:r w:rsidR="00EB79F2">
        <w:rPr>
          <w:lang w:eastAsia="en-US"/>
        </w:rPr>
        <w:t xml:space="preserve"> </w:t>
      </w:r>
      <w:r>
        <w:rPr>
          <w:lang w:eastAsia="en-US"/>
        </w:rPr>
        <w:t>15-П</w:t>
      </w:r>
    </w:p>
    <w:p w:rsidR="00C95267" w:rsidRPr="008C5E6E" w:rsidRDefault="00C95267" w:rsidP="008E0CA0">
      <w:pPr>
        <w:autoSpaceDE w:val="0"/>
        <w:autoSpaceDN w:val="0"/>
        <w:adjustRightInd w:val="0"/>
        <w:jc w:val="center"/>
      </w:pPr>
    </w:p>
    <w:p w:rsidR="00C95267" w:rsidRPr="00BF0F14" w:rsidRDefault="008E0CA0" w:rsidP="008E0CA0">
      <w:pPr>
        <w:autoSpaceDE w:val="0"/>
        <w:autoSpaceDN w:val="0"/>
        <w:adjustRightInd w:val="0"/>
        <w:jc w:val="center"/>
        <w:rPr>
          <w:b/>
        </w:rPr>
      </w:pPr>
      <w:r>
        <w:rPr>
          <w:b/>
        </w:rPr>
        <w:t>О внесении изменений в Постановление от 04.</w:t>
      </w:r>
      <w:r w:rsidR="00C81B7E">
        <w:rPr>
          <w:b/>
        </w:rPr>
        <w:t>10.</w:t>
      </w:r>
      <w:r>
        <w:rPr>
          <w:b/>
        </w:rPr>
        <w:t xml:space="preserve">2018  № 51-П « </w:t>
      </w:r>
      <w:r w:rsidR="00C95267" w:rsidRPr="00BF0F14">
        <w:rPr>
          <w:b/>
        </w:rPr>
        <w:t>Об утверждении административного</w:t>
      </w:r>
      <w:r w:rsidR="005B1F85" w:rsidRPr="00BF0F14">
        <w:rPr>
          <w:b/>
        </w:rPr>
        <w:t xml:space="preserve"> </w:t>
      </w:r>
      <w:r w:rsidR="00C95267" w:rsidRPr="00BF0F14">
        <w:rPr>
          <w:b/>
        </w:rPr>
        <w:t xml:space="preserve">регламента по предоставлению </w:t>
      </w:r>
      <w:proofErr w:type="gramStart"/>
      <w:r w:rsidR="00C95267" w:rsidRPr="00BF0F14">
        <w:rPr>
          <w:b/>
        </w:rPr>
        <w:t>муниципальной</w:t>
      </w:r>
      <w:proofErr w:type="gramEnd"/>
    </w:p>
    <w:p w:rsidR="00C95267" w:rsidRPr="00BF0F14" w:rsidRDefault="00C95267" w:rsidP="008E0CA0">
      <w:pPr>
        <w:autoSpaceDE w:val="0"/>
        <w:autoSpaceDN w:val="0"/>
        <w:adjustRightInd w:val="0"/>
        <w:jc w:val="center"/>
        <w:rPr>
          <w:b/>
        </w:rPr>
      </w:pPr>
      <w:r w:rsidRPr="00BF0F14">
        <w:rPr>
          <w:b/>
        </w:rPr>
        <w:t xml:space="preserve">услуги </w:t>
      </w:r>
      <w:r w:rsidRPr="00BF0F14">
        <w:rPr>
          <w:b/>
          <w:bCs/>
        </w:rPr>
        <w:t>«П</w:t>
      </w:r>
      <w:r w:rsidRPr="00BF0F14">
        <w:rPr>
          <w:b/>
        </w:rPr>
        <w:t xml:space="preserve">рисвоение адресов земельным </w:t>
      </w:r>
      <w:r w:rsidR="005B1F85" w:rsidRPr="00BF0F14">
        <w:rPr>
          <w:b/>
        </w:rPr>
        <w:t xml:space="preserve"> </w:t>
      </w:r>
      <w:r w:rsidRPr="00BF0F14">
        <w:rPr>
          <w:b/>
        </w:rPr>
        <w:t>участкам, зданиям, сооружениям</w:t>
      </w:r>
    </w:p>
    <w:p w:rsidR="00C95267" w:rsidRPr="00BF0F14" w:rsidRDefault="00C95267" w:rsidP="008E0CA0">
      <w:pPr>
        <w:autoSpaceDE w:val="0"/>
        <w:autoSpaceDN w:val="0"/>
        <w:adjustRightInd w:val="0"/>
        <w:jc w:val="center"/>
        <w:rPr>
          <w:b/>
        </w:rPr>
      </w:pPr>
      <w:r w:rsidRPr="00BF0F14">
        <w:rPr>
          <w:b/>
        </w:rPr>
        <w:t xml:space="preserve">и помещениям на территории </w:t>
      </w:r>
      <w:r w:rsidR="008C5E6E" w:rsidRPr="00BF0F14">
        <w:rPr>
          <w:b/>
        </w:rPr>
        <w:t>Краснозаводского</w:t>
      </w:r>
      <w:r w:rsidRPr="00BF0F14">
        <w:rPr>
          <w:b/>
        </w:rPr>
        <w:t xml:space="preserve"> сельсовета</w:t>
      </w:r>
      <w:r w:rsidRPr="00BF0F14">
        <w:rPr>
          <w:b/>
          <w:bCs/>
        </w:rPr>
        <w:t>».</w:t>
      </w:r>
    </w:p>
    <w:p w:rsidR="00C95267" w:rsidRPr="008C5E6E" w:rsidRDefault="00C95267" w:rsidP="008E0CA0">
      <w:pPr>
        <w:autoSpaceDE w:val="0"/>
        <w:autoSpaceDN w:val="0"/>
        <w:adjustRightInd w:val="0"/>
        <w:jc w:val="center"/>
      </w:pPr>
    </w:p>
    <w:p w:rsidR="00C95267" w:rsidRPr="00D93EE2" w:rsidRDefault="00C95267" w:rsidP="00C95267">
      <w:pPr>
        <w:pStyle w:val="ConsPlusNormal"/>
        <w:ind w:firstLine="540"/>
        <w:jc w:val="both"/>
        <w:outlineLvl w:val="0"/>
        <w:rPr>
          <w:rFonts w:ascii="Times New Roman" w:hAnsi="Times New Roman" w:cs="Times New Roman"/>
          <w:sz w:val="24"/>
          <w:szCs w:val="24"/>
        </w:rPr>
      </w:pPr>
      <w:r w:rsidRPr="00D93EE2">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D93EE2">
        <w:rPr>
          <w:rFonts w:ascii="Times New Roman" w:hAnsi="Times New Roman" w:cs="Times New Roman"/>
          <w:sz w:val="24"/>
          <w:szCs w:val="24"/>
        </w:rPr>
        <w:t>обеспечения открытости и общедоступности информации о предоставлении муниципальных у</w:t>
      </w:r>
      <w:r w:rsidR="009F3747" w:rsidRPr="00D93EE2">
        <w:rPr>
          <w:rFonts w:ascii="Times New Roman" w:hAnsi="Times New Roman" w:cs="Times New Roman"/>
          <w:sz w:val="24"/>
          <w:szCs w:val="24"/>
        </w:rPr>
        <w:t xml:space="preserve">слуг, руководствуясь Уставом </w:t>
      </w:r>
      <w:r w:rsidR="008C5E6E" w:rsidRPr="00D93EE2">
        <w:rPr>
          <w:rFonts w:ascii="Times New Roman" w:hAnsi="Times New Roman" w:cs="Times New Roman"/>
          <w:sz w:val="24"/>
          <w:szCs w:val="24"/>
        </w:rPr>
        <w:t>Краснозаводского</w:t>
      </w:r>
      <w:r w:rsidRPr="00D93EE2">
        <w:rPr>
          <w:rFonts w:ascii="Times New Roman" w:hAnsi="Times New Roman" w:cs="Times New Roman"/>
          <w:sz w:val="24"/>
          <w:szCs w:val="24"/>
        </w:rPr>
        <w:t xml:space="preserve"> сельсовета</w:t>
      </w:r>
      <w:r w:rsidRPr="00D93EE2">
        <w:rPr>
          <w:rFonts w:ascii="Times New Roman" w:hAnsi="Times New Roman" w:cs="Times New Roman"/>
          <w:i/>
          <w:sz w:val="24"/>
          <w:szCs w:val="24"/>
        </w:rPr>
        <w:t xml:space="preserve">, </w:t>
      </w:r>
      <w:r w:rsidRPr="00D93EE2">
        <w:rPr>
          <w:rFonts w:ascii="Times New Roman" w:hAnsi="Times New Roman" w:cs="Times New Roman"/>
          <w:sz w:val="24"/>
          <w:szCs w:val="24"/>
        </w:rPr>
        <w:t>ПОСТАНОВЛЯЮ:</w:t>
      </w:r>
    </w:p>
    <w:p w:rsidR="00C95267" w:rsidRPr="00D93EE2" w:rsidRDefault="008E0CA0" w:rsidP="00EB79F2">
      <w:pPr>
        <w:pStyle w:val="a7"/>
        <w:numPr>
          <w:ilvl w:val="0"/>
          <w:numId w:val="1"/>
        </w:numPr>
        <w:autoSpaceDE w:val="0"/>
        <w:autoSpaceDN w:val="0"/>
        <w:adjustRightInd w:val="0"/>
        <w:jc w:val="both"/>
      </w:pPr>
      <w:r w:rsidRPr="00D93EE2">
        <w:t>Внести изменения в Постановление от 04.</w:t>
      </w:r>
      <w:r w:rsidR="00C81B7E">
        <w:t>10.</w:t>
      </w:r>
      <w:bookmarkStart w:id="0" w:name="_GoBack"/>
      <w:bookmarkEnd w:id="0"/>
      <w:r w:rsidRPr="00D93EE2">
        <w:t xml:space="preserve">2018  № 51-П « Об утверждении административного регламента по предоставлению муниципальной услуги </w:t>
      </w:r>
      <w:r w:rsidRPr="00D93EE2">
        <w:rPr>
          <w:bCs/>
        </w:rPr>
        <w:t>«П</w:t>
      </w:r>
      <w:r w:rsidRPr="00D93EE2">
        <w:t>рисвоение адресов земельным  участкам, зданиям, сооружениям и помещениям на территории Краснозаводского сельсовета</w:t>
      </w:r>
      <w:r w:rsidRPr="00D93EE2">
        <w:rPr>
          <w:bCs/>
        </w:rPr>
        <w:t xml:space="preserve">», </w:t>
      </w:r>
      <w:r w:rsidR="00C95267" w:rsidRPr="00D93EE2">
        <w:t>согласно приложению.</w:t>
      </w:r>
    </w:p>
    <w:p w:rsidR="00EB79F2" w:rsidRPr="00D93EE2" w:rsidRDefault="00EB79F2" w:rsidP="00EB79F2">
      <w:pPr>
        <w:autoSpaceDE w:val="0"/>
        <w:autoSpaceDN w:val="0"/>
        <w:adjustRightInd w:val="0"/>
        <w:jc w:val="both"/>
      </w:pPr>
    </w:p>
    <w:p w:rsidR="00EB79F2" w:rsidRPr="00C46140" w:rsidRDefault="00C46140" w:rsidP="00CD29D1">
      <w:pPr>
        <w:shd w:val="clear" w:color="auto" w:fill="F0E9D3"/>
        <w:spacing w:line="264" w:lineRule="atLeast"/>
        <w:rPr>
          <w:szCs w:val="28"/>
        </w:rPr>
      </w:pPr>
      <w:r w:rsidRPr="00C46140">
        <w:rPr>
          <w:szCs w:val="28"/>
        </w:rPr>
        <w:t xml:space="preserve"> </w:t>
      </w:r>
    </w:p>
    <w:p w:rsidR="006538E1" w:rsidRPr="00C46140" w:rsidRDefault="00C46140" w:rsidP="006538E1">
      <w:pPr>
        <w:shd w:val="clear" w:color="auto" w:fill="F0E9D3"/>
        <w:spacing w:line="264" w:lineRule="atLeast"/>
        <w:rPr>
          <w:szCs w:val="28"/>
        </w:rPr>
      </w:pPr>
      <w:r w:rsidRPr="00C46140">
        <w:rPr>
          <w:szCs w:val="28"/>
        </w:rPr>
        <w:t>1.1.пункт абзац 2 пункта 2.3.  Приложения  изложить в следующей редакции:</w:t>
      </w:r>
    </w:p>
    <w:p w:rsidR="006538E1" w:rsidRPr="00C46140" w:rsidRDefault="00C46140" w:rsidP="006538E1">
      <w:pPr>
        <w:shd w:val="clear" w:color="auto" w:fill="F0E9D3"/>
        <w:spacing w:line="264" w:lineRule="atLeast"/>
        <w:rPr>
          <w:szCs w:val="28"/>
        </w:rPr>
      </w:pPr>
      <w:r w:rsidRPr="00C46140">
        <w:rPr>
          <w:szCs w:val="28"/>
        </w:rPr>
        <w:t>-слова   «или органа местного самоуправления» заменить словами «, органа местного самоуправления или органа публичной власти федеральной территории».</w:t>
      </w:r>
    </w:p>
    <w:p w:rsidR="00CD29D1" w:rsidRPr="00C46140" w:rsidRDefault="00CD29D1" w:rsidP="00CD29D1">
      <w:pPr>
        <w:autoSpaceDE w:val="0"/>
        <w:autoSpaceDN w:val="0"/>
        <w:adjustRightInd w:val="0"/>
        <w:jc w:val="both"/>
        <w:rPr>
          <w:szCs w:val="28"/>
        </w:rPr>
      </w:pPr>
    </w:p>
    <w:p w:rsidR="00CD29D1" w:rsidRPr="00C46140" w:rsidRDefault="00C46140" w:rsidP="00CD29D1">
      <w:pPr>
        <w:shd w:val="clear" w:color="auto" w:fill="F0E9D3"/>
        <w:spacing w:line="264" w:lineRule="atLeast"/>
        <w:rPr>
          <w:szCs w:val="28"/>
        </w:rPr>
      </w:pPr>
      <w:r w:rsidRPr="00C46140">
        <w:rPr>
          <w:szCs w:val="28"/>
        </w:rPr>
        <w:t>1.2.в  пункт  2.3. Приложения  добавить абзац  6  в следующей редакции:</w:t>
      </w:r>
    </w:p>
    <w:p w:rsidR="00EB79F2" w:rsidRPr="00C46140" w:rsidRDefault="00EB79F2" w:rsidP="00EB79F2">
      <w:pPr>
        <w:autoSpaceDE w:val="0"/>
        <w:autoSpaceDN w:val="0"/>
        <w:adjustRightInd w:val="0"/>
        <w:jc w:val="both"/>
        <w:rPr>
          <w:szCs w:val="28"/>
        </w:rPr>
      </w:pPr>
    </w:p>
    <w:p w:rsidR="00EB79F2" w:rsidRPr="00C46140" w:rsidRDefault="00C46140" w:rsidP="00CD29D1">
      <w:pPr>
        <w:shd w:val="clear" w:color="auto" w:fill="FFFFFF"/>
        <w:rPr>
          <w:szCs w:val="28"/>
        </w:rPr>
      </w:pPr>
      <w:r w:rsidRPr="00C46140">
        <w:rPr>
          <w:szCs w:val="28"/>
        </w:rPr>
        <w:t>От имени лица, указанного в </w:t>
      </w:r>
      <w:hyperlink r:id="rId8" w:anchor="block_1027" w:history="1">
        <w:r w:rsidRPr="00C46140">
          <w:rPr>
            <w:szCs w:val="28"/>
          </w:rPr>
          <w:t>пункте 27</w:t>
        </w:r>
      </w:hyperlink>
      <w:r w:rsidRPr="00C46140">
        <w:rPr>
          <w:szCs w:val="28"/>
        </w:rPr>
        <w:t> настоящих правил, вправе обратиться кадастровый инженер, выполняющий на основании документа, предусмотренного </w:t>
      </w:r>
      <w:hyperlink r:id="rId9" w:anchor="block_35" w:history="1">
        <w:r w:rsidRPr="00C46140">
          <w:rPr>
            <w:szCs w:val="28"/>
          </w:rPr>
          <w:t>статьей 35</w:t>
        </w:r>
      </w:hyperlink>
      <w:r w:rsidRPr="00C46140">
        <w:rPr>
          <w:szCs w:val="28"/>
        </w:rPr>
        <w:t> или </w:t>
      </w:r>
      <w:hyperlink r:id="rId10" w:anchor="block_423" w:history="1">
        <w:r w:rsidRPr="00C46140">
          <w:rPr>
            <w:szCs w:val="28"/>
          </w:rPr>
          <w:t>статьей 42</w:t>
        </w:r>
        <w:r w:rsidRPr="00C46140">
          <w:rPr>
            <w:szCs w:val="28"/>
            <w:vertAlign w:val="superscript"/>
          </w:rPr>
          <w:t> 3</w:t>
        </w:r>
      </w:hyperlink>
      <w:r w:rsidRPr="00C46140">
        <w:rPr>
          <w:szCs w:val="28"/>
        </w:rPr>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Start"/>
      <w:r w:rsidRPr="00C46140">
        <w:rPr>
          <w:szCs w:val="28"/>
        </w:rPr>
        <w:t>.</w:t>
      </w:r>
      <w:r w:rsidRPr="00C46140">
        <w:rPr>
          <w:szCs w:val="28"/>
          <w:shd w:val="clear" w:color="auto" w:fill="FFFFFF"/>
        </w:rPr>
        <w:t>.</w:t>
      </w:r>
      <w:proofErr w:type="gramEnd"/>
    </w:p>
    <w:p w:rsidR="00972BB4" w:rsidRPr="00C46140" w:rsidRDefault="00972BB4" w:rsidP="00972BB4">
      <w:pPr>
        <w:autoSpaceDE w:val="0"/>
        <w:autoSpaceDN w:val="0"/>
        <w:adjustRightInd w:val="0"/>
        <w:jc w:val="both"/>
        <w:rPr>
          <w:szCs w:val="28"/>
        </w:rPr>
      </w:pPr>
    </w:p>
    <w:p w:rsidR="00972BB4" w:rsidRPr="00C46140" w:rsidRDefault="00C46140" w:rsidP="00972BB4">
      <w:pPr>
        <w:shd w:val="clear" w:color="auto" w:fill="F0E9D3"/>
        <w:spacing w:line="264" w:lineRule="atLeast"/>
        <w:rPr>
          <w:szCs w:val="28"/>
        </w:rPr>
      </w:pPr>
      <w:r w:rsidRPr="00C46140">
        <w:rPr>
          <w:szCs w:val="28"/>
        </w:rPr>
        <w:t>1.3.пункта 2.5.  Приложения  изложить в следующей редакции:</w:t>
      </w:r>
    </w:p>
    <w:p w:rsidR="00972BB4" w:rsidRPr="00C46140" w:rsidRDefault="00972BB4" w:rsidP="00972BB4">
      <w:pPr>
        <w:shd w:val="clear" w:color="auto" w:fill="F0E9D3"/>
        <w:spacing w:line="264" w:lineRule="atLeast"/>
        <w:rPr>
          <w:szCs w:val="28"/>
        </w:rPr>
      </w:pPr>
    </w:p>
    <w:p w:rsidR="00EB79F2" w:rsidRPr="00C46140" w:rsidRDefault="00C46140" w:rsidP="00EB79F2">
      <w:pPr>
        <w:autoSpaceDE w:val="0"/>
        <w:autoSpaceDN w:val="0"/>
        <w:adjustRightInd w:val="0"/>
        <w:jc w:val="both"/>
        <w:rPr>
          <w:szCs w:val="28"/>
          <w:shd w:val="clear" w:color="auto" w:fill="FFFFFF"/>
        </w:rPr>
      </w:pPr>
      <w:proofErr w:type="gramStart"/>
      <w:r w:rsidRPr="00C46140">
        <w:rPr>
          <w:szCs w:val="28"/>
          <w:shd w:val="clear" w:color="auto" w:fill="FFFFFF"/>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roofErr w:type="gramEnd"/>
    </w:p>
    <w:p w:rsidR="00CD29D1" w:rsidRPr="00C46140" w:rsidRDefault="00CD29D1" w:rsidP="00EB79F2">
      <w:pPr>
        <w:autoSpaceDE w:val="0"/>
        <w:autoSpaceDN w:val="0"/>
        <w:adjustRightInd w:val="0"/>
        <w:jc w:val="both"/>
        <w:rPr>
          <w:szCs w:val="28"/>
        </w:rPr>
      </w:pPr>
    </w:p>
    <w:p w:rsidR="00CD29D1" w:rsidRPr="00C46140" w:rsidRDefault="00C46140" w:rsidP="00CD29D1">
      <w:pPr>
        <w:shd w:val="clear" w:color="auto" w:fill="F0E9D3"/>
        <w:spacing w:line="264" w:lineRule="atLeast"/>
        <w:rPr>
          <w:szCs w:val="28"/>
        </w:rPr>
      </w:pPr>
      <w:r w:rsidRPr="00C46140">
        <w:rPr>
          <w:szCs w:val="28"/>
        </w:rPr>
        <w:t>1.4.пункт 2.7 приложения  изложить в следующей редакции:</w:t>
      </w:r>
    </w:p>
    <w:p w:rsidR="00CD29D1" w:rsidRPr="00C46140" w:rsidRDefault="00C46140" w:rsidP="00CD29D1">
      <w:pPr>
        <w:shd w:val="clear" w:color="auto" w:fill="FFFFFF"/>
        <w:rPr>
          <w:szCs w:val="28"/>
        </w:rPr>
      </w:pPr>
      <w:r w:rsidRPr="00C46140">
        <w:rPr>
          <w:szCs w:val="28"/>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1" w:history="1">
        <w:r w:rsidRPr="00C46140">
          <w:rPr>
            <w:szCs w:val="28"/>
          </w:rPr>
          <w:t>градостроительным кодексом</w:t>
        </w:r>
      </w:hyperlink>
      <w:r w:rsidRPr="00C46140">
        <w:rPr>
          <w:szCs w:val="28"/>
        </w:rPr>
        <w:t xml:space="preserve"> российской федерации для </w:t>
      </w:r>
      <w:proofErr w:type="gramStart"/>
      <w:r w:rsidRPr="00C46140">
        <w:rPr>
          <w:szCs w:val="28"/>
        </w:rPr>
        <w:t>строительства</w:t>
      </w:r>
      <w:proofErr w:type="gramEnd"/>
      <w:r w:rsidRPr="00C46140">
        <w:rPr>
          <w:szCs w:val="28"/>
        </w:rPr>
        <w:t xml:space="preserve"> которых получение разрешения на </w:t>
      </w:r>
      <w:r w:rsidRPr="00C46140">
        <w:rPr>
          <w:szCs w:val="28"/>
        </w:rPr>
        <w:lastRenderedPageBreak/>
        <w:t xml:space="preserve">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w:t>
      </w:r>
    </w:p>
    <w:p w:rsidR="00CD29D1" w:rsidRPr="00C46140" w:rsidRDefault="00C46140" w:rsidP="00CD29D1">
      <w:pPr>
        <w:shd w:val="clear" w:color="auto" w:fill="FFFFFF"/>
        <w:spacing w:after="300"/>
        <w:rPr>
          <w:szCs w:val="28"/>
        </w:rPr>
      </w:pPr>
      <w:r w:rsidRPr="00C46140">
        <w:rPr>
          <w:szCs w:val="28"/>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CD29D1" w:rsidRPr="00C46140" w:rsidRDefault="00C46140" w:rsidP="00CD29D1">
      <w:pPr>
        <w:shd w:val="clear" w:color="auto" w:fill="FFFFFF"/>
        <w:rPr>
          <w:szCs w:val="28"/>
        </w:rPr>
      </w:pPr>
      <w:r w:rsidRPr="00C46140">
        <w:rPr>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2" w:history="1">
        <w:r w:rsidRPr="00C46140">
          <w:rPr>
            <w:szCs w:val="28"/>
          </w:rPr>
          <w:t>градостроительным кодексом</w:t>
        </w:r>
      </w:hyperlink>
      <w:r w:rsidRPr="00C46140">
        <w:rPr>
          <w:szCs w:val="28"/>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D29D1" w:rsidRPr="00C46140" w:rsidRDefault="00C46140" w:rsidP="00CD29D1">
      <w:pPr>
        <w:shd w:val="clear" w:color="auto" w:fill="FFFFFF"/>
        <w:spacing w:after="300"/>
        <w:rPr>
          <w:szCs w:val="28"/>
        </w:rPr>
      </w:pPr>
      <w:r w:rsidRPr="00C46140">
        <w:rPr>
          <w:szCs w:val="28"/>
        </w:rPr>
        <w:t xml:space="preserve">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CD29D1" w:rsidRPr="00C46140" w:rsidRDefault="00C46140" w:rsidP="00CD29D1">
      <w:pPr>
        <w:shd w:val="clear" w:color="auto" w:fill="FFFFFF"/>
        <w:spacing w:after="300"/>
        <w:rPr>
          <w:szCs w:val="28"/>
        </w:rPr>
      </w:pPr>
      <w:r w:rsidRPr="00C46140">
        <w:rPr>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D29D1" w:rsidRPr="00C46140" w:rsidRDefault="00C46140" w:rsidP="00CD29D1">
      <w:pPr>
        <w:shd w:val="clear" w:color="auto" w:fill="FFFFFF"/>
        <w:spacing w:after="300"/>
        <w:rPr>
          <w:szCs w:val="28"/>
        </w:rPr>
      </w:pPr>
      <w:r w:rsidRPr="00C46140">
        <w:rPr>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D29D1" w:rsidRPr="00C46140" w:rsidRDefault="00C46140" w:rsidP="00CD29D1">
      <w:pPr>
        <w:shd w:val="clear" w:color="auto" w:fill="FFFFFF"/>
        <w:spacing w:after="300"/>
        <w:rPr>
          <w:szCs w:val="28"/>
        </w:rPr>
      </w:pPr>
      <w:r w:rsidRPr="00C46140">
        <w:rPr>
          <w:szCs w:val="28"/>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CD29D1" w:rsidRPr="00C46140" w:rsidRDefault="00C46140" w:rsidP="00CD29D1">
      <w:pPr>
        <w:shd w:val="clear" w:color="auto" w:fill="FFFFFF"/>
        <w:rPr>
          <w:szCs w:val="28"/>
        </w:rPr>
      </w:pPr>
      <w:r w:rsidRPr="00C46140">
        <w:rPr>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3" w:anchor="block_1141" w:history="1">
        <w:r w:rsidRPr="00C46140">
          <w:rPr>
            <w:szCs w:val="28"/>
          </w:rPr>
          <w:t>подпункте "а" пункта 14</w:t>
        </w:r>
      </w:hyperlink>
      <w:r w:rsidRPr="00C46140">
        <w:rPr>
          <w:szCs w:val="28"/>
        </w:rPr>
        <w:t xml:space="preserve"> настоящих правил); </w:t>
      </w:r>
    </w:p>
    <w:p w:rsidR="00CD29D1" w:rsidRPr="00C46140" w:rsidRDefault="00C46140" w:rsidP="00CD29D1">
      <w:pPr>
        <w:shd w:val="clear" w:color="auto" w:fill="FFFFFF"/>
        <w:rPr>
          <w:szCs w:val="28"/>
        </w:rPr>
      </w:pPr>
      <w:r w:rsidRPr="00C46140">
        <w:rPr>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4" w:anchor="block_1141" w:history="1">
        <w:r w:rsidRPr="00C46140">
          <w:rPr>
            <w:szCs w:val="28"/>
          </w:rPr>
          <w:t>подпункте "а" пункта 14</w:t>
        </w:r>
      </w:hyperlink>
      <w:r w:rsidRPr="00C46140">
        <w:rPr>
          <w:szCs w:val="28"/>
        </w:rPr>
        <w:t> настоящих правил).</w:t>
      </w:r>
    </w:p>
    <w:p w:rsidR="00B46B27" w:rsidRPr="00C46140" w:rsidRDefault="00B46B27" w:rsidP="00CD29D1">
      <w:pPr>
        <w:shd w:val="clear" w:color="auto" w:fill="FFFFFF"/>
        <w:rPr>
          <w:szCs w:val="28"/>
        </w:rPr>
      </w:pPr>
    </w:p>
    <w:p w:rsidR="00B46B27" w:rsidRPr="00C46140" w:rsidRDefault="00C46140" w:rsidP="00C46140">
      <w:pPr>
        <w:pStyle w:val="a7"/>
        <w:numPr>
          <w:ilvl w:val="1"/>
          <w:numId w:val="1"/>
        </w:numPr>
        <w:shd w:val="clear" w:color="auto" w:fill="F0E9D3"/>
        <w:spacing w:line="264" w:lineRule="atLeast"/>
        <w:rPr>
          <w:b/>
          <w:szCs w:val="28"/>
        </w:rPr>
      </w:pPr>
      <w:r w:rsidRPr="00C46140">
        <w:rPr>
          <w:szCs w:val="28"/>
        </w:rPr>
        <w:t>раздел 5 приложения  изложить в следующей редакции:</w:t>
      </w:r>
    </w:p>
    <w:p w:rsidR="00EB79F2" w:rsidRPr="00C46140" w:rsidRDefault="00EB79F2" w:rsidP="00EB79F2">
      <w:pPr>
        <w:autoSpaceDE w:val="0"/>
        <w:autoSpaceDN w:val="0"/>
        <w:adjustRightInd w:val="0"/>
        <w:jc w:val="both"/>
        <w:rPr>
          <w:b/>
          <w:szCs w:val="28"/>
        </w:rPr>
      </w:pPr>
    </w:p>
    <w:p w:rsidR="00B46B27" w:rsidRPr="00C46140" w:rsidRDefault="00B46B27" w:rsidP="00B46B27">
      <w:pPr>
        <w:ind w:firstLine="709"/>
        <w:jc w:val="both"/>
        <w:rPr>
          <w:color w:val="000000"/>
        </w:rPr>
      </w:pPr>
      <w:r w:rsidRPr="00C46140">
        <w:rPr>
          <w:color w:val="00000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B46B27" w:rsidRPr="00C46140" w:rsidRDefault="00B46B27" w:rsidP="00B46B27">
      <w:pPr>
        <w:ind w:firstLine="720"/>
        <w:jc w:val="both"/>
      </w:pPr>
      <w:r w:rsidRPr="00C46140">
        <w:rPr>
          <w:color w:val="000000"/>
        </w:rPr>
        <w:t xml:space="preserve">5.1. </w:t>
      </w:r>
      <w:r w:rsidRPr="00C46140">
        <w:t xml:space="preserve">Заявитель может обратиться с </w:t>
      </w:r>
      <w:proofErr w:type="gramStart"/>
      <w:r w:rsidRPr="00C46140">
        <w:t>жалобой</w:t>
      </w:r>
      <w:proofErr w:type="gramEnd"/>
      <w:r w:rsidRPr="00C46140">
        <w:t xml:space="preserve"> в том числе в следующих случаях:</w:t>
      </w:r>
    </w:p>
    <w:p w:rsidR="00B46B27" w:rsidRPr="00C46140" w:rsidRDefault="00B46B27" w:rsidP="00B46B27">
      <w:pPr>
        <w:autoSpaceDE w:val="0"/>
        <w:autoSpaceDN w:val="0"/>
        <w:adjustRightInd w:val="0"/>
        <w:ind w:firstLine="720"/>
        <w:jc w:val="both"/>
      </w:pPr>
      <w:r w:rsidRPr="00C46140">
        <w:t>1) нарушение срока регистрации запроса о предоставлении муниципальной услуги;</w:t>
      </w:r>
    </w:p>
    <w:p w:rsidR="00B46B27" w:rsidRPr="00C46140" w:rsidRDefault="00B46B27" w:rsidP="00B46B27">
      <w:pPr>
        <w:autoSpaceDE w:val="0"/>
        <w:autoSpaceDN w:val="0"/>
        <w:adjustRightInd w:val="0"/>
        <w:ind w:firstLine="720"/>
        <w:jc w:val="both"/>
      </w:pPr>
      <w:r w:rsidRPr="00C46140">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r w:rsidRPr="00C46140">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46B27" w:rsidRPr="00C46140" w:rsidRDefault="00B46B27" w:rsidP="00B46B27">
      <w:pPr>
        <w:autoSpaceDE w:val="0"/>
        <w:autoSpaceDN w:val="0"/>
        <w:adjustRightInd w:val="0"/>
        <w:ind w:firstLine="720"/>
        <w:jc w:val="both"/>
      </w:pPr>
      <w:r w:rsidRPr="00C4614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46B27" w:rsidRPr="00C46140" w:rsidRDefault="00B46B27" w:rsidP="00B46B27">
      <w:pPr>
        <w:autoSpaceDE w:val="0"/>
        <w:autoSpaceDN w:val="0"/>
        <w:adjustRightInd w:val="0"/>
        <w:ind w:firstLine="720"/>
        <w:jc w:val="both"/>
      </w:pPr>
      <w:proofErr w:type="gramStart"/>
      <w:r w:rsidRPr="00C4614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B46B27" w:rsidRPr="00C46140" w:rsidRDefault="00B46B27" w:rsidP="00B46B27">
      <w:pPr>
        <w:autoSpaceDE w:val="0"/>
        <w:autoSpaceDN w:val="0"/>
        <w:adjustRightInd w:val="0"/>
        <w:ind w:firstLine="720"/>
        <w:jc w:val="both"/>
      </w:pPr>
      <w:r w:rsidRPr="00C4614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6B27" w:rsidRPr="00C46140" w:rsidRDefault="00B46B27" w:rsidP="00B46B27">
      <w:pPr>
        <w:autoSpaceDE w:val="0"/>
        <w:autoSpaceDN w:val="0"/>
        <w:adjustRightInd w:val="0"/>
        <w:ind w:firstLine="720"/>
        <w:jc w:val="both"/>
      </w:pPr>
      <w:proofErr w:type="gramStart"/>
      <w:r w:rsidRPr="00C46140">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r w:rsidRPr="00C46140">
        <w:t>8) нарушение срока или порядка выдачи документов по результатам предоставления муниципальной услуги;</w:t>
      </w:r>
    </w:p>
    <w:p w:rsidR="00B46B27" w:rsidRPr="00C46140" w:rsidRDefault="00B46B27" w:rsidP="00B46B27">
      <w:pPr>
        <w:autoSpaceDE w:val="0"/>
        <w:autoSpaceDN w:val="0"/>
        <w:adjustRightInd w:val="0"/>
        <w:ind w:firstLine="720"/>
        <w:jc w:val="both"/>
      </w:pPr>
      <w:proofErr w:type="gramStart"/>
      <w:r w:rsidRPr="00C4614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proofErr w:type="gramStart"/>
      <w:r w:rsidRPr="00C46140">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C46140">
          <w:t>пунктом 4 части 1 статьи 7</w:t>
        </w:r>
      </w:hyperlink>
      <w:r w:rsidRPr="00C46140">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C46140">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46140">
        <w:lastRenderedPageBreak/>
        <w:t>обжалуются, возложена функция по предоставлению муниципальных услуг в полном объеме.</w:t>
      </w:r>
    </w:p>
    <w:p w:rsidR="00EB79F2" w:rsidRPr="00C46140" w:rsidRDefault="00EB79F2" w:rsidP="00EB79F2">
      <w:pPr>
        <w:autoSpaceDE w:val="0"/>
        <w:autoSpaceDN w:val="0"/>
        <w:adjustRightInd w:val="0"/>
        <w:jc w:val="both"/>
        <w:rPr>
          <w:b/>
        </w:rPr>
      </w:pPr>
    </w:p>
    <w:p w:rsidR="00C95267" w:rsidRPr="00C46140" w:rsidRDefault="00C95267" w:rsidP="00C95267">
      <w:pPr>
        <w:autoSpaceDE w:val="0"/>
        <w:autoSpaceDN w:val="0"/>
        <w:adjustRightInd w:val="0"/>
        <w:ind w:firstLine="708"/>
        <w:jc w:val="both"/>
      </w:pPr>
      <w:r w:rsidRPr="00C46140">
        <w:t xml:space="preserve">2. </w:t>
      </w:r>
      <w:proofErr w:type="gramStart"/>
      <w:r w:rsidRPr="00C46140">
        <w:t>Контроль за</w:t>
      </w:r>
      <w:proofErr w:type="gramEnd"/>
      <w:r w:rsidRPr="00C46140">
        <w:t xml:space="preserve"> исполнением нас</w:t>
      </w:r>
      <w:r w:rsidR="008E0CA0" w:rsidRPr="00C46140">
        <w:t>тоящего постановления возлагаю на себя.</w:t>
      </w:r>
    </w:p>
    <w:p w:rsidR="00C95267" w:rsidRPr="00C46140" w:rsidRDefault="00C95267" w:rsidP="00C95267">
      <w:pPr>
        <w:ind w:left="75"/>
        <w:jc w:val="both"/>
      </w:pPr>
      <w:r w:rsidRPr="00C46140">
        <w:t xml:space="preserve">3.Опубликовать настоящее Постановление в </w:t>
      </w:r>
      <w:r w:rsidR="008C5E6E" w:rsidRPr="00C46140">
        <w:t>местном печатном органе</w:t>
      </w:r>
      <w:r w:rsidRPr="00C46140">
        <w:t xml:space="preserve"> «</w:t>
      </w:r>
      <w:r w:rsidR="008C5E6E" w:rsidRPr="00C46140">
        <w:t>Сельский вестник</w:t>
      </w:r>
      <w:r w:rsidRPr="00C46140">
        <w:t xml:space="preserve">»  и разместить  на официальном сайте администрации Боготольского района </w:t>
      </w:r>
      <w:hyperlink r:id="rId16" w:history="1">
        <w:r w:rsidRPr="00C46140">
          <w:rPr>
            <w:rStyle w:val="a4"/>
          </w:rPr>
          <w:t>http://www.bogotol-r.ru</w:t>
        </w:r>
      </w:hyperlink>
      <w:r w:rsidRPr="00C46140">
        <w:t xml:space="preserve"> на странице </w:t>
      </w:r>
      <w:r w:rsidR="008C5E6E" w:rsidRPr="00C46140">
        <w:t>Краснозаводского</w:t>
      </w:r>
      <w:r w:rsidRPr="00C46140">
        <w:t xml:space="preserve"> сельсовета.</w:t>
      </w:r>
    </w:p>
    <w:p w:rsidR="00C95267" w:rsidRPr="00C46140" w:rsidRDefault="00C95267" w:rsidP="00C95267">
      <w:pPr>
        <w:pStyle w:val="ConsPlusNormal"/>
        <w:ind w:firstLine="709"/>
        <w:jc w:val="both"/>
        <w:outlineLvl w:val="0"/>
        <w:rPr>
          <w:rFonts w:ascii="Times New Roman" w:hAnsi="Times New Roman" w:cs="Times New Roman"/>
          <w:bCs/>
          <w:sz w:val="24"/>
          <w:szCs w:val="24"/>
        </w:rPr>
      </w:pPr>
      <w:r w:rsidRPr="00C46140">
        <w:rPr>
          <w:rFonts w:ascii="Times New Roman" w:hAnsi="Times New Roman" w:cs="Times New Roman"/>
          <w:sz w:val="24"/>
          <w:szCs w:val="24"/>
        </w:rPr>
        <w:t xml:space="preserve">4. </w:t>
      </w:r>
      <w:r w:rsidRPr="00C46140">
        <w:rPr>
          <w:rFonts w:ascii="Times New Roman" w:hAnsi="Times New Roman" w:cs="Times New Roman"/>
          <w:bCs/>
          <w:sz w:val="24"/>
          <w:szCs w:val="24"/>
        </w:rPr>
        <w:t>Постановление вступает в силу в день, следующий за днём его официального опубликования</w:t>
      </w:r>
      <w:r w:rsidR="009F3747" w:rsidRPr="00C46140">
        <w:rPr>
          <w:rFonts w:ascii="Times New Roman" w:hAnsi="Times New Roman" w:cs="Times New Roman"/>
          <w:bCs/>
          <w:sz w:val="24"/>
          <w:szCs w:val="24"/>
        </w:rPr>
        <w:t>.</w:t>
      </w: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C95267" w:rsidRPr="00C46140" w:rsidRDefault="008C5E6E" w:rsidP="00C95267">
      <w:pPr>
        <w:pStyle w:val="ConsPlusNormal"/>
        <w:ind w:firstLine="709"/>
        <w:jc w:val="both"/>
        <w:outlineLvl w:val="0"/>
        <w:rPr>
          <w:rFonts w:ascii="Times New Roman" w:hAnsi="Times New Roman" w:cs="Times New Roman"/>
          <w:bCs/>
          <w:sz w:val="24"/>
          <w:szCs w:val="24"/>
        </w:rPr>
      </w:pPr>
      <w:r w:rsidRPr="00C46140">
        <w:rPr>
          <w:rFonts w:ascii="Times New Roman" w:hAnsi="Times New Roman" w:cs="Times New Roman"/>
          <w:bCs/>
          <w:sz w:val="24"/>
          <w:szCs w:val="24"/>
        </w:rPr>
        <w:t>Глава сельсовета</w:t>
      </w:r>
      <w:r w:rsidRPr="00C46140">
        <w:rPr>
          <w:rFonts w:ascii="Times New Roman" w:hAnsi="Times New Roman" w:cs="Times New Roman"/>
          <w:bCs/>
          <w:sz w:val="24"/>
          <w:szCs w:val="24"/>
        </w:rPr>
        <w:tab/>
      </w:r>
      <w:r w:rsidRPr="00C46140">
        <w:rPr>
          <w:rFonts w:ascii="Times New Roman" w:hAnsi="Times New Roman" w:cs="Times New Roman"/>
          <w:bCs/>
          <w:sz w:val="24"/>
          <w:szCs w:val="24"/>
        </w:rPr>
        <w:tab/>
      </w:r>
      <w:r w:rsidRPr="00C46140">
        <w:rPr>
          <w:rFonts w:ascii="Times New Roman" w:hAnsi="Times New Roman" w:cs="Times New Roman"/>
          <w:bCs/>
          <w:sz w:val="24"/>
          <w:szCs w:val="24"/>
        </w:rPr>
        <w:tab/>
      </w:r>
      <w:r w:rsidR="009F3747" w:rsidRPr="00C46140">
        <w:rPr>
          <w:rFonts w:ascii="Times New Roman" w:hAnsi="Times New Roman" w:cs="Times New Roman"/>
          <w:bCs/>
          <w:sz w:val="24"/>
          <w:szCs w:val="24"/>
        </w:rPr>
        <w:tab/>
      </w:r>
      <w:r w:rsidR="009F3747" w:rsidRPr="00C46140">
        <w:rPr>
          <w:rFonts w:ascii="Times New Roman" w:hAnsi="Times New Roman" w:cs="Times New Roman"/>
          <w:bCs/>
          <w:sz w:val="24"/>
          <w:szCs w:val="24"/>
        </w:rPr>
        <w:tab/>
      </w:r>
      <w:r w:rsidRPr="00C46140">
        <w:rPr>
          <w:rFonts w:ascii="Times New Roman" w:hAnsi="Times New Roman" w:cs="Times New Roman"/>
          <w:bCs/>
          <w:sz w:val="24"/>
          <w:szCs w:val="24"/>
        </w:rPr>
        <w:tab/>
      </w:r>
      <w:r w:rsidRPr="00C46140">
        <w:rPr>
          <w:rFonts w:ascii="Times New Roman" w:hAnsi="Times New Roman" w:cs="Times New Roman"/>
          <w:bCs/>
          <w:sz w:val="24"/>
          <w:szCs w:val="24"/>
        </w:rPr>
        <w:tab/>
      </w:r>
      <w:r w:rsidR="008E0CA0" w:rsidRPr="00C46140">
        <w:rPr>
          <w:rFonts w:ascii="Times New Roman" w:hAnsi="Times New Roman" w:cs="Times New Roman"/>
          <w:bCs/>
          <w:sz w:val="24"/>
          <w:szCs w:val="24"/>
        </w:rPr>
        <w:t xml:space="preserve"> О.В.Мехоношин</w:t>
      </w: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Pr="00C46140" w:rsidRDefault="00D93EE2" w:rsidP="00C95267">
      <w:pPr>
        <w:pStyle w:val="ConsPlusNormal"/>
        <w:ind w:firstLine="709"/>
        <w:jc w:val="both"/>
        <w:outlineLvl w:val="0"/>
        <w:rPr>
          <w:rFonts w:ascii="Times New Roman" w:hAnsi="Times New Roman" w:cs="Times New Roman"/>
          <w:bCs/>
          <w:sz w:val="24"/>
          <w:szCs w:val="24"/>
        </w:rPr>
      </w:pPr>
    </w:p>
    <w:p w:rsidR="00D93EE2" w:rsidRDefault="00D93EE2" w:rsidP="00C95267">
      <w:pPr>
        <w:pStyle w:val="ConsPlusNormal"/>
        <w:ind w:firstLine="709"/>
        <w:jc w:val="both"/>
        <w:outlineLvl w:val="0"/>
        <w:rPr>
          <w:rFonts w:ascii="Times New Roman" w:hAnsi="Times New Roman" w:cs="Times New Roman"/>
          <w:bCs/>
          <w:sz w:val="24"/>
          <w:szCs w:val="24"/>
        </w:rPr>
      </w:pPr>
    </w:p>
    <w:p w:rsidR="00C46140" w:rsidRDefault="00C46140" w:rsidP="00C95267">
      <w:pPr>
        <w:pStyle w:val="ConsPlusNormal"/>
        <w:ind w:firstLine="709"/>
        <w:jc w:val="both"/>
        <w:outlineLvl w:val="0"/>
        <w:rPr>
          <w:rFonts w:ascii="Times New Roman" w:hAnsi="Times New Roman" w:cs="Times New Roman"/>
          <w:bCs/>
          <w:sz w:val="24"/>
          <w:szCs w:val="24"/>
        </w:rPr>
      </w:pPr>
    </w:p>
    <w:p w:rsidR="00C46140" w:rsidRDefault="00C46140" w:rsidP="00C95267">
      <w:pPr>
        <w:pStyle w:val="ConsPlusNormal"/>
        <w:ind w:firstLine="709"/>
        <w:jc w:val="both"/>
        <w:outlineLvl w:val="0"/>
        <w:rPr>
          <w:rFonts w:ascii="Times New Roman" w:hAnsi="Times New Roman" w:cs="Times New Roman"/>
          <w:bCs/>
          <w:sz w:val="24"/>
          <w:szCs w:val="24"/>
        </w:rPr>
      </w:pPr>
    </w:p>
    <w:p w:rsidR="00C46140" w:rsidRDefault="00C46140" w:rsidP="00C95267">
      <w:pPr>
        <w:pStyle w:val="ConsPlusNormal"/>
        <w:ind w:firstLine="709"/>
        <w:jc w:val="both"/>
        <w:outlineLvl w:val="0"/>
        <w:rPr>
          <w:rFonts w:ascii="Times New Roman" w:hAnsi="Times New Roman" w:cs="Times New Roman"/>
          <w:bCs/>
          <w:sz w:val="24"/>
          <w:szCs w:val="24"/>
        </w:rPr>
      </w:pPr>
    </w:p>
    <w:p w:rsidR="00C46140" w:rsidRPr="00C46140" w:rsidRDefault="00C46140" w:rsidP="00C95267">
      <w:pPr>
        <w:pStyle w:val="ConsPlusNormal"/>
        <w:ind w:firstLine="709"/>
        <w:jc w:val="both"/>
        <w:outlineLvl w:val="0"/>
        <w:rPr>
          <w:rFonts w:ascii="Times New Roman" w:hAnsi="Times New Roman" w:cs="Times New Roman"/>
          <w:bCs/>
          <w:sz w:val="24"/>
          <w:szCs w:val="24"/>
        </w:rPr>
      </w:pPr>
    </w:p>
    <w:p w:rsidR="00CD29D1" w:rsidRPr="00C46140" w:rsidRDefault="009F3747" w:rsidP="00CD29D1">
      <w:pPr>
        <w:pStyle w:val="ConsPlusNormal"/>
        <w:ind w:firstLine="709"/>
        <w:jc w:val="both"/>
        <w:outlineLvl w:val="0"/>
        <w:rPr>
          <w:rFonts w:ascii="Times New Roman" w:hAnsi="Times New Roman" w:cs="Times New Roman"/>
          <w:iCs/>
          <w:sz w:val="24"/>
          <w:szCs w:val="24"/>
        </w:rPr>
      </w:pPr>
      <w:r w:rsidRPr="00C46140">
        <w:rPr>
          <w:rFonts w:ascii="Times New Roman" w:hAnsi="Times New Roman" w:cs="Times New Roman"/>
          <w:bCs/>
          <w:sz w:val="24"/>
          <w:szCs w:val="24"/>
        </w:rPr>
        <w:tab/>
      </w:r>
      <w:r w:rsidRPr="00C46140">
        <w:rPr>
          <w:rFonts w:ascii="Times New Roman" w:hAnsi="Times New Roman" w:cs="Times New Roman"/>
          <w:bCs/>
          <w:sz w:val="24"/>
          <w:szCs w:val="24"/>
        </w:rPr>
        <w:tab/>
      </w:r>
      <w:r w:rsidRPr="00C46140">
        <w:rPr>
          <w:rFonts w:ascii="Times New Roman" w:hAnsi="Times New Roman" w:cs="Times New Roman"/>
          <w:bCs/>
          <w:sz w:val="24"/>
          <w:szCs w:val="24"/>
        </w:rPr>
        <w:tab/>
      </w:r>
    </w:p>
    <w:p w:rsidR="00C95267" w:rsidRPr="00C46140" w:rsidRDefault="00C95267" w:rsidP="009F3747">
      <w:pPr>
        <w:autoSpaceDE w:val="0"/>
        <w:autoSpaceDN w:val="0"/>
        <w:adjustRightInd w:val="0"/>
        <w:jc w:val="right"/>
        <w:outlineLvl w:val="0"/>
        <w:rPr>
          <w:iCs/>
        </w:rPr>
      </w:pPr>
      <w:r w:rsidRPr="00C46140">
        <w:rPr>
          <w:iCs/>
        </w:rPr>
        <w:lastRenderedPageBreak/>
        <w:t>Приложение</w:t>
      </w:r>
    </w:p>
    <w:p w:rsidR="00C95267" w:rsidRPr="00C46140" w:rsidRDefault="00C95267" w:rsidP="00C95267">
      <w:pPr>
        <w:autoSpaceDE w:val="0"/>
        <w:autoSpaceDN w:val="0"/>
        <w:adjustRightInd w:val="0"/>
        <w:jc w:val="right"/>
        <w:outlineLvl w:val="0"/>
        <w:rPr>
          <w:iCs/>
        </w:rPr>
      </w:pPr>
      <w:r w:rsidRPr="00C46140">
        <w:rPr>
          <w:iCs/>
        </w:rPr>
        <w:t>к постановлению</w:t>
      </w:r>
    </w:p>
    <w:p w:rsidR="00C95267" w:rsidRPr="00C46140" w:rsidRDefault="00C95267" w:rsidP="00C95267">
      <w:pPr>
        <w:autoSpaceDE w:val="0"/>
        <w:autoSpaceDN w:val="0"/>
        <w:adjustRightInd w:val="0"/>
        <w:jc w:val="right"/>
        <w:outlineLvl w:val="0"/>
        <w:rPr>
          <w:iCs/>
        </w:rPr>
      </w:pPr>
      <w:r w:rsidRPr="00C46140">
        <w:rPr>
          <w:iCs/>
        </w:rPr>
        <w:t xml:space="preserve">администрации  </w:t>
      </w:r>
      <w:r w:rsidR="008C5E6E" w:rsidRPr="00C46140">
        <w:rPr>
          <w:iCs/>
        </w:rPr>
        <w:t>Краснозаводского</w:t>
      </w:r>
      <w:r w:rsidR="009F3747" w:rsidRPr="00C46140">
        <w:rPr>
          <w:iCs/>
        </w:rPr>
        <w:t xml:space="preserve"> </w:t>
      </w:r>
      <w:r w:rsidRPr="00C46140">
        <w:rPr>
          <w:iCs/>
        </w:rPr>
        <w:t>сельсовета</w:t>
      </w:r>
    </w:p>
    <w:p w:rsidR="00D93EE2" w:rsidRPr="00C46140" w:rsidRDefault="00D93EE2" w:rsidP="00C95267">
      <w:pPr>
        <w:autoSpaceDE w:val="0"/>
        <w:autoSpaceDN w:val="0"/>
        <w:adjustRightInd w:val="0"/>
        <w:jc w:val="right"/>
        <w:outlineLvl w:val="0"/>
        <w:rPr>
          <w:iCs/>
        </w:rPr>
      </w:pPr>
      <w:r w:rsidRPr="00C46140">
        <w:rPr>
          <w:iCs/>
        </w:rPr>
        <w:t>от 01.04.2022 № 15-П</w:t>
      </w:r>
    </w:p>
    <w:p w:rsidR="00C95267" w:rsidRPr="00C46140" w:rsidRDefault="00C95267" w:rsidP="00C95267">
      <w:pPr>
        <w:autoSpaceDE w:val="0"/>
        <w:autoSpaceDN w:val="0"/>
        <w:adjustRightInd w:val="0"/>
        <w:jc w:val="right"/>
        <w:outlineLvl w:val="0"/>
        <w:rPr>
          <w:iCs/>
        </w:rPr>
      </w:pPr>
      <w:r w:rsidRPr="00C46140">
        <w:rPr>
          <w:iCs/>
        </w:rPr>
        <w:t xml:space="preserve"> </w:t>
      </w:r>
      <w:r w:rsidR="008E0CA0" w:rsidRPr="00C46140">
        <w:rPr>
          <w:iCs/>
        </w:rPr>
        <w:t xml:space="preserve"> </w:t>
      </w:r>
    </w:p>
    <w:p w:rsidR="00C95267" w:rsidRPr="00C46140" w:rsidRDefault="00C95267" w:rsidP="00C95267">
      <w:pPr>
        <w:pStyle w:val="ConsPlusTitle"/>
        <w:jc w:val="center"/>
        <w:outlineLvl w:val="0"/>
        <w:rPr>
          <w:sz w:val="24"/>
          <w:szCs w:val="24"/>
        </w:rPr>
      </w:pPr>
    </w:p>
    <w:p w:rsidR="00C95267" w:rsidRPr="00C46140" w:rsidRDefault="00C95267" w:rsidP="00C95267">
      <w:pPr>
        <w:pStyle w:val="ConsPlusTitle"/>
        <w:jc w:val="center"/>
        <w:outlineLvl w:val="0"/>
        <w:rPr>
          <w:sz w:val="24"/>
          <w:szCs w:val="24"/>
        </w:rPr>
      </w:pPr>
    </w:p>
    <w:p w:rsidR="00C95267" w:rsidRPr="00C46140" w:rsidRDefault="00C95267" w:rsidP="00C95267">
      <w:pPr>
        <w:pStyle w:val="ConsPlusTitle"/>
        <w:jc w:val="center"/>
        <w:outlineLvl w:val="0"/>
        <w:rPr>
          <w:sz w:val="24"/>
          <w:szCs w:val="24"/>
        </w:rPr>
      </w:pPr>
      <w:r w:rsidRPr="00C46140">
        <w:rPr>
          <w:sz w:val="24"/>
          <w:szCs w:val="24"/>
        </w:rPr>
        <w:t>АДМИНИСТРАТИВНЫЙ РЕГЛАМЕНТ</w:t>
      </w:r>
    </w:p>
    <w:p w:rsidR="00C95267" w:rsidRPr="00C46140" w:rsidRDefault="00C95267" w:rsidP="00C95267">
      <w:pPr>
        <w:pStyle w:val="ConsPlusTitle"/>
        <w:jc w:val="center"/>
        <w:outlineLvl w:val="0"/>
        <w:rPr>
          <w:sz w:val="24"/>
          <w:szCs w:val="24"/>
        </w:rPr>
      </w:pPr>
      <w:r w:rsidRPr="00C46140">
        <w:rPr>
          <w:sz w:val="24"/>
          <w:szCs w:val="24"/>
        </w:rPr>
        <w:t xml:space="preserve">предоставления муниципальной услуги </w:t>
      </w:r>
    </w:p>
    <w:p w:rsidR="00C95267" w:rsidRPr="00C46140" w:rsidRDefault="00C95267" w:rsidP="00C95267">
      <w:pPr>
        <w:autoSpaceDE w:val="0"/>
        <w:autoSpaceDN w:val="0"/>
        <w:adjustRightInd w:val="0"/>
        <w:jc w:val="center"/>
      </w:pPr>
      <w:r w:rsidRPr="00C46140">
        <w:rPr>
          <w:b/>
          <w:bCs/>
        </w:rPr>
        <w:t>«</w:t>
      </w:r>
      <w:r w:rsidRPr="00C46140">
        <w:rPr>
          <w:bCs/>
        </w:rPr>
        <w:t>П</w:t>
      </w:r>
      <w:r w:rsidRPr="00C46140">
        <w:t>рисвоение адресов земельным участкам, зданиям, сооружениям</w:t>
      </w:r>
    </w:p>
    <w:p w:rsidR="00C95267" w:rsidRPr="00C46140" w:rsidRDefault="00C95267" w:rsidP="00C95267">
      <w:pPr>
        <w:autoSpaceDE w:val="0"/>
        <w:autoSpaceDN w:val="0"/>
        <w:adjustRightInd w:val="0"/>
        <w:jc w:val="center"/>
        <w:rPr>
          <w:b/>
          <w:bCs/>
        </w:rPr>
      </w:pPr>
      <w:r w:rsidRPr="00C46140">
        <w:t>и помещениям на территории муниципального образования</w:t>
      </w:r>
      <w:r w:rsidRPr="00C46140">
        <w:rPr>
          <w:b/>
          <w:bCs/>
        </w:rPr>
        <w:t>»</w:t>
      </w:r>
    </w:p>
    <w:p w:rsidR="00C95267" w:rsidRPr="00C46140" w:rsidRDefault="00C95267" w:rsidP="00C95267">
      <w:pPr>
        <w:pStyle w:val="ConsPlusNormal"/>
        <w:ind w:firstLine="540"/>
        <w:jc w:val="both"/>
        <w:outlineLvl w:val="0"/>
        <w:rPr>
          <w:rFonts w:ascii="Times New Roman" w:hAnsi="Times New Roman" w:cs="Times New Roman"/>
          <w:b/>
          <w:bCs/>
          <w:sz w:val="24"/>
          <w:szCs w:val="24"/>
        </w:rPr>
      </w:pPr>
    </w:p>
    <w:p w:rsidR="00C95267" w:rsidRPr="00C46140" w:rsidRDefault="00C95267" w:rsidP="00C95267">
      <w:pPr>
        <w:pStyle w:val="ConsPlusNormal"/>
        <w:ind w:firstLine="540"/>
        <w:jc w:val="center"/>
        <w:outlineLvl w:val="1"/>
        <w:rPr>
          <w:rFonts w:ascii="Times New Roman" w:hAnsi="Times New Roman" w:cs="Times New Roman"/>
          <w:b/>
          <w:sz w:val="24"/>
          <w:szCs w:val="24"/>
        </w:rPr>
      </w:pPr>
      <w:r w:rsidRPr="00C46140">
        <w:rPr>
          <w:rFonts w:ascii="Times New Roman" w:hAnsi="Times New Roman" w:cs="Times New Roman"/>
          <w:b/>
          <w:sz w:val="24"/>
          <w:szCs w:val="24"/>
        </w:rPr>
        <w:t>1. Общие положения</w:t>
      </w:r>
    </w:p>
    <w:p w:rsidR="00C95267" w:rsidRPr="00C46140" w:rsidRDefault="00C95267" w:rsidP="00C95267">
      <w:pPr>
        <w:pStyle w:val="ConsPlusNormal"/>
        <w:ind w:firstLine="540"/>
        <w:jc w:val="both"/>
        <w:outlineLvl w:val="1"/>
        <w:rPr>
          <w:rFonts w:ascii="Times New Roman" w:hAnsi="Times New Roman" w:cs="Times New Roman"/>
          <w:sz w:val="24"/>
          <w:szCs w:val="24"/>
        </w:rPr>
      </w:pPr>
    </w:p>
    <w:p w:rsidR="00C95267" w:rsidRPr="00C46140" w:rsidRDefault="00C95267" w:rsidP="00C95267">
      <w:pPr>
        <w:autoSpaceDE w:val="0"/>
        <w:autoSpaceDN w:val="0"/>
        <w:adjustRightInd w:val="0"/>
        <w:ind w:firstLine="540"/>
        <w:jc w:val="both"/>
      </w:pPr>
      <w:r w:rsidRPr="00C46140">
        <w:t xml:space="preserve">1.1 Настоящий административный регламент по предоставлению муниципальной услуги </w:t>
      </w:r>
      <w:r w:rsidRPr="00C46140">
        <w:rPr>
          <w:bCs/>
          <w:i/>
        </w:rPr>
        <w:t>«</w:t>
      </w:r>
      <w:r w:rsidRPr="00C46140">
        <w:rPr>
          <w:bCs/>
        </w:rPr>
        <w:t>П</w:t>
      </w:r>
      <w:r w:rsidRPr="00C46140">
        <w:t>рисвоение адресов земельным участкам, зданиям, сооружениям и помещениям на территории муниципального образования</w:t>
      </w:r>
      <w:r w:rsidRPr="00C46140">
        <w:rPr>
          <w:bCs/>
        </w:rPr>
        <w:t>»</w:t>
      </w:r>
      <w:r w:rsidRPr="00C46140">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95267" w:rsidRPr="00C46140" w:rsidRDefault="00C95267" w:rsidP="00C95267">
      <w:pPr>
        <w:jc w:val="both"/>
        <w:rPr>
          <w:lang w:eastAsia="en-US"/>
        </w:rPr>
      </w:pPr>
      <w:r w:rsidRPr="00C46140">
        <w:t>1.2. Регламент размещается на Интернет-сайте</w:t>
      </w:r>
      <w:r w:rsidRPr="00C46140">
        <w:rPr>
          <w:lang w:eastAsia="en-US"/>
        </w:rPr>
        <w:t xml:space="preserve">  администрации Боготольского района http://www.bogotol-r.ru странице </w:t>
      </w:r>
      <w:r w:rsidR="008C5E6E" w:rsidRPr="00C46140">
        <w:rPr>
          <w:lang w:eastAsia="en-US"/>
        </w:rPr>
        <w:t>Краснозаводского</w:t>
      </w:r>
      <w:r w:rsidRPr="00C46140">
        <w:rPr>
          <w:lang w:eastAsia="en-US"/>
        </w:rPr>
        <w:t xml:space="preserve"> сельсовета</w:t>
      </w:r>
      <w:r w:rsidRPr="00C46140">
        <w:t xml:space="preserve">, также на информационных стендах, расположенных  по адресу: Красноярский край Боготольский район с. </w:t>
      </w:r>
      <w:r w:rsidR="008C5E6E" w:rsidRPr="00C46140">
        <w:t>Красный Завод,  ул.</w:t>
      </w:r>
      <w:r w:rsidR="00BF0F14" w:rsidRPr="00C46140">
        <w:t xml:space="preserve"> </w:t>
      </w:r>
      <w:proofErr w:type="gramStart"/>
      <w:r w:rsidR="008C5E6E" w:rsidRPr="00C46140">
        <w:t>Центральная</w:t>
      </w:r>
      <w:proofErr w:type="gramEnd"/>
      <w:r w:rsidR="008C5E6E" w:rsidRPr="00C46140">
        <w:t xml:space="preserve"> 7</w:t>
      </w:r>
      <w:r w:rsidRPr="00C46140">
        <w:t>.</w:t>
      </w:r>
    </w:p>
    <w:p w:rsidR="00C95267" w:rsidRPr="00C46140" w:rsidRDefault="00C95267" w:rsidP="00C95267">
      <w:pPr>
        <w:autoSpaceDE w:val="0"/>
        <w:autoSpaceDN w:val="0"/>
        <w:adjustRightInd w:val="0"/>
        <w:jc w:val="both"/>
        <w:outlineLvl w:val="1"/>
      </w:pPr>
    </w:p>
    <w:p w:rsidR="00C95267" w:rsidRPr="00C46140" w:rsidRDefault="00C95267" w:rsidP="00C95267">
      <w:pPr>
        <w:autoSpaceDE w:val="0"/>
        <w:autoSpaceDN w:val="0"/>
        <w:adjustRightInd w:val="0"/>
        <w:jc w:val="center"/>
        <w:outlineLvl w:val="1"/>
        <w:rPr>
          <w:b/>
        </w:rPr>
      </w:pPr>
      <w:r w:rsidRPr="00C46140">
        <w:rPr>
          <w:b/>
        </w:rPr>
        <w:t>2. Стандарт предоставления муниципальной услуги</w:t>
      </w:r>
    </w:p>
    <w:p w:rsidR="00C95267" w:rsidRPr="00C46140" w:rsidRDefault="00C95267" w:rsidP="00C95267">
      <w:pPr>
        <w:autoSpaceDE w:val="0"/>
        <w:autoSpaceDN w:val="0"/>
        <w:adjustRightInd w:val="0"/>
        <w:jc w:val="both"/>
        <w:outlineLvl w:val="1"/>
      </w:pPr>
    </w:p>
    <w:p w:rsidR="00C95267" w:rsidRPr="00C46140" w:rsidRDefault="00C95267" w:rsidP="00C95267">
      <w:pPr>
        <w:autoSpaceDE w:val="0"/>
        <w:autoSpaceDN w:val="0"/>
        <w:adjustRightInd w:val="0"/>
        <w:ind w:firstLine="540"/>
        <w:jc w:val="both"/>
      </w:pPr>
      <w:r w:rsidRPr="00C46140">
        <w:t>2.1. Наименование муниципальной услуги – «</w:t>
      </w:r>
      <w:r w:rsidRPr="00C46140">
        <w:rPr>
          <w:bCs/>
        </w:rPr>
        <w:t>П</w:t>
      </w:r>
      <w:r w:rsidRPr="00C46140">
        <w:t>рисвоение адресов земельным участкам, зданиям, сооружениям и помещениям на территории муниципального образования</w:t>
      </w:r>
      <w:r w:rsidRPr="00C46140">
        <w:rPr>
          <w:bCs/>
        </w:rPr>
        <w:t>»</w:t>
      </w:r>
      <w:r w:rsidRPr="00C46140">
        <w:t xml:space="preserve"> - (далее – муниципальная услуга).</w:t>
      </w:r>
    </w:p>
    <w:p w:rsidR="00C95267" w:rsidRPr="00C46140" w:rsidRDefault="00C95267" w:rsidP="00C95267">
      <w:pPr>
        <w:autoSpaceDE w:val="0"/>
        <w:autoSpaceDN w:val="0"/>
        <w:adjustRightInd w:val="0"/>
        <w:ind w:firstLine="540"/>
        <w:jc w:val="both"/>
        <w:outlineLvl w:val="1"/>
      </w:pPr>
      <w:r w:rsidRPr="00C46140">
        <w:t xml:space="preserve">2.2. Предоставление муниципальной услуги осуществляется администрацией </w:t>
      </w:r>
      <w:proofErr w:type="spellStart"/>
      <w:r w:rsidR="008C5E6E" w:rsidRPr="00C46140">
        <w:t>Краснозаводского</w:t>
      </w:r>
      <w:r w:rsidRPr="00C46140">
        <w:t>о</w:t>
      </w:r>
      <w:proofErr w:type="spellEnd"/>
      <w:r w:rsidRPr="00C46140">
        <w:t xml:space="preserve"> сельсовета</w:t>
      </w:r>
      <w:r w:rsidRPr="00C46140">
        <w:rPr>
          <w:i/>
        </w:rPr>
        <w:t xml:space="preserve"> </w:t>
      </w:r>
      <w:r w:rsidRPr="00C46140">
        <w:t>(далее - администрация)</w:t>
      </w:r>
      <w:r w:rsidRPr="00C46140">
        <w:rPr>
          <w:i/>
        </w:rPr>
        <w:t xml:space="preserve">. </w:t>
      </w:r>
      <w:r w:rsidRPr="00C46140">
        <w:t xml:space="preserve">Ответственным исполнителем муниципальной услуги является заместитель главы сельсовета </w:t>
      </w:r>
      <w:r w:rsidRPr="00C46140">
        <w:rPr>
          <w:i/>
        </w:rPr>
        <w:t>(далее - отдел)</w:t>
      </w:r>
      <w:r w:rsidRPr="00C46140">
        <w:t>.</w:t>
      </w:r>
    </w:p>
    <w:p w:rsidR="00C95267" w:rsidRPr="00C46140" w:rsidRDefault="00C95267" w:rsidP="00C95267">
      <w:pPr>
        <w:jc w:val="both"/>
        <w:rPr>
          <w:lang w:eastAsia="en-US"/>
        </w:rPr>
      </w:pPr>
      <w:r w:rsidRPr="00C46140">
        <w:t xml:space="preserve">Место нахождения: Красноярский край Боготольский район с. </w:t>
      </w:r>
      <w:r w:rsidR="008C5E6E" w:rsidRPr="00C46140">
        <w:t>Красный Завод</w:t>
      </w:r>
      <w:r w:rsidRPr="00C46140">
        <w:t xml:space="preserve"> ул. </w:t>
      </w:r>
      <w:proofErr w:type="gramStart"/>
      <w:r w:rsidRPr="00C46140">
        <w:t>Центральная</w:t>
      </w:r>
      <w:proofErr w:type="gramEnd"/>
      <w:r w:rsidRPr="00C46140">
        <w:t xml:space="preserve"> </w:t>
      </w:r>
      <w:r w:rsidR="008C5E6E" w:rsidRPr="00C46140">
        <w:t>7</w:t>
      </w:r>
      <w:r w:rsidRPr="00C46140">
        <w:t>.</w:t>
      </w:r>
    </w:p>
    <w:p w:rsidR="00C95267" w:rsidRPr="00C46140" w:rsidRDefault="00C95267" w:rsidP="00C95267">
      <w:pPr>
        <w:jc w:val="both"/>
        <w:rPr>
          <w:lang w:eastAsia="en-US"/>
        </w:rPr>
      </w:pPr>
      <w:r w:rsidRPr="00C46140">
        <w:t>Почтовый адрес: 6620</w:t>
      </w:r>
      <w:r w:rsidR="008C5E6E" w:rsidRPr="00C46140">
        <w:t>81</w:t>
      </w:r>
      <w:r w:rsidRPr="00C46140">
        <w:t xml:space="preserve">      Красноярский край Боготольский район с. </w:t>
      </w:r>
      <w:r w:rsidR="008C5E6E" w:rsidRPr="00C46140">
        <w:t xml:space="preserve">Красный Завод ул. </w:t>
      </w:r>
      <w:proofErr w:type="gramStart"/>
      <w:r w:rsidR="008C5E6E" w:rsidRPr="00C46140">
        <w:t>Центральная</w:t>
      </w:r>
      <w:proofErr w:type="gramEnd"/>
      <w:r w:rsidR="008C5E6E" w:rsidRPr="00C46140">
        <w:t xml:space="preserve"> 7</w:t>
      </w:r>
      <w:r w:rsidRPr="00C46140">
        <w:t>.</w:t>
      </w:r>
    </w:p>
    <w:p w:rsidR="00C95267" w:rsidRPr="00C46140" w:rsidRDefault="00C95267" w:rsidP="00C95267">
      <w:pPr>
        <w:autoSpaceDE w:val="0"/>
        <w:autoSpaceDN w:val="0"/>
        <w:adjustRightInd w:val="0"/>
        <w:ind w:firstLine="540"/>
        <w:jc w:val="both"/>
        <w:outlineLvl w:val="1"/>
      </w:pPr>
      <w:r w:rsidRPr="00C46140">
        <w:t>Приёмные дни: с понедельника по пятницу</w:t>
      </w:r>
    </w:p>
    <w:p w:rsidR="00C95267" w:rsidRPr="00C46140" w:rsidRDefault="00C95267" w:rsidP="00C95267">
      <w:pPr>
        <w:autoSpaceDE w:val="0"/>
        <w:autoSpaceDN w:val="0"/>
        <w:adjustRightInd w:val="0"/>
        <w:ind w:firstLine="540"/>
        <w:jc w:val="both"/>
        <w:outlineLvl w:val="1"/>
      </w:pPr>
      <w:r w:rsidRPr="00C46140">
        <w:t>График работы: с 8.00 до 16.00,  (обеденный перерыв с 12.00 до 13.00)</w:t>
      </w:r>
    </w:p>
    <w:p w:rsidR="00C95267" w:rsidRPr="00C46140" w:rsidRDefault="00C95267" w:rsidP="00C95267">
      <w:pPr>
        <w:autoSpaceDE w:val="0"/>
        <w:autoSpaceDN w:val="0"/>
        <w:adjustRightInd w:val="0"/>
        <w:ind w:firstLine="540"/>
        <w:jc w:val="both"/>
        <w:outlineLvl w:val="1"/>
      </w:pPr>
      <w:r w:rsidRPr="00C46140">
        <w:t>Телефон/факс:8(39157)</w:t>
      </w:r>
      <w:r w:rsidR="008C5E6E" w:rsidRPr="00C46140">
        <w:t>28-3-45</w:t>
      </w:r>
      <w:r w:rsidRPr="00C46140">
        <w:t xml:space="preserve">, адрес электронной почты </w:t>
      </w:r>
      <w:r w:rsidR="008C5E6E" w:rsidRPr="00C46140">
        <w:rPr>
          <w:lang w:val="en-US"/>
        </w:rPr>
        <w:t>S</w:t>
      </w:r>
      <w:r w:rsidR="008C5E6E" w:rsidRPr="00C46140">
        <w:t>.</w:t>
      </w:r>
      <w:r w:rsidR="00CE379C" w:rsidRPr="00C46140">
        <w:rPr>
          <w:lang w:val="en-US"/>
        </w:rPr>
        <w:t>KRASZ</w:t>
      </w:r>
      <w:r w:rsidR="00CE379C" w:rsidRPr="00C46140">
        <w:t>@</w:t>
      </w:r>
      <w:r w:rsidR="00CE379C" w:rsidRPr="00C46140">
        <w:rPr>
          <w:lang w:val="en-US"/>
        </w:rPr>
        <w:t>yandex</w:t>
      </w:r>
      <w:r w:rsidR="00CE379C" w:rsidRPr="00C46140">
        <w:t>.</w:t>
      </w:r>
      <w:r w:rsidR="00CE379C" w:rsidRPr="00C46140">
        <w:rPr>
          <w:lang w:val="en-US"/>
        </w:rPr>
        <w:t>ru</w:t>
      </w:r>
    </w:p>
    <w:p w:rsidR="00C95267" w:rsidRPr="00C46140" w:rsidRDefault="00C95267" w:rsidP="00C95267">
      <w:pPr>
        <w:autoSpaceDE w:val="0"/>
        <w:autoSpaceDN w:val="0"/>
        <w:adjustRightInd w:val="0"/>
        <w:ind w:firstLine="540"/>
        <w:jc w:val="both"/>
        <w:outlineLvl w:val="1"/>
      </w:pPr>
      <w:r w:rsidRPr="00C46140">
        <w:t>Информацию по процедуре предоставления муниципальной услуги можно получить у заместителя главы, ответственную за предоставление муниципальной услуги.</w:t>
      </w:r>
    </w:p>
    <w:p w:rsidR="00C95267" w:rsidRPr="00C46140" w:rsidRDefault="00C95267" w:rsidP="00C95267">
      <w:pPr>
        <w:pStyle w:val="ConsPlusNormal"/>
        <w:ind w:firstLine="540"/>
        <w:jc w:val="both"/>
        <w:rPr>
          <w:rFonts w:ascii="Times New Roman" w:eastAsia="Calibri" w:hAnsi="Times New Roman" w:cs="Times New Roman"/>
          <w:sz w:val="24"/>
          <w:szCs w:val="24"/>
        </w:rPr>
      </w:pPr>
      <w:r w:rsidRPr="00C46140">
        <w:rPr>
          <w:rFonts w:ascii="Times New Roman" w:hAnsi="Times New Roman" w:cs="Times New Roman"/>
          <w:sz w:val="24"/>
          <w:szCs w:val="24"/>
        </w:rPr>
        <w:t xml:space="preserve">2.3. </w:t>
      </w:r>
      <w:r w:rsidRPr="00C46140">
        <w:rPr>
          <w:rFonts w:ascii="Times New Roman" w:eastAsia="Calibri"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95267" w:rsidRPr="00C46140" w:rsidRDefault="00C95267" w:rsidP="00C95267">
      <w:pPr>
        <w:autoSpaceDE w:val="0"/>
        <w:autoSpaceDN w:val="0"/>
        <w:adjustRightInd w:val="0"/>
        <w:ind w:firstLine="540"/>
        <w:jc w:val="both"/>
        <w:rPr>
          <w:rFonts w:eastAsia="Calibri"/>
        </w:rPr>
      </w:pPr>
      <w:r w:rsidRPr="00C46140">
        <w:rPr>
          <w:rFonts w:eastAsia="Calibri"/>
        </w:rPr>
        <w:t>а) право хозяйственного ведения;</w:t>
      </w:r>
    </w:p>
    <w:p w:rsidR="00C95267" w:rsidRPr="00C46140" w:rsidRDefault="00C95267" w:rsidP="00C95267">
      <w:pPr>
        <w:autoSpaceDE w:val="0"/>
        <w:autoSpaceDN w:val="0"/>
        <w:adjustRightInd w:val="0"/>
        <w:ind w:firstLine="540"/>
        <w:jc w:val="both"/>
        <w:rPr>
          <w:rFonts w:eastAsia="Calibri"/>
        </w:rPr>
      </w:pPr>
      <w:r w:rsidRPr="00C46140">
        <w:rPr>
          <w:rFonts w:eastAsia="Calibri"/>
        </w:rPr>
        <w:t>б) право оперативного управления;</w:t>
      </w:r>
    </w:p>
    <w:p w:rsidR="00C95267" w:rsidRPr="00C46140" w:rsidRDefault="00C95267" w:rsidP="00C95267">
      <w:pPr>
        <w:autoSpaceDE w:val="0"/>
        <w:autoSpaceDN w:val="0"/>
        <w:adjustRightInd w:val="0"/>
        <w:ind w:firstLine="540"/>
        <w:jc w:val="both"/>
        <w:rPr>
          <w:rFonts w:eastAsia="Calibri"/>
        </w:rPr>
      </w:pPr>
      <w:r w:rsidRPr="00C46140">
        <w:rPr>
          <w:rFonts w:eastAsia="Calibri"/>
        </w:rPr>
        <w:t>в) право пожизненно наследуемого владения;</w:t>
      </w:r>
    </w:p>
    <w:p w:rsidR="00C95267" w:rsidRPr="00C46140" w:rsidRDefault="00C95267" w:rsidP="00C95267">
      <w:pPr>
        <w:autoSpaceDE w:val="0"/>
        <w:autoSpaceDN w:val="0"/>
        <w:adjustRightInd w:val="0"/>
        <w:ind w:firstLine="540"/>
        <w:jc w:val="both"/>
        <w:rPr>
          <w:rFonts w:eastAsia="Calibri"/>
        </w:rPr>
      </w:pPr>
      <w:r w:rsidRPr="00C46140">
        <w:rPr>
          <w:rFonts w:eastAsia="Calibri"/>
        </w:rPr>
        <w:t>г) право постоянного (бессрочного) пользования.</w:t>
      </w:r>
    </w:p>
    <w:p w:rsidR="00C95267" w:rsidRPr="00C46140" w:rsidRDefault="00C95267" w:rsidP="00C95267">
      <w:pPr>
        <w:autoSpaceDE w:val="0"/>
        <w:autoSpaceDN w:val="0"/>
        <w:adjustRightInd w:val="0"/>
        <w:ind w:firstLine="540"/>
        <w:jc w:val="both"/>
        <w:rPr>
          <w:rFonts w:eastAsia="Calibri"/>
        </w:rPr>
      </w:pPr>
      <w:r w:rsidRPr="00C46140">
        <w:rPr>
          <w:rFonts w:eastAsia="Calibri"/>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w:t>
      </w:r>
      <w:r w:rsidRPr="00C46140">
        <w:rPr>
          <w:rFonts w:eastAsia="Calibri"/>
        </w:rPr>
        <w:lastRenderedPageBreak/>
        <w:t>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r w:rsidR="006538E1" w:rsidRPr="00C46140">
        <w:rPr>
          <w:rFonts w:eastAsia="Calibri"/>
        </w:rPr>
        <w:t xml:space="preserve"> или органа публичной власти федеральной территории»</w:t>
      </w:r>
      <w:proofErr w:type="gramStart"/>
      <w:r w:rsidR="006538E1" w:rsidRPr="00C46140">
        <w:rPr>
          <w:rFonts w:eastAsia="Calibri"/>
        </w:rPr>
        <w:t>.</w:t>
      </w:r>
      <w:proofErr w:type="gramEnd"/>
      <w:r w:rsidRPr="00C46140">
        <w:rPr>
          <w:rFonts w:eastAsia="Calibri"/>
        </w:rPr>
        <w:t xml:space="preserve"> (</w:t>
      </w:r>
      <w:proofErr w:type="gramStart"/>
      <w:r w:rsidRPr="00C46140">
        <w:rPr>
          <w:rFonts w:eastAsia="Calibri"/>
        </w:rPr>
        <w:t>д</w:t>
      </w:r>
      <w:proofErr w:type="gramEnd"/>
      <w:r w:rsidRPr="00C46140">
        <w:rPr>
          <w:rFonts w:eastAsia="Calibri"/>
        </w:rPr>
        <w:t>алее - представитель заявителя).</w:t>
      </w:r>
    </w:p>
    <w:p w:rsidR="00C95267" w:rsidRPr="00C46140" w:rsidRDefault="00C95267" w:rsidP="00C95267">
      <w:pPr>
        <w:autoSpaceDE w:val="0"/>
        <w:autoSpaceDN w:val="0"/>
        <w:adjustRightInd w:val="0"/>
        <w:ind w:firstLine="540"/>
        <w:jc w:val="both"/>
        <w:rPr>
          <w:rFonts w:eastAsia="Calibri"/>
        </w:rPr>
      </w:pPr>
      <w:r w:rsidRPr="00C46140">
        <w:rPr>
          <w:rFonts w:eastAsia="Calibri"/>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95267" w:rsidRPr="00C46140" w:rsidRDefault="00C95267" w:rsidP="00CD29D1">
      <w:pPr>
        <w:autoSpaceDE w:val="0"/>
        <w:autoSpaceDN w:val="0"/>
        <w:adjustRightInd w:val="0"/>
        <w:ind w:firstLine="540"/>
        <w:jc w:val="both"/>
        <w:rPr>
          <w:rFonts w:eastAsia="Calibri"/>
        </w:rPr>
      </w:pPr>
      <w:proofErr w:type="gramStart"/>
      <w:r w:rsidRPr="00C46140">
        <w:rPr>
          <w:rFonts w:eastAsia="Calibri"/>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w:t>
      </w:r>
      <w:r w:rsidR="00CD29D1" w:rsidRPr="00C46140">
        <w:rPr>
          <w:rFonts w:eastAsia="Calibri"/>
        </w:rPr>
        <w:t xml:space="preserve"> </w:t>
      </w:r>
      <w:r w:rsidRPr="00C46140">
        <w:rPr>
          <w:rFonts w:eastAsia="Calibri"/>
        </w:rPr>
        <w:t>законодательством Российской Федерации порядке решением общего собрания членов такого некоммерческого объединения.</w:t>
      </w:r>
      <w:proofErr w:type="gramEnd"/>
    </w:p>
    <w:p w:rsidR="00CD29D1" w:rsidRPr="00C46140" w:rsidRDefault="00C46140" w:rsidP="00CD29D1">
      <w:pPr>
        <w:shd w:val="clear" w:color="auto" w:fill="FFFFFF"/>
      </w:pPr>
      <w:r w:rsidRPr="00C46140">
        <w:t>от имени лица, указанного в </w:t>
      </w:r>
      <w:hyperlink r:id="rId17" w:anchor="block_1027" w:history="1">
        <w:r w:rsidRPr="00C46140">
          <w:t>пункте 27</w:t>
        </w:r>
      </w:hyperlink>
      <w:r w:rsidRPr="00C46140">
        <w:t> настоящих правил, вправе обратиться кадастровый инженер, выполняющий на основании документа, предусмотренного </w:t>
      </w:r>
      <w:hyperlink r:id="rId18" w:anchor="block_35" w:history="1">
        <w:r w:rsidRPr="00C46140">
          <w:t>статьей 35</w:t>
        </w:r>
      </w:hyperlink>
      <w:r w:rsidRPr="00C46140">
        <w:t> или </w:t>
      </w:r>
      <w:hyperlink r:id="rId19" w:anchor="block_423" w:history="1">
        <w:r w:rsidRPr="00C46140">
          <w:t>статьей 42</w:t>
        </w:r>
        <w:r w:rsidRPr="00C46140">
          <w:rPr>
            <w:vertAlign w:val="superscript"/>
          </w:rPr>
          <w:t> 3</w:t>
        </w:r>
      </w:hyperlink>
      <w:r w:rsidRPr="00C46140">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95267" w:rsidRPr="00C46140" w:rsidRDefault="00C46140" w:rsidP="00C95267">
      <w:pPr>
        <w:pStyle w:val="a3"/>
        <w:spacing w:line="312" w:lineRule="atLeast"/>
        <w:ind w:firstLine="567"/>
        <w:jc w:val="both"/>
        <w:rPr>
          <w:sz w:val="28"/>
          <w:szCs w:val="28"/>
        </w:rPr>
      </w:pPr>
      <w:r w:rsidRPr="00C46140">
        <w:rPr>
          <w:sz w:val="28"/>
          <w:szCs w:val="28"/>
        </w:rPr>
        <w:t>2.4. результатом предоставления муниципальной услуги являются:</w:t>
      </w:r>
    </w:p>
    <w:p w:rsidR="00C95267" w:rsidRPr="00C46140" w:rsidRDefault="00C46140" w:rsidP="00C95267">
      <w:pPr>
        <w:pStyle w:val="a3"/>
        <w:spacing w:after="0"/>
        <w:ind w:firstLine="567"/>
        <w:jc w:val="both"/>
        <w:rPr>
          <w:sz w:val="28"/>
          <w:szCs w:val="28"/>
        </w:rPr>
      </w:pPr>
      <w:r w:rsidRPr="00C46140">
        <w:rPr>
          <w:sz w:val="28"/>
          <w:szCs w:val="28"/>
        </w:rPr>
        <w:t xml:space="preserve">- </w:t>
      </w:r>
      <w:r w:rsidRPr="00C46140">
        <w:rPr>
          <w:bCs/>
          <w:sz w:val="28"/>
          <w:szCs w:val="28"/>
        </w:rPr>
        <w:t>п</w:t>
      </w:r>
      <w:r w:rsidRPr="00C46140">
        <w:rPr>
          <w:sz w:val="28"/>
          <w:szCs w:val="28"/>
        </w:rPr>
        <w:t>рисвоение адресов земельным участкам, зданиям, сооружениям и помещениям на территории муниципального образования  сельсовет</w:t>
      </w:r>
      <w:r w:rsidRPr="00C46140">
        <w:rPr>
          <w:i/>
          <w:sz w:val="28"/>
          <w:szCs w:val="28"/>
        </w:rPr>
        <w:t xml:space="preserve"> </w:t>
      </w:r>
      <w:r w:rsidRPr="00C46140">
        <w:rPr>
          <w:sz w:val="28"/>
          <w:szCs w:val="28"/>
        </w:rPr>
        <w:t>(далее - информация);</w:t>
      </w:r>
    </w:p>
    <w:p w:rsidR="00C95267" w:rsidRPr="00C46140" w:rsidRDefault="00C46140" w:rsidP="00C95267">
      <w:pPr>
        <w:pStyle w:val="a3"/>
        <w:spacing w:after="0"/>
        <w:ind w:firstLine="567"/>
        <w:jc w:val="both"/>
        <w:rPr>
          <w:sz w:val="28"/>
          <w:szCs w:val="28"/>
        </w:rPr>
      </w:pPr>
      <w:r w:rsidRPr="00C46140">
        <w:rPr>
          <w:sz w:val="28"/>
          <w:szCs w:val="28"/>
        </w:rPr>
        <w:t>- отказ в предоставлении услуги.</w:t>
      </w:r>
    </w:p>
    <w:p w:rsidR="00C95267" w:rsidRPr="00C46140" w:rsidRDefault="00C46140" w:rsidP="00C95267">
      <w:pPr>
        <w:pStyle w:val="ConsPlusNormal"/>
        <w:ind w:firstLine="540"/>
        <w:jc w:val="both"/>
        <w:rPr>
          <w:rFonts w:ascii="Times New Roman" w:hAnsi="Times New Roman" w:cs="Times New Roman"/>
          <w:bCs/>
          <w:sz w:val="28"/>
          <w:szCs w:val="28"/>
        </w:rPr>
      </w:pPr>
      <w:r w:rsidRPr="00C46140">
        <w:rPr>
          <w:rFonts w:ascii="Times New Roman" w:hAnsi="Times New Roman" w:cs="Times New Roman"/>
          <w:sz w:val="28"/>
          <w:szCs w:val="28"/>
        </w:rPr>
        <w:t xml:space="preserve">2.5. </w:t>
      </w:r>
      <w:r w:rsidRPr="00C46140">
        <w:rPr>
          <w:rFonts w:ascii="Times New Roman" w:hAnsi="Times New Roman" w:cs="Times New Roman"/>
          <w:bCs/>
          <w:sz w:val="28"/>
          <w:szCs w:val="28"/>
        </w:rPr>
        <w:t xml:space="preserve">срок предоставления муниципальной услуги составляет не более </w:t>
      </w:r>
      <w:r w:rsidRPr="00C46140">
        <w:rPr>
          <w:rFonts w:ascii="Times New Roman" w:eastAsia="Calibri" w:hAnsi="Times New Roman" w:cs="Times New Roman"/>
          <w:sz w:val="28"/>
          <w:szCs w:val="28"/>
        </w:rPr>
        <w:t>не более чем 11 рабочих дней со дня поступления заявления</w:t>
      </w:r>
      <w:r w:rsidRPr="00C46140">
        <w:rPr>
          <w:rFonts w:ascii="Times New Roman" w:hAnsi="Times New Roman" w:cs="Times New Roman"/>
          <w:bCs/>
          <w:sz w:val="28"/>
          <w:szCs w:val="28"/>
        </w:rPr>
        <w:t>.</w:t>
      </w:r>
    </w:p>
    <w:p w:rsidR="00C95267" w:rsidRPr="00C46140" w:rsidRDefault="00C46140" w:rsidP="00C95267">
      <w:pPr>
        <w:autoSpaceDE w:val="0"/>
        <w:autoSpaceDN w:val="0"/>
        <w:adjustRightInd w:val="0"/>
        <w:ind w:firstLine="540"/>
        <w:jc w:val="both"/>
        <w:outlineLvl w:val="1"/>
        <w:rPr>
          <w:sz w:val="28"/>
          <w:szCs w:val="28"/>
        </w:rPr>
      </w:pPr>
      <w:r w:rsidRPr="00C46140">
        <w:rPr>
          <w:bCs/>
          <w:sz w:val="28"/>
          <w:szCs w:val="28"/>
        </w:rPr>
        <w:t xml:space="preserve">2.6. правовыми основаниями для предоставления муниципальной </w:t>
      </w:r>
      <w:r w:rsidRPr="00C46140">
        <w:rPr>
          <w:sz w:val="28"/>
          <w:szCs w:val="28"/>
        </w:rPr>
        <w:t>услуги является:</w:t>
      </w:r>
    </w:p>
    <w:p w:rsidR="00C95267" w:rsidRPr="00C46140" w:rsidRDefault="00C46140" w:rsidP="00C95267">
      <w:pPr>
        <w:autoSpaceDE w:val="0"/>
        <w:autoSpaceDN w:val="0"/>
        <w:adjustRightInd w:val="0"/>
        <w:ind w:firstLine="540"/>
        <w:jc w:val="both"/>
        <w:outlineLvl w:val="1"/>
        <w:rPr>
          <w:sz w:val="28"/>
          <w:szCs w:val="28"/>
        </w:rPr>
      </w:pPr>
      <w:r w:rsidRPr="00C46140">
        <w:rPr>
          <w:sz w:val="28"/>
          <w:szCs w:val="28"/>
        </w:rPr>
        <w:t xml:space="preserve">- </w:t>
      </w:r>
      <w:hyperlink r:id="rId20" w:history="1">
        <w:r w:rsidRPr="00C46140">
          <w:rPr>
            <w:rStyle w:val="a4"/>
            <w:color w:val="auto"/>
            <w:sz w:val="28"/>
            <w:szCs w:val="28"/>
            <w:u w:val="none"/>
          </w:rPr>
          <w:t>конституция</w:t>
        </w:r>
      </w:hyperlink>
      <w:r w:rsidRPr="00C46140">
        <w:rPr>
          <w:sz w:val="28"/>
          <w:szCs w:val="28"/>
        </w:rPr>
        <w:t xml:space="preserve"> российской федерации;</w:t>
      </w:r>
    </w:p>
    <w:p w:rsidR="00C95267" w:rsidRPr="00C46140" w:rsidRDefault="00C46140" w:rsidP="00C95267">
      <w:pPr>
        <w:autoSpaceDE w:val="0"/>
        <w:autoSpaceDN w:val="0"/>
        <w:adjustRightInd w:val="0"/>
        <w:ind w:firstLine="540"/>
        <w:jc w:val="both"/>
        <w:outlineLvl w:val="1"/>
        <w:rPr>
          <w:sz w:val="28"/>
          <w:szCs w:val="28"/>
        </w:rPr>
      </w:pPr>
      <w:r w:rsidRPr="00C46140">
        <w:rPr>
          <w:sz w:val="28"/>
          <w:szCs w:val="28"/>
        </w:rPr>
        <w:t xml:space="preserve">- федеральный </w:t>
      </w:r>
      <w:hyperlink r:id="rId21" w:history="1">
        <w:r w:rsidRPr="00C46140">
          <w:rPr>
            <w:rStyle w:val="a4"/>
            <w:color w:val="auto"/>
            <w:sz w:val="28"/>
            <w:szCs w:val="28"/>
            <w:u w:val="none"/>
          </w:rPr>
          <w:t>закон</w:t>
        </w:r>
      </w:hyperlink>
      <w:r w:rsidRPr="00C46140">
        <w:rPr>
          <w:sz w:val="28"/>
          <w:szCs w:val="28"/>
        </w:rPr>
        <w:t xml:space="preserve"> от 06.10.2003 № 131-фз «об общих принципах организации местного самоуправления в российской федерации»; </w:t>
      </w:r>
    </w:p>
    <w:p w:rsidR="00C95267" w:rsidRPr="00C46140" w:rsidRDefault="00C46140" w:rsidP="00C95267">
      <w:pPr>
        <w:autoSpaceDE w:val="0"/>
        <w:autoSpaceDN w:val="0"/>
        <w:adjustRightInd w:val="0"/>
        <w:ind w:firstLine="540"/>
        <w:jc w:val="both"/>
        <w:outlineLvl w:val="1"/>
        <w:rPr>
          <w:bCs/>
          <w:sz w:val="28"/>
          <w:szCs w:val="28"/>
        </w:rPr>
      </w:pPr>
      <w:r w:rsidRPr="00C46140">
        <w:rPr>
          <w:bCs/>
          <w:sz w:val="28"/>
          <w:szCs w:val="28"/>
        </w:rPr>
        <w:t xml:space="preserve"> - федеральный </w:t>
      </w:r>
      <w:hyperlink r:id="rId22" w:history="1">
        <w:r w:rsidRPr="00C46140">
          <w:rPr>
            <w:rStyle w:val="a4"/>
            <w:bCs/>
            <w:color w:val="auto"/>
            <w:sz w:val="28"/>
            <w:szCs w:val="28"/>
            <w:u w:val="none"/>
          </w:rPr>
          <w:t>закон</w:t>
        </w:r>
      </w:hyperlink>
      <w:r w:rsidRPr="00C46140">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C95267" w:rsidRPr="00C46140" w:rsidRDefault="00C46140" w:rsidP="00C95267">
      <w:pPr>
        <w:autoSpaceDE w:val="0"/>
        <w:autoSpaceDN w:val="0"/>
        <w:adjustRightInd w:val="0"/>
        <w:ind w:firstLine="540"/>
        <w:jc w:val="both"/>
        <w:outlineLvl w:val="2"/>
        <w:rPr>
          <w:bCs/>
          <w:sz w:val="28"/>
          <w:szCs w:val="28"/>
        </w:rPr>
      </w:pPr>
      <w:r w:rsidRPr="00C46140">
        <w:rPr>
          <w:bCs/>
          <w:sz w:val="28"/>
          <w:szCs w:val="28"/>
        </w:rPr>
        <w:t>- федеральный закон  от 27.07.2010 № 210-фз «об организации предоставления государственных и муниципальных услуг».</w:t>
      </w:r>
    </w:p>
    <w:p w:rsidR="00C95267" w:rsidRPr="00C46140" w:rsidRDefault="00C46140" w:rsidP="00C95267">
      <w:pPr>
        <w:pStyle w:val="ConsPlusNormal"/>
        <w:ind w:firstLine="567"/>
        <w:jc w:val="both"/>
        <w:rPr>
          <w:rFonts w:ascii="Times New Roman" w:hAnsi="Times New Roman" w:cs="Times New Roman"/>
          <w:bCs/>
          <w:sz w:val="28"/>
          <w:szCs w:val="28"/>
        </w:rPr>
      </w:pPr>
      <w:r w:rsidRPr="00C46140">
        <w:rPr>
          <w:rFonts w:ascii="Times New Roman" w:hAnsi="Times New Roman" w:cs="Times New Roman"/>
          <w:bCs/>
          <w:sz w:val="28"/>
          <w:szCs w:val="28"/>
        </w:rPr>
        <w:t xml:space="preserve">- постановление правительства </w:t>
      </w:r>
      <w:proofErr w:type="spellStart"/>
      <w:r w:rsidRPr="00C46140">
        <w:rPr>
          <w:rFonts w:ascii="Times New Roman" w:hAnsi="Times New Roman" w:cs="Times New Roman"/>
          <w:bCs/>
          <w:sz w:val="28"/>
          <w:szCs w:val="28"/>
        </w:rPr>
        <w:t>рф</w:t>
      </w:r>
      <w:proofErr w:type="spellEnd"/>
      <w:r w:rsidRPr="00C46140">
        <w:rPr>
          <w:rFonts w:ascii="Times New Roman" w:hAnsi="Times New Roman" w:cs="Times New Roman"/>
          <w:bCs/>
          <w:sz w:val="28"/>
          <w:szCs w:val="28"/>
        </w:rPr>
        <w:t xml:space="preserve"> от 19.11.2014 n 1221 «об утверждении правил присвоения, изменения и аннулирования адресов»;</w:t>
      </w:r>
    </w:p>
    <w:p w:rsidR="00C95267" w:rsidRPr="00C46140" w:rsidRDefault="00C46140" w:rsidP="00C95267">
      <w:pPr>
        <w:autoSpaceDE w:val="0"/>
        <w:autoSpaceDN w:val="0"/>
        <w:adjustRightInd w:val="0"/>
        <w:ind w:firstLine="540"/>
        <w:jc w:val="both"/>
        <w:outlineLvl w:val="2"/>
        <w:rPr>
          <w:i/>
          <w:sz w:val="28"/>
          <w:szCs w:val="28"/>
        </w:rPr>
      </w:pPr>
      <w:r w:rsidRPr="00C46140">
        <w:rPr>
          <w:sz w:val="28"/>
          <w:szCs w:val="28"/>
        </w:rPr>
        <w:t xml:space="preserve">- </w:t>
      </w:r>
      <w:hyperlink r:id="rId23" w:history="1">
        <w:r w:rsidRPr="00C46140">
          <w:rPr>
            <w:rStyle w:val="a4"/>
            <w:color w:val="auto"/>
            <w:sz w:val="28"/>
            <w:szCs w:val="28"/>
            <w:u w:val="none"/>
          </w:rPr>
          <w:t>устав</w:t>
        </w:r>
      </w:hyperlink>
      <w:r w:rsidRPr="00C46140">
        <w:rPr>
          <w:rStyle w:val="a4"/>
          <w:color w:val="auto"/>
          <w:sz w:val="28"/>
          <w:szCs w:val="28"/>
          <w:u w:val="none"/>
        </w:rPr>
        <w:t xml:space="preserve"> </w:t>
      </w:r>
      <w:proofErr w:type="spellStart"/>
      <w:r w:rsidRPr="00C46140">
        <w:rPr>
          <w:sz w:val="28"/>
          <w:szCs w:val="28"/>
        </w:rPr>
        <w:t>краснозаводского</w:t>
      </w:r>
      <w:proofErr w:type="spellEnd"/>
      <w:r w:rsidRPr="00C46140">
        <w:rPr>
          <w:sz w:val="28"/>
          <w:szCs w:val="28"/>
        </w:rPr>
        <w:t xml:space="preserve"> сельсовета</w:t>
      </w:r>
      <w:r w:rsidRPr="00C46140">
        <w:rPr>
          <w:i/>
          <w:sz w:val="28"/>
          <w:szCs w:val="28"/>
        </w:rPr>
        <w:t>.</w:t>
      </w:r>
    </w:p>
    <w:p w:rsidR="00C95267" w:rsidRPr="00C46140" w:rsidRDefault="00C46140" w:rsidP="00C95267">
      <w:pPr>
        <w:autoSpaceDE w:val="0"/>
        <w:autoSpaceDN w:val="0"/>
        <w:adjustRightInd w:val="0"/>
        <w:ind w:firstLine="540"/>
        <w:jc w:val="both"/>
        <w:rPr>
          <w:bCs/>
          <w:sz w:val="28"/>
          <w:szCs w:val="28"/>
        </w:rPr>
      </w:pPr>
      <w:r w:rsidRPr="00C46140">
        <w:rPr>
          <w:bCs/>
          <w:sz w:val="28"/>
          <w:szCs w:val="28"/>
        </w:rPr>
        <w:t>2.7. исчерпывающий перечень документов, необходимых для предоставления муниципальной услуги (далее - документы).</w:t>
      </w:r>
    </w:p>
    <w:p w:rsidR="00C95267" w:rsidRPr="00C46140" w:rsidRDefault="00C46140" w:rsidP="00C95267">
      <w:pPr>
        <w:autoSpaceDE w:val="0"/>
        <w:autoSpaceDN w:val="0"/>
        <w:adjustRightInd w:val="0"/>
        <w:ind w:firstLine="540"/>
        <w:jc w:val="both"/>
        <w:rPr>
          <w:sz w:val="28"/>
          <w:szCs w:val="28"/>
        </w:rPr>
      </w:pPr>
      <w:r w:rsidRPr="00C46140">
        <w:rPr>
          <w:sz w:val="28"/>
          <w:szCs w:val="28"/>
        </w:rPr>
        <w:t>1)</w:t>
      </w:r>
      <w:proofErr w:type="gramStart"/>
      <w:r w:rsidRPr="00C46140">
        <w:rPr>
          <w:sz w:val="28"/>
          <w:szCs w:val="28"/>
        </w:rPr>
        <w:t>заявление</w:t>
      </w:r>
      <w:proofErr w:type="gramEnd"/>
      <w:r w:rsidRPr="00C46140">
        <w:rPr>
          <w:sz w:val="28"/>
          <w:szCs w:val="28"/>
        </w:rPr>
        <w:t xml:space="preserve"> к которому прилагаются:</w:t>
      </w:r>
    </w:p>
    <w:p w:rsidR="00CD29D1" w:rsidRPr="00C46140" w:rsidRDefault="00C46140" w:rsidP="00CD29D1">
      <w:pPr>
        <w:shd w:val="clear" w:color="auto" w:fill="F0E9D3"/>
        <w:spacing w:line="264" w:lineRule="atLeast"/>
        <w:rPr>
          <w:b/>
          <w:color w:val="464C55"/>
          <w:sz w:val="28"/>
          <w:szCs w:val="28"/>
        </w:rPr>
      </w:pPr>
      <w:r w:rsidRPr="00C46140">
        <w:rPr>
          <w:b/>
          <w:color w:val="464C55"/>
          <w:sz w:val="28"/>
          <w:szCs w:val="28"/>
        </w:rPr>
        <w:t xml:space="preserve"> </w:t>
      </w:r>
    </w:p>
    <w:p w:rsidR="00CD29D1" w:rsidRPr="00C46140" w:rsidRDefault="00C46140" w:rsidP="00CD29D1">
      <w:pPr>
        <w:shd w:val="clear" w:color="auto" w:fill="FFFFFF"/>
        <w:rPr>
          <w:color w:val="000000" w:themeColor="text1"/>
          <w:szCs w:val="28"/>
        </w:rPr>
      </w:pPr>
      <w:r w:rsidRPr="00C46140">
        <w:rPr>
          <w:color w:val="000000" w:themeColor="text1"/>
          <w:szCs w:val="28"/>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24" w:history="1">
        <w:r w:rsidRPr="00C46140">
          <w:rPr>
            <w:color w:val="000000" w:themeColor="text1"/>
            <w:szCs w:val="28"/>
          </w:rPr>
          <w:t>градостроительным кодексом</w:t>
        </w:r>
      </w:hyperlink>
      <w:r w:rsidRPr="00C46140">
        <w:rPr>
          <w:color w:val="000000" w:themeColor="text1"/>
          <w:szCs w:val="28"/>
        </w:rPr>
        <w:t xml:space="preserve"> российской федерации для </w:t>
      </w:r>
      <w:proofErr w:type="gramStart"/>
      <w:r w:rsidRPr="00C46140">
        <w:rPr>
          <w:color w:val="000000" w:themeColor="text1"/>
          <w:szCs w:val="28"/>
        </w:rPr>
        <w:t>строительства</w:t>
      </w:r>
      <w:proofErr w:type="gramEnd"/>
      <w:r w:rsidRPr="00C46140">
        <w:rPr>
          <w:color w:val="000000" w:themeColor="text1"/>
          <w:szCs w:val="28"/>
        </w:rPr>
        <w:t xml:space="preserve"> которых получение разрешения на строительство не требуется, правоустанавливающие и (или) правоудостоверяющие </w:t>
      </w:r>
      <w:r w:rsidRPr="00C46140">
        <w:rPr>
          <w:color w:val="000000" w:themeColor="text1"/>
          <w:szCs w:val="28"/>
        </w:rPr>
        <w:lastRenderedPageBreak/>
        <w:t xml:space="preserve">документы на земельный участок, на котором расположены указанное здание (строение), сооружение); </w:t>
      </w:r>
    </w:p>
    <w:p w:rsidR="00CD29D1" w:rsidRPr="00C46140" w:rsidRDefault="00C46140" w:rsidP="00CD29D1">
      <w:pPr>
        <w:shd w:val="clear" w:color="auto" w:fill="FFFFFF"/>
        <w:spacing w:after="300"/>
        <w:rPr>
          <w:color w:val="000000" w:themeColor="text1"/>
          <w:szCs w:val="28"/>
        </w:rPr>
      </w:pPr>
      <w:r w:rsidRPr="00C46140">
        <w:rPr>
          <w:color w:val="000000" w:themeColor="text1"/>
          <w:szCs w:val="28"/>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CD29D1" w:rsidRPr="00C46140" w:rsidRDefault="00C46140" w:rsidP="00CD29D1">
      <w:pPr>
        <w:shd w:val="clear" w:color="auto" w:fill="FFFFFF"/>
        <w:rPr>
          <w:color w:val="000000" w:themeColor="text1"/>
          <w:szCs w:val="28"/>
        </w:rPr>
      </w:pPr>
      <w:r w:rsidRPr="00C46140">
        <w:rPr>
          <w:color w:val="000000" w:themeColor="text1"/>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25" w:history="1">
        <w:r w:rsidRPr="00C46140">
          <w:rPr>
            <w:color w:val="000000" w:themeColor="text1"/>
            <w:szCs w:val="28"/>
          </w:rPr>
          <w:t>градостроительным кодексом</w:t>
        </w:r>
      </w:hyperlink>
      <w:r w:rsidRPr="00C46140">
        <w:rPr>
          <w:color w:val="000000" w:themeColor="text1"/>
          <w:szCs w:val="28"/>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D29D1" w:rsidRPr="00C46140" w:rsidRDefault="00C46140" w:rsidP="00CD29D1">
      <w:pPr>
        <w:shd w:val="clear" w:color="auto" w:fill="FFFFFF"/>
        <w:spacing w:after="300"/>
        <w:rPr>
          <w:color w:val="000000" w:themeColor="text1"/>
          <w:szCs w:val="28"/>
        </w:rPr>
      </w:pPr>
      <w:r w:rsidRPr="00C46140">
        <w:rPr>
          <w:color w:val="000000" w:themeColor="text1"/>
          <w:szCs w:val="28"/>
        </w:rPr>
        <w:t xml:space="preserve">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CD29D1" w:rsidRPr="00C46140" w:rsidRDefault="00C46140" w:rsidP="00CD29D1">
      <w:pPr>
        <w:shd w:val="clear" w:color="auto" w:fill="FFFFFF"/>
        <w:spacing w:after="300"/>
        <w:rPr>
          <w:color w:val="000000" w:themeColor="text1"/>
          <w:szCs w:val="28"/>
        </w:rPr>
      </w:pPr>
      <w:r w:rsidRPr="00C46140">
        <w:rPr>
          <w:color w:val="000000" w:themeColor="text1"/>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D29D1" w:rsidRPr="00C46140" w:rsidRDefault="00C46140" w:rsidP="00CD29D1">
      <w:pPr>
        <w:shd w:val="clear" w:color="auto" w:fill="FFFFFF"/>
        <w:spacing w:after="300"/>
        <w:rPr>
          <w:color w:val="000000" w:themeColor="text1"/>
          <w:szCs w:val="28"/>
        </w:rPr>
      </w:pPr>
      <w:r w:rsidRPr="00C46140">
        <w:rPr>
          <w:color w:val="000000" w:themeColor="text1"/>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D29D1" w:rsidRPr="00C46140" w:rsidRDefault="00C46140" w:rsidP="00CD29D1">
      <w:pPr>
        <w:shd w:val="clear" w:color="auto" w:fill="FFFFFF"/>
        <w:spacing w:after="300"/>
        <w:rPr>
          <w:color w:val="000000" w:themeColor="text1"/>
          <w:szCs w:val="28"/>
        </w:rPr>
      </w:pPr>
      <w:r w:rsidRPr="00C46140">
        <w:rPr>
          <w:color w:val="000000" w:themeColor="text1"/>
          <w:szCs w:val="28"/>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CD29D1" w:rsidRPr="00C46140" w:rsidRDefault="00C46140" w:rsidP="00CD29D1">
      <w:pPr>
        <w:shd w:val="clear" w:color="auto" w:fill="FFFFFF"/>
        <w:rPr>
          <w:color w:val="000000" w:themeColor="text1"/>
          <w:szCs w:val="28"/>
        </w:rPr>
      </w:pPr>
      <w:r w:rsidRPr="00C46140">
        <w:rPr>
          <w:color w:val="000000" w:themeColor="text1"/>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26" w:anchor="block_1141" w:history="1">
        <w:r w:rsidRPr="00C46140">
          <w:rPr>
            <w:color w:val="000000" w:themeColor="text1"/>
            <w:szCs w:val="28"/>
          </w:rPr>
          <w:t>подпункте "а" пункта 14</w:t>
        </w:r>
      </w:hyperlink>
      <w:r w:rsidRPr="00C46140">
        <w:rPr>
          <w:color w:val="000000" w:themeColor="text1"/>
          <w:szCs w:val="28"/>
        </w:rPr>
        <w:t xml:space="preserve"> настоящих правил); </w:t>
      </w:r>
    </w:p>
    <w:p w:rsidR="00EB79F2" w:rsidRPr="00C46140" w:rsidRDefault="00C46140" w:rsidP="00CD29D1">
      <w:pPr>
        <w:shd w:val="clear" w:color="auto" w:fill="FFFFFF"/>
        <w:rPr>
          <w:i/>
          <w:color w:val="000000" w:themeColor="text1"/>
          <w:szCs w:val="28"/>
        </w:rPr>
      </w:pPr>
      <w:r w:rsidRPr="00C46140">
        <w:rPr>
          <w:color w:val="000000" w:themeColor="text1"/>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7" w:anchor="block_1141" w:history="1">
        <w:r w:rsidRPr="00C46140">
          <w:rPr>
            <w:color w:val="000000" w:themeColor="text1"/>
            <w:szCs w:val="28"/>
          </w:rPr>
          <w:t>подпункте "а" пункта 14</w:t>
        </w:r>
      </w:hyperlink>
      <w:r w:rsidRPr="00C46140">
        <w:rPr>
          <w:color w:val="000000" w:themeColor="text1"/>
          <w:szCs w:val="28"/>
        </w:rPr>
        <w:t> настоящих правил).</w:t>
      </w:r>
    </w:p>
    <w:p w:rsidR="00EB79F2" w:rsidRPr="00C46140" w:rsidRDefault="00EB79F2" w:rsidP="00C95267">
      <w:pPr>
        <w:autoSpaceDE w:val="0"/>
        <w:autoSpaceDN w:val="0"/>
        <w:adjustRightInd w:val="0"/>
        <w:ind w:firstLine="540"/>
        <w:jc w:val="both"/>
        <w:rPr>
          <w:i/>
          <w:color w:val="000000" w:themeColor="text1"/>
          <w:sz w:val="22"/>
        </w:rPr>
      </w:pPr>
    </w:p>
    <w:p w:rsidR="00C95267" w:rsidRPr="00C46140" w:rsidRDefault="00C95267" w:rsidP="00C95267">
      <w:pPr>
        <w:pStyle w:val="ConsPlusNormal"/>
        <w:ind w:firstLine="540"/>
        <w:jc w:val="both"/>
        <w:rPr>
          <w:rFonts w:ascii="Times New Roman" w:eastAsia="Calibri" w:hAnsi="Times New Roman" w:cs="Times New Roman"/>
          <w:iCs/>
          <w:sz w:val="24"/>
          <w:szCs w:val="24"/>
        </w:rPr>
      </w:pPr>
      <w:r w:rsidRPr="00C46140">
        <w:rPr>
          <w:rFonts w:ascii="Times New Roman" w:hAnsi="Times New Roman" w:cs="Times New Roman"/>
          <w:sz w:val="24"/>
          <w:szCs w:val="24"/>
        </w:rPr>
        <w:t xml:space="preserve">2.8. </w:t>
      </w:r>
      <w:r w:rsidRPr="00C46140">
        <w:rPr>
          <w:rFonts w:ascii="Times New Roman" w:eastAsia="Calibri" w:hAnsi="Times New Roman" w:cs="Times New Roman"/>
          <w:iCs/>
          <w:sz w:val="24"/>
          <w:szCs w:val="24"/>
        </w:rPr>
        <w:t xml:space="preserve">Администрация запрашивает </w:t>
      </w:r>
      <w:proofErr w:type="gramStart"/>
      <w:r w:rsidRPr="00C46140">
        <w:rPr>
          <w:rFonts w:ascii="Times New Roman" w:eastAsia="Calibri" w:hAnsi="Times New Roman" w:cs="Times New Roman"/>
          <w:iCs/>
          <w:sz w:val="24"/>
          <w:szCs w:val="24"/>
        </w:rPr>
        <w:t>документы</w:t>
      </w:r>
      <w:proofErr w:type="gramEnd"/>
      <w:r w:rsidRPr="00C46140">
        <w:rPr>
          <w:rFonts w:ascii="Times New Roman" w:eastAsia="Calibri" w:hAnsi="Times New Roman" w:cs="Times New Roman"/>
          <w:iCs/>
          <w:sz w:val="24"/>
          <w:szCs w:val="24"/>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C95267" w:rsidRPr="00C46140" w:rsidRDefault="00C95267" w:rsidP="00C95267">
      <w:pPr>
        <w:autoSpaceDE w:val="0"/>
        <w:autoSpaceDN w:val="0"/>
        <w:adjustRightInd w:val="0"/>
        <w:ind w:firstLine="540"/>
        <w:jc w:val="both"/>
        <w:rPr>
          <w:i/>
        </w:rPr>
      </w:pPr>
      <w:r w:rsidRPr="00C46140">
        <w:rPr>
          <w:rFonts w:eastAsia="Calibri"/>
          <w:iCs/>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95267" w:rsidRPr="00C46140" w:rsidRDefault="00C95267" w:rsidP="00C95267">
      <w:pPr>
        <w:autoSpaceDE w:val="0"/>
        <w:autoSpaceDN w:val="0"/>
        <w:adjustRightInd w:val="0"/>
        <w:ind w:firstLine="540"/>
        <w:jc w:val="both"/>
        <w:outlineLvl w:val="1"/>
      </w:pPr>
      <w:r w:rsidRPr="00C46140">
        <w:t>2.9. Требовать от заявителей документы и сведения, не предусмотренные настоящим административным регламентом, не допускается.</w:t>
      </w:r>
    </w:p>
    <w:p w:rsidR="00C95267" w:rsidRPr="00C46140" w:rsidRDefault="00C95267" w:rsidP="00C95267">
      <w:pPr>
        <w:autoSpaceDE w:val="0"/>
        <w:autoSpaceDN w:val="0"/>
        <w:adjustRightInd w:val="0"/>
        <w:ind w:firstLine="540"/>
        <w:jc w:val="both"/>
        <w:outlineLvl w:val="1"/>
      </w:pPr>
      <w:r w:rsidRPr="00C46140">
        <w:rPr>
          <w:bCs/>
        </w:rPr>
        <w:t>2.10</w:t>
      </w:r>
      <w:r w:rsidRPr="00C46140">
        <w:rPr>
          <w:bCs/>
          <w:i/>
        </w:rPr>
        <w:t>.</w:t>
      </w:r>
      <w:r w:rsidRPr="00C46140">
        <w:t xml:space="preserve"> Запрещено требовать от заявителя:</w:t>
      </w:r>
    </w:p>
    <w:p w:rsidR="00C95267" w:rsidRPr="00C46140" w:rsidRDefault="00C95267" w:rsidP="00C95267">
      <w:pPr>
        <w:autoSpaceDE w:val="0"/>
        <w:autoSpaceDN w:val="0"/>
        <w:adjustRightInd w:val="0"/>
        <w:ind w:firstLine="540"/>
        <w:jc w:val="both"/>
        <w:outlineLvl w:val="1"/>
      </w:pPr>
      <w:r w:rsidRPr="00C46140">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C46140" w:rsidRDefault="00C95267" w:rsidP="00C95267">
      <w:pPr>
        <w:autoSpaceDE w:val="0"/>
        <w:autoSpaceDN w:val="0"/>
        <w:adjustRightInd w:val="0"/>
        <w:ind w:firstLine="540"/>
        <w:jc w:val="both"/>
        <w:outlineLvl w:val="1"/>
      </w:pPr>
      <w:proofErr w:type="gramStart"/>
      <w:r w:rsidRPr="00C46140">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sidRPr="00C46140">
          <w:rPr>
            <w:rStyle w:val="a4"/>
            <w:color w:val="auto"/>
            <w:u w:val="none"/>
          </w:rPr>
          <w:t>части</w:t>
        </w:r>
        <w:proofErr w:type="gramEnd"/>
        <w:r w:rsidRPr="00C46140">
          <w:rPr>
            <w:rStyle w:val="a4"/>
            <w:color w:val="auto"/>
            <w:u w:val="none"/>
          </w:rPr>
          <w:t xml:space="preserve"> 6 статьи 7</w:t>
        </w:r>
      </w:hyperlink>
      <w:r w:rsidRPr="00C46140">
        <w:t xml:space="preserve"> Федерального закона от 27.07.2010 № 210-ФЗ «Об организации предоставления государственных и муниципальных услуг».</w:t>
      </w:r>
    </w:p>
    <w:p w:rsidR="00C95267" w:rsidRPr="00C46140" w:rsidRDefault="00C95267" w:rsidP="00C95267">
      <w:pPr>
        <w:autoSpaceDE w:val="0"/>
        <w:autoSpaceDN w:val="0"/>
        <w:adjustRightInd w:val="0"/>
        <w:ind w:firstLine="540"/>
        <w:jc w:val="both"/>
      </w:pPr>
      <w:r w:rsidRPr="00C46140">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9" w:history="1">
        <w:r w:rsidRPr="00C46140">
          <w:rPr>
            <w:rStyle w:val="a4"/>
            <w:color w:val="auto"/>
            <w:u w:val="none"/>
          </w:rPr>
          <w:t>части 1 статьи 9</w:t>
        </w:r>
      </w:hyperlink>
      <w:r w:rsidRPr="00C46140">
        <w:t xml:space="preserve"> Федерального закона № 210-ФЗ, и получения документов и информации, предоставляемых в результате предоставления таких услуг.</w:t>
      </w:r>
    </w:p>
    <w:p w:rsidR="00C95267" w:rsidRPr="00C46140" w:rsidRDefault="00C95267" w:rsidP="00C95267">
      <w:pPr>
        <w:autoSpaceDE w:val="0"/>
        <w:autoSpaceDN w:val="0"/>
        <w:adjustRightInd w:val="0"/>
        <w:ind w:firstLine="540"/>
        <w:jc w:val="both"/>
        <w:outlineLvl w:val="1"/>
      </w:pPr>
      <w:r w:rsidRPr="00C46140">
        <w:t xml:space="preserve">2.11. Исчерпывающий перечень оснований для отказа в приёме письменного заявления: </w:t>
      </w:r>
    </w:p>
    <w:p w:rsidR="00C95267" w:rsidRPr="00C46140" w:rsidRDefault="00C95267" w:rsidP="00C95267">
      <w:pPr>
        <w:autoSpaceDE w:val="0"/>
        <w:autoSpaceDN w:val="0"/>
        <w:adjustRightInd w:val="0"/>
        <w:ind w:firstLine="540"/>
        <w:jc w:val="both"/>
        <w:outlineLvl w:val="1"/>
        <w:rPr>
          <w:i/>
        </w:rPr>
      </w:pPr>
      <w:r w:rsidRPr="00C46140">
        <w:rPr>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C95267" w:rsidRPr="00C46140" w:rsidRDefault="00C95267" w:rsidP="00C95267">
      <w:pPr>
        <w:autoSpaceDE w:val="0"/>
        <w:autoSpaceDN w:val="0"/>
        <w:adjustRightInd w:val="0"/>
        <w:ind w:firstLine="540"/>
        <w:jc w:val="both"/>
        <w:outlineLvl w:val="1"/>
      </w:pPr>
      <w:r w:rsidRPr="00C46140">
        <w:t xml:space="preserve">2.12. Исчерпывающий перечень оснований для </w:t>
      </w:r>
      <w:r w:rsidRPr="00C46140">
        <w:rPr>
          <w:rFonts w:eastAsia="Calibri"/>
        </w:rPr>
        <w:t>приостановления предоставления муниципальной услуги или</w:t>
      </w:r>
      <w:r w:rsidRPr="00C46140">
        <w:t xml:space="preserve"> отказа в предоставлении муниципальной услуги:</w:t>
      </w:r>
    </w:p>
    <w:p w:rsidR="00C95267" w:rsidRPr="00C46140" w:rsidRDefault="00C95267" w:rsidP="00C95267">
      <w:pPr>
        <w:autoSpaceDE w:val="0"/>
        <w:autoSpaceDN w:val="0"/>
        <w:adjustRightInd w:val="0"/>
        <w:ind w:firstLine="540"/>
        <w:jc w:val="both"/>
      </w:pPr>
      <w:r w:rsidRPr="00C46140">
        <w:t>а) с заявлением о присвоении объекту адресации адреса обратилось лицо, не указанное в пункте 2.3 настоящего регламента;</w:t>
      </w:r>
    </w:p>
    <w:p w:rsidR="00C95267" w:rsidRPr="00C46140" w:rsidRDefault="00C95267" w:rsidP="00C95267">
      <w:pPr>
        <w:autoSpaceDE w:val="0"/>
        <w:autoSpaceDN w:val="0"/>
        <w:adjustRightInd w:val="0"/>
        <w:ind w:firstLine="540"/>
        <w:jc w:val="both"/>
      </w:pPr>
      <w:r w:rsidRPr="00C46140">
        <w:t xml:space="preserve">б) ответ на межведомственный запрос свидетельствует об отсутствии документа и (или) информации, </w:t>
      </w:r>
      <w:proofErr w:type="gramStart"/>
      <w:r w:rsidRPr="00C46140">
        <w:t>необходимых</w:t>
      </w:r>
      <w:proofErr w:type="gramEnd"/>
      <w:r w:rsidRPr="00C46140">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95267" w:rsidRPr="00C46140" w:rsidRDefault="00C95267" w:rsidP="00C95267">
      <w:pPr>
        <w:autoSpaceDE w:val="0"/>
        <w:autoSpaceDN w:val="0"/>
        <w:adjustRightInd w:val="0"/>
        <w:ind w:firstLine="540"/>
        <w:jc w:val="both"/>
        <w:outlineLvl w:val="1"/>
      </w:pPr>
      <w:r w:rsidRPr="00C46140">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95267" w:rsidRPr="00C46140" w:rsidRDefault="00C95267" w:rsidP="00C95267">
      <w:pPr>
        <w:autoSpaceDE w:val="0"/>
        <w:autoSpaceDN w:val="0"/>
        <w:adjustRightInd w:val="0"/>
        <w:ind w:firstLine="540"/>
        <w:jc w:val="both"/>
        <w:outlineLvl w:val="1"/>
        <w:rPr>
          <w:bCs/>
          <w:i/>
        </w:rPr>
      </w:pPr>
      <w:proofErr w:type="gramStart"/>
      <w:r w:rsidRPr="00C46140">
        <w:t xml:space="preserve">г) отсутствуют случаи и условия для присвоения объекту адресации адреса или аннулирования его адреса, указанные в </w:t>
      </w:r>
      <w:hyperlink r:id="rId30" w:history="1">
        <w:r w:rsidRPr="00C46140">
          <w:rPr>
            <w:rStyle w:val="a4"/>
            <w:color w:val="auto"/>
            <w:u w:val="none"/>
          </w:rPr>
          <w:t>пунктах 5</w:t>
        </w:r>
      </w:hyperlink>
      <w:r w:rsidRPr="00C46140">
        <w:t xml:space="preserve">, </w:t>
      </w:r>
      <w:hyperlink r:id="rId31" w:history="1">
        <w:r w:rsidRPr="00C46140">
          <w:rPr>
            <w:rStyle w:val="a4"/>
            <w:color w:val="auto"/>
            <w:u w:val="none"/>
          </w:rPr>
          <w:t>8</w:t>
        </w:r>
      </w:hyperlink>
      <w:r w:rsidRPr="00C46140">
        <w:t xml:space="preserve"> - </w:t>
      </w:r>
      <w:hyperlink r:id="rId32" w:history="1">
        <w:r w:rsidRPr="00C46140">
          <w:rPr>
            <w:rStyle w:val="a4"/>
            <w:color w:val="auto"/>
            <w:u w:val="none"/>
          </w:rPr>
          <w:t>11</w:t>
        </w:r>
      </w:hyperlink>
      <w:r w:rsidRPr="00C46140">
        <w:t xml:space="preserve"> и </w:t>
      </w:r>
      <w:hyperlink r:id="rId33" w:history="1">
        <w:r w:rsidRPr="00C46140">
          <w:rPr>
            <w:rStyle w:val="a4"/>
            <w:color w:val="auto"/>
            <w:u w:val="none"/>
          </w:rPr>
          <w:t>14</w:t>
        </w:r>
      </w:hyperlink>
      <w:r w:rsidRPr="00C46140">
        <w:t xml:space="preserve"> - </w:t>
      </w:r>
      <w:hyperlink r:id="rId34" w:history="1">
        <w:r w:rsidRPr="00C46140">
          <w:rPr>
            <w:rStyle w:val="a4"/>
            <w:color w:val="auto"/>
            <w:u w:val="none"/>
          </w:rPr>
          <w:t>18</w:t>
        </w:r>
      </w:hyperlink>
      <w:r w:rsidRPr="00C46140">
        <w:t xml:space="preserve"> </w:t>
      </w:r>
      <w:r w:rsidRPr="00C46140">
        <w:rPr>
          <w:rFonts w:eastAsia="Calibri"/>
          <w:iCs/>
        </w:rPr>
        <w:t>Правил присвоения, изменения и аннулирования адресов утвержденных Постановлением Правительства РФ от 19.11.2014 N 1221</w:t>
      </w:r>
      <w:r w:rsidRPr="00C46140">
        <w:t>).</w:t>
      </w:r>
      <w:proofErr w:type="gramEnd"/>
    </w:p>
    <w:p w:rsidR="00C95267" w:rsidRPr="00C46140" w:rsidRDefault="00C95267" w:rsidP="00C95267">
      <w:pPr>
        <w:autoSpaceDE w:val="0"/>
        <w:autoSpaceDN w:val="0"/>
        <w:adjustRightInd w:val="0"/>
        <w:ind w:firstLine="540"/>
        <w:jc w:val="both"/>
        <w:outlineLvl w:val="1"/>
      </w:pPr>
      <w:r w:rsidRPr="00C46140">
        <w:rPr>
          <w:bCs/>
        </w:rPr>
        <w:t xml:space="preserve">2.13. </w:t>
      </w:r>
      <w:r w:rsidRPr="00C46140">
        <w:t>Муниципальная услуга предоставляется бесплатно.</w:t>
      </w:r>
    </w:p>
    <w:p w:rsidR="00C95267" w:rsidRPr="00C46140" w:rsidRDefault="00C95267" w:rsidP="00C95267">
      <w:pPr>
        <w:autoSpaceDE w:val="0"/>
        <w:autoSpaceDN w:val="0"/>
        <w:adjustRightInd w:val="0"/>
        <w:ind w:firstLine="540"/>
        <w:jc w:val="both"/>
        <w:outlineLvl w:val="1"/>
        <w:rPr>
          <w:bCs/>
        </w:rPr>
      </w:pPr>
      <w:r w:rsidRPr="00C46140">
        <w:rPr>
          <w:bCs/>
        </w:rPr>
        <w:t>2.14. М</w:t>
      </w:r>
      <w:r w:rsidRPr="00C46140">
        <w:t xml:space="preserve">аксимальный срок ожидания в очереди при подаче запроса о предоставлении муниципальной услуги </w:t>
      </w:r>
      <w:r w:rsidRPr="00C46140">
        <w:rPr>
          <w:bCs/>
        </w:rPr>
        <w:t>составляет не более 30 минут.</w:t>
      </w:r>
    </w:p>
    <w:p w:rsidR="00C95267" w:rsidRPr="00C46140" w:rsidRDefault="00C95267" w:rsidP="00C95267">
      <w:pPr>
        <w:autoSpaceDE w:val="0"/>
        <w:autoSpaceDN w:val="0"/>
        <w:adjustRightInd w:val="0"/>
        <w:ind w:firstLine="540"/>
        <w:jc w:val="both"/>
        <w:outlineLvl w:val="1"/>
        <w:rPr>
          <w:bCs/>
        </w:rPr>
      </w:pPr>
      <w:r w:rsidRPr="00C46140">
        <w:rPr>
          <w:bCs/>
        </w:rPr>
        <w:t>М</w:t>
      </w:r>
      <w:r w:rsidRPr="00C46140">
        <w:t>аксимальный срок ожидания при получении результата предоставления муниципальной услуги</w:t>
      </w:r>
      <w:r w:rsidRPr="00C46140">
        <w:rPr>
          <w:bCs/>
        </w:rPr>
        <w:t xml:space="preserve"> составляет не более 30 мин.</w:t>
      </w:r>
    </w:p>
    <w:p w:rsidR="00C95267" w:rsidRPr="00C46140" w:rsidRDefault="00C95267" w:rsidP="00C95267">
      <w:pPr>
        <w:autoSpaceDE w:val="0"/>
        <w:autoSpaceDN w:val="0"/>
        <w:adjustRightInd w:val="0"/>
        <w:ind w:firstLine="540"/>
        <w:jc w:val="both"/>
        <w:outlineLvl w:val="1"/>
      </w:pPr>
      <w:r w:rsidRPr="00C46140">
        <w:rPr>
          <w:bCs/>
        </w:rPr>
        <w:t xml:space="preserve">2.15. </w:t>
      </w:r>
      <w:r w:rsidRPr="00C46140">
        <w:t xml:space="preserve">Срок регистрации запроса заявителя о предоставлении муниципальной услуги </w:t>
      </w:r>
      <w:r w:rsidRPr="00C46140">
        <w:rPr>
          <w:bCs/>
        </w:rPr>
        <w:t>составляет не более 1 рабочего дн</w:t>
      </w:r>
      <w:proofErr w:type="gramStart"/>
      <w:r w:rsidRPr="00C46140">
        <w:rPr>
          <w:bCs/>
        </w:rPr>
        <w:t>я(</w:t>
      </w:r>
      <w:proofErr w:type="gramEnd"/>
      <w:r w:rsidRPr="00C46140">
        <w:rPr>
          <w:bCs/>
        </w:rPr>
        <w:t>письменный запрос).</w:t>
      </w:r>
    </w:p>
    <w:p w:rsidR="00C95267" w:rsidRPr="00C46140" w:rsidRDefault="00C95267" w:rsidP="00C95267">
      <w:pPr>
        <w:autoSpaceDE w:val="0"/>
        <w:autoSpaceDN w:val="0"/>
        <w:adjustRightInd w:val="0"/>
        <w:ind w:firstLine="540"/>
        <w:jc w:val="both"/>
        <w:outlineLvl w:val="1"/>
      </w:pPr>
      <w:r w:rsidRPr="00C46140">
        <w:rPr>
          <w:bCs/>
        </w:rPr>
        <w:t xml:space="preserve">2.16. </w:t>
      </w:r>
      <w:r w:rsidRPr="00C46140">
        <w:t>Требования к помещениям, в которых предоставляется муниципальная услуга:</w:t>
      </w:r>
    </w:p>
    <w:p w:rsidR="00C95267" w:rsidRPr="00C46140" w:rsidRDefault="00C95267" w:rsidP="00C95267">
      <w:pPr>
        <w:autoSpaceDE w:val="0"/>
        <w:autoSpaceDN w:val="0"/>
        <w:adjustRightInd w:val="0"/>
        <w:ind w:firstLine="540"/>
        <w:jc w:val="both"/>
        <w:outlineLvl w:val="1"/>
      </w:pPr>
      <w:r w:rsidRPr="00C46140">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w:t>
      </w:r>
      <w:r w:rsidRPr="00C46140">
        <w:lastRenderedPageBreak/>
        <w:t>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C95267" w:rsidRPr="00C46140" w:rsidRDefault="00C95267" w:rsidP="00C95267">
      <w:pPr>
        <w:autoSpaceDE w:val="0"/>
        <w:autoSpaceDN w:val="0"/>
        <w:adjustRightInd w:val="0"/>
        <w:ind w:firstLine="540"/>
        <w:jc w:val="both"/>
        <w:outlineLvl w:val="1"/>
      </w:pPr>
      <w:r w:rsidRPr="00C46140">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C95267" w:rsidRPr="00C46140" w:rsidRDefault="00C95267" w:rsidP="00C95267">
      <w:pPr>
        <w:autoSpaceDE w:val="0"/>
        <w:autoSpaceDN w:val="0"/>
        <w:adjustRightInd w:val="0"/>
        <w:ind w:firstLine="540"/>
        <w:jc w:val="both"/>
        <w:outlineLvl w:val="1"/>
      </w:pPr>
      <w:r w:rsidRPr="00C46140">
        <w:t>Помещения для предоставления муниципальной услуги по возможности размещаются в максимально удобных для обращения местах.</w:t>
      </w:r>
    </w:p>
    <w:p w:rsidR="00C95267" w:rsidRPr="00C46140" w:rsidRDefault="00C95267" w:rsidP="00C95267">
      <w:pPr>
        <w:autoSpaceDE w:val="0"/>
        <w:autoSpaceDN w:val="0"/>
        <w:adjustRightInd w:val="0"/>
        <w:ind w:firstLine="540"/>
        <w:jc w:val="both"/>
        <w:outlineLvl w:val="1"/>
      </w:pPr>
      <w:r w:rsidRPr="00C46140">
        <w:t>В местах ожидания предоставления муниципальной услуги предусматривается оборудование доступных мест общественного пользования (туалетов).</w:t>
      </w:r>
    </w:p>
    <w:p w:rsidR="00C95267" w:rsidRPr="00C46140" w:rsidRDefault="00C95267" w:rsidP="00C95267">
      <w:pPr>
        <w:autoSpaceDE w:val="0"/>
        <w:autoSpaceDN w:val="0"/>
        <w:adjustRightInd w:val="0"/>
        <w:ind w:firstLine="540"/>
        <w:jc w:val="both"/>
        <w:outlineLvl w:val="1"/>
      </w:pPr>
      <w:r w:rsidRPr="00C46140">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C95267" w:rsidRPr="00C46140" w:rsidRDefault="00C95267" w:rsidP="00C95267">
      <w:pPr>
        <w:autoSpaceDE w:val="0"/>
        <w:autoSpaceDN w:val="0"/>
        <w:adjustRightInd w:val="0"/>
        <w:ind w:firstLine="540"/>
        <w:jc w:val="both"/>
        <w:outlineLvl w:val="1"/>
      </w:pPr>
      <w:r w:rsidRPr="00C46140">
        <w:t>Места предоставления муниципальной услуги оборудуются средствами пожаротушения и оповещения о возникновении чрезвычайной ситуации.</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Места для ожидания и заполнения заявлений должны быть доступны для инвалидов.</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w:t>
      </w:r>
      <w:r w:rsidR="00B02690" w:rsidRPr="00C46140">
        <w:rPr>
          <w:rFonts w:ascii="Times New Roman" w:hAnsi="Times New Roman" w:cs="Times New Roman"/>
          <w:sz w:val="24"/>
          <w:szCs w:val="24"/>
        </w:rPr>
        <w:t>я оказания муниципальной услуги</w:t>
      </w:r>
      <w:r w:rsidRPr="00C46140">
        <w:rPr>
          <w:rFonts w:ascii="Times New Roman" w:hAnsi="Times New Roman" w:cs="Times New Roman"/>
          <w:sz w:val="24"/>
          <w:szCs w:val="24"/>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95267" w:rsidRPr="00C46140" w:rsidRDefault="00C95267" w:rsidP="00C95267">
      <w:pPr>
        <w:pStyle w:val="ConsPlusNormal"/>
        <w:ind w:firstLine="567"/>
        <w:jc w:val="both"/>
        <w:rPr>
          <w:rFonts w:ascii="Times New Roman" w:hAnsi="Times New Roman" w:cs="Times New Roman"/>
          <w:sz w:val="24"/>
          <w:szCs w:val="24"/>
        </w:rPr>
      </w:pPr>
      <w:r w:rsidRPr="00C46140">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C95267" w:rsidRPr="00C46140" w:rsidRDefault="00C95267" w:rsidP="00C95267">
      <w:pPr>
        <w:pStyle w:val="ConsPlusNormal"/>
        <w:ind w:firstLine="567"/>
        <w:jc w:val="both"/>
        <w:rPr>
          <w:rFonts w:ascii="Times New Roman" w:hAnsi="Times New Roman" w:cs="Times New Roman"/>
          <w:sz w:val="24"/>
          <w:szCs w:val="24"/>
        </w:rPr>
      </w:pPr>
      <w:proofErr w:type="gramStart"/>
      <w:r w:rsidRPr="00C46140">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95267" w:rsidRPr="00C46140" w:rsidRDefault="00C95267" w:rsidP="00C95267">
      <w:pPr>
        <w:autoSpaceDE w:val="0"/>
        <w:autoSpaceDN w:val="0"/>
        <w:adjustRightInd w:val="0"/>
        <w:ind w:firstLine="540"/>
        <w:jc w:val="both"/>
        <w:outlineLvl w:val="1"/>
      </w:pPr>
      <w:r w:rsidRPr="00C46140">
        <w:t>- оказание специалистами помощи инвалидам в преодолении барьеров, мешающих получению ими муниципальной услуги наравне с другими лицами.</w:t>
      </w:r>
    </w:p>
    <w:p w:rsidR="00C95267" w:rsidRPr="00C46140" w:rsidRDefault="00C95267" w:rsidP="00C95267">
      <w:pPr>
        <w:autoSpaceDE w:val="0"/>
        <w:autoSpaceDN w:val="0"/>
        <w:adjustRightInd w:val="0"/>
        <w:ind w:firstLine="540"/>
        <w:jc w:val="both"/>
        <w:outlineLvl w:val="1"/>
      </w:pPr>
      <w:r w:rsidRPr="00C46140">
        <w:t>2.17. На информационном стенде в администрации размещаются следующие информационные материалы:</w:t>
      </w:r>
    </w:p>
    <w:p w:rsidR="00C95267" w:rsidRPr="00C46140" w:rsidRDefault="00C95267" w:rsidP="00C95267">
      <w:pPr>
        <w:autoSpaceDE w:val="0"/>
        <w:autoSpaceDN w:val="0"/>
        <w:adjustRightInd w:val="0"/>
        <w:ind w:firstLine="540"/>
        <w:jc w:val="both"/>
        <w:outlineLvl w:val="1"/>
      </w:pPr>
      <w:r w:rsidRPr="00C46140">
        <w:t>- сведения о перечне предоставляемых муниципальных услуг;</w:t>
      </w:r>
    </w:p>
    <w:p w:rsidR="00C95267" w:rsidRPr="00C46140" w:rsidRDefault="00C95267" w:rsidP="00C95267">
      <w:pPr>
        <w:autoSpaceDE w:val="0"/>
        <w:autoSpaceDN w:val="0"/>
        <w:adjustRightInd w:val="0"/>
        <w:ind w:firstLine="540"/>
        <w:jc w:val="both"/>
        <w:outlineLvl w:val="1"/>
      </w:pPr>
      <w:r w:rsidRPr="00C46140">
        <w:t>- перечень предоставляемых муниципальных услуг, образцы документов (справок).</w:t>
      </w:r>
    </w:p>
    <w:p w:rsidR="00C95267" w:rsidRPr="00C46140" w:rsidRDefault="00C95267" w:rsidP="00C95267">
      <w:pPr>
        <w:autoSpaceDE w:val="0"/>
        <w:autoSpaceDN w:val="0"/>
        <w:adjustRightInd w:val="0"/>
        <w:ind w:firstLine="540"/>
        <w:jc w:val="both"/>
        <w:outlineLvl w:val="1"/>
        <w:rPr>
          <w:i/>
        </w:rPr>
      </w:pPr>
      <w:r w:rsidRPr="00C46140">
        <w:rPr>
          <w:i/>
        </w:rPr>
        <w:t>- образец заполнения заявления;</w:t>
      </w:r>
    </w:p>
    <w:p w:rsidR="00C95267" w:rsidRPr="00C46140" w:rsidRDefault="00C95267" w:rsidP="00C95267">
      <w:pPr>
        <w:autoSpaceDE w:val="0"/>
        <w:autoSpaceDN w:val="0"/>
        <w:adjustRightInd w:val="0"/>
        <w:ind w:firstLine="540"/>
        <w:jc w:val="both"/>
        <w:outlineLvl w:val="1"/>
      </w:pPr>
      <w:r w:rsidRPr="00C46140">
        <w:t xml:space="preserve">- адрес, номера телефонов и факса, график работы, </w:t>
      </w:r>
      <w:r w:rsidRPr="00C46140">
        <w:rPr>
          <w:i/>
        </w:rPr>
        <w:t>адрес электронной почты</w:t>
      </w:r>
      <w:r w:rsidRPr="00C46140">
        <w:t xml:space="preserve"> администрации и отдела;</w:t>
      </w:r>
    </w:p>
    <w:p w:rsidR="00C95267" w:rsidRPr="00C46140" w:rsidRDefault="00C95267" w:rsidP="00C95267">
      <w:pPr>
        <w:autoSpaceDE w:val="0"/>
        <w:autoSpaceDN w:val="0"/>
        <w:adjustRightInd w:val="0"/>
        <w:ind w:firstLine="540"/>
        <w:jc w:val="both"/>
        <w:outlineLvl w:val="1"/>
      </w:pPr>
      <w:r w:rsidRPr="00C46140">
        <w:t>- административный регламент;</w:t>
      </w:r>
    </w:p>
    <w:p w:rsidR="00C95267" w:rsidRPr="00C46140" w:rsidRDefault="00C95267" w:rsidP="00C95267">
      <w:pPr>
        <w:autoSpaceDE w:val="0"/>
        <w:autoSpaceDN w:val="0"/>
        <w:adjustRightInd w:val="0"/>
        <w:ind w:firstLine="540"/>
        <w:jc w:val="both"/>
        <w:outlineLvl w:val="1"/>
      </w:pPr>
      <w:r w:rsidRPr="00C46140">
        <w:lastRenderedPageBreak/>
        <w:t>- адрес официального сайта Учреждения в сети Интернет, содержащего информацию о предоставлении муниципальной услуги;</w:t>
      </w:r>
    </w:p>
    <w:p w:rsidR="00C95267" w:rsidRPr="00C46140" w:rsidRDefault="00C95267" w:rsidP="00C95267">
      <w:pPr>
        <w:autoSpaceDE w:val="0"/>
        <w:autoSpaceDN w:val="0"/>
        <w:adjustRightInd w:val="0"/>
        <w:ind w:firstLine="540"/>
        <w:jc w:val="both"/>
        <w:outlineLvl w:val="1"/>
      </w:pPr>
      <w:r w:rsidRPr="00C46140">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95267" w:rsidRPr="00C46140" w:rsidRDefault="00C95267" w:rsidP="00C95267">
      <w:pPr>
        <w:autoSpaceDE w:val="0"/>
        <w:autoSpaceDN w:val="0"/>
        <w:adjustRightInd w:val="0"/>
        <w:ind w:firstLine="540"/>
        <w:jc w:val="both"/>
        <w:outlineLvl w:val="1"/>
      </w:pPr>
      <w:r w:rsidRPr="00C46140">
        <w:t>-  перечень оснований для отказа в предоставлении муниципальной услуги;</w:t>
      </w:r>
    </w:p>
    <w:p w:rsidR="00C95267" w:rsidRPr="00C46140" w:rsidRDefault="00C95267" w:rsidP="00C95267">
      <w:pPr>
        <w:autoSpaceDE w:val="0"/>
        <w:autoSpaceDN w:val="0"/>
        <w:adjustRightInd w:val="0"/>
        <w:ind w:firstLine="540"/>
        <w:jc w:val="both"/>
        <w:outlineLvl w:val="1"/>
      </w:pPr>
      <w:r w:rsidRPr="00C46140">
        <w:t>- порядок обжалования действий (бездействия) и решений, осуществляемых (принятых) в ходе предоставления муниципальной услуги;</w:t>
      </w:r>
    </w:p>
    <w:p w:rsidR="00C95267" w:rsidRPr="00C46140" w:rsidRDefault="00C95267" w:rsidP="00C95267">
      <w:pPr>
        <w:autoSpaceDE w:val="0"/>
        <w:autoSpaceDN w:val="0"/>
        <w:adjustRightInd w:val="0"/>
        <w:ind w:firstLine="540"/>
        <w:jc w:val="both"/>
        <w:outlineLvl w:val="1"/>
      </w:pPr>
      <w:r w:rsidRPr="00C46140">
        <w:t>- необходимая оперативная информация о предоставлении муниципальной услуги.</w:t>
      </w:r>
    </w:p>
    <w:p w:rsidR="00C95267" w:rsidRPr="00C46140" w:rsidRDefault="00C95267" w:rsidP="00C95267">
      <w:pPr>
        <w:autoSpaceDE w:val="0"/>
        <w:autoSpaceDN w:val="0"/>
        <w:adjustRightInd w:val="0"/>
        <w:ind w:firstLine="540"/>
        <w:jc w:val="both"/>
        <w:outlineLvl w:val="1"/>
        <w:rPr>
          <w:i/>
        </w:rPr>
      </w:pPr>
      <w:r w:rsidRPr="00C46140">
        <w:rPr>
          <w:i/>
        </w:rPr>
        <w:t xml:space="preserve">- описание процедуры предоставления муниципальной услуги в текстовом виде и в виде </w:t>
      </w:r>
      <w:hyperlink r:id="rId35" w:history="1">
        <w:r w:rsidRPr="00C46140">
          <w:rPr>
            <w:rStyle w:val="a4"/>
            <w:i/>
            <w:color w:val="auto"/>
            <w:u w:val="none"/>
          </w:rPr>
          <w:t>блок-схемы</w:t>
        </w:r>
      </w:hyperlink>
      <w:r w:rsidRPr="00C46140">
        <w:rPr>
          <w:i/>
        </w:rPr>
        <w:t>;</w:t>
      </w:r>
    </w:p>
    <w:p w:rsidR="00C95267" w:rsidRPr="00C46140" w:rsidRDefault="00C95267" w:rsidP="00C95267">
      <w:pPr>
        <w:autoSpaceDE w:val="0"/>
        <w:autoSpaceDN w:val="0"/>
        <w:adjustRightInd w:val="0"/>
        <w:ind w:firstLine="540"/>
        <w:jc w:val="both"/>
        <w:outlineLvl w:val="1"/>
      </w:pPr>
      <w:r w:rsidRPr="00C46140">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95267" w:rsidRPr="00C46140" w:rsidRDefault="00C95267" w:rsidP="00C95267">
      <w:pPr>
        <w:autoSpaceDE w:val="0"/>
        <w:autoSpaceDN w:val="0"/>
        <w:adjustRightInd w:val="0"/>
        <w:ind w:firstLine="540"/>
        <w:jc w:val="both"/>
        <w:outlineLvl w:val="1"/>
      </w:pPr>
      <w:r w:rsidRPr="00C46140">
        <w:t>2.18. Показателями доступности и качества муниципальной услуги являются:</w:t>
      </w:r>
    </w:p>
    <w:p w:rsidR="00C95267" w:rsidRPr="00C46140" w:rsidRDefault="00C95267" w:rsidP="00C95267">
      <w:pPr>
        <w:autoSpaceDE w:val="0"/>
        <w:autoSpaceDN w:val="0"/>
        <w:adjustRightInd w:val="0"/>
        <w:ind w:firstLine="540"/>
        <w:jc w:val="both"/>
        <w:outlineLvl w:val="1"/>
      </w:pPr>
      <w:r w:rsidRPr="00C46140">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95267" w:rsidRPr="00C46140" w:rsidRDefault="00C95267" w:rsidP="00C95267">
      <w:pPr>
        <w:autoSpaceDE w:val="0"/>
        <w:autoSpaceDN w:val="0"/>
        <w:adjustRightInd w:val="0"/>
        <w:ind w:firstLine="540"/>
        <w:jc w:val="both"/>
        <w:outlineLvl w:val="1"/>
        <w:rPr>
          <w:iCs/>
        </w:rPr>
      </w:pPr>
      <w:r w:rsidRPr="00C46140">
        <w:rPr>
          <w:iCs/>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95267" w:rsidRPr="00C46140" w:rsidRDefault="00C95267" w:rsidP="00C95267">
      <w:pPr>
        <w:autoSpaceDE w:val="0"/>
        <w:autoSpaceDN w:val="0"/>
        <w:adjustRightInd w:val="0"/>
        <w:ind w:firstLine="540"/>
        <w:jc w:val="both"/>
        <w:outlineLvl w:val="1"/>
      </w:pPr>
    </w:p>
    <w:p w:rsidR="00C95267" w:rsidRPr="00C46140" w:rsidRDefault="00C95267" w:rsidP="00C95267">
      <w:pPr>
        <w:autoSpaceDE w:val="0"/>
        <w:autoSpaceDN w:val="0"/>
        <w:adjustRightInd w:val="0"/>
        <w:ind w:firstLine="540"/>
        <w:jc w:val="center"/>
        <w:outlineLvl w:val="1"/>
        <w:rPr>
          <w:b/>
          <w:bCs/>
        </w:rPr>
      </w:pPr>
      <w:r w:rsidRPr="00C46140">
        <w:rPr>
          <w:b/>
        </w:rPr>
        <w:t>3. С</w:t>
      </w:r>
      <w:r w:rsidRPr="00C46140">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95267" w:rsidRPr="00C46140" w:rsidRDefault="00C95267" w:rsidP="00C95267">
      <w:pPr>
        <w:autoSpaceDE w:val="0"/>
        <w:autoSpaceDN w:val="0"/>
        <w:adjustRightInd w:val="0"/>
        <w:jc w:val="center"/>
        <w:outlineLvl w:val="1"/>
        <w:rPr>
          <w:b/>
        </w:rPr>
      </w:pPr>
    </w:p>
    <w:p w:rsidR="00C95267" w:rsidRPr="00C46140" w:rsidRDefault="00C95267" w:rsidP="00C95267">
      <w:pPr>
        <w:autoSpaceDE w:val="0"/>
        <w:autoSpaceDN w:val="0"/>
        <w:adjustRightInd w:val="0"/>
        <w:jc w:val="both"/>
        <w:outlineLvl w:val="1"/>
      </w:pPr>
    </w:p>
    <w:p w:rsidR="00C95267" w:rsidRPr="00C46140" w:rsidRDefault="00C95267" w:rsidP="00C95267">
      <w:pPr>
        <w:autoSpaceDE w:val="0"/>
        <w:autoSpaceDN w:val="0"/>
        <w:adjustRightInd w:val="0"/>
        <w:jc w:val="both"/>
        <w:outlineLvl w:val="1"/>
        <w:rPr>
          <w:bCs/>
        </w:rPr>
      </w:pPr>
      <w:r w:rsidRPr="00C46140">
        <w:t xml:space="preserve">3.1. </w:t>
      </w:r>
      <w:r w:rsidRPr="00C46140">
        <w:rPr>
          <w:bCs/>
        </w:rPr>
        <w:t>Предоставление муниципальной услуги осуществляется в форме:</w:t>
      </w:r>
    </w:p>
    <w:p w:rsidR="00C95267" w:rsidRPr="00C46140" w:rsidRDefault="00C95267" w:rsidP="00C95267">
      <w:pPr>
        <w:autoSpaceDE w:val="0"/>
        <w:autoSpaceDN w:val="0"/>
        <w:adjustRightInd w:val="0"/>
        <w:ind w:firstLine="540"/>
        <w:jc w:val="both"/>
        <w:outlineLvl w:val="1"/>
        <w:rPr>
          <w:bCs/>
        </w:rPr>
      </w:pPr>
      <w:r w:rsidRPr="00C46140">
        <w:rPr>
          <w:bCs/>
        </w:rPr>
        <w:t>- непосредственное обращение заявителя (при личном обращении);</w:t>
      </w:r>
    </w:p>
    <w:p w:rsidR="00C95267" w:rsidRPr="00C46140" w:rsidRDefault="00C95267" w:rsidP="00C95267">
      <w:pPr>
        <w:autoSpaceDE w:val="0"/>
        <w:autoSpaceDN w:val="0"/>
        <w:adjustRightInd w:val="0"/>
        <w:ind w:firstLine="540"/>
        <w:jc w:val="both"/>
        <w:outlineLvl w:val="1"/>
        <w:rPr>
          <w:bCs/>
        </w:rPr>
      </w:pPr>
      <w:r w:rsidRPr="00C46140">
        <w:rPr>
          <w:bCs/>
        </w:rPr>
        <w:t>- ответ на письменное обращение.</w:t>
      </w:r>
    </w:p>
    <w:p w:rsidR="00C95267" w:rsidRPr="00C46140" w:rsidRDefault="00C95267" w:rsidP="00C95267">
      <w:pPr>
        <w:autoSpaceDE w:val="0"/>
        <w:autoSpaceDN w:val="0"/>
        <w:adjustRightInd w:val="0"/>
        <w:jc w:val="both"/>
        <w:outlineLvl w:val="1"/>
      </w:pPr>
      <w:r w:rsidRPr="00C46140">
        <w:t>3.2. Получение консультаций по процедуре предоставления муниципальной услуги может осуществляться следующими способами:</w:t>
      </w:r>
    </w:p>
    <w:p w:rsidR="00C95267" w:rsidRPr="00C46140" w:rsidRDefault="00C95267" w:rsidP="00C95267">
      <w:pPr>
        <w:autoSpaceDE w:val="0"/>
        <w:autoSpaceDN w:val="0"/>
        <w:adjustRightInd w:val="0"/>
        <w:ind w:firstLine="540"/>
        <w:jc w:val="both"/>
        <w:outlineLvl w:val="1"/>
      </w:pPr>
      <w:r w:rsidRPr="00C46140">
        <w:t>- посредством личного обращения;</w:t>
      </w:r>
    </w:p>
    <w:p w:rsidR="00C95267" w:rsidRPr="00C46140" w:rsidRDefault="00C95267" w:rsidP="00C95267">
      <w:pPr>
        <w:autoSpaceDE w:val="0"/>
        <w:autoSpaceDN w:val="0"/>
        <w:adjustRightInd w:val="0"/>
        <w:ind w:firstLine="540"/>
        <w:jc w:val="both"/>
        <w:outlineLvl w:val="1"/>
      </w:pPr>
      <w:r w:rsidRPr="00C46140">
        <w:t>- обращения по телефону;</w:t>
      </w:r>
    </w:p>
    <w:p w:rsidR="00C95267" w:rsidRPr="00C46140" w:rsidRDefault="00C95267" w:rsidP="00C95267">
      <w:pPr>
        <w:autoSpaceDE w:val="0"/>
        <w:autoSpaceDN w:val="0"/>
        <w:adjustRightInd w:val="0"/>
        <w:ind w:firstLine="540"/>
        <w:jc w:val="both"/>
        <w:outlineLvl w:val="1"/>
      </w:pPr>
      <w:r w:rsidRPr="00C46140">
        <w:t>- посредством письменных обращений по почте;</w:t>
      </w:r>
    </w:p>
    <w:p w:rsidR="00C95267" w:rsidRPr="00C46140" w:rsidRDefault="00C95267" w:rsidP="00C95267">
      <w:pPr>
        <w:autoSpaceDE w:val="0"/>
        <w:autoSpaceDN w:val="0"/>
        <w:adjustRightInd w:val="0"/>
        <w:ind w:firstLine="540"/>
        <w:jc w:val="both"/>
        <w:outlineLvl w:val="1"/>
      </w:pPr>
      <w:r w:rsidRPr="00C46140">
        <w:t>- посредством обращений по электронной почте.</w:t>
      </w:r>
    </w:p>
    <w:p w:rsidR="00C95267" w:rsidRPr="00C46140" w:rsidRDefault="00C95267" w:rsidP="00C95267">
      <w:pPr>
        <w:autoSpaceDE w:val="0"/>
        <w:autoSpaceDN w:val="0"/>
        <w:adjustRightInd w:val="0"/>
        <w:jc w:val="both"/>
        <w:outlineLvl w:val="1"/>
      </w:pPr>
      <w:r w:rsidRPr="00C46140">
        <w:t>3.3. Основными требованиями к консультации заявителей являются:</w:t>
      </w:r>
    </w:p>
    <w:p w:rsidR="00C95267" w:rsidRPr="00C46140" w:rsidRDefault="00C95267" w:rsidP="00C95267">
      <w:pPr>
        <w:autoSpaceDE w:val="0"/>
        <w:autoSpaceDN w:val="0"/>
        <w:adjustRightInd w:val="0"/>
        <w:ind w:firstLine="540"/>
        <w:jc w:val="both"/>
        <w:outlineLvl w:val="1"/>
      </w:pPr>
      <w:r w:rsidRPr="00C46140">
        <w:t>- актуальность;</w:t>
      </w:r>
    </w:p>
    <w:p w:rsidR="00C95267" w:rsidRPr="00C46140" w:rsidRDefault="00C95267" w:rsidP="00C95267">
      <w:pPr>
        <w:autoSpaceDE w:val="0"/>
        <w:autoSpaceDN w:val="0"/>
        <w:adjustRightInd w:val="0"/>
        <w:ind w:firstLine="540"/>
        <w:jc w:val="both"/>
        <w:outlineLvl w:val="1"/>
      </w:pPr>
      <w:r w:rsidRPr="00C46140">
        <w:t>- своевременность;</w:t>
      </w:r>
    </w:p>
    <w:p w:rsidR="00C95267" w:rsidRPr="00C46140" w:rsidRDefault="00C95267" w:rsidP="00C95267">
      <w:pPr>
        <w:autoSpaceDE w:val="0"/>
        <w:autoSpaceDN w:val="0"/>
        <w:adjustRightInd w:val="0"/>
        <w:ind w:firstLine="540"/>
        <w:jc w:val="both"/>
        <w:outlineLvl w:val="1"/>
      </w:pPr>
      <w:r w:rsidRPr="00C46140">
        <w:t>- четкость в изложении материала;</w:t>
      </w:r>
    </w:p>
    <w:p w:rsidR="00C95267" w:rsidRPr="00C46140" w:rsidRDefault="00C95267" w:rsidP="00C95267">
      <w:pPr>
        <w:autoSpaceDE w:val="0"/>
        <w:autoSpaceDN w:val="0"/>
        <w:adjustRightInd w:val="0"/>
        <w:ind w:firstLine="540"/>
        <w:jc w:val="both"/>
        <w:outlineLvl w:val="1"/>
      </w:pPr>
      <w:r w:rsidRPr="00C46140">
        <w:t>- полнота консультирования;</w:t>
      </w:r>
    </w:p>
    <w:p w:rsidR="00C95267" w:rsidRPr="00C46140" w:rsidRDefault="00C95267" w:rsidP="00C95267">
      <w:pPr>
        <w:autoSpaceDE w:val="0"/>
        <w:autoSpaceDN w:val="0"/>
        <w:adjustRightInd w:val="0"/>
        <w:ind w:firstLine="540"/>
        <w:jc w:val="both"/>
        <w:outlineLvl w:val="1"/>
      </w:pPr>
      <w:r w:rsidRPr="00C46140">
        <w:t>- наглядность форм подачи материала;</w:t>
      </w:r>
    </w:p>
    <w:p w:rsidR="00C95267" w:rsidRPr="00C46140" w:rsidRDefault="00C95267" w:rsidP="00C95267">
      <w:pPr>
        <w:autoSpaceDE w:val="0"/>
        <w:autoSpaceDN w:val="0"/>
        <w:adjustRightInd w:val="0"/>
        <w:ind w:firstLine="540"/>
        <w:jc w:val="both"/>
        <w:outlineLvl w:val="1"/>
      </w:pPr>
      <w:r w:rsidRPr="00C46140">
        <w:t>- удобство и доступность.</w:t>
      </w:r>
    </w:p>
    <w:p w:rsidR="00C95267" w:rsidRPr="00C46140" w:rsidRDefault="00C95267" w:rsidP="00C95267">
      <w:pPr>
        <w:autoSpaceDE w:val="0"/>
        <w:autoSpaceDN w:val="0"/>
        <w:adjustRightInd w:val="0"/>
        <w:jc w:val="both"/>
        <w:outlineLvl w:val="1"/>
        <w:rPr>
          <w:bCs/>
        </w:rPr>
      </w:pPr>
      <w:r w:rsidRPr="00C46140">
        <w:rPr>
          <w:bCs/>
        </w:rPr>
        <w:t xml:space="preserve">3.4. Требования к форме и характеру взаимодействия специалиста </w:t>
      </w:r>
      <w:r w:rsidRPr="00C46140">
        <w:rPr>
          <w:bCs/>
          <w:i/>
        </w:rPr>
        <w:t>отдела</w:t>
      </w:r>
      <w:r w:rsidRPr="00C46140">
        <w:rPr>
          <w:bCs/>
        </w:rPr>
        <w:t xml:space="preserve"> с заявителями:</w:t>
      </w:r>
    </w:p>
    <w:p w:rsidR="00C95267" w:rsidRPr="00C46140" w:rsidRDefault="00C95267" w:rsidP="00C95267">
      <w:pPr>
        <w:autoSpaceDE w:val="0"/>
        <w:autoSpaceDN w:val="0"/>
        <w:adjustRightInd w:val="0"/>
        <w:ind w:firstLine="540"/>
        <w:jc w:val="both"/>
        <w:outlineLvl w:val="1"/>
        <w:rPr>
          <w:bCs/>
        </w:rPr>
      </w:pPr>
      <w:r w:rsidRPr="00C46140">
        <w:rPr>
          <w:bCs/>
        </w:rPr>
        <w:t xml:space="preserve">при личном обращении заявителей специалист </w:t>
      </w:r>
      <w:r w:rsidRPr="00C46140">
        <w:rPr>
          <w:bCs/>
          <w:i/>
        </w:rPr>
        <w:t>отдела</w:t>
      </w:r>
      <w:r w:rsidRPr="00C46140">
        <w:rPr>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C95267" w:rsidRPr="00C46140" w:rsidRDefault="00C95267" w:rsidP="00C95267">
      <w:pPr>
        <w:autoSpaceDE w:val="0"/>
        <w:autoSpaceDN w:val="0"/>
        <w:adjustRightInd w:val="0"/>
        <w:ind w:firstLine="540"/>
        <w:jc w:val="both"/>
        <w:outlineLvl w:val="1"/>
        <w:rPr>
          <w:bCs/>
        </w:rPr>
      </w:pPr>
      <w:r w:rsidRPr="00C46140">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w:t>
      </w:r>
      <w:r w:rsidRPr="00C46140">
        <w:rPr>
          <w:bCs/>
        </w:rPr>
        <w:lastRenderedPageBreak/>
        <w:t xml:space="preserve">подписывается Главой администрации (заместителем главы администрации) либо уполномоченным должностным лицом. </w:t>
      </w:r>
    </w:p>
    <w:p w:rsidR="00C95267" w:rsidRPr="00C46140" w:rsidRDefault="00C95267" w:rsidP="00C95267">
      <w:pPr>
        <w:autoSpaceDE w:val="0"/>
        <w:autoSpaceDN w:val="0"/>
        <w:adjustRightInd w:val="0"/>
        <w:ind w:firstLine="540"/>
        <w:jc w:val="both"/>
        <w:outlineLvl w:val="1"/>
      </w:pPr>
      <w:r w:rsidRPr="00C46140">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C95267" w:rsidRPr="00C46140" w:rsidRDefault="00C95267" w:rsidP="00C95267">
      <w:pPr>
        <w:autoSpaceDE w:val="0"/>
        <w:autoSpaceDN w:val="0"/>
        <w:adjustRightInd w:val="0"/>
        <w:ind w:firstLine="540"/>
        <w:jc w:val="both"/>
        <w:outlineLvl w:val="1"/>
      </w:pPr>
      <w:r w:rsidRPr="00C46140">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C95267" w:rsidRPr="00C46140" w:rsidRDefault="00C95267" w:rsidP="00C95267">
      <w:pPr>
        <w:autoSpaceDE w:val="0"/>
        <w:autoSpaceDN w:val="0"/>
        <w:adjustRightInd w:val="0"/>
        <w:ind w:firstLine="540"/>
        <w:jc w:val="both"/>
        <w:outlineLvl w:val="1"/>
      </w:pPr>
      <w:r w:rsidRPr="00C46140">
        <w:t xml:space="preserve">3.7. Предоставление муниципальной услуги включает в себя выполнение следующих административных процедур: </w:t>
      </w:r>
    </w:p>
    <w:p w:rsidR="00C95267" w:rsidRPr="00C46140" w:rsidRDefault="00C95267" w:rsidP="00C95267">
      <w:pPr>
        <w:autoSpaceDE w:val="0"/>
        <w:autoSpaceDN w:val="0"/>
        <w:adjustRightInd w:val="0"/>
        <w:ind w:firstLine="540"/>
        <w:jc w:val="both"/>
        <w:outlineLvl w:val="1"/>
        <w:rPr>
          <w:bCs/>
        </w:rPr>
      </w:pPr>
      <w:r w:rsidRPr="00C46140">
        <w:rPr>
          <w:bCs/>
        </w:rPr>
        <w:t>3.7.1. При направлении документов по почте:</w:t>
      </w:r>
    </w:p>
    <w:p w:rsidR="00C95267" w:rsidRPr="00C46140" w:rsidRDefault="00C95267" w:rsidP="00C95267">
      <w:pPr>
        <w:autoSpaceDE w:val="0"/>
        <w:autoSpaceDN w:val="0"/>
        <w:adjustRightInd w:val="0"/>
        <w:ind w:firstLine="540"/>
        <w:jc w:val="both"/>
        <w:outlineLvl w:val="1"/>
        <w:rPr>
          <w:bCs/>
        </w:rPr>
      </w:pPr>
      <w:r w:rsidRPr="00C46140">
        <w:rPr>
          <w:bCs/>
        </w:rPr>
        <w:t xml:space="preserve">- приём, регистрация заявления и приложенных копий документов от заявителя, направление документов в </w:t>
      </w:r>
      <w:r w:rsidRPr="00C46140">
        <w:rPr>
          <w:bCs/>
          <w:i/>
        </w:rPr>
        <w:t>отдел</w:t>
      </w:r>
      <w:r w:rsidRPr="00C46140">
        <w:rPr>
          <w:bCs/>
        </w:rPr>
        <w:t xml:space="preserve"> для предоставления муниципальной услуги;</w:t>
      </w:r>
    </w:p>
    <w:p w:rsidR="00C95267" w:rsidRPr="00C46140" w:rsidRDefault="00C95267" w:rsidP="00C95267">
      <w:pPr>
        <w:autoSpaceDE w:val="0"/>
        <w:autoSpaceDN w:val="0"/>
        <w:adjustRightInd w:val="0"/>
        <w:ind w:firstLine="540"/>
        <w:jc w:val="both"/>
        <w:outlineLvl w:val="1"/>
        <w:rPr>
          <w:bCs/>
        </w:rPr>
      </w:pPr>
      <w:r w:rsidRPr="00C46140">
        <w:rPr>
          <w:bCs/>
        </w:rPr>
        <w:t>- подготовка ответа и направление его по почте заявителю.</w:t>
      </w:r>
    </w:p>
    <w:p w:rsidR="00C95267" w:rsidRPr="00C46140" w:rsidRDefault="00C95267" w:rsidP="00C95267">
      <w:pPr>
        <w:autoSpaceDE w:val="0"/>
        <w:autoSpaceDN w:val="0"/>
        <w:adjustRightInd w:val="0"/>
        <w:ind w:firstLine="540"/>
        <w:jc w:val="both"/>
        <w:outlineLvl w:val="1"/>
        <w:rPr>
          <w:bCs/>
        </w:rPr>
      </w:pPr>
      <w:r w:rsidRPr="00C46140">
        <w:rPr>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3дней.</w:t>
      </w:r>
    </w:p>
    <w:p w:rsidR="00C95267" w:rsidRPr="00C46140" w:rsidRDefault="00C95267" w:rsidP="00C95267">
      <w:pPr>
        <w:autoSpaceDE w:val="0"/>
        <w:autoSpaceDN w:val="0"/>
        <w:adjustRightInd w:val="0"/>
        <w:ind w:firstLine="540"/>
        <w:jc w:val="both"/>
        <w:outlineLvl w:val="1"/>
        <w:rPr>
          <w:bCs/>
        </w:rPr>
      </w:pPr>
      <w:r w:rsidRPr="00C46140">
        <w:rPr>
          <w:bCs/>
        </w:rPr>
        <w:t>3.7.2. При личном обращении заявителя:</w:t>
      </w:r>
    </w:p>
    <w:p w:rsidR="00C95267" w:rsidRPr="00C46140" w:rsidRDefault="00C95267" w:rsidP="00C95267">
      <w:pPr>
        <w:autoSpaceDE w:val="0"/>
        <w:autoSpaceDN w:val="0"/>
        <w:adjustRightInd w:val="0"/>
        <w:ind w:firstLine="540"/>
        <w:jc w:val="both"/>
        <w:outlineLvl w:val="1"/>
        <w:rPr>
          <w:bCs/>
        </w:rPr>
      </w:pPr>
      <w:r w:rsidRPr="00C46140">
        <w:rPr>
          <w:bCs/>
        </w:rPr>
        <w:t>- приём заявителя, проверка документов (в день обращения);</w:t>
      </w:r>
    </w:p>
    <w:p w:rsidR="00C95267" w:rsidRPr="00C46140" w:rsidRDefault="00C95267" w:rsidP="00C95267">
      <w:pPr>
        <w:autoSpaceDE w:val="0"/>
        <w:autoSpaceDN w:val="0"/>
        <w:adjustRightInd w:val="0"/>
        <w:ind w:firstLine="540"/>
        <w:jc w:val="both"/>
        <w:outlineLvl w:val="1"/>
        <w:rPr>
          <w:bCs/>
        </w:rPr>
      </w:pPr>
      <w:r w:rsidRPr="00C46140">
        <w:rPr>
          <w:bCs/>
        </w:rPr>
        <w:t>- предоставление соответствующей информации заявителю.</w:t>
      </w:r>
    </w:p>
    <w:p w:rsidR="00C95267" w:rsidRPr="00C46140" w:rsidRDefault="00C95267" w:rsidP="00C95267">
      <w:pPr>
        <w:autoSpaceDE w:val="0"/>
        <w:autoSpaceDN w:val="0"/>
        <w:adjustRightInd w:val="0"/>
        <w:ind w:firstLine="540"/>
        <w:jc w:val="both"/>
        <w:outlineLvl w:val="1"/>
        <w:rPr>
          <w:bCs/>
        </w:rPr>
      </w:pPr>
      <w:r w:rsidRPr="00C46140">
        <w:rPr>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C95267" w:rsidRPr="00C46140" w:rsidRDefault="00C95267" w:rsidP="00C95267">
      <w:pPr>
        <w:autoSpaceDE w:val="0"/>
        <w:autoSpaceDN w:val="0"/>
        <w:adjustRightInd w:val="0"/>
        <w:ind w:firstLine="540"/>
        <w:jc w:val="both"/>
        <w:outlineLvl w:val="1"/>
      </w:pPr>
      <w:r w:rsidRPr="00C46140">
        <w:rPr>
          <w:bCs/>
        </w:rPr>
        <w:t xml:space="preserve">3.7.3. </w:t>
      </w:r>
      <w:r w:rsidRPr="00C46140">
        <w:t xml:space="preserve">Ответственный исполнитель в случае, указанном в </w:t>
      </w:r>
      <w:hyperlink r:id="rId36" w:history="1">
        <w:r w:rsidRPr="00C46140">
          <w:rPr>
            <w:rStyle w:val="a4"/>
            <w:color w:val="auto"/>
            <w:u w:val="none"/>
          </w:rPr>
          <w:t>пункте</w:t>
        </w:r>
      </w:hyperlink>
      <w:r w:rsidRPr="00C46140">
        <w:t xml:space="preserve"> 2.9. настоящего Административного регламента, не позднее 2 дней со дня получения заявления и документов от </w:t>
      </w:r>
      <w:r w:rsidRPr="00C46140">
        <w:rPr>
          <w:i/>
        </w:rPr>
        <w:t>руководителя</w:t>
      </w:r>
      <w:r w:rsidRPr="00C46140">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C95267" w:rsidRPr="00C46140" w:rsidRDefault="00C95267" w:rsidP="00C95267">
      <w:pPr>
        <w:autoSpaceDE w:val="0"/>
        <w:autoSpaceDN w:val="0"/>
        <w:adjustRightInd w:val="0"/>
        <w:ind w:firstLine="540"/>
        <w:jc w:val="both"/>
        <w:outlineLvl w:val="1"/>
      </w:pPr>
      <w:r w:rsidRPr="00C46140">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C95267" w:rsidRPr="00C46140" w:rsidRDefault="00C95267" w:rsidP="00C95267">
      <w:pPr>
        <w:autoSpaceDE w:val="0"/>
        <w:autoSpaceDN w:val="0"/>
        <w:adjustRightInd w:val="0"/>
        <w:ind w:firstLine="540"/>
        <w:jc w:val="both"/>
        <w:outlineLvl w:val="1"/>
      </w:pPr>
    </w:p>
    <w:p w:rsidR="00C95267" w:rsidRPr="00C46140" w:rsidRDefault="00C95267" w:rsidP="00C95267">
      <w:pPr>
        <w:autoSpaceDE w:val="0"/>
        <w:autoSpaceDN w:val="0"/>
        <w:adjustRightInd w:val="0"/>
        <w:ind w:firstLine="540"/>
        <w:jc w:val="both"/>
        <w:outlineLvl w:val="1"/>
        <w:rPr>
          <w:b/>
        </w:rPr>
      </w:pPr>
      <w:r w:rsidRPr="00C46140">
        <w:rPr>
          <w:b/>
        </w:rPr>
        <w:t xml:space="preserve">4. Формы </w:t>
      </w:r>
      <w:proofErr w:type="gramStart"/>
      <w:r w:rsidRPr="00C46140">
        <w:rPr>
          <w:b/>
        </w:rPr>
        <w:t>контроля за</w:t>
      </w:r>
      <w:proofErr w:type="gramEnd"/>
      <w:r w:rsidRPr="00C46140">
        <w:rPr>
          <w:b/>
        </w:rPr>
        <w:t xml:space="preserve"> исполнением административного регламента</w:t>
      </w:r>
    </w:p>
    <w:p w:rsidR="00C95267" w:rsidRPr="00C46140" w:rsidRDefault="00C95267" w:rsidP="00C95267">
      <w:pPr>
        <w:autoSpaceDE w:val="0"/>
        <w:autoSpaceDN w:val="0"/>
        <w:adjustRightInd w:val="0"/>
        <w:jc w:val="both"/>
        <w:outlineLvl w:val="1"/>
      </w:pPr>
    </w:p>
    <w:p w:rsidR="00C95267" w:rsidRPr="00C46140" w:rsidRDefault="00C95267" w:rsidP="00C95267">
      <w:pPr>
        <w:autoSpaceDE w:val="0"/>
        <w:autoSpaceDN w:val="0"/>
        <w:adjustRightInd w:val="0"/>
        <w:ind w:firstLine="720"/>
        <w:jc w:val="both"/>
        <w:outlineLvl w:val="1"/>
      </w:pPr>
      <w:r w:rsidRPr="00C46140">
        <w:t xml:space="preserve">4.1. Текущий </w:t>
      </w:r>
      <w:proofErr w:type="gramStart"/>
      <w:r w:rsidRPr="00C46140">
        <w:t>контроль за</w:t>
      </w:r>
      <w:proofErr w:type="gramEnd"/>
      <w:r w:rsidRPr="00C46140">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95267" w:rsidRPr="00C46140" w:rsidRDefault="00C95267" w:rsidP="00C95267">
      <w:pPr>
        <w:autoSpaceDE w:val="0"/>
        <w:autoSpaceDN w:val="0"/>
        <w:adjustRightInd w:val="0"/>
        <w:ind w:firstLine="720"/>
        <w:jc w:val="both"/>
        <w:outlineLvl w:val="1"/>
      </w:pPr>
      <w:r w:rsidRPr="00C46140">
        <w:t>4.2. Персональная ответственность ответственных лиц (специалистов) закрепляется в соответствующих положениях должностных инструкций.</w:t>
      </w:r>
    </w:p>
    <w:p w:rsidR="00C95267" w:rsidRPr="00C46140" w:rsidRDefault="00C95267" w:rsidP="00C95267">
      <w:pPr>
        <w:autoSpaceDE w:val="0"/>
        <w:autoSpaceDN w:val="0"/>
        <w:adjustRightInd w:val="0"/>
        <w:ind w:firstLine="720"/>
        <w:jc w:val="both"/>
        <w:outlineLvl w:val="1"/>
      </w:pPr>
      <w:r w:rsidRPr="00C46140">
        <w:t xml:space="preserve">4.3. </w:t>
      </w:r>
      <w:proofErr w:type="gramStart"/>
      <w:r w:rsidRPr="00C46140">
        <w:t>Контроль за</w:t>
      </w:r>
      <w:proofErr w:type="gramEnd"/>
      <w:r w:rsidRPr="00C46140">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95267" w:rsidRPr="00C46140" w:rsidRDefault="00C95267" w:rsidP="00C95267">
      <w:pPr>
        <w:autoSpaceDE w:val="0"/>
        <w:autoSpaceDN w:val="0"/>
        <w:adjustRightInd w:val="0"/>
        <w:ind w:firstLine="720"/>
        <w:jc w:val="both"/>
        <w:outlineLvl w:val="1"/>
      </w:pPr>
      <w:r w:rsidRPr="00C46140">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95267" w:rsidRPr="00C46140" w:rsidRDefault="00C95267" w:rsidP="00C95267">
      <w:pPr>
        <w:autoSpaceDE w:val="0"/>
        <w:autoSpaceDN w:val="0"/>
        <w:adjustRightInd w:val="0"/>
        <w:ind w:firstLine="720"/>
        <w:jc w:val="both"/>
        <w:outlineLvl w:val="1"/>
      </w:pPr>
      <w:r w:rsidRPr="00C46140">
        <w:lastRenderedPageBreak/>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95267" w:rsidRPr="00C46140" w:rsidRDefault="00C95267" w:rsidP="00C95267">
      <w:pPr>
        <w:autoSpaceDE w:val="0"/>
        <w:autoSpaceDN w:val="0"/>
        <w:adjustRightInd w:val="0"/>
        <w:jc w:val="both"/>
        <w:outlineLvl w:val="1"/>
      </w:pPr>
    </w:p>
    <w:p w:rsidR="00C95267" w:rsidRPr="00C46140" w:rsidRDefault="00C95267" w:rsidP="00C95267">
      <w:pPr>
        <w:autoSpaceDE w:val="0"/>
        <w:autoSpaceDN w:val="0"/>
        <w:adjustRightInd w:val="0"/>
        <w:ind w:firstLine="540"/>
        <w:jc w:val="center"/>
        <w:outlineLvl w:val="1"/>
        <w:rPr>
          <w:b/>
          <w:bCs/>
        </w:rPr>
      </w:pPr>
      <w:r w:rsidRPr="00C46140">
        <w:rPr>
          <w:b/>
        </w:rPr>
        <w:t>5.</w:t>
      </w:r>
      <w:r w:rsidRPr="00C46140">
        <w:t xml:space="preserve"> </w:t>
      </w:r>
      <w:r w:rsidRPr="00C46140">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95267" w:rsidRPr="00C46140" w:rsidRDefault="00C95267" w:rsidP="00C95267">
      <w:pPr>
        <w:autoSpaceDE w:val="0"/>
        <w:autoSpaceDN w:val="0"/>
        <w:adjustRightInd w:val="0"/>
        <w:jc w:val="center"/>
        <w:outlineLvl w:val="1"/>
      </w:pPr>
    </w:p>
    <w:p w:rsidR="00B46B27" w:rsidRPr="00C46140" w:rsidRDefault="00B46B27" w:rsidP="00B46B27">
      <w:pPr>
        <w:ind w:firstLine="709"/>
        <w:jc w:val="both"/>
        <w:rPr>
          <w:color w:val="000000"/>
        </w:rPr>
      </w:pPr>
      <w:r w:rsidRPr="00C46140">
        <w:rPr>
          <w:color w:val="00000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B46B27" w:rsidRPr="00C46140" w:rsidRDefault="00B46B27" w:rsidP="00B46B27">
      <w:pPr>
        <w:ind w:firstLine="720"/>
        <w:jc w:val="both"/>
      </w:pPr>
      <w:r w:rsidRPr="00C46140">
        <w:rPr>
          <w:color w:val="000000"/>
        </w:rPr>
        <w:t xml:space="preserve">5.1. </w:t>
      </w:r>
      <w:r w:rsidRPr="00C46140">
        <w:t xml:space="preserve">Заявитель может обратиться с </w:t>
      </w:r>
      <w:proofErr w:type="gramStart"/>
      <w:r w:rsidRPr="00C46140">
        <w:t>жалобой</w:t>
      </w:r>
      <w:proofErr w:type="gramEnd"/>
      <w:r w:rsidRPr="00C46140">
        <w:t xml:space="preserve"> в том числе в следующих случаях:</w:t>
      </w:r>
    </w:p>
    <w:p w:rsidR="00B46B27" w:rsidRPr="00C46140" w:rsidRDefault="00B46B27" w:rsidP="00B46B27">
      <w:pPr>
        <w:autoSpaceDE w:val="0"/>
        <w:autoSpaceDN w:val="0"/>
        <w:adjustRightInd w:val="0"/>
        <w:ind w:firstLine="720"/>
        <w:jc w:val="both"/>
      </w:pPr>
      <w:r w:rsidRPr="00C46140">
        <w:t>1) нарушение срока регистрации запроса о предоставлении муниципальной услуги;</w:t>
      </w:r>
    </w:p>
    <w:p w:rsidR="00B46B27" w:rsidRPr="00C46140" w:rsidRDefault="00B46B27" w:rsidP="00B46B27">
      <w:pPr>
        <w:autoSpaceDE w:val="0"/>
        <w:autoSpaceDN w:val="0"/>
        <w:adjustRightInd w:val="0"/>
        <w:ind w:firstLine="720"/>
        <w:jc w:val="both"/>
      </w:pPr>
      <w:r w:rsidRPr="00C46140">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r w:rsidRPr="00C4614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46B27" w:rsidRPr="00C46140" w:rsidRDefault="00B46B27" w:rsidP="00B46B27">
      <w:pPr>
        <w:autoSpaceDE w:val="0"/>
        <w:autoSpaceDN w:val="0"/>
        <w:adjustRightInd w:val="0"/>
        <w:ind w:firstLine="720"/>
        <w:jc w:val="both"/>
      </w:pPr>
      <w:r w:rsidRPr="00C4614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46B27" w:rsidRPr="00C46140" w:rsidRDefault="00B46B27" w:rsidP="00B46B27">
      <w:pPr>
        <w:autoSpaceDE w:val="0"/>
        <w:autoSpaceDN w:val="0"/>
        <w:adjustRightInd w:val="0"/>
        <w:ind w:firstLine="720"/>
        <w:jc w:val="both"/>
      </w:pPr>
      <w:proofErr w:type="gramStart"/>
      <w:r w:rsidRPr="00C4614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B46B27" w:rsidRPr="00C46140" w:rsidRDefault="00B46B27" w:rsidP="00B46B27">
      <w:pPr>
        <w:autoSpaceDE w:val="0"/>
        <w:autoSpaceDN w:val="0"/>
        <w:adjustRightInd w:val="0"/>
        <w:ind w:firstLine="720"/>
        <w:jc w:val="both"/>
      </w:pPr>
      <w:r w:rsidRPr="00C4614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6B27" w:rsidRPr="00C46140" w:rsidRDefault="00B46B27" w:rsidP="00B46B27">
      <w:pPr>
        <w:autoSpaceDE w:val="0"/>
        <w:autoSpaceDN w:val="0"/>
        <w:adjustRightInd w:val="0"/>
        <w:ind w:firstLine="720"/>
        <w:jc w:val="both"/>
      </w:pPr>
      <w:proofErr w:type="gramStart"/>
      <w:r w:rsidRPr="00C46140">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r w:rsidRPr="00C46140">
        <w:t>8) нарушение срока или порядка выдачи документов по результатам предоставления муниципальной услуги;</w:t>
      </w:r>
    </w:p>
    <w:p w:rsidR="00B46B27" w:rsidRPr="00C46140" w:rsidRDefault="00B46B27" w:rsidP="00B46B27">
      <w:pPr>
        <w:autoSpaceDE w:val="0"/>
        <w:autoSpaceDN w:val="0"/>
        <w:adjustRightInd w:val="0"/>
        <w:ind w:firstLine="720"/>
        <w:jc w:val="both"/>
      </w:pPr>
      <w:proofErr w:type="gramStart"/>
      <w:r w:rsidRPr="00C46140">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4614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6B27" w:rsidRPr="00C46140" w:rsidRDefault="00B46B27" w:rsidP="00B46B27">
      <w:pPr>
        <w:autoSpaceDE w:val="0"/>
        <w:autoSpaceDN w:val="0"/>
        <w:adjustRightInd w:val="0"/>
        <w:ind w:firstLine="720"/>
        <w:jc w:val="both"/>
      </w:pPr>
      <w:proofErr w:type="gramStart"/>
      <w:r w:rsidRPr="00C46140">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C46140">
          <w:t>пунктом 4 части 1 статьи 7</w:t>
        </w:r>
      </w:hyperlink>
      <w:r w:rsidRPr="00C46140">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C46140">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C95267" w:rsidRPr="00C46140" w:rsidRDefault="00C95267" w:rsidP="00C95267">
      <w:pPr>
        <w:tabs>
          <w:tab w:val="left" w:pos="2040"/>
        </w:tabs>
        <w:autoSpaceDE w:val="0"/>
        <w:autoSpaceDN w:val="0"/>
        <w:adjustRightInd w:val="0"/>
        <w:ind w:firstLine="720"/>
        <w:jc w:val="both"/>
        <w:outlineLvl w:val="1"/>
      </w:pPr>
      <w:r w:rsidRPr="00C46140">
        <w:t>5.2. Обращения подлежат обязательному рассмотрению. Рассмотрение обращений осуществляется бесплатно.</w:t>
      </w:r>
    </w:p>
    <w:p w:rsidR="00C95267" w:rsidRPr="00C46140" w:rsidRDefault="00C95267" w:rsidP="00C95267">
      <w:pPr>
        <w:autoSpaceDE w:val="0"/>
        <w:autoSpaceDN w:val="0"/>
        <w:adjustRightInd w:val="0"/>
        <w:ind w:firstLine="709"/>
        <w:jc w:val="both"/>
      </w:pPr>
      <w:r w:rsidRPr="00C46140">
        <w:t xml:space="preserve">5.3. </w:t>
      </w:r>
      <w:proofErr w:type="gramStart"/>
      <w:r w:rsidRPr="00C46140">
        <w:t>Жалоба подается в письменной форме на бумажном носителе, в электронной форме в орган, предоставляющий муниципальную услугу</w:t>
      </w:r>
      <w:r w:rsidRPr="00C46140">
        <w:rPr>
          <w:rFonts w:eastAsia="Calibri"/>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C46140">
        <w:t>.</w:t>
      </w:r>
      <w:proofErr w:type="gramEnd"/>
      <w:r w:rsidRPr="00C46140">
        <w:t xml:space="preserve"> Жалобы на решения </w:t>
      </w:r>
      <w:r w:rsidRPr="00C46140">
        <w:rPr>
          <w:rFonts w:eastAsia="Calibri"/>
        </w:rPr>
        <w:t>и действия (бездействие) руководителя</w:t>
      </w:r>
      <w:r w:rsidRPr="00C46140">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C46140">
        <w:rPr>
          <w:rFonts w:eastAsia="Calibri"/>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95267" w:rsidRPr="00C46140" w:rsidRDefault="00C95267" w:rsidP="00C95267">
      <w:pPr>
        <w:autoSpaceDE w:val="0"/>
        <w:autoSpaceDN w:val="0"/>
        <w:adjustRightInd w:val="0"/>
        <w:ind w:firstLine="567"/>
        <w:jc w:val="both"/>
      </w:pPr>
      <w:r w:rsidRPr="00C46140">
        <w:t xml:space="preserve">5.4. </w:t>
      </w:r>
      <w:r w:rsidRPr="00C46140">
        <w:rPr>
          <w:iCs/>
        </w:rPr>
        <w:t xml:space="preserve">Жалоба </w:t>
      </w:r>
      <w:r w:rsidRPr="00C46140">
        <w:rPr>
          <w:rFonts w:eastAsia="Calibri"/>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C46140">
        <w:rPr>
          <w:iCs/>
        </w:rPr>
        <w:t xml:space="preserve">может быть направлена по почте, с использованием информационно-телекоммуникационной сети Интернет, официального сайта </w:t>
      </w:r>
      <w:r w:rsidRPr="00C46140">
        <w:t>органа, предоставляющего муниципальную услугу</w:t>
      </w:r>
      <w:r w:rsidRPr="00C46140">
        <w:rPr>
          <w:iCs/>
        </w:rPr>
        <w:t xml:space="preserve">, а также может быть принята при личном приеме заявителя. </w:t>
      </w:r>
      <w:r w:rsidRPr="00C46140">
        <w:rPr>
          <w:rFonts w:eastAsia="Calibr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w:t>
      </w:r>
      <w:r w:rsidRPr="00C46140">
        <w:rPr>
          <w:rFonts w:eastAsia="Calibri"/>
        </w:rPr>
        <w:lastRenderedPageBreak/>
        <w:t xml:space="preserve">услуг, а также может быть принята при личном приеме заявителя. </w:t>
      </w:r>
      <w:proofErr w:type="gramStart"/>
      <w:r w:rsidRPr="00C46140">
        <w:rPr>
          <w:rFonts w:eastAsia="Calibri"/>
        </w:rPr>
        <w:t xml:space="preserve">Жалоба на решения и действия (бездействие) организаций, предусмотренных </w:t>
      </w:r>
      <w:hyperlink r:id="rId38"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46140">
        <w:rPr>
          <w:rFonts w:eastAsia="Calibri"/>
        </w:rPr>
        <w:t xml:space="preserve"> при личном приеме заявителя.</w:t>
      </w:r>
    </w:p>
    <w:p w:rsidR="00C95267" w:rsidRPr="00C46140" w:rsidRDefault="00C95267" w:rsidP="00C95267">
      <w:pPr>
        <w:autoSpaceDE w:val="0"/>
        <w:autoSpaceDN w:val="0"/>
        <w:adjustRightInd w:val="0"/>
        <w:ind w:firstLine="540"/>
        <w:jc w:val="both"/>
        <w:rPr>
          <w:iCs/>
        </w:rPr>
      </w:pPr>
      <w:r w:rsidRPr="00C46140">
        <w:rPr>
          <w:iCs/>
        </w:rPr>
        <w:t>5.5. Жалоба должна содержать:</w:t>
      </w:r>
    </w:p>
    <w:p w:rsidR="00C95267" w:rsidRPr="00C46140" w:rsidRDefault="00C95267" w:rsidP="00C95267">
      <w:pPr>
        <w:autoSpaceDE w:val="0"/>
        <w:autoSpaceDN w:val="0"/>
        <w:adjustRightInd w:val="0"/>
        <w:ind w:firstLine="567"/>
        <w:jc w:val="both"/>
        <w:rPr>
          <w:iCs/>
        </w:rPr>
      </w:pPr>
      <w:r w:rsidRPr="00C46140">
        <w:rPr>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C46140">
        <w:rPr>
          <w:rFonts w:eastAsia="Calibri"/>
        </w:rPr>
        <w:t xml:space="preserve">многофункционального центра, его руководителя и (или) работника, организаций, предусмотренных </w:t>
      </w:r>
      <w:hyperlink r:id="rId39"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C46140">
        <w:rPr>
          <w:iCs/>
        </w:rPr>
        <w:t xml:space="preserve"> решения и действия (бездействие) которых обжалуются;</w:t>
      </w:r>
    </w:p>
    <w:p w:rsidR="00C95267" w:rsidRPr="00C46140" w:rsidRDefault="00C95267" w:rsidP="00C95267">
      <w:pPr>
        <w:autoSpaceDE w:val="0"/>
        <w:autoSpaceDN w:val="0"/>
        <w:adjustRightInd w:val="0"/>
        <w:ind w:firstLine="540"/>
        <w:jc w:val="both"/>
        <w:rPr>
          <w:iCs/>
        </w:rPr>
      </w:pPr>
      <w:proofErr w:type="gramStart"/>
      <w:r w:rsidRPr="00C46140">
        <w:rPr>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5267" w:rsidRPr="00C46140" w:rsidRDefault="00C95267" w:rsidP="00C95267">
      <w:pPr>
        <w:autoSpaceDE w:val="0"/>
        <w:autoSpaceDN w:val="0"/>
        <w:adjustRightInd w:val="0"/>
        <w:ind w:firstLine="567"/>
        <w:jc w:val="both"/>
        <w:rPr>
          <w:iCs/>
        </w:rPr>
      </w:pPr>
      <w:r w:rsidRPr="00C46140">
        <w:rPr>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C46140">
        <w:rPr>
          <w:rFonts w:eastAsia="Calibri"/>
        </w:rPr>
        <w:t xml:space="preserve">, многофункционального центра, работника многофункционального центра, организаций, предусмотренных </w:t>
      </w:r>
      <w:hyperlink r:id="rId40"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C46140">
        <w:rPr>
          <w:iCs/>
        </w:rPr>
        <w:t>;</w:t>
      </w:r>
    </w:p>
    <w:p w:rsidR="00C95267" w:rsidRPr="00C46140" w:rsidRDefault="00C95267" w:rsidP="00C95267">
      <w:pPr>
        <w:autoSpaceDE w:val="0"/>
        <w:autoSpaceDN w:val="0"/>
        <w:adjustRightInd w:val="0"/>
        <w:ind w:firstLine="567"/>
        <w:jc w:val="both"/>
        <w:rPr>
          <w:iCs/>
        </w:rPr>
      </w:pPr>
      <w:r w:rsidRPr="00C46140">
        <w:rPr>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C46140">
        <w:rPr>
          <w:rFonts w:eastAsia="Calibri"/>
        </w:rPr>
        <w:t xml:space="preserve">, многофункционального центра, работника многофункционального центра, организаций, предусмотренных </w:t>
      </w:r>
      <w:hyperlink r:id="rId41"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C46140">
        <w:rPr>
          <w:iCs/>
        </w:rPr>
        <w:t>. Заявителем могут быть представлены документы (при наличии), подтверждающие доводы заявителя, либо их копии.</w:t>
      </w:r>
    </w:p>
    <w:p w:rsidR="00C95267" w:rsidRPr="00C46140" w:rsidRDefault="00C95267" w:rsidP="00C95267">
      <w:pPr>
        <w:autoSpaceDE w:val="0"/>
        <w:autoSpaceDN w:val="0"/>
        <w:adjustRightInd w:val="0"/>
        <w:ind w:firstLine="567"/>
        <w:jc w:val="both"/>
        <w:rPr>
          <w:rFonts w:eastAsia="Calibri"/>
        </w:rPr>
      </w:pPr>
      <w:r w:rsidRPr="00C46140">
        <w:rPr>
          <w:iCs/>
        </w:rPr>
        <w:t xml:space="preserve">5.6. </w:t>
      </w:r>
      <w:proofErr w:type="gramStart"/>
      <w:r w:rsidRPr="00C46140">
        <w:rPr>
          <w:rFonts w:eastAsia="Calibri"/>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C46140">
        <w:rPr>
          <w:rFonts w:eastAsia="Calibri"/>
        </w:rPr>
        <w:t xml:space="preserve">, предусмотренных </w:t>
      </w:r>
      <w:hyperlink r:id="rId43" w:history="1">
        <w:r w:rsidRPr="00C46140">
          <w:rPr>
            <w:rStyle w:val="a4"/>
            <w:rFonts w:eastAsia="Calibri"/>
            <w:color w:val="auto"/>
            <w:u w:val="none"/>
          </w:rPr>
          <w:t>частью 1.1 статьи 16</w:t>
        </w:r>
      </w:hyperlink>
      <w:r w:rsidRPr="00C46140">
        <w:rPr>
          <w:rFonts w:eastAsia="Calibri"/>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5267" w:rsidRPr="00C46140" w:rsidRDefault="00C95267" w:rsidP="00C95267">
      <w:pPr>
        <w:autoSpaceDE w:val="0"/>
        <w:autoSpaceDN w:val="0"/>
        <w:adjustRightInd w:val="0"/>
        <w:ind w:firstLine="540"/>
        <w:jc w:val="both"/>
        <w:rPr>
          <w:iCs/>
        </w:rPr>
      </w:pPr>
      <w:r w:rsidRPr="00C46140">
        <w:rPr>
          <w:iCs/>
        </w:rPr>
        <w:t xml:space="preserve">5.7. По результатам рассмотрения жалобы </w:t>
      </w:r>
      <w:r w:rsidRPr="00C46140">
        <w:t>принимается</w:t>
      </w:r>
      <w:r w:rsidRPr="00C46140">
        <w:rPr>
          <w:iCs/>
        </w:rPr>
        <w:t xml:space="preserve"> одно из следующих решений:</w:t>
      </w:r>
    </w:p>
    <w:p w:rsidR="00C95267" w:rsidRPr="00C46140" w:rsidRDefault="00C95267" w:rsidP="00C95267">
      <w:pPr>
        <w:autoSpaceDE w:val="0"/>
        <w:autoSpaceDN w:val="0"/>
        <w:adjustRightInd w:val="0"/>
        <w:ind w:firstLine="540"/>
        <w:jc w:val="both"/>
        <w:rPr>
          <w:iCs/>
        </w:rPr>
      </w:pPr>
      <w:proofErr w:type="gramStart"/>
      <w:r w:rsidRPr="00C46140">
        <w:rPr>
          <w:iC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C46140">
        <w:rPr>
          <w:iCs/>
        </w:rPr>
        <w:lastRenderedPageBreak/>
        <w:t>нормативными правовыми актами субъектов Российской Федерации, муниципальными правовыми актами, а также в иных формах;</w:t>
      </w:r>
      <w:proofErr w:type="gramEnd"/>
    </w:p>
    <w:p w:rsidR="00C95267" w:rsidRPr="00C46140" w:rsidRDefault="00C95267" w:rsidP="00C95267">
      <w:pPr>
        <w:autoSpaceDE w:val="0"/>
        <w:autoSpaceDN w:val="0"/>
        <w:adjustRightInd w:val="0"/>
        <w:ind w:firstLine="540"/>
        <w:jc w:val="both"/>
        <w:rPr>
          <w:iCs/>
        </w:rPr>
      </w:pPr>
      <w:r w:rsidRPr="00C46140">
        <w:rPr>
          <w:iCs/>
        </w:rPr>
        <w:t>2) в удовлетворении жалобы отказывается.</w:t>
      </w:r>
    </w:p>
    <w:p w:rsidR="00C95267" w:rsidRPr="00C46140" w:rsidRDefault="00C95267" w:rsidP="00C95267">
      <w:pPr>
        <w:autoSpaceDE w:val="0"/>
        <w:autoSpaceDN w:val="0"/>
        <w:adjustRightInd w:val="0"/>
        <w:ind w:firstLine="540"/>
        <w:jc w:val="both"/>
        <w:rPr>
          <w:iCs/>
        </w:rPr>
      </w:pPr>
      <w:r w:rsidRPr="00C46140">
        <w:rPr>
          <w:iCs/>
        </w:rPr>
        <w:t xml:space="preserve">5.8. Не позднее дня, следующего за днем принятия решения, указанного в </w:t>
      </w:r>
      <w:hyperlink r:id="rId44" w:history="1">
        <w:r w:rsidRPr="00C46140">
          <w:rPr>
            <w:rStyle w:val="a4"/>
            <w:iCs/>
            <w:color w:val="auto"/>
            <w:u w:val="none"/>
          </w:rPr>
          <w:t>пункте 5.7</w:t>
        </w:r>
      </w:hyperlink>
      <w:r w:rsidRPr="00C46140">
        <w:rPr>
          <w:iC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5267" w:rsidRPr="00C46140" w:rsidRDefault="00C95267" w:rsidP="00CE379C">
      <w:pPr>
        <w:autoSpaceDE w:val="0"/>
        <w:autoSpaceDN w:val="0"/>
        <w:adjustRightInd w:val="0"/>
        <w:ind w:firstLine="540"/>
        <w:jc w:val="both"/>
      </w:pPr>
      <w:r w:rsidRPr="00C46140">
        <w:rPr>
          <w:iCs/>
        </w:rPr>
        <w:t xml:space="preserve">5.9. В случае установления в ходе или по результатам </w:t>
      </w:r>
      <w:proofErr w:type="gramStart"/>
      <w:r w:rsidRPr="00C46140">
        <w:rPr>
          <w:iCs/>
        </w:rPr>
        <w:t>рассмотрения жалобы признаков состава административного правонарушения</w:t>
      </w:r>
      <w:proofErr w:type="gramEnd"/>
      <w:r w:rsidRPr="00C46140">
        <w:rPr>
          <w:iCs/>
        </w:rPr>
        <w:t xml:space="preserve"> или преступления должностное лицо, работник, наделенные полномочиями по рассмотрению жалоб в соответствии с </w:t>
      </w:r>
      <w:hyperlink r:id="rId45" w:history="1">
        <w:r w:rsidRPr="00C46140">
          <w:rPr>
            <w:rStyle w:val="a4"/>
            <w:iCs/>
            <w:color w:val="auto"/>
            <w:u w:val="none"/>
          </w:rPr>
          <w:t>пунктом 5.3</w:t>
        </w:r>
      </w:hyperlink>
      <w:r w:rsidRPr="00C46140">
        <w:rPr>
          <w:iCs/>
        </w:rPr>
        <w:t xml:space="preserve"> настоящего Административного регламента, незамедлительно направляют имеющиеся материалы в органы прокуратуры.</w:t>
      </w:r>
    </w:p>
    <w:p w:rsidR="00C95267" w:rsidRPr="00C46140" w:rsidRDefault="00C95267" w:rsidP="00C95267">
      <w:pPr>
        <w:pStyle w:val="ConsPlusNonformat"/>
        <w:jc w:val="both"/>
        <w:rPr>
          <w:rFonts w:ascii="Times New Roman" w:hAnsi="Times New Roman" w:cs="Times New Roman"/>
          <w:i/>
          <w:sz w:val="24"/>
          <w:szCs w:val="24"/>
        </w:rPr>
      </w:pPr>
    </w:p>
    <w:p w:rsidR="00C95267" w:rsidRPr="00C46140" w:rsidRDefault="00C95267" w:rsidP="00C95267">
      <w:pPr>
        <w:autoSpaceDE w:val="0"/>
        <w:autoSpaceDN w:val="0"/>
        <w:adjustRightInd w:val="0"/>
        <w:ind w:firstLine="540"/>
        <w:jc w:val="center"/>
        <w:outlineLvl w:val="1"/>
        <w:rPr>
          <w:i/>
        </w:rPr>
      </w:pPr>
      <w:r w:rsidRPr="00C46140">
        <w:rPr>
          <w:i/>
        </w:rPr>
        <w:t>*. Особенности организации предоставления муниципальных услуг в многофункциональных центрах</w:t>
      </w:r>
    </w:p>
    <w:p w:rsidR="00C95267" w:rsidRPr="00C46140" w:rsidRDefault="00C95267" w:rsidP="00C95267">
      <w:pPr>
        <w:autoSpaceDE w:val="0"/>
        <w:autoSpaceDN w:val="0"/>
        <w:adjustRightInd w:val="0"/>
        <w:ind w:firstLine="540"/>
        <w:jc w:val="both"/>
        <w:outlineLvl w:val="1"/>
        <w:rPr>
          <w:i/>
        </w:rPr>
      </w:pPr>
    </w:p>
    <w:p w:rsidR="00C95267" w:rsidRPr="00C46140" w:rsidRDefault="00C95267" w:rsidP="00C95267">
      <w:pPr>
        <w:autoSpaceDE w:val="0"/>
        <w:autoSpaceDN w:val="0"/>
        <w:adjustRightInd w:val="0"/>
        <w:jc w:val="both"/>
        <w:rPr>
          <w:i/>
        </w:rPr>
      </w:pPr>
      <w:r w:rsidRPr="00C46140">
        <w:rPr>
          <w:i/>
        </w:rPr>
        <w:t xml:space="preserve">*.1. </w:t>
      </w:r>
      <w:proofErr w:type="gramStart"/>
      <w:r w:rsidRPr="00C46140">
        <w:rPr>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C46140">
        <w:rPr>
          <w:bCs/>
          <w:i/>
        </w:rPr>
        <w:t>организации предоставления государственных и муниципальных услуг»</w:t>
      </w:r>
      <w:r w:rsidRPr="00C46140">
        <w:rPr>
          <w:i/>
        </w:rPr>
        <w:t xml:space="preserve">, Постановлением </w:t>
      </w:r>
      <w:r w:rsidRPr="00C46140">
        <w:rPr>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C46140">
        <w:rPr>
          <w:i/>
        </w:rPr>
        <w:t xml:space="preserve"> муниципальными правовыми актами по принципу «одного</w:t>
      </w:r>
      <w:proofErr w:type="gramEnd"/>
      <w:r w:rsidRPr="00C46140">
        <w:rPr>
          <w:i/>
        </w:rPr>
        <w:t xml:space="preserve"> окна», в соответствии с которым предоставление муниципальной услуги или услуг (</w:t>
      </w:r>
      <w:r w:rsidRPr="00C46140">
        <w:rPr>
          <w:rFonts w:eastAsia="Calibri"/>
          <w:i/>
          <w:iCs/>
        </w:rPr>
        <w:t>комплексный запрос)</w:t>
      </w:r>
      <w:r w:rsidRPr="00C46140">
        <w:rPr>
          <w:i/>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95267" w:rsidRPr="00C46140" w:rsidRDefault="00C95267" w:rsidP="00C95267">
      <w:pPr>
        <w:autoSpaceDE w:val="0"/>
        <w:autoSpaceDN w:val="0"/>
        <w:adjustRightInd w:val="0"/>
        <w:ind w:firstLine="540"/>
        <w:jc w:val="both"/>
        <w:outlineLvl w:val="1"/>
        <w:rPr>
          <w:i/>
        </w:rPr>
      </w:pPr>
      <w:r w:rsidRPr="00C46140">
        <w:rPr>
          <w:i/>
        </w:rPr>
        <w:t>*.2. Многофункциональные центры в соответствии с соглашениями о взаимодействии осуществляют:</w:t>
      </w:r>
    </w:p>
    <w:p w:rsidR="00C95267" w:rsidRPr="00C46140" w:rsidRDefault="00C95267" w:rsidP="00C95267">
      <w:pPr>
        <w:autoSpaceDE w:val="0"/>
        <w:autoSpaceDN w:val="0"/>
        <w:adjustRightInd w:val="0"/>
        <w:ind w:firstLine="540"/>
        <w:jc w:val="both"/>
        <w:outlineLvl w:val="1"/>
        <w:rPr>
          <w:i/>
        </w:rPr>
      </w:pPr>
      <w:r w:rsidRPr="00C46140">
        <w:rPr>
          <w:i/>
        </w:rPr>
        <w:t>1) приём запросов заявителей о предоставлении муниципальных услуг, а также прием комплексных запросов;</w:t>
      </w:r>
    </w:p>
    <w:p w:rsidR="00C95267" w:rsidRPr="00C46140" w:rsidRDefault="00C95267" w:rsidP="00C95267">
      <w:pPr>
        <w:autoSpaceDE w:val="0"/>
        <w:autoSpaceDN w:val="0"/>
        <w:adjustRightInd w:val="0"/>
        <w:ind w:firstLine="540"/>
        <w:jc w:val="both"/>
        <w:rPr>
          <w:i/>
        </w:rPr>
      </w:pPr>
      <w:r w:rsidRPr="00C46140">
        <w:rPr>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C46140">
        <w:t xml:space="preserve"> </w:t>
      </w:r>
      <w:r w:rsidRPr="00C46140">
        <w:rPr>
          <w:i/>
        </w:rPr>
        <w:t>в том числе с использованием информационно-технологической и коммуникационной инфраструктуры;</w:t>
      </w:r>
    </w:p>
    <w:p w:rsidR="00C95267" w:rsidRPr="00C46140" w:rsidRDefault="00C95267" w:rsidP="00C95267">
      <w:pPr>
        <w:autoSpaceDE w:val="0"/>
        <w:autoSpaceDN w:val="0"/>
        <w:adjustRightInd w:val="0"/>
        <w:ind w:firstLine="540"/>
        <w:jc w:val="both"/>
        <w:rPr>
          <w:rFonts w:eastAsia="Calibri"/>
          <w:i/>
          <w:iCs/>
        </w:rPr>
      </w:pPr>
      <w:proofErr w:type="gramStart"/>
      <w:r w:rsidRPr="00C46140">
        <w:rPr>
          <w:rFonts w:eastAsia="Calibri"/>
          <w:i/>
          <w:iCs/>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C46140">
        <w:rPr>
          <w:rFonts w:eastAsia="Calibri"/>
          <w:i/>
          <w:iCs/>
        </w:rPr>
        <w:t xml:space="preserve"> </w:t>
      </w:r>
      <w:proofErr w:type="gramStart"/>
      <w:r w:rsidRPr="00C46140">
        <w:rPr>
          <w:rFonts w:eastAsia="Calibri"/>
          <w:i/>
          <w:iCs/>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C95267" w:rsidRPr="00C46140" w:rsidRDefault="00C95267" w:rsidP="00C95267">
      <w:pPr>
        <w:autoSpaceDE w:val="0"/>
        <w:autoSpaceDN w:val="0"/>
        <w:adjustRightInd w:val="0"/>
        <w:ind w:firstLine="540"/>
        <w:jc w:val="both"/>
        <w:outlineLvl w:val="1"/>
        <w:rPr>
          <w:i/>
        </w:rPr>
      </w:pPr>
      <w:r w:rsidRPr="00C46140">
        <w:rPr>
          <w:i/>
        </w:rPr>
        <w:t>3) представление интересов органов, предоставляющих муниципальные услуги, при взаимодействии с заявителями;</w:t>
      </w:r>
    </w:p>
    <w:p w:rsidR="00C95267" w:rsidRPr="00C46140" w:rsidRDefault="00C95267" w:rsidP="00C95267">
      <w:pPr>
        <w:autoSpaceDE w:val="0"/>
        <w:autoSpaceDN w:val="0"/>
        <w:adjustRightInd w:val="0"/>
        <w:jc w:val="both"/>
        <w:rPr>
          <w:i/>
        </w:rPr>
      </w:pPr>
      <w:r w:rsidRPr="00C46140">
        <w:rPr>
          <w:i/>
        </w:rPr>
        <w:lastRenderedPageBreak/>
        <w:t xml:space="preserve">4) информирование заявителей о порядке предоставления муниципальных услуг, </w:t>
      </w:r>
      <w:r w:rsidRPr="00C46140">
        <w:rPr>
          <w:rFonts w:eastAsia="Calibri"/>
          <w:i/>
          <w:iCs/>
        </w:rPr>
        <w:t xml:space="preserve">в том числе посредством комплексного запроса, </w:t>
      </w:r>
      <w:r w:rsidRPr="00C46140">
        <w:rPr>
          <w:i/>
        </w:rPr>
        <w:t xml:space="preserve">в многофункциональных центрах, о ходе выполнения запросов о предоставлении муниципальных услуг, </w:t>
      </w:r>
      <w:r w:rsidRPr="00C46140">
        <w:rPr>
          <w:rFonts w:eastAsia="Calibri"/>
          <w:i/>
          <w:iCs/>
        </w:rPr>
        <w:t xml:space="preserve">комплексных запросов, </w:t>
      </w:r>
      <w:r w:rsidRPr="00C46140">
        <w:rPr>
          <w:i/>
        </w:rPr>
        <w:t>а также по иным вопросам, связанным с предоставлением муниципальных услуг;</w:t>
      </w:r>
    </w:p>
    <w:p w:rsidR="00C95267" w:rsidRPr="00C46140" w:rsidRDefault="00C95267" w:rsidP="00C95267">
      <w:pPr>
        <w:autoSpaceDE w:val="0"/>
        <w:autoSpaceDN w:val="0"/>
        <w:adjustRightInd w:val="0"/>
        <w:ind w:firstLine="540"/>
        <w:jc w:val="both"/>
        <w:outlineLvl w:val="1"/>
        <w:rPr>
          <w:i/>
        </w:rPr>
      </w:pPr>
      <w:r w:rsidRPr="00C46140">
        <w:rPr>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C95267" w:rsidRPr="00C46140" w:rsidRDefault="00C95267" w:rsidP="00C95267">
      <w:pPr>
        <w:autoSpaceDE w:val="0"/>
        <w:autoSpaceDN w:val="0"/>
        <w:adjustRightInd w:val="0"/>
        <w:jc w:val="both"/>
        <w:rPr>
          <w:i/>
        </w:rPr>
      </w:pPr>
      <w:r w:rsidRPr="00C46140">
        <w:rPr>
          <w:i/>
        </w:rPr>
        <w:t xml:space="preserve">6) выдачу заявителям документов </w:t>
      </w:r>
      <w:r w:rsidRPr="00C46140">
        <w:rPr>
          <w:rFonts w:eastAsia="Calibri"/>
          <w:i/>
          <w:iCs/>
        </w:rPr>
        <w:t xml:space="preserve">полученных от </w:t>
      </w:r>
      <w:r w:rsidRPr="00C46140">
        <w:rPr>
          <w:i/>
        </w:rPr>
        <w:t xml:space="preserve">органов, предоставляющих муниципальные услуги, по результатам предоставления муниципальных услуг, </w:t>
      </w:r>
      <w:r w:rsidRPr="00C46140">
        <w:rPr>
          <w:rFonts w:eastAsia="Calibri"/>
          <w:i/>
          <w:iCs/>
        </w:rPr>
        <w:t xml:space="preserve">а также по результатам предоставления муниципальных услуг, указанных в комплексном запросе, </w:t>
      </w:r>
      <w:r w:rsidRPr="00C46140">
        <w:rPr>
          <w:i/>
        </w:rPr>
        <w:t>если иное не предусмотрено законодательством Российской Федерации;</w:t>
      </w:r>
    </w:p>
    <w:p w:rsidR="00C95267" w:rsidRPr="00C46140" w:rsidRDefault="00C95267" w:rsidP="00C95267">
      <w:pPr>
        <w:autoSpaceDE w:val="0"/>
        <w:autoSpaceDN w:val="0"/>
        <w:adjustRightInd w:val="0"/>
        <w:ind w:firstLine="540"/>
        <w:jc w:val="both"/>
        <w:outlineLvl w:val="1"/>
        <w:rPr>
          <w:i/>
        </w:rPr>
      </w:pPr>
      <w:r w:rsidRPr="00C46140">
        <w:rPr>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C95267" w:rsidRPr="00C46140" w:rsidRDefault="00C95267" w:rsidP="00C95267">
      <w:pPr>
        <w:autoSpaceDE w:val="0"/>
        <w:autoSpaceDN w:val="0"/>
        <w:adjustRightInd w:val="0"/>
        <w:ind w:firstLine="540"/>
        <w:jc w:val="both"/>
        <w:rPr>
          <w:rFonts w:eastAsia="Calibri"/>
          <w:i/>
          <w:iCs/>
        </w:rPr>
      </w:pPr>
      <w:r w:rsidRPr="00C46140">
        <w:rPr>
          <w:rFonts w:eastAsia="Calibri"/>
          <w:i/>
          <w:iCs/>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C95267" w:rsidRPr="00C46140" w:rsidRDefault="00C95267" w:rsidP="00C95267">
      <w:pPr>
        <w:autoSpaceDE w:val="0"/>
        <w:autoSpaceDN w:val="0"/>
        <w:adjustRightInd w:val="0"/>
        <w:ind w:firstLine="540"/>
        <w:jc w:val="both"/>
        <w:outlineLvl w:val="1"/>
        <w:rPr>
          <w:i/>
        </w:rPr>
      </w:pPr>
      <w:r w:rsidRPr="00C46140">
        <w:rPr>
          <w:i/>
        </w:rPr>
        <w:t>8) иные функции, указанные в соглашении о взаимодействии.</w:t>
      </w:r>
    </w:p>
    <w:p w:rsidR="00C95267" w:rsidRPr="00C46140" w:rsidRDefault="00C95267" w:rsidP="00C95267">
      <w:pPr>
        <w:autoSpaceDE w:val="0"/>
        <w:autoSpaceDN w:val="0"/>
        <w:adjustRightInd w:val="0"/>
        <w:ind w:firstLine="540"/>
        <w:jc w:val="both"/>
        <w:outlineLvl w:val="1"/>
        <w:rPr>
          <w:i/>
        </w:rPr>
      </w:pPr>
      <w:r w:rsidRPr="00C46140">
        <w:rPr>
          <w:i/>
        </w:rPr>
        <w:t>*.3. При реализации своих функций многофункциональные центры не вправе требовать от заявителя:</w:t>
      </w:r>
    </w:p>
    <w:p w:rsidR="00C95267" w:rsidRPr="00C46140" w:rsidRDefault="00C95267" w:rsidP="00C95267">
      <w:pPr>
        <w:autoSpaceDE w:val="0"/>
        <w:autoSpaceDN w:val="0"/>
        <w:adjustRightInd w:val="0"/>
        <w:ind w:firstLine="540"/>
        <w:jc w:val="both"/>
        <w:rPr>
          <w:i/>
          <w:iCs/>
        </w:rPr>
      </w:pPr>
      <w:r w:rsidRPr="00C46140">
        <w:rPr>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C46140" w:rsidRDefault="00C95267" w:rsidP="00C95267">
      <w:pPr>
        <w:autoSpaceDE w:val="0"/>
        <w:autoSpaceDN w:val="0"/>
        <w:adjustRightInd w:val="0"/>
        <w:ind w:firstLine="540"/>
        <w:jc w:val="both"/>
        <w:rPr>
          <w:i/>
          <w:iCs/>
        </w:rPr>
      </w:pPr>
      <w:proofErr w:type="gramStart"/>
      <w:r w:rsidRPr="00C46140">
        <w:rPr>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6" w:history="1">
        <w:r w:rsidRPr="00C46140">
          <w:rPr>
            <w:rStyle w:val="a4"/>
            <w:i/>
            <w:iCs/>
            <w:color w:val="auto"/>
            <w:u w:val="none"/>
          </w:rPr>
          <w:t>частью 6 статьи 7</w:t>
        </w:r>
        <w:proofErr w:type="gramEnd"/>
      </w:hyperlink>
      <w:r w:rsidRPr="00C46140">
        <w:rPr>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C95267" w:rsidRPr="00C46140" w:rsidRDefault="00C95267" w:rsidP="00C95267">
      <w:pPr>
        <w:autoSpaceDE w:val="0"/>
        <w:autoSpaceDN w:val="0"/>
        <w:adjustRightInd w:val="0"/>
        <w:ind w:firstLine="540"/>
        <w:jc w:val="both"/>
        <w:rPr>
          <w:i/>
          <w:iCs/>
        </w:rPr>
      </w:pPr>
      <w:proofErr w:type="gramStart"/>
      <w:r w:rsidRPr="00C46140">
        <w:rPr>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47" w:history="1">
        <w:r w:rsidRPr="00C46140">
          <w:rPr>
            <w:rStyle w:val="a4"/>
            <w:i/>
            <w:iCs/>
            <w:color w:val="auto"/>
            <w:u w:val="none"/>
          </w:rPr>
          <w:t>части 1 статьи 9</w:t>
        </w:r>
      </w:hyperlink>
      <w:r w:rsidRPr="00C46140">
        <w:rPr>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C95267" w:rsidRPr="00C46140" w:rsidRDefault="00C95267" w:rsidP="00C95267">
      <w:pPr>
        <w:autoSpaceDE w:val="0"/>
        <w:autoSpaceDN w:val="0"/>
        <w:adjustRightInd w:val="0"/>
        <w:ind w:firstLine="540"/>
        <w:jc w:val="both"/>
        <w:outlineLvl w:val="1"/>
        <w:rPr>
          <w:i/>
        </w:rPr>
      </w:pPr>
      <w:r w:rsidRPr="00C46140">
        <w:rPr>
          <w:i/>
        </w:rPr>
        <w:t xml:space="preserve"> *.4. При реализации своих функций в соответствии с соглашениями о взаимодействии многофункциональный центр обязан:</w:t>
      </w:r>
    </w:p>
    <w:p w:rsidR="00C95267" w:rsidRPr="00C46140" w:rsidRDefault="00C95267" w:rsidP="00C95267">
      <w:pPr>
        <w:autoSpaceDE w:val="0"/>
        <w:autoSpaceDN w:val="0"/>
        <w:adjustRightInd w:val="0"/>
        <w:ind w:firstLine="540"/>
        <w:jc w:val="both"/>
        <w:outlineLvl w:val="1"/>
        <w:rPr>
          <w:i/>
        </w:rPr>
      </w:pPr>
      <w:r w:rsidRPr="00C46140">
        <w:rPr>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C95267" w:rsidRPr="00C46140" w:rsidRDefault="00C95267" w:rsidP="00C95267">
      <w:pPr>
        <w:autoSpaceDE w:val="0"/>
        <w:autoSpaceDN w:val="0"/>
        <w:adjustRightInd w:val="0"/>
        <w:ind w:firstLine="540"/>
        <w:jc w:val="both"/>
        <w:outlineLvl w:val="1"/>
        <w:rPr>
          <w:i/>
        </w:rPr>
      </w:pPr>
      <w:r w:rsidRPr="00C46140">
        <w:rPr>
          <w:i/>
        </w:rPr>
        <w:t xml:space="preserve">2) обеспечивать защиту информации, доступ к которой ограничен в соответствии с федеральным </w:t>
      </w:r>
      <w:hyperlink r:id="rId48" w:history="1">
        <w:r w:rsidRPr="00C46140">
          <w:rPr>
            <w:rStyle w:val="a4"/>
            <w:i/>
            <w:color w:val="auto"/>
            <w:u w:val="none"/>
          </w:rPr>
          <w:t>законом</w:t>
        </w:r>
      </w:hyperlink>
      <w:r w:rsidRPr="00C46140">
        <w:rPr>
          <w:i/>
        </w:rPr>
        <w:t>, а также соблюдать режим обработки и использования персональных данных;</w:t>
      </w:r>
    </w:p>
    <w:p w:rsidR="00C95267" w:rsidRPr="00C46140" w:rsidRDefault="00C95267" w:rsidP="00C95267">
      <w:pPr>
        <w:autoSpaceDE w:val="0"/>
        <w:autoSpaceDN w:val="0"/>
        <w:adjustRightInd w:val="0"/>
        <w:ind w:firstLine="540"/>
        <w:jc w:val="both"/>
        <w:rPr>
          <w:rFonts w:eastAsia="Calibri"/>
          <w:i/>
          <w:iCs/>
        </w:rPr>
      </w:pPr>
      <w:r w:rsidRPr="00C46140">
        <w:rPr>
          <w:rFonts w:eastAsia="Calibri"/>
          <w:i/>
          <w:iCs/>
        </w:rPr>
        <w:t xml:space="preserve">2.1) при приеме запросов о предоставлении муниципальных услуг либо комплексных запросов и выдаче </w:t>
      </w:r>
      <w:hyperlink r:id="rId49" w:history="1">
        <w:r w:rsidRPr="00C46140">
          <w:rPr>
            <w:rStyle w:val="a4"/>
            <w:rFonts w:eastAsia="Calibri"/>
            <w:i/>
            <w:iCs/>
            <w:color w:val="auto"/>
            <w:u w:val="none"/>
          </w:rPr>
          <w:t>документов</w:t>
        </w:r>
      </w:hyperlink>
      <w:r w:rsidRPr="00C46140">
        <w:rPr>
          <w:rFonts w:eastAsia="Calibri"/>
          <w:i/>
          <w:iCs/>
        </w:rPr>
        <w:t xml:space="preserve"> устанавливать личность заявителя на основании </w:t>
      </w:r>
      <w:r w:rsidRPr="00C46140">
        <w:rPr>
          <w:rFonts w:eastAsia="Calibri"/>
          <w:i/>
          <w:iCs/>
        </w:rPr>
        <w:lastRenderedPageBreak/>
        <w:t>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C95267" w:rsidRPr="00C46140" w:rsidRDefault="00C95267" w:rsidP="00C95267">
      <w:pPr>
        <w:autoSpaceDE w:val="0"/>
        <w:autoSpaceDN w:val="0"/>
        <w:adjustRightInd w:val="0"/>
        <w:ind w:firstLine="540"/>
        <w:jc w:val="both"/>
        <w:outlineLvl w:val="1"/>
        <w:rPr>
          <w:i/>
        </w:rPr>
      </w:pPr>
      <w:r w:rsidRPr="00C46140">
        <w:rPr>
          <w:i/>
        </w:rPr>
        <w:t>3) соблюдать требования соглашений о взаимодействии;</w:t>
      </w:r>
    </w:p>
    <w:p w:rsidR="00C95267" w:rsidRPr="00C46140" w:rsidRDefault="00C95267" w:rsidP="00CE379C">
      <w:pPr>
        <w:autoSpaceDE w:val="0"/>
        <w:autoSpaceDN w:val="0"/>
        <w:adjustRightInd w:val="0"/>
        <w:ind w:firstLine="540"/>
        <w:jc w:val="both"/>
        <w:rPr>
          <w:i/>
          <w:iCs/>
        </w:rPr>
      </w:pPr>
      <w:r w:rsidRPr="00C46140">
        <w:rPr>
          <w:i/>
        </w:rPr>
        <w:t xml:space="preserve">4) </w:t>
      </w:r>
      <w:r w:rsidRPr="00C46140">
        <w:rPr>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50" w:history="1">
        <w:r w:rsidRPr="00C46140">
          <w:rPr>
            <w:rStyle w:val="a4"/>
            <w:i/>
            <w:iCs/>
            <w:color w:val="auto"/>
            <w:u w:val="none"/>
          </w:rPr>
          <w:t>частью 1 статьи 1</w:t>
        </w:r>
      </w:hyperlink>
      <w:r w:rsidRPr="00C46140">
        <w:rPr>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CE379C" w:rsidRPr="00C46140" w:rsidRDefault="00CE379C" w:rsidP="00CE379C">
      <w:pPr>
        <w:autoSpaceDE w:val="0"/>
        <w:autoSpaceDN w:val="0"/>
        <w:adjustRightInd w:val="0"/>
        <w:ind w:firstLine="540"/>
        <w:jc w:val="both"/>
        <w:rPr>
          <w:i/>
        </w:rPr>
      </w:pPr>
    </w:p>
    <w:p w:rsidR="00C95267" w:rsidRPr="00C46140" w:rsidRDefault="00C95267" w:rsidP="00C95267">
      <w:pPr>
        <w:pStyle w:val="ConsPlusTitle"/>
        <w:jc w:val="center"/>
        <w:outlineLvl w:val="0"/>
        <w:rPr>
          <w:b w:val="0"/>
          <w:i/>
          <w:sz w:val="24"/>
          <w:szCs w:val="24"/>
        </w:rPr>
      </w:pPr>
      <w:r w:rsidRPr="00C46140">
        <w:rPr>
          <w:b w:val="0"/>
          <w:i/>
          <w:sz w:val="24"/>
          <w:szCs w:val="24"/>
        </w:rPr>
        <w:t>*. Использование информационно-телекоммуникационных технологий</w:t>
      </w:r>
    </w:p>
    <w:p w:rsidR="00C95267" w:rsidRPr="00C46140" w:rsidRDefault="00C95267" w:rsidP="00C95267">
      <w:pPr>
        <w:pStyle w:val="ConsPlusTitle"/>
        <w:jc w:val="center"/>
        <w:outlineLvl w:val="0"/>
        <w:rPr>
          <w:b w:val="0"/>
          <w:i/>
          <w:sz w:val="24"/>
          <w:szCs w:val="24"/>
        </w:rPr>
      </w:pPr>
      <w:r w:rsidRPr="00C46140">
        <w:rPr>
          <w:b w:val="0"/>
          <w:i/>
          <w:sz w:val="24"/>
          <w:szCs w:val="24"/>
        </w:rPr>
        <w:t>при предоставлении муниципальных услуг</w:t>
      </w:r>
    </w:p>
    <w:p w:rsidR="00C95267" w:rsidRPr="00C46140" w:rsidRDefault="00C95267" w:rsidP="00C95267">
      <w:pPr>
        <w:autoSpaceDE w:val="0"/>
        <w:autoSpaceDN w:val="0"/>
        <w:adjustRightInd w:val="0"/>
        <w:ind w:firstLine="540"/>
        <w:jc w:val="both"/>
        <w:outlineLvl w:val="0"/>
        <w:rPr>
          <w:i/>
        </w:rPr>
      </w:pPr>
    </w:p>
    <w:p w:rsidR="00C95267" w:rsidRPr="00C46140" w:rsidRDefault="00C95267" w:rsidP="00C95267">
      <w:pPr>
        <w:autoSpaceDE w:val="0"/>
        <w:autoSpaceDN w:val="0"/>
        <w:adjustRightInd w:val="0"/>
        <w:ind w:firstLine="540"/>
        <w:jc w:val="both"/>
        <w:outlineLvl w:val="1"/>
        <w:rPr>
          <w:i/>
        </w:rPr>
      </w:pPr>
      <w:r w:rsidRPr="00C46140">
        <w:rPr>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C95267" w:rsidRPr="00C46140" w:rsidRDefault="00C95267" w:rsidP="00C95267">
      <w:pPr>
        <w:autoSpaceDE w:val="0"/>
        <w:autoSpaceDN w:val="0"/>
        <w:adjustRightInd w:val="0"/>
        <w:ind w:firstLine="540"/>
        <w:jc w:val="both"/>
        <w:outlineLvl w:val="1"/>
        <w:rPr>
          <w:i/>
        </w:rPr>
      </w:pPr>
      <w:r w:rsidRPr="00C46140">
        <w:rPr>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51" w:history="1">
        <w:r w:rsidRPr="00C46140">
          <w:rPr>
            <w:rStyle w:val="a4"/>
            <w:i/>
            <w:color w:val="auto"/>
            <w:u w:val="none"/>
          </w:rPr>
          <w:t>требования</w:t>
        </w:r>
      </w:hyperlink>
      <w:r w:rsidRPr="00C46140">
        <w:rPr>
          <w:i/>
        </w:rPr>
        <w:t xml:space="preserve"> к инфраструктуре, обеспечивающей их взаимодействие, устанавливаются Правительством Российской Федерации.</w:t>
      </w:r>
    </w:p>
    <w:p w:rsidR="00C95267" w:rsidRPr="00C46140" w:rsidRDefault="00C95267" w:rsidP="00C95267">
      <w:pPr>
        <w:autoSpaceDE w:val="0"/>
        <w:autoSpaceDN w:val="0"/>
        <w:adjustRightInd w:val="0"/>
        <w:ind w:firstLine="540"/>
        <w:jc w:val="both"/>
        <w:outlineLvl w:val="1"/>
        <w:rPr>
          <w:i/>
        </w:rPr>
      </w:pPr>
      <w:r w:rsidRPr="00C46140">
        <w:rPr>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95267" w:rsidRPr="00C46140" w:rsidRDefault="00C95267" w:rsidP="00C95267">
      <w:pPr>
        <w:autoSpaceDE w:val="0"/>
        <w:autoSpaceDN w:val="0"/>
        <w:adjustRightInd w:val="0"/>
        <w:ind w:firstLine="540"/>
        <w:jc w:val="both"/>
        <w:outlineLvl w:val="1"/>
        <w:rPr>
          <w:i/>
        </w:rPr>
      </w:pPr>
      <w:r w:rsidRPr="00C46140">
        <w:rPr>
          <w:i/>
        </w:rPr>
        <w:t>*.4. Единый портал муниципальных услуг обеспечивает:</w:t>
      </w:r>
    </w:p>
    <w:p w:rsidR="00C95267" w:rsidRPr="00C46140" w:rsidRDefault="00C95267" w:rsidP="00C95267">
      <w:pPr>
        <w:autoSpaceDE w:val="0"/>
        <w:autoSpaceDN w:val="0"/>
        <w:adjustRightInd w:val="0"/>
        <w:ind w:firstLine="540"/>
        <w:jc w:val="both"/>
        <w:outlineLvl w:val="1"/>
        <w:rPr>
          <w:i/>
        </w:rPr>
      </w:pPr>
      <w:r w:rsidRPr="00C46140">
        <w:rPr>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C95267" w:rsidRPr="00C46140" w:rsidRDefault="00C95267" w:rsidP="00C95267">
      <w:pPr>
        <w:autoSpaceDE w:val="0"/>
        <w:autoSpaceDN w:val="0"/>
        <w:adjustRightInd w:val="0"/>
        <w:ind w:firstLine="540"/>
        <w:jc w:val="both"/>
        <w:outlineLvl w:val="1"/>
        <w:rPr>
          <w:i/>
        </w:rPr>
      </w:pPr>
      <w:r w:rsidRPr="00C46140">
        <w:rPr>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C95267" w:rsidRPr="00C46140" w:rsidRDefault="00C95267" w:rsidP="00C95267">
      <w:pPr>
        <w:autoSpaceDE w:val="0"/>
        <w:autoSpaceDN w:val="0"/>
        <w:adjustRightInd w:val="0"/>
        <w:ind w:firstLine="567"/>
        <w:jc w:val="both"/>
        <w:rPr>
          <w:i/>
        </w:rPr>
      </w:pPr>
      <w:proofErr w:type="gramStart"/>
      <w:r w:rsidRPr="00C46140">
        <w:rPr>
          <w:i/>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C46140">
        <w:rPr>
          <w:rFonts w:eastAsia="Calibri"/>
          <w:i/>
          <w:iCs/>
        </w:rPr>
        <w:t xml:space="preserve">заявления о предоставлении услуги, указанной в </w:t>
      </w:r>
      <w:hyperlink r:id="rId52" w:history="1">
        <w:r w:rsidRPr="00C46140">
          <w:rPr>
            <w:rStyle w:val="a4"/>
            <w:rFonts w:eastAsia="Calibri"/>
            <w:i/>
            <w:iCs/>
            <w:color w:val="auto"/>
            <w:u w:val="none"/>
          </w:rPr>
          <w:t>части 3 статьи 1</w:t>
        </w:r>
      </w:hyperlink>
      <w:r w:rsidRPr="00C46140">
        <w:rPr>
          <w:rFonts w:eastAsia="Calibri"/>
          <w:i/>
          <w:iCs/>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53" w:history="1">
        <w:r w:rsidRPr="00C46140">
          <w:rPr>
            <w:rStyle w:val="a4"/>
            <w:rFonts w:eastAsia="Calibri"/>
            <w:i/>
            <w:iCs/>
            <w:color w:val="auto"/>
            <w:u w:val="none"/>
          </w:rPr>
          <w:t>части 3 статьи 1</w:t>
        </w:r>
      </w:hyperlink>
      <w:r w:rsidRPr="00C46140">
        <w:rPr>
          <w:rFonts w:eastAsia="Calibri"/>
          <w:i/>
          <w:iCs/>
        </w:rPr>
        <w:t xml:space="preserve"> Федерального закона от 27.07.2010 № 210-ФЗ</w:t>
      </w:r>
      <w:proofErr w:type="gramEnd"/>
      <w:r w:rsidRPr="00C46140">
        <w:rPr>
          <w:rFonts w:eastAsia="Calibri"/>
          <w:i/>
          <w:iCs/>
        </w:rPr>
        <w:t xml:space="preserve"> «Об организации предоставления государственных и муниципальных услуг»</w:t>
      </w:r>
      <w:r w:rsidRPr="00C46140">
        <w:rPr>
          <w:i/>
        </w:rPr>
        <w:t>;</w:t>
      </w:r>
    </w:p>
    <w:p w:rsidR="00C95267" w:rsidRPr="00C46140" w:rsidRDefault="00C95267" w:rsidP="00C95267">
      <w:pPr>
        <w:autoSpaceDE w:val="0"/>
        <w:autoSpaceDN w:val="0"/>
        <w:adjustRightInd w:val="0"/>
        <w:ind w:firstLine="540"/>
        <w:jc w:val="both"/>
        <w:outlineLvl w:val="1"/>
        <w:rPr>
          <w:i/>
        </w:rPr>
      </w:pPr>
      <w:r w:rsidRPr="00C46140">
        <w:rPr>
          <w:i/>
        </w:rPr>
        <w:t xml:space="preserve">4) возможность получения заявителем сведений о ходе выполнения запроса о предоставлении муниципальной услуги, </w:t>
      </w:r>
      <w:r w:rsidRPr="00C46140">
        <w:rPr>
          <w:rFonts w:eastAsia="Calibri"/>
          <w:i/>
          <w:iCs/>
        </w:rPr>
        <w:t xml:space="preserve">заявления о предоставлении услуги, указанной в </w:t>
      </w:r>
      <w:hyperlink r:id="rId54" w:history="1">
        <w:r w:rsidRPr="00C46140">
          <w:rPr>
            <w:rStyle w:val="a4"/>
            <w:rFonts w:eastAsia="Calibri"/>
            <w:i/>
            <w:iCs/>
            <w:color w:val="auto"/>
            <w:u w:val="none"/>
          </w:rPr>
          <w:t>части 3 статьи 1</w:t>
        </w:r>
      </w:hyperlink>
      <w:r w:rsidRPr="00C46140">
        <w:rPr>
          <w:rFonts w:eastAsia="Calibri"/>
          <w:i/>
          <w:iCs/>
        </w:rPr>
        <w:t xml:space="preserve"> Федерального закона от 27.07.2010 № 210-ФЗ «Об организации предоставления государственных и муниципальных услуг»</w:t>
      </w:r>
      <w:r w:rsidRPr="00C46140">
        <w:rPr>
          <w:i/>
        </w:rPr>
        <w:t>;</w:t>
      </w:r>
    </w:p>
    <w:p w:rsidR="007B2D6C" w:rsidRPr="00C46140" w:rsidRDefault="00C95267">
      <w:r w:rsidRPr="00C46140">
        <w:rPr>
          <w:i/>
        </w:rPr>
        <w:t xml:space="preserve">5) возможность получения заявителем с использованием информационно-телекоммуникационных технологий результатов предоставления муниципальной услуги, </w:t>
      </w:r>
      <w:r w:rsidRPr="00C46140">
        <w:rPr>
          <w:i/>
        </w:rPr>
        <w:lastRenderedPageBreak/>
        <w:t>за исключением случаев, когда такое получение запрещено федеральным законом, а также результатов предоставления услуги.</w:t>
      </w:r>
    </w:p>
    <w:p w:rsidR="00C46140" w:rsidRPr="00C46140" w:rsidRDefault="00C46140"/>
    <w:sectPr w:rsidR="00C46140" w:rsidRPr="00C46140" w:rsidSect="00015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40B9"/>
    <w:multiLevelType w:val="multilevel"/>
    <w:tmpl w:val="4A8C52F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characterSpacingControl w:val="doNotCompress"/>
  <w:compat>
    <w:compatSetting w:name="compatibilityMode" w:uri="http://schemas.microsoft.com/office/word" w:val="12"/>
  </w:compat>
  <w:rsids>
    <w:rsidRoot w:val="00C95267"/>
    <w:rsid w:val="001766E4"/>
    <w:rsid w:val="003446C2"/>
    <w:rsid w:val="00595A3F"/>
    <w:rsid w:val="005B1F85"/>
    <w:rsid w:val="00630241"/>
    <w:rsid w:val="006538E1"/>
    <w:rsid w:val="007B2D6C"/>
    <w:rsid w:val="008C5E6E"/>
    <w:rsid w:val="008E0CA0"/>
    <w:rsid w:val="00972BB4"/>
    <w:rsid w:val="009F3747"/>
    <w:rsid w:val="009F7E73"/>
    <w:rsid w:val="00B02690"/>
    <w:rsid w:val="00B46B27"/>
    <w:rsid w:val="00BF0F14"/>
    <w:rsid w:val="00C46140"/>
    <w:rsid w:val="00C81B7E"/>
    <w:rsid w:val="00C95267"/>
    <w:rsid w:val="00CD29D1"/>
    <w:rsid w:val="00CE379C"/>
    <w:rsid w:val="00D93EE2"/>
    <w:rsid w:val="00DC0ADA"/>
    <w:rsid w:val="00E7560A"/>
    <w:rsid w:val="00EB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267"/>
    <w:pPr>
      <w:spacing w:after="75"/>
    </w:pPr>
  </w:style>
  <w:style w:type="paragraph" w:customStyle="1" w:styleId="ConsPlusTitle">
    <w:name w:val="ConsPlusTitle"/>
    <w:uiPriority w:val="99"/>
    <w:rsid w:val="00C9526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C952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C9526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C95267"/>
    <w:rPr>
      <w:color w:val="0000FF"/>
      <w:u w:val="single"/>
    </w:rPr>
  </w:style>
  <w:style w:type="paragraph" w:styleId="a5">
    <w:name w:val="Balloon Text"/>
    <w:basedOn w:val="a"/>
    <w:link w:val="a6"/>
    <w:uiPriority w:val="99"/>
    <w:semiHidden/>
    <w:unhideWhenUsed/>
    <w:rsid w:val="00BF0F14"/>
    <w:rPr>
      <w:rFonts w:ascii="Tahoma" w:hAnsi="Tahoma" w:cs="Tahoma"/>
      <w:sz w:val="16"/>
      <w:szCs w:val="16"/>
    </w:rPr>
  </w:style>
  <w:style w:type="character" w:customStyle="1" w:styleId="a6">
    <w:name w:val="Текст выноски Знак"/>
    <w:basedOn w:val="a0"/>
    <w:link w:val="a5"/>
    <w:uiPriority w:val="99"/>
    <w:semiHidden/>
    <w:rsid w:val="00BF0F14"/>
    <w:rPr>
      <w:rFonts w:ascii="Tahoma" w:eastAsia="Times New Roman" w:hAnsi="Tahoma" w:cs="Tahoma"/>
      <w:sz w:val="16"/>
      <w:szCs w:val="16"/>
      <w:lang w:eastAsia="ru-RU"/>
    </w:rPr>
  </w:style>
  <w:style w:type="paragraph" w:styleId="a7">
    <w:name w:val="List Paragraph"/>
    <w:basedOn w:val="a"/>
    <w:uiPriority w:val="34"/>
    <w:qFormat/>
    <w:rsid w:val="00EB7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8362">
      <w:bodyDiv w:val="1"/>
      <w:marLeft w:val="0"/>
      <w:marRight w:val="0"/>
      <w:marTop w:val="0"/>
      <w:marBottom w:val="0"/>
      <w:divBdr>
        <w:top w:val="none" w:sz="0" w:space="0" w:color="auto"/>
        <w:left w:val="none" w:sz="0" w:space="0" w:color="auto"/>
        <w:bottom w:val="none" w:sz="0" w:space="0" w:color="auto"/>
        <w:right w:val="none" w:sz="0" w:space="0" w:color="auto"/>
      </w:divBdr>
    </w:div>
    <w:div w:id="430666148">
      <w:bodyDiv w:val="1"/>
      <w:marLeft w:val="0"/>
      <w:marRight w:val="0"/>
      <w:marTop w:val="0"/>
      <w:marBottom w:val="0"/>
      <w:divBdr>
        <w:top w:val="none" w:sz="0" w:space="0" w:color="auto"/>
        <w:left w:val="none" w:sz="0" w:space="0" w:color="auto"/>
        <w:bottom w:val="none" w:sz="0" w:space="0" w:color="auto"/>
        <w:right w:val="none" w:sz="0" w:space="0" w:color="auto"/>
      </w:divBdr>
      <w:divsChild>
        <w:div w:id="1140029305">
          <w:marLeft w:val="0"/>
          <w:marRight w:val="0"/>
          <w:marTop w:val="0"/>
          <w:marBottom w:val="0"/>
          <w:divBdr>
            <w:top w:val="none" w:sz="0" w:space="0" w:color="auto"/>
            <w:left w:val="none" w:sz="0" w:space="0" w:color="auto"/>
            <w:bottom w:val="none" w:sz="0" w:space="0" w:color="auto"/>
            <w:right w:val="none" w:sz="0" w:space="0" w:color="auto"/>
          </w:divBdr>
          <w:divsChild>
            <w:div w:id="201404902">
              <w:marLeft w:val="0"/>
              <w:marRight w:val="0"/>
              <w:marTop w:val="0"/>
              <w:marBottom w:val="0"/>
              <w:divBdr>
                <w:top w:val="none" w:sz="0" w:space="0" w:color="auto"/>
                <w:left w:val="none" w:sz="0" w:space="0" w:color="auto"/>
                <w:bottom w:val="none" w:sz="0" w:space="0" w:color="auto"/>
                <w:right w:val="none" w:sz="0" w:space="0" w:color="auto"/>
              </w:divBdr>
              <w:divsChild>
                <w:div w:id="91821768">
                  <w:marLeft w:val="0"/>
                  <w:marRight w:val="0"/>
                  <w:marTop w:val="0"/>
                  <w:marBottom w:val="300"/>
                  <w:divBdr>
                    <w:top w:val="none" w:sz="0" w:space="0" w:color="auto"/>
                    <w:left w:val="none" w:sz="0" w:space="0" w:color="auto"/>
                    <w:bottom w:val="none" w:sz="0" w:space="0" w:color="auto"/>
                    <w:right w:val="none" w:sz="0" w:space="0" w:color="auto"/>
                  </w:divBdr>
                </w:div>
              </w:divsChild>
            </w:div>
            <w:div w:id="1855460354">
              <w:marLeft w:val="0"/>
              <w:marRight w:val="0"/>
              <w:marTop w:val="0"/>
              <w:marBottom w:val="0"/>
              <w:divBdr>
                <w:top w:val="none" w:sz="0" w:space="0" w:color="auto"/>
                <w:left w:val="none" w:sz="0" w:space="0" w:color="auto"/>
                <w:bottom w:val="none" w:sz="0" w:space="0" w:color="auto"/>
                <w:right w:val="none" w:sz="0" w:space="0" w:color="auto"/>
              </w:divBdr>
              <w:divsChild>
                <w:div w:id="1294678123">
                  <w:marLeft w:val="0"/>
                  <w:marRight w:val="0"/>
                  <w:marTop w:val="0"/>
                  <w:marBottom w:val="300"/>
                  <w:divBdr>
                    <w:top w:val="none" w:sz="0" w:space="0" w:color="auto"/>
                    <w:left w:val="none" w:sz="0" w:space="0" w:color="auto"/>
                    <w:bottom w:val="none" w:sz="0" w:space="0" w:color="auto"/>
                    <w:right w:val="none" w:sz="0" w:space="0" w:color="auto"/>
                  </w:divBdr>
                </w:div>
              </w:divsChild>
            </w:div>
            <w:div w:id="1744133912">
              <w:marLeft w:val="0"/>
              <w:marRight w:val="0"/>
              <w:marTop w:val="0"/>
              <w:marBottom w:val="0"/>
              <w:divBdr>
                <w:top w:val="none" w:sz="0" w:space="0" w:color="auto"/>
                <w:left w:val="none" w:sz="0" w:space="0" w:color="auto"/>
                <w:bottom w:val="none" w:sz="0" w:space="0" w:color="auto"/>
                <w:right w:val="none" w:sz="0" w:space="0" w:color="auto"/>
              </w:divBdr>
              <w:divsChild>
                <w:div w:id="345907191">
                  <w:marLeft w:val="0"/>
                  <w:marRight w:val="0"/>
                  <w:marTop w:val="0"/>
                  <w:marBottom w:val="300"/>
                  <w:divBdr>
                    <w:top w:val="none" w:sz="0" w:space="0" w:color="auto"/>
                    <w:left w:val="none" w:sz="0" w:space="0" w:color="auto"/>
                    <w:bottom w:val="none" w:sz="0" w:space="0" w:color="auto"/>
                    <w:right w:val="none" w:sz="0" w:space="0" w:color="auto"/>
                  </w:divBdr>
                </w:div>
              </w:divsChild>
            </w:div>
            <w:div w:id="939988716">
              <w:marLeft w:val="0"/>
              <w:marRight w:val="0"/>
              <w:marTop w:val="0"/>
              <w:marBottom w:val="0"/>
              <w:divBdr>
                <w:top w:val="none" w:sz="0" w:space="0" w:color="auto"/>
                <w:left w:val="none" w:sz="0" w:space="0" w:color="auto"/>
                <w:bottom w:val="none" w:sz="0" w:space="0" w:color="auto"/>
                <w:right w:val="none" w:sz="0" w:space="0" w:color="auto"/>
              </w:divBdr>
            </w:div>
            <w:div w:id="7297096">
              <w:marLeft w:val="0"/>
              <w:marRight w:val="0"/>
              <w:marTop w:val="0"/>
              <w:marBottom w:val="0"/>
              <w:divBdr>
                <w:top w:val="none" w:sz="0" w:space="0" w:color="auto"/>
                <w:left w:val="none" w:sz="0" w:space="0" w:color="auto"/>
                <w:bottom w:val="none" w:sz="0" w:space="0" w:color="auto"/>
                <w:right w:val="none" w:sz="0" w:space="0" w:color="auto"/>
              </w:divBdr>
              <w:divsChild>
                <w:div w:id="1537739136">
                  <w:marLeft w:val="0"/>
                  <w:marRight w:val="0"/>
                  <w:marTop w:val="0"/>
                  <w:marBottom w:val="300"/>
                  <w:divBdr>
                    <w:top w:val="none" w:sz="0" w:space="0" w:color="auto"/>
                    <w:left w:val="none" w:sz="0" w:space="0" w:color="auto"/>
                    <w:bottom w:val="none" w:sz="0" w:space="0" w:color="auto"/>
                    <w:right w:val="none" w:sz="0" w:space="0" w:color="auto"/>
                  </w:divBdr>
                </w:div>
              </w:divsChild>
            </w:div>
            <w:div w:id="1659844782">
              <w:marLeft w:val="0"/>
              <w:marRight w:val="0"/>
              <w:marTop w:val="0"/>
              <w:marBottom w:val="0"/>
              <w:divBdr>
                <w:top w:val="none" w:sz="0" w:space="0" w:color="auto"/>
                <w:left w:val="none" w:sz="0" w:space="0" w:color="auto"/>
                <w:bottom w:val="none" w:sz="0" w:space="0" w:color="auto"/>
                <w:right w:val="none" w:sz="0" w:space="0" w:color="auto"/>
              </w:divBdr>
            </w:div>
            <w:div w:id="2131976062">
              <w:marLeft w:val="0"/>
              <w:marRight w:val="0"/>
              <w:marTop w:val="0"/>
              <w:marBottom w:val="0"/>
              <w:divBdr>
                <w:top w:val="none" w:sz="0" w:space="0" w:color="auto"/>
                <w:left w:val="none" w:sz="0" w:space="0" w:color="auto"/>
                <w:bottom w:val="none" w:sz="0" w:space="0" w:color="auto"/>
                <w:right w:val="none" w:sz="0" w:space="0" w:color="auto"/>
              </w:divBdr>
            </w:div>
            <w:div w:id="980575898">
              <w:marLeft w:val="0"/>
              <w:marRight w:val="0"/>
              <w:marTop w:val="0"/>
              <w:marBottom w:val="0"/>
              <w:divBdr>
                <w:top w:val="none" w:sz="0" w:space="0" w:color="auto"/>
                <w:left w:val="none" w:sz="0" w:space="0" w:color="auto"/>
                <w:bottom w:val="none" w:sz="0" w:space="0" w:color="auto"/>
                <w:right w:val="none" w:sz="0" w:space="0" w:color="auto"/>
              </w:divBdr>
              <w:divsChild>
                <w:div w:id="32853282">
                  <w:marLeft w:val="0"/>
                  <w:marRight w:val="0"/>
                  <w:marTop w:val="0"/>
                  <w:marBottom w:val="300"/>
                  <w:divBdr>
                    <w:top w:val="none" w:sz="0" w:space="0" w:color="auto"/>
                    <w:left w:val="none" w:sz="0" w:space="0" w:color="auto"/>
                    <w:bottom w:val="none" w:sz="0" w:space="0" w:color="auto"/>
                    <w:right w:val="none" w:sz="0" w:space="0" w:color="auto"/>
                  </w:divBdr>
                </w:div>
              </w:divsChild>
            </w:div>
            <w:div w:id="2097630922">
              <w:marLeft w:val="0"/>
              <w:marRight w:val="0"/>
              <w:marTop w:val="0"/>
              <w:marBottom w:val="0"/>
              <w:divBdr>
                <w:top w:val="none" w:sz="0" w:space="0" w:color="auto"/>
                <w:left w:val="none" w:sz="0" w:space="0" w:color="auto"/>
                <w:bottom w:val="none" w:sz="0" w:space="0" w:color="auto"/>
                <w:right w:val="none" w:sz="0" w:space="0" w:color="auto"/>
              </w:divBdr>
              <w:divsChild>
                <w:div w:id="1263804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3951113">
          <w:marLeft w:val="0"/>
          <w:marRight w:val="0"/>
          <w:marTop w:val="0"/>
          <w:marBottom w:val="0"/>
          <w:divBdr>
            <w:top w:val="none" w:sz="0" w:space="0" w:color="auto"/>
            <w:left w:val="none" w:sz="0" w:space="0" w:color="auto"/>
            <w:bottom w:val="none" w:sz="0" w:space="0" w:color="auto"/>
            <w:right w:val="none" w:sz="0" w:space="0" w:color="auto"/>
          </w:divBdr>
          <w:divsChild>
            <w:div w:id="1979728236">
              <w:marLeft w:val="0"/>
              <w:marRight w:val="0"/>
              <w:marTop w:val="0"/>
              <w:marBottom w:val="300"/>
              <w:divBdr>
                <w:top w:val="none" w:sz="0" w:space="0" w:color="auto"/>
                <w:left w:val="none" w:sz="0" w:space="0" w:color="auto"/>
                <w:bottom w:val="none" w:sz="0" w:space="0" w:color="auto"/>
                <w:right w:val="none" w:sz="0" w:space="0" w:color="auto"/>
              </w:divBdr>
            </w:div>
          </w:divsChild>
        </w:div>
        <w:div w:id="2139488774">
          <w:marLeft w:val="0"/>
          <w:marRight w:val="0"/>
          <w:marTop w:val="0"/>
          <w:marBottom w:val="0"/>
          <w:divBdr>
            <w:top w:val="none" w:sz="0" w:space="0" w:color="auto"/>
            <w:left w:val="none" w:sz="0" w:space="0" w:color="auto"/>
            <w:bottom w:val="none" w:sz="0" w:space="0" w:color="auto"/>
            <w:right w:val="none" w:sz="0" w:space="0" w:color="auto"/>
          </w:divBdr>
          <w:divsChild>
            <w:div w:id="1407799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7808141">
      <w:bodyDiv w:val="1"/>
      <w:marLeft w:val="0"/>
      <w:marRight w:val="0"/>
      <w:marTop w:val="0"/>
      <w:marBottom w:val="0"/>
      <w:divBdr>
        <w:top w:val="none" w:sz="0" w:space="0" w:color="auto"/>
        <w:left w:val="none" w:sz="0" w:space="0" w:color="auto"/>
        <w:bottom w:val="none" w:sz="0" w:space="0" w:color="auto"/>
        <w:right w:val="none" w:sz="0" w:space="0" w:color="auto"/>
      </w:divBdr>
    </w:div>
    <w:div w:id="1040860485">
      <w:bodyDiv w:val="1"/>
      <w:marLeft w:val="0"/>
      <w:marRight w:val="0"/>
      <w:marTop w:val="0"/>
      <w:marBottom w:val="0"/>
      <w:divBdr>
        <w:top w:val="none" w:sz="0" w:space="0" w:color="auto"/>
        <w:left w:val="none" w:sz="0" w:space="0" w:color="auto"/>
        <w:bottom w:val="none" w:sz="0" w:space="0" w:color="auto"/>
        <w:right w:val="none" w:sz="0" w:space="0" w:color="auto"/>
      </w:divBdr>
    </w:div>
    <w:div w:id="1070810301">
      <w:bodyDiv w:val="1"/>
      <w:marLeft w:val="0"/>
      <w:marRight w:val="0"/>
      <w:marTop w:val="0"/>
      <w:marBottom w:val="0"/>
      <w:divBdr>
        <w:top w:val="none" w:sz="0" w:space="0" w:color="auto"/>
        <w:left w:val="none" w:sz="0" w:space="0" w:color="auto"/>
        <w:bottom w:val="none" w:sz="0" w:space="0" w:color="auto"/>
        <w:right w:val="none" w:sz="0" w:space="0" w:color="auto"/>
      </w:divBdr>
      <w:divsChild>
        <w:div w:id="1510874312">
          <w:marLeft w:val="0"/>
          <w:marRight w:val="0"/>
          <w:marTop w:val="0"/>
          <w:marBottom w:val="0"/>
          <w:divBdr>
            <w:top w:val="none" w:sz="0" w:space="0" w:color="auto"/>
            <w:left w:val="none" w:sz="0" w:space="0" w:color="auto"/>
            <w:bottom w:val="none" w:sz="0" w:space="0" w:color="auto"/>
            <w:right w:val="none" w:sz="0" w:space="0" w:color="auto"/>
          </w:divBdr>
          <w:divsChild>
            <w:div w:id="1109591898">
              <w:marLeft w:val="0"/>
              <w:marRight w:val="0"/>
              <w:marTop w:val="0"/>
              <w:marBottom w:val="0"/>
              <w:divBdr>
                <w:top w:val="none" w:sz="0" w:space="0" w:color="auto"/>
                <w:left w:val="none" w:sz="0" w:space="0" w:color="auto"/>
                <w:bottom w:val="none" w:sz="0" w:space="0" w:color="auto"/>
                <w:right w:val="none" w:sz="0" w:space="0" w:color="auto"/>
              </w:divBdr>
              <w:divsChild>
                <w:div w:id="1854150889">
                  <w:marLeft w:val="0"/>
                  <w:marRight w:val="0"/>
                  <w:marTop w:val="0"/>
                  <w:marBottom w:val="300"/>
                  <w:divBdr>
                    <w:top w:val="none" w:sz="0" w:space="0" w:color="auto"/>
                    <w:left w:val="none" w:sz="0" w:space="0" w:color="auto"/>
                    <w:bottom w:val="none" w:sz="0" w:space="0" w:color="auto"/>
                    <w:right w:val="none" w:sz="0" w:space="0" w:color="auto"/>
                  </w:divBdr>
                </w:div>
              </w:divsChild>
            </w:div>
            <w:div w:id="2108185257">
              <w:marLeft w:val="0"/>
              <w:marRight w:val="0"/>
              <w:marTop w:val="0"/>
              <w:marBottom w:val="0"/>
              <w:divBdr>
                <w:top w:val="none" w:sz="0" w:space="0" w:color="auto"/>
                <w:left w:val="none" w:sz="0" w:space="0" w:color="auto"/>
                <w:bottom w:val="none" w:sz="0" w:space="0" w:color="auto"/>
                <w:right w:val="none" w:sz="0" w:space="0" w:color="auto"/>
              </w:divBdr>
              <w:divsChild>
                <w:div w:id="316106032">
                  <w:marLeft w:val="0"/>
                  <w:marRight w:val="0"/>
                  <w:marTop w:val="0"/>
                  <w:marBottom w:val="300"/>
                  <w:divBdr>
                    <w:top w:val="none" w:sz="0" w:space="0" w:color="auto"/>
                    <w:left w:val="none" w:sz="0" w:space="0" w:color="auto"/>
                    <w:bottom w:val="none" w:sz="0" w:space="0" w:color="auto"/>
                    <w:right w:val="none" w:sz="0" w:space="0" w:color="auto"/>
                  </w:divBdr>
                </w:div>
              </w:divsChild>
            </w:div>
            <w:div w:id="128672155">
              <w:marLeft w:val="0"/>
              <w:marRight w:val="0"/>
              <w:marTop w:val="0"/>
              <w:marBottom w:val="0"/>
              <w:divBdr>
                <w:top w:val="none" w:sz="0" w:space="0" w:color="auto"/>
                <w:left w:val="none" w:sz="0" w:space="0" w:color="auto"/>
                <w:bottom w:val="none" w:sz="0" w:space="0" w:color="auto"/>
                <w:right w:val="none" w:sz="0" w:space="0" w:color="auto"/>
              </w:divBdr>
              <w:divsChild>
                <w:div w:id="399208573">
                  <w:marLeft w:val="0"/>
                  <w:marRight w:val="0"/>
                  <w:marTop w:val="0"/>
                  <w:marBottom w:val="300"/>
                  <w:divBdr>
                    <w:top w:val="none" w:sz="0" w:space="0" w:color="auto"/>
                    <w:left w:val="none" w:sz="0" w:space="0" w:color="auto"/>
                    <w:bottom w:val="none" w:sz="0" w:space="0" w:color="auto"/>
                    <w:right w:val="none" w:sz="0" w:space="0" w:color="auto"/>
                  </w:divBdr>
                </w:div>
              </w:divsChild>
            </w:div>
            <w:div w:id="176966906">
              <w:marLeft w:val="0"/>
              <w:marRight w:val="0"/>
              <w:marTop w:val="0"/>
              <w:marBottom w:val="0"/>
              <w:divBdr>
                <w:top w:val="none" w:sz="0" w:space="0" w:color="auto"/>
                <w:left w:val="none" w:sz="0" w:space="0" w:color="auto"/>
                <w:bottom w:val="none" w:sz="0" w:space="0" w:color="auto"/>
                <w:right w:val="none" w:sz="0" w:space="0" w:color="auto"/>
              </w:divBdr>
            </w:div>
            <w:div w:id="722406655">
              <w:marLeft w:val="0"/>
              <w:marRight w:val="0"/>
              <w:marTop w:val="0"/>
              <w:marBottom w:val="0"/>
              <w:divBdr>
                <w:top w:val="none" w:sz="0" w:space="0" w:color="auto"/>
                <w:left w:val="none" w:sz="0" w:space="0" w:color="auto"/>
                <w:bottom w:val="none" w:sz="0" w:space="0" w:color="auto"/>
                <w:right w:val="none" w:sz="0" w:space="0" w:color="auto"/>
              </w:divBdr>
              <w:divsChild>
                <w:div w:id="1111053729">
                  <w:marLeft w:val="0"/>
                  <w:marRight w:val="0"/>
                  <w:marTop w:val="0"/>
                  <w:marBottom w:val="300"/>
                  <w:divBdr>
                    <w:top w:val="none" w:sz="0" w:space="0" w:color="auto"/>
                    <w:left w:val="none" w:sz="0" w:space="0" w:color="auto"/>
                    <w:bottom w:val="none" w:sz="0" w:space="0" w:color="auto"/>
                    <w:right w:val="none" w:sz="0" w:space="0" w:color="auto"/>
                  </w:divBdr>
                </w:div>
              </w:divsChild>
            </w:div>
            <w:div w:id="500194908">
              <w:marLeft w:val="0"/>
              <w:marRight w:val="0"/>
              <w:marTop w:val="0"/>
              <w:marBottom w:val="0"/>
              <w:divBdr>
                <w:top w:val="none" w:sz="0" w:space="0" w:color="auto"/>
                <w:left w:val="none" w:sz="0" w:space="0" w:color="auto"/>
                <w:bottom w:val="none" w:sz="0" w:space="0" w:color="auto"/>
                <w:right w:val="none" w:sz="0" w:space="0" w:color="auto"/>
              </w:divBdr>
            </w:div>
            <w:div w:id="509948048">
              <w:marLeft w:val="0"/>
              <w:marRight w:val="0"/>
              <w:marTop w:val="0"/>
              <w:marBottom w:val="0"/>
              <w:divBdr>
                <w:top w:val="none" w:sz="0" w:space="0" w:color="auto"/>
                <w:left w:val="none" w:sz="0" w:space="0" w:color="auto"/>
                <w:bottom w:val="none" w:sz="0" w:space="0" w:color="auto"/>
                <w:right w:val="none" w:sz="0" w:space="0" w:color="auto"/>
              </w:divBdr>
            </w:div>
            <w:div w:id="976567720">
              <w:marLeft w:val="0"/>
              <w:marRight w:val="0"/>
              <w:marTop w:val="0"/>
              <w:marBottom w:val="0"/>
              <w:divBdr>
                <w:top w:val="none" w:sz="0" w:space="0" w:color="auto"/>
                <w:left w:val="none" w:sz="0" w:space="0" w:color="auto"/>
                <w:bottom w:val="none" w:sz="0" w:space="0" w:color="auto"/>
                <w:right w:val="none" w:sz="0" w:space="0" w:color="auto"/>
              </w:divBdr>
              <w:divsChild>
                <w:div w:id="741685984">
                  <w:marLeft w:val="0"/>
                  <w:marRight w:val="0"/>
                  <w:marTop w:val="0"/>
                  <w:marBottom w:val="300"/>
                  <w:divBdr>
                    <w:top w:val="none" w:sz="0" w:space="0" w:color="auto"/>
                    <w:left w:val="none" w:sz="0" w:space="0" w:color="auto"/>
                    <w:bottom w:val="none" w:sz="0" w:space="0" w:color="auto"/>
                    <w:right w:val="none" w:sz="0" w:space="0" w:color="auto"/>
                  </w:divBdr>
                </w:div>
              </w:divsChild>
            </w:div>
            <w:div w:id="2115393811">
              <w:marLeft w:val="0"/>
              <w:marRight w:val="0"/>
              <w:marTop w:val="0"/>
              <w:marBottom w:val="0"/>
              <w:divBdr>
                <w:top w:val="none" w:sz="0" w:space="0" w:color="auto"/>
                <w:left w:val="none" w:sz="0" w:space="0" w:color="auto"/>
                <w:bottom w:val="none" w:sz="0" w:space="0" w:color="auto"/>
                <w:right w:val="none" w:sz="0" w:space="0" w:color="auto"/>
              </w:divBdr>
              <w:divsChild>
                <w:div w:id="16734076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1576088">
          <w:marLeft w:val="0"/>
          <w:marRight w:val="0"/>
          <w:marTop w:val="0"/>
          <w:marBottom w:val="0"/>
          <w:divBdr>
            <w:top w:val="none" w:sz="0" w:space="0" w:color="auto"/>
            <w:left w:val="none" w:sz="0" w:space="0" w:color="auto"/>
            <w:bottom w:val="none" w:sz="0" w:space="0" w:color="auto"/>
            <w:right w:val="none" w:sz="0" w:space="0" w:color="auto"/>
          </w:divBdr>
          <w:divsChild>
            <w:div w:id="584151233">
              <w:marLeft w:val="0"/>
              <w:marRight w:val="0"/>
              <w:marTop w:val="0"/>
              <w:marBottom w:val="300"/>
              <w:divBdr>
                <w:top w:val="none" w:sz="0" w:space="0" w:color="auto"/>
                <w:left w:val="none" w:sz="0" w:space="0" w:color="auto"/>
                <w:bottom w:val="none" w:sz="0" w:space="0" w:color="auto"/>
                <w:right w:val="none" w:sz="0" w:space="0" w:color="auto"/>
              </w:divBdr>
            </w:div>
          </w:divsChild>
        </w:div>
        <w:div w:id="899679791">
          <w:marLeft w:val="0"/>
          <w:marRight w:val="0"/>
          <w:marTop w:val="0"/>
          <w:marBottom w:val="0"/>
          <w:divBdr>
            <w:top w:val="none" w:sz="0" w:space="0" w:color="auto"/>
            <w:left w:val="none" w:sz="0" w:space="0" w:color="auto"/>
            <w:bottom w:val="none" w:sz="0" w:space="0" w:color="auto"/>
            <w:right w:val="none" w:sz="0" w:space="0" w:color="auto"/>
          </w:divBdr>
          <w:divsChild>
            <w:div w:id="9113533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81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803770/2e3ba6a97869168fcfb5c941ab0ad113/" TargetMode="External"/><Relationship Id="rId18" Type="http://schemas.openxmlformats.org/officeDocument/2006/relationships/hyperlink" Target="https://base.garant.ru/12154874/5cb260c13bb77991855d9c76f8d1d4c8/" TargetMode="External"/><Relationship Id="rId26" Type="http://schemas.openxmlformats.org/officeDocument/2006/relationships/hyperlink" Target="https://base.garant.ru/70803770/2e3ba6a97869168fcfb5c941ab0ad113/" TargetMode="External"/><Relationship Id="rId39" Type="http://schemas.openxmlformats.org/officeDocument/2006/relationships/hyperlink" Target="consultantplus://offline/ref=A9F9835C0461078DD6DE37EC663D81FF5D36D587A31A3DE5A1F3990AD54346740054CB3C08C571AE69A4C" TargetMode="External"/><Relationship Id="rId21" Type="http://schemas.openxmlformats.org/officeDocument/2006/relationships/hyperlink" Target="consultantplus://offline/main?base=LAW;n=113646;fld=134" TargetMode="External"/><Relationship Id="rId34" Type="http://schemas.openxmlformats.org/officeDocument/2006/relationships/hyperlink" Target="consultantplus://offline/ref=533B4B289FC1079F5EFCDD5692FD26397524F13BD1AA45656EF9646371C8E47C5BA0465FA8B1D5DEBEh5C" TargetMode="External"/><Relationship Id="rId42" Type="http://schemas.openxmlformats.org/officeDocument/2006/relationships/hyperlink" Target="consultantplus://offline/ref=60CBCF7ED2A9ADEB9F05D210DFE8911BE3C212213386172198F9CB0576F0EF3B22BE2096926672AFN4WEC" TargetMode="External"/><Relationship Id="rId47" Type="http://schemas.openxmlformats.org/officeDocument/2006/relationships/hyperlink" Target="consultantplus://offline/ref=D845705F5C9EE4330293E3EA1A5DF16F64114DBA06341B1CA3EA13C592BCAB2C3F126112E13B19BAC0Z4I" TargetMode="External"/><Relationship Id="rId50" Type="http://schemas.openxmlformats.org/officeDocument/2006/relationships/hyperlink" Target="consultantplus://offline/ref=9AA6AC28E856444F14E6E348587CA7F5112B234ABDCA1FB859692010B2B616AF0290BF877A490077N8h0I"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base.garant.ru/12138258/" TargetMode="External"/><Relationship Id="rId17" Type="http://schemas.openxmlformats.org/officeDocument/2006/relationships/hyperlink" Target="https://base.garant.ru/70803770/2e3ba6a97869168fcfb5c941ab0ad113/" TargetMode="External"/><Relationship Id="rId25" Type="http://schemas.openxmlformats.org/officeDocument/2006/relationships/hyperlink" Target="https://base.garant.ru/12138258/" TargetMode="External"/><Relationship Id="rId33" Type="http://schemas.openxmlformats.org/officeDocument/2006/relationships/hyperlink" Target="consultantplus://offline/ref=533B4B289FC1079F5EFCDD5692FD26397524F13BD1AA45656EF9646371C8E47C5BA0465FA8B1D5DFBEh8C" TargetMode="External"/><Relationship Id="rId38" Type="http://schemas.openxmlformats.org/officeDocument/2006/relationships/hyperlink" Target="consultantplus://offline/ref=7D95CA8BE76DCFE6F4B1F8E7D355FF101B865C950DB6E25E8F1266147BCB50D5A6E152BE807EE7DCu341B" TargetMode="External"/><Relationship Id="rId46" Type="http://schemas.openxmlformats.org/officeDocument/2006/relationships/hyperlink" Target="consultantplus://offline/ref=D845705F5C9EE4330293E3EA1A5DF16F64114DBA06341B1CA3EA13C592BCAB2C3F126117CEZ2I" TargetMode="External"/><Relationship Id="rId2" Type="http://schemas.openxmlformats.org/officeDocument/2006/relationships/numbering" Target="numbering.xml"/><Relationship Id="rId16" Type="http://schemas.openxmlformats.org/officeDocument/2006/relationships/hyperlink" Target="http://www.bogotol-r.ru" TargetMode="External"/><Relationship Id="rId20" Type="http://schemas.openxmlformats.org/officeDocument/2006/relationships/hyperlink" Target="consultantplus://offline/main?base=LAW;n=2875;fld=134" TargetMode="External"/><Relationship Id="rId29" Type="http://schemas.openxmlformats.org/officeDocument/2006/relationships/hyperlink" Target="consultantplus://offline/ref=A5861143EBB1BE7754D08ABAC202E15718308DC0FBB75838661C249D78750A9CEB47C9B346AAF5BDu8R3G" TargetMode="External"/><Relationship Id="rId41" Type="http://schemas.openxmlformats.org/officeDocument/2006/relationships/hyperlink" Target="consultantplus://offline/ref=ED7B67319EB7F2BA969A4096AD5B52E8F3B8791B07A59788A41252D19D4CA7D0268826D0FDC22ACE11F9C" TargetMode="External"/><Relationship Id="rId54" Type="http://schemas.openxmlformats.org/officeDocument/2006/relationships/hyperlink" Target="consultantplus://offline/ref=F7E3F3BAE6E755870FE87841F383AAC3382CC9F436CB6D7317D89E743E1492601F8C66BD35025ADFA0n5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38258/" TargetMode="External"/><Relationship Id="rId24" Type="http://schemas.openxmlformats.org/officeDocument/2006/relationships/hyperlink" Target="https://base.garant.ru/12138258/" TargetMode="External"/><Relationship Id="rId32" Type="http://schemas.openxmlformats.org/officeDocument/2006/relationships/hyperlink" Target="consultantplus://offline/ref=533B4B289FC1079F5EFCDD5692FD26397524F13BD1AA45656EF9646371C8E47C5BA0465FA8B1D5DFBEh5C" TargetMode="External"/><Relationship Id="rId37" Type="http://schemas.openxmlformats.org/officeDocument/2006/relationships/hyperlink" Target="consultantplus://offline/ref=3D1787E1F1E3CE54A525914EA724C059D62798D024CFD452455F74FF76FA563E367362AB962D5E878BD33CC411214126E2B462A1DEo245J" TargetMode="External"/><Relationship Id="rId40" Type="http://schemas.openxmlformats.org/officeDocument/2006/relationships/hyperlink" Target="consultantplus://offline/ref=7AC2E0AA59CB081FDDF4D03550A331E7316FD8E83B68ED41D8AB54BA15F5E48BF5AB9C03A7CE647AK4EFC" TargetMode="External"/><Relationship Id="rId45" Type="http://schemas.openxmlformats.org/officeDocument/2006/relationships/hyperlink" Target="consultantplus://offline/ref=AE5AEAB5463DCD786109766DEAEBD6287B54421C5EF10B4E02E6E5CA7D89AB6B42044ED26D9696EAAABAF6y8pDI" TargetMode="External"/><Relationship Id="rId53" Type="http://schemas.openxmlformats.org/officeDocument/2006/relationships/hyperlink" Target="consultantplus://offline/ref=F7E3F3BAE6E755870FE87841F383AAC3382CC9F436CB6D7317D89E743E1492601F8C66BD35025ADFA0n5C" TargetMode="External"/><Relationship Id="rId5" Type="http://schemas.openxmlformats.org/officeDocument/2006/relationships/settings" Target="settings.xml"/><Relationship Id="rId15" Type="http://schemas.openxmlformats.org/officeDocument/2006/relationships/hyperlink" Target="consultantplus://offline/ref=3D1787E1F1E3CE54A525914EA724C059D62798D024CFD452455F74FF76FA563E367362AB962D5E878BD33CC411214126E2B462A1DEo245J" TargetMode="External"/><Relationship Id="rId23" Type="http://schemas.openxmlformats.org/officeDocument/2006/relationships/hyperlink" Target="consultantplus://offline/main?base=MOB;n=125396;fld=134" TargetMode="External"/><Relationship Id="rId28" Type="http://schemas.openxmlformats.org/officeDocument/2006/relationships/hyperlink" Target="consultantplus://offline/ref=9FE86437FF3FB578E174B949B81048D0D52BE7864A4565ED32899D9895DAB383EE198290gA74I" TargetMode="External"/><Relationship Id="rId36" Type="http://schemas.openxmlformats.org/officeDocument/2006/relationships/hyperlink" Target="consultantplus://offline/ref=7EE3CF61C67D68566605E3B0F7E2C9DAD51248D42511FC698B935BA3629B659AC68C9E84990F2B21636BC3wCBEC" TargetMode="External"/><Relationship Id="rId49" Type="http://schemas.openxmlformats.org/officeDocument/2006/relationships/hyperlink" Target="consultantplus://offline/ref=B48A77D92164DAE934C856D20ED03E24208E22B21F94F9590A202E03B8E210E8AF8160C2E9623BCEYAE9C" TargetMode="External"/><Relationship Id="rId10" Type="http://schemas.openxmlformats.org/officeDocument/2006/relationships/hyperlink" Target="https://base.garant.ru/12154874/425e380a8fdd9b1146ee50c3e72c8c03/" TargetMode="External"/><Relationship Id="rId19" Type="http://schemas.openxmlformats.org/officeDocument/2006/relationships/hyperlink" Target="https://base.garant.ru/12154874/425e380a8fdd9b1146ee50c3e72c8c03/" TargetMode="External"/><Relationship Id="rId31" Type="http://schemas.openxmlformats.org/officeDocument/2006/relationships/hyperlink" Target="consultantplus://offline/ref=533B4B289FC1079F5EFCDD5692FD26397524F13BD1AA45656EF9646371C8E47C5BA0465FA8B1D5D8BEh3C" TargetMode="External"/><Relationship Id="rId44" Type="http://schemas.openxmlformats.org/officeDocument/2006/relationships/hyperlink" Target="consultantplus://offline/ref=AE5AEAB5463DCD786109766DEAEBD6287B54421C5EF10B4E02E6E5CA7D89AB6B42044ED26D9696EAAABAF7y8p3I" TargetMode="External"/><Relationship Id="rId52" Type="http://schemas.openxmlformats.org/officeDocument/2006/relationships/hyperlink" Target="consultantplus://offline/ref=F7E3F3BAE6E755870FE87841F383AAC3382CC9F436CB6D7317D89E743E1492601F8C66BD35025ADFA0n5C" TargetMode="External"/><Relationship Id="rId4" Type="http://schemas.microsoft.com/office/2007/relationships/stylesWithEffects" Target="stylesWithEffects.xml"/><Relationship Id="rId9" Type="http://schemas.openxmlformats.org/officeDocument/2006/relationships/hyperlink" Target="https://base.garant.ru/12154874/5cb260c13bb77991855d9c76f8d1d4c8/" TargetMode="External"/><Relationship Id="rId14" Type="http://schemas.openxmlformats.org/officeDocument/2006/relationships/hyperlink" Target="https://base.garant.ru/70803770/2e3ba6a97869168fcfb5c941ab0ad113/" TargetMode="External"/><Relationship Id="rId22" Type="http://schemas.openxmlformats.org/officeDocument/2006/relationships/hyperlink" Target="consultantplus://offline/main?base=LAW;n=116691;fld=134" TargetMode="External"/><Relationship Id="rId27" Type="http://schemas.openxmlformats.org/officeDocument/2006/relationships/hyperlink" Target="https://base.garant.ru/70803770/2e3ba6a97869168fcfb5c941ab0ad113/" TargetMode="External"/><Relationship Id="rId30" Type="http://schemas.openxmlformats.org/officeDocument/2006/relationships/hyperlink" Target="consultantplus://offline/ref=533B4B289FC1079F5EFCDD5692FD26397524F13BD1AA45656EF9646371C8E47C5BA0465FA8B1D5D9BEh9C" TargetMode="External"/><Relationship Id="rId35" Type="http://schemas.openxmlformats.org/officeDocument/2006/relationships/hyperlink" Target="consultantplus://offline/main?base=RLAW123;n=68940;fld=134;dst=100227" TargetMode="External"/><Relationship Id="rId43" Type="http://schemas.openxmlformats.org/officeDocument/2006/relationships/hyperlink" Target="consultantplus://offline/ref=60CBCF7ED2A9ADEB9F05D210DFE8911BE3C212213386172198F9CB0576F0EF3B22BE2096926672AFN4WEC" TargetMode="External"/><Relationship Id="rId48" Type="http://schemas.openxmlformats.org/officeDocument/2006/relationships/hyperlink" Target="consultantplus://offline/main?base=LAW;n=112747;fld=134;dst=100086" TargetMode="External"/><Relationship Id="rId56" Type="http://schemas.openxmlformats.org/officeDocument/2006/relationships/theme" Target="theme/theme1.xml"/><Relationship Id="rId8" Type="http://schemas.openxmlformats.org/officeDocument/2006/relationships/hyperlink" Target="https://base.garant.ru/70803770/2e3ba6a97869168fcfb5c941ab0ad113/" TargetMode="External"/><Relationship Id="rId51" Type="http://schemas.openxmlformats.org/officeDocument/2006/relationships/hyperlink" Target="consultantplus://offline/main?base=LAW;n=115048;fld=134;dst=10002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6923-8EBB-4C22-AB3A-C5282770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8618</Words>
  <Characters>49125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23</cp:revision>
  <cp:lastPrinted>2022-07-05T03:12:00Z</cp:lastPrinted>
  <dcterms:created xsi:type="dcterms:W3CDTF">2018-09-21T08:05:00Z</dcterms:created>
  <dcterms:modified xsi:type="dcterms:W3CDTF">2022-07-05T03:13:00Z</dcterms:modified>
</cp:coreProperties>
</file>