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2D" w:rsidRDefault="00C93B2D" w:rsidP="00C93B2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93B2D" w:rsidRDefault="00C93B2D" w:rsidP="00C93B2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Админ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4"/>
          <w:lang w:eastAsia="ru-RU"/>
        </w:rPr>
        <w:t>истрация Боготольского сельсовета</w:t>
      </w:r>
    </w:p>
    <w:p w:rsidR="00C93B2D" w:rsidRDefault="00C93B2D" w:rsidP="00C93B2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C93B2D" w:rsidRDefault="00C93B2D" w:rsidP="00C93B2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C93B2D" w:rsidRDefault="00C93B2D" w:rsidP="00C93B2D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C93B2D" w:rsidRDefault="00C93B2D" w:rsidP="00C93B2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с. Боготол</w:t>
      </w:r>
    </w:p>
    <w:p w:rsidR="00C93B2D" w:rsidRDefault="005102BA" w:rsidP="00C93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08.02</w:t>
      </w:r>
      <w:r w:rsidR="00C93B2D">
        <w:rPr>
          <w:rFonts w:ascii="Arial" w:hAnsi="Arial" w:cs="Arial"/>
          <w:sz w:val="24"/>
          <w:szCs w:val="24"/>
        </w:rPr>
        <w:t>.2019</w:t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</w:r>
      <w:r w:rsidR="00C93B2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  № 06</w:t>
      </w:r>
    </w:p>
    <w:p w:rsidR="00C93B2D" w:rsidRDefault="00C93B2D" w:rsidP="00C93B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Боготольского сельсовета от 12.03.2018 № 13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C93B2D" w:rsidRDefault="00C93B2D" w:rsidP="00C93B2D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C93B2D" w:rsidRDefault="00C93B2D" w:rsidP="00C93B2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3B2D">
        <w:rPr>
          <w:rFonts w:ascii="Arial" w:hAnsi="Arial" w:cs="Arial"/>
          <w:sz w:val="24"/>
          <w:szCs w:val="24"/>
        </w:rPr>
        <w:t>В соответствии с законом Красноярского края от 23.11.2018 № 6-2231 «О внесении изменений в статьи 9 и 11 Закона края «Об особенностях правового регулирования муниципальной службы в Красноярском крае»</w:t>
      </w:r>
      <w:r>
        <w:rPr>
          <w:rFonts w:ascii="Arial" w:hAnsi="Arial" w:cs="Arial"/>
          <w:sz w:val="24"/>
          <w:szCs w:val="24"/>
        </w:rPr>
        <w:t>, руководствуясь статьей 14 Устава Боготольского сельсовета</w:t>
      </w: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Пункт 6 </w:t>
      </w:r>
      <w:r w:rsidRPr="006543CA">
        <w:rPr>
          <w:rFonts w:ascii="Arial" w:hAnsi="Arial" w:cs="Arial"/>
          <w:sz w:val="24"/>
          <w:szCs w:val="24"/>
        </w:rPr>
        <w:t>Поряд</w:t>
      </w:r>
      <w:r>
        <w:rPr>
          <w:rFonts w:ascii="Arial" w:hAnsi="Arial" w:cs="Arial"/>
          <w:sz w:val="24"/>
          <w:szCs w:val="24"/>
        </w:rPr>
        <w:t>ка</w:t>
      </w:r>
      <w:r w:rsidRPr="006543CA">
        <w:rPr>
          <w:rFonts w:ascii="Arial" w:hAnsi="Arial" w:cs="Arial"/>
          <w:sz w:val="24"/>
          <w:szCs w:val="24"/>
        </w:rPr>
        <w:t xml:space="preserve"> применения к муниципальным служащим взысканий, предусмотренных Федеральным законом от 02.03.2007 № 25-ФЗ «О муниципальной службе в Российской Федерации», </w:t>
      </w:r>
      <w:r>
        <w:rPr>
          <w:rFonts w:ascii="Arial" w:hAnsi="Arial" w:cs="Arial"/>
          <w:sz w:val="24"/>
          <w:szCs w:val="24"/>
        </w:rPr>
        <w:t>утверждённый постановлением администрации Боготольского сельсовета от 12.03.2018 № 13 изложить в следующей редакции:</w:t>
      </w:r>
    </w:p>
    <w:p w:rsidR="00C93B2D" w:rsidRP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93B2D">
        <w:rPr>
          <w:rFonts w:ascii="Arial" w:hAnsi="Arial" w:cs="Arial"/>
          <w:bCs/>
          <w:sz w:val="24"/>
          <w:szCs w:val="24"/>
        </w:rPr>
        <w:t xml:space="preserve">«6. </w:t>
      </w:r>
      <w:r w:rsidRPr="00C93B2D">
        <w:rPr>
          <w:rFonts w:ascii="Arial" w:hAnsi="Arial" w:cs="Arial"/>
          <w:sz w:val="24"/>
          <w:szCs w:val="24"/>
        </w:rPr>
        <w:t>Взыскания, предусмотренные статьями 14.1, 15 и 27 Федерального закона от 02.03.2007 № 25-ФЗ «О муниципальной службе в Российской Федерации»</w:t>
      </w:r>
      <w:r w:rsidRPr="00C93B2D">
        <w:rPr>
          <w:rFonts w:ascii="Arial" w:hAnsi="Arial" w:cs="Arial"/>
          <w:bCs/>
          <w:sz w:val="24"/>
          <w:szCs w:val="24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совершения».</w:t>
      </w:r>
    </w:p>
    <w:p w:rsidR="00C93B2D" w:rsidRDefault="00C93B2D" w:rsidP="00C93B2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Theme="minorEastAsia" w:hAnsi="Arial" w:cs="Arial"/>
          <w:sz w:val="24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Arial" w:eastAsiaTheme="minorEastAsia" w:hAnsi="Arial" w:cs="Arial"/>
          <w:sz w:val="24"/>
          <w:lang w:eastAsia="ru-RU"/>
        </w:rPr>
        <w:t>боготольская</w:t>
      </w:r>
      <w:proofErr w:type="spellEnd"/>
      <w:r>
        <w:rPr>
          <w:rFonts w:ascii="Arial" w:eastAsiaTheme="minorEastAsia" w:hAnsi="Arial" w:cs="Arial"/>
          <w:sz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www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bogotol</w:t>
        </w:r>
        <w:proofErr w:type="spellEnd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-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</w:t>
        </w:r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eastAsia="ru-RU"/>
          </w:rPr>
          <w:t>.</w:t>
        </w:r>
        <w:proofErr w:type="spellStart"/>
        <w:r>
          <w:rPr>
            <w:rStyle w:val="a3"/>
            <w:rFonts w:ascii="Arial" w:eastAsiaTheme="minorEastAsia" w:hAnsi="Arial" w:cs="Arial"/>
            <w:color w:val="auto"/>
            <w:sz w:val="24"/>
            <w:u w:val="none"/>
            <w:lang w:val="en-US" w:eastAsia="ru-RU"/>
          </w:rPr>
          <w:t>ru</w:t>
        </w:r>
        <w:proofErr w:type="spellEnd"/>
      </w:hyperlink>
      <w:r>
        <w:rPr>
          <w:rFonts w:ascii="Arial" w:eastAsiaTheme="minorEastAsia" w:hAnsi="Arial" w:cs="Arial"/>
          <w:sz w:val="24"/>
          <w:lang w:eastAsia="ru-RU"/>
        </w:rPr>
        <w:t xml:space="preserve">, на странице  Боготольского сельсовета.                                                     </w:t>
      </w:r>
    </w:p>
    <w:p w:rsidR="00C93B2D" w:rsidRDefault="00C93B2D" w:rsidP="00C93B2D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Постановление вступает в силу со дня его официального опубликования.</w:t>
      </w: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C93B2D" w:rsidRDefault="00C93B2D" w:rsidP="00C93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93B2D" w:rsidRDefault="005102BA" w:rsidP="00C93B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C93B2D">
        <w:rPr>
          <w:rFonts w:ascii="Arial" w:hAnsi="Arial" w:cs="Arial"/>
          <w:sz w:val="24"/>
          <w:szCs w:val="24"/>
        </w:rPr>
        <w:t xml:space="preserve"> Боготольского сельсовета</w:t>
      </w:r>
      <w:r w:rsidR="00C93B2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Н.В. Филиппова.</w:t>
      </w:r>
    </w:p>
    <w:p w:rsidR="00C93B2D" w:rsidRDefault="00C93B2D" w:rsidP="00C93B2D"/>
    <w:p w:rsidR="000343D4" w:rsidRDefault="000343D4"/>
    <w:sectPr w:rsidR="0003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8B"/>
    <w:rsid w:val="000343D4"/>
    <w:rsid w:val="005102BA"/>
    <w:rsid w:val="00923C17"/>
    <w:rsid w:val="00AB388B"/>
    <w:rsid w:val="00C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B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2019-02-11T06:37:00Z</cp:lastPrinted>
  <dcterms:created xsi:type="dcterms:W3CDTF">2019-01-28T08:48:00Z</dcterms:created>
  <dcterms:modified xsi:type="dcterms:W3CDTF">2019-02-11T06:37:00Z</dcterms:modified>
</cp:coreProperties>
</file>