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097206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</w:t>
      </w:r>
      <w:bookmarkStart w:id="0" w:name="_GoBack"/>
      <w:bookmarkEnd w:id="0"/>
      <w:r w:rsidR="004D33AA">
        <w:rPr>
          <w:b/>
          <w:sz w:val="28"/>
          <w:szCs w:val="28"/>
        </w:rPr>
        <w:t>202</w:t>
      </w:r>
      <w:r w:rsidR="0091360A">
        <w:rPr>
          <w:b/>
          <w:sz w:val="28"/>
          <w:szCs w:val="28"/>
        </w:rPr>
        <w:t>2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</w:t>
      </w:r>
      <w:r w:rsidR="008569FD">
        <w:rPr>
          <w:b/>
          <w:sz w:val="28"/>
          <w:szCs w:val="28"/>
        </w:rPr>
        <w:t xml:space="preserve"> </w:t>
      </w:r>
      <w:r w:rsidR="009872CA">
        <w:rPr>
          <w:b/>
          <w:sz w:val="28"/>
          <w:szCs w:val="28"/>
        </w:rPr>
        <w:t xml:space="preserve">  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 w:rsidR="009872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>
        <w:rPr>
          <w:b/>
          <w:color w:val="000000"/>
          <w:sz w:val="28"/>
          <w:szCs w:val="28"/>
        </w:rPr>
        <w:t>1.</w:t>
      </w:r>
      <w:r w:rsidR="004D33AA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>
        <w:rPr>
          <w:color w:val="000000"/>
          <w:spacing w:val="3"/>
          <w:sz w:val="28"/>
          <w:szCs w:val="28"/>
        </w:rPr>
        <w:t>района Красноярского края,  следующие изменения и дополнения:</w:t>
      </w:r>
    </w:p>
    <w:p w:rsidR="0008623D" w:rsidRPr="0008623D" w:rsidRDefault="0008623D" w:rsidP="0008623D">
      <w:pPr>
        <w:ind w:firstLine="709"/>
        <w:jc w:val="both"/>
        <w:rPr>
          <w:sz w:val="26"/>
          <w:szCs w:val="26"/>
        </w:rPr>
      </w:pPr>
      <w:r w:rsidRPr="0008623D">
        <w:rPr>
          <w:b/>
          <w:sz w:val="26"/>
          <w:szCs w:val="26"/>
        </w:rPr>
        <w:t>1.1. пункт 1 статьи 1 после слова</w:t>
      </w:r>
      <w:r w:rsidRPr="0008623D">
        <w:rPr>
          <w:sz w:val="26"/>
          <w:szCs w:val="26"/>
        </w:rPr>
        <w:t xml:space="preserve"> «референдуме» </w:t>
      </w:r>
      <w:r w:rsidRPr="0008623D">
        <w:rPr>
          <w:b/>
          <w:sz w:val="26"/>
          <w:szCs w:val="26"/>
        </w:rPr>
        <w:t>дополнить словами</w:t>
      </w:r>
      <w:r w:rsidRPr="0008623D">
        <w:rPr>
          <w:sz w:val="26"/>
          <w:szCs w:val="26"/>
        </w:rPr>
        <w:t xml:space="preserve"> «(сходе граждан)»;</w:t>
      </w:r>
    </w:p>
    <w:p w:rsidR="0008623D" w:rsidRPr="0008623D" w:rsidRDefault="0008623D" w:rsidP="0008623D">
      <w:pPr>
        <w:ind w:firstLine="709"/>
        <w:jc w:val="both"/>
        <w:rPr>
          <w:sz w:val="26"/>
          <w:szCs w:val="26"/>
        </w:rPr>
      </w:pPr>
      <w:r w:rsidRPr="0008623D">
        <w:rPr>
          <w:b/>
          <w:sz w:val="26"/>
          <w:szCs w:val="26"/>
        </w:rPr>
        <w:t xml:space="preserve">1.2. </w:t>
      </w:r>
      <w:r w:rsidRPr="0008623D">
        <w:rPr>
          <w:rFonts w:eastAsia="Calibri"/>
          <w:b/>
          <w:sz w:val="26"/>
          <w:szCs w:val="26"/>
          <w:lang w:eastAsia="en-US"/>
        </w:rPr>
        <w:t>в пункте 1 статьи 7.1 слова</w:t>
      </w:r>
      <w:r w:rsidRPr="0008623D">
        <w:rPr>
          <w:rFonts w:eastAsia="Calibri"/>
          <w:sz w:val="26"/>
          <w:szCs w:val="26"/>
          <w:lang w:eastAsia="en-US"/>
        </w:rPr>
        <w:t xml:space="preserve"> «законами или» </w:t>
      </w:r>
      <w:r w:rsidRPr="0008623D">
        <w:rPr>
          <w:rFonts w:eastAsia="Calibri"/>
          <w:b/>
          <w:sz w:val="26"/>
          <w:szCs w:val="26"/>
          <w:lang w:eastAsia="en-US"/>
        </w:rPr>
        <w:t>заменить словами</w:t>
      </w:r>
      <w:r w:rsidRPr="0008623D">
        <w:rPr>
          <w:rFonts w:eastAsia="Calibri"/>
          <w:sz w:val="26"/>
          <w:szCs w:val="26"/>
          <w:lang w:eastAsia="en-US"/>
        </w:rPr>
        <w:t xml:space="preserve"> «законами и»;</w:t>
      </w:r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rFonts w:eastAsia="Calibri"/>
          <w:b/>
          <w:sz w:val="26"/>
          <w:szCs w:val="26"/>
          <w:lang w:eastAsia="en-US"/>
        </w:rPr>
        <w:t>1.3. пункт 8 статьи 11 исключить;</w:t>
      </w:r>
    </w:p>
    <w:p w:rsidR="0008623D" w:rsidRPr="0008623D" w:rsidRDefault="0008623D" w:rsidP="0008623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8623D">
        <w:rPr>
          <w:b/>
          <w:sz w:val="26"/>
          <w:szCs w:val="26"/>
        </w:rPr>
        <w:t xml:space="preserve">1.4. </w:t>
      </w:r>
      <w:r w:rsidRPr="0008623D">
        <w:rPr>
          <w:rFonts w:eastAsia="Calibri"/>
          <w:b/>
          <w:sz w:val="26"/>
          <w:szCs w:val="26"/>
          <w:lang w:eastAsia="en-US"/>
        </w:rPr>
        <w:t>в пункте 3 статьи 22 слово</w:t>
      </w:r>
      <w:r w:rsidRPr="0008623D">
        <w:rPr>
          <w:rFonts w:eastAsia="Calibri"/>
          <w:sz w:val="26"/>
          <w:szCs w:val="26"/>
          <w:lang w:eastAsia="en-US"/>
        </w:rPr>
        <w:t xml:space="preserve"> «сессию» </w:t>
      </w:r>
      <w:r w:rsidRPr="0008623D">
        <w:rPr>
          <w:rFonts w:eastAsia="Calibri"/>
          <w:b/>
          <w:sz w:val="26"/>
          <w:szCs w:val="26"/>
          <w:lang w:eastAsia="en-US"/>
        </w:rPr>
        <w:t>заменить словами</w:t>
      </w:r>
      <w:r w:rsidRPr="0008623D">
        <w:rPr>
          <w:rFonts w:eastAsia="Calibri"/>
          <w:sz w:val="26"/>
          <w:szCs w:val="26"/>
          <w:lang w:eastAsia="en-US"/>
        </w:rPr>
        <w:t xml:space="preserve"> «внеочередную сессию»;</w:t>
      </w:r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rFonts w:eastAsia="Calibri"/>
          <w:b/>
          <w:sz w:val="26"/>
          <w:szCs w:val="26"/>
          <w:lang w:eastAsia="en-US"/>
        </w:rPr>
        <w:t>1.5. пункты 8, 9, 10 статьи 26 исключить;</w:t>
      </w:r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>6</w:t>
      </w:r>
      <w:r w:rsidRPr="0008623D">
        <w:rPr>
          <w:b/>
          <w:sz w:val="26"/>
          <w:szCs w:val="26"/>
        </w:rPr>
        <w:t>. в статье 43:</w:t>
      </w:r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b/>
          <w:sz w:val="26"/>
          <w:szCs w:val="26"/>
        </w:rPr>
        <w:t>- абзац шестой пункта 2 исключить;</w:t>
      </w:r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b/>
          <w:sz w:val="26"/>
          <w:szCs w:val="26"/>
        </w:rPr>
        <w:t>- дополнить пунктом 3 следующего содержания:</w:t>
      </w:r>
    </w:p>
    <w:p w:rsidR="0008623D" w:rsidRPr="0008623D" w:rsidRDefault="0008623D" w:rsidP="0008623D">
      <w:pPr>
        <w:ind w:right="-1" w:firstLine="709"/>
        <w:jc w:val="both"/>
        <w:rPr>
          <w:b/>
          <w:sz w:val="26"/>
          <w:szCs w:val="26"/>
        </w:rPr>
      </w:pPr>
      <w:r w:rsidRPr="0008623D">
        <w:rPr>
          <w:sz w:val="26"/>
          <w:szCs w:val="26"/>
          <w:lang w:eastAsia="x-none"/>
        </w:rPr>
        <w:t>«3.</w:t>
      </w:r>
      <w:bookmarkStart w:id="1" w:name="_Hlk88571380"/>
      <w:r w:rsidRPr="0008623D">
        <w:rPr>
          <w:sz w:val="26"/>
          <w:szCs w:val="26"/>
          <w:lang w:eastAsia="x-none"/>
        </w:rPr>
        <w:t xml:space="preserve"> О</w:t>
      </w:r>
      <w:r w:rsidRPr="0008623D">
        <w:rPr>
          <w:sz w:val="26"/>
          <w:szCs w:val="26"/>
        </w:rPr>
        <w:t xml:space="preserve">рганы </w:t>
      </w:r>
      <w:r w:rsidRPr="0008623D">
        <w:rPr>
          <w:sz w:val="26"/>
          <w:szCs w:val="26"/>
          <w:lang w:eastAsia="x-none"/>
        </w:rPr>
        <w:t>ТОС</w:t>
      </w:r>
      <w:r w:rsidRPr="0008623D">
        <w:rPr>
          <w:sz w:val="26"/>
          <w:szCs w:val="26"/>
        </w:rPr>
        <w:t xml:space="preserve"> могут выдвигать инициативный проект в качестве инициаторов проекта</w:t>
      </w:r>
      <w:proofErr w:type="gramStart"/>
      <w:r w:rsidRPr="0008623D">
        <w:rPr>
          <w:sz w:val="26"/>
          <w:szCs w:val="26"/>
          <w:lang w:eastAsia="x-none"/>
        </w:rPr>
        <w:t>.</w:t>
      </w:r>
      <w:bookmarkEnd w:id="1"/>
      <w:r w:rsidRPr="0008623D">
        <w:rPr>
          <w:sz w:val="26"/>
          <w:szCs w:val="26"/>
          <w:lang w:eastAsia="x-none"/>
        </w:rPr>
        <w:t>»;</w:t>
      </w:r>
      <w:proofErr w:type="gramEnd"/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>7</w:t>
      </w:r>
      <w:r w:rsidRPr="0008623D">
        <w:rPr>
          <w:b/>
          <w:sz w:val="26"/>
          <w:szCs w:val="26"/>
        </w:rPr>
        <w:t>. подпункт 5 пункта 1 статьи 50 изложить в следующей редакции:</w:t>
      </w:r>
    </w:p>
    <w:p w:rsidR="0008623D" w:rsidRPr="0008623D" w:rsidRDefault="0008623D" w:rsidP="0008623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8623D">
        <w:rPr>
          <w:sz w:val="26"/>
          <w:szCs w:val="26"/>
          <w:lang w:eastAsia="en-US"/>
        </w:rPr>
        <w:t>«5) имущество, предназначенное для решения вопросов местного значения в соответствии с частями 3 и 4 статьи 14 Федерального закона от 06.10.2003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08623D">
        <w:rPr>
          <w:sz w:val="26"/>
          <w:szCs w:val="26"/>
          <w:lang w:eastAsia="en-US"/>
        </w:rPr>
        <w:t>.»</w:t>
      </w:r>
      <w:proofErr w:type="gramEnd"/>
      <w:r w:rsidRPr="0008623D">
        <w:rPr>
          <w:sz w:val="26"/>
          <w:szCs w:val="26"/>
          <w:lang w:eastAsia="en-US"/>
        </w:rPr>
        <w:t>;</w:t>
      </w:r>
    </w:p>
    <w:p w:rsidR="0008623D" w:rsidRPr="0008623D" w:rsidRDefault="0008623D" w:rsidP="0008623D">
      <w:pPr>
        <w:ind w:firstLine="709"/>
        <w:jc w:val="both"/>
        <w:rPr>
          <w:b/>
          <w:sz w:val="26"/>
          <w:szCs w:val="26"/>
        </w:rPr>
      </w:pPr>
      <w:r w:rsidRPr="0008623D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>8</w:t>
      </w:r>
      <w:r w:rsidRPr="0008623D">
        <w:rPr>
          <w:b/>
          <w:sz w:val="26"/>
          <w:szCs w:val="26"/>
        </w:rPr>
        <w:t>. абзац второй пункта 6 статьи 53 исключить.</w:t>
      </w:r>
    </w:p>
    <w:p w:rsidR="004D33AA" w:rsidRDefault="004D33AA" w:rsidP="0008623D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 w:rsidRPr="00DB63A5">
        <w:rPr>
          <w:sz w:val="28"/>
          <w:szCs w:val="28"/>
        </w:rPr>
        <w:t xml:space="preserve">    </w:t>
      </w:r>
      <w:r w:rsidRPr="00DB63A5">
        <w:rPr>
          <w:color w:val="000000"/>
          <w:spacing w:val="3"/>
          <w:sz w:val="28"/>
          <w:szCs w:val="28"/>
        </w:rPr>
        <w:t xml:space="preserve">   2. </w:t>
      </w:r>
      <w:proofErr w:type="gramStart"/>
      <w:r w:rsidRPr="00DB63A5">
        <w:rPr>
          <w:color w:val="000000"/>
          <w:spacing w:val="3"/>
          <w:sz w:val="28"/>
          <w:szCs w:val="28"/>
        </w:rPr>
        <w:t>Контроль  за</w:t>
      </w:r>
      <w:proofErr w:type="gramEnd"/>
      <w:r w:rsidRPr="00DB63A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>
        <w:rPr>
          <w:color w:val="000000"/>
          <w:spacing w:val="3"/>
          <w:sz w:val="28"/>
          <w:szCs w:val="28"/>
        </w:rPr>
        <w:t xml:space="preserve"> Р.Р.</w:t>
      </w:r>
      <w:r w:rsidRPr="00DB63A5">
        <w:rPr>
          <w:color w:val="000000"/>
          <w:spacing w:val="3"/>
          <w:sz w:val="28"/>
          <w:szCs w:val="28"/>
        </w:rPr>
        <w:t>.</w:t>
      </w:r>
    </w:p>
    <w:p w:rsidR="004965A4" w:rsidRPr="00DB63A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DB63A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>
        <w:rPr>
          <w:color w:val="000000"/>
          <w:spacing w:val="3"/>
          <w:sz w:val="28"/>
          <w:szCs w:val="28"/>
        </w:rPr>
        <w:t xml:space="preserve">настоящее </w:t>
      </w:r>
      <w:r w:rsidRPr="00DB63A5">
        <w:rPr>
          <w:color w:val="000000"/>
          <w:spacing w:val="3"/>
          <w:sz w:val="28"/>
          <w:szCs w:val="28"/>
        </w:rPr>
        <w:t xml:space="preserve">Решение </w:t>
      </w:r>
      <w:r w:rsidRPr="00DB63A5">
        <w:rPr>
          <w:spacing w:val="3"/>
          <w:sz w:val="28"/>
          <w:szCs w:val="28"/>
        </w:rPr>
        <w:t xml:space="preserve">в течение семи дней </w:t>
      </w:r>
      <w:r w:rsidR="00F33EAD">
        <w:rPr>
          <w:spacing w:val="3"/>
          <w:sz w:val="28"/>
          <w:szCs w:val="28"/>
        </w:rPr>
        <w:t xml:space="preserve">со дня </w:t>
      </w:r>
      <w:r w:rsidRPr="00DB63A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>
        <w:rPr>
          <w:spacing w:val="3"/>
          <w:sz w:val="28"/>
          <w:szCs w:val="28"/>
        </w:rPr>
        <w:t xml:space="preserve"> уведомления о включении сведений о настоящем решении в </w:t>
      </w:r>
      <w:r w:rsidR="00F33EAD">
        <w:rPr>
          <w:spacing w:val="3"/>
          <w:sz w:val="28"/>
          <w:szCs w:val="28"/>
        </w:rPr>
        <w:lastRenderedPageBreak/>
        <w:t>государственный реестр уставов муниципальных образований Красноярского края</w:t>
      </w:r>
      <w:r w:rsidRPr="00DB63A5">
        <w:rPr>
          <w:spacing w:val="3"/>
          <w:sz w:val="28"/>
          <w:szCs w:val="28"/>
        </w:rPr>
        <w:t>.</w:t>
      </w:r>
      <w:proofErr w:type="gramEnd"/>
    </w:p>
    <w:p w:rsidR="004D33AA" w:rsidRPr="0046326B" w:rsidRDefault="004965A4" w:rsidP="004965A4">
      <w:pPr>
        <w:ind w:right="-51"/>
        <w:jc w:val="both"/>
        <w:rPr>
          <w:color w:val="0070C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4D33AA" w:rsidRPr="00DB63A5">
        <w:rPr>
          <w:color w:val="000000"/>
          <w:spacing w:val="3"/>
          <w:sz w:val="28"/>
          <w:szCs w:val="28"/>
        </w:rPr>
        <w:t xml:space="preserve">  </w:t>
      </w:r>
      <w:r w:rsidRPr="0028512F">
        <w:rPr>
          <w:spacing w:val="3"/>
          <w:sz w:val="28"/>
          <w:szCs w:val="28"/>
        </w:rPr>
        <w:t>4</w:t>
      </w:r>
      <w:r w:rsidR="004D33AA" w:rsidRPr="0028512F">
        <w:rPr>
          <w:spacing w:val="3"/>
          <w:sz w:val="28"/>
          <w:szCs w:val="28"/>
        </w:rPr>
        <w:t xml:space="preserve">. Настоящее </w:t>
      </w:r>
      <w:r w:rsidRPr="0028512F">
        <w:rPr>
          <w:spacing w:val="3"/>
          <w:sz w:val="28"/>
          <w:szCs w:val="28"/>
        </w:rPr>
        <w:t>Р</w:t>
      </w:r>
      <w:r w:rsidR="004D33AA" w:rsidRPr="0028512F">
        <w:rPr>
          <w:spacing w:val="3"/>
          <w:sz w:val="28"/>
          <w:szCs w:val="28"/>
        </w:rPr>
        <w:t>ешение</w:t>
      </w:r>
      <w:r w:rsidRPr="0028512F">
        <w:rPr>
          <w:spacing w:val="3"/>
          <w:sz w:val="28"/>
          <w:szCs w:val="28"/>
        </w:rPr>
        <w:t xml:space="preserve"> вступает  в</w:t>
      </w:r>
      <w:r w:rsidR="0086448D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силу</w:t>
      </w:r>
      <w:r w:rsidR="0086448D">
        <w:rPr>
          <w:spacing w:val="3"/>
          <w:sz w:val="28"/>
          <w:szCs w:val="28"/>
        </w:rPr>
        <w:t xml:space="preserve"> </w:t>
      </w:r>
      <w:r w:rsidR="00F33EAD">
        <w:rPr>
          <w:spacing w:val="3"/>
          <w:sz w:val="28"/>
          <w:szCs w:val="28"/>
        </w:rPr>
        <w:t>со</w:t>
      </w:r>
      <w:r w:rsidR="00B26075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дн</w:t>
      </w:r>
      <w:r w:rsidR="00F33EAD">
        <w:rPr>
          <w:spacing w:val="3"/>
          <w:sz w:val="28"/>
          <w:szCs w:val="28"/>
        </w:rPr>
        <w:t>я</w:t>
      </w:r>
      <w:r w:rsidR="00B26075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 официальног</w:t>
      </w:r>
      <w:r w:rsidR="00B26075">
        <w:rPr>
          <w:spacing w:val="3"/>
          <w:sz w:val="28"/>
          <w:szCs w:val="28"/>
        </w:rPr>
        <w:t>о опубликования</w:t>
      </w:r>
      <w:r w:rsidR="00F33EAD">
        <w:rPr>
          <w:spacing w:val="3"/>
          <w:sz w:val="28"/>
          <w:szCs w:val="28"/>
        </w:rPr>
        <w:t xml:space="preserve"> (обнародования)</w:t>
      </w:r>
      <w:r w:rsidR="00F65016">
        <w:rPr>
          <w:spacing w:val="3"/>
          <w:sz w:val="28"/>
          <w:szCs w:val="28"/>
        </w:rPr>
        <w:t>.</w:t>
      </w:r>
      <w:r w:rsidR="00F33EAD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50CA" w:rsidRDefault="00D450C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</w:p>
    <w:p w:rsidR="004D33AA" w:rsidRPr="00DB63A5" w:rsidRDefault="004D33A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</w:p>
    <w:p w:rsidR="00B53D8F" w:rsidRPr="00DB63A5" w:rsidRDefault="004D33AA" w:rsidP="004D33AA">
      <w:pPr>
        <w:spacing w:line="25" w:lineRule="atLeast"/>
        <w:jc w:val="both"/>
        <w:rPr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  <w:r w:rsidRPr="00DB63A5">
        <w:rPr>
          <w:sz w:val="28"/>
          <w:szCs w:val="28"/>
        </w:rPr>
        <w:t xml:space="preserve">Председатель </w:t>
      </w:r>
      <w:proofErr w:type="gramStart"/>
      <w:r w:rsidRPr="00DB63A5">
        <w:rPr>
          <w:sz w:val="28"/>
          <w:szCs w:val="28"/>
        </w:rPr>
        <w:t>сельского</w:t>
      </w:r>
      <w:proofErr w:type="gramEnd"/>
      <w:r w:rsidRPr="00DB63A5">
        <w:rPr>
          <w:sz w:val="28"/>
          <w:szCs w:val="28"/>
        </w:rPr>
        <w:t xml:space="preserve">     </w:t>
      </w:r>
      <w:r w:rsidR="00676E98">
        <w:rPr>
          <w:sz w:val="28"/>
          <w:szCs w:val="28"/>
        </w:rPr>
        <w:t xml:space="preserve">                       </w:t>
      </w:r>
      <w:r w:rsidR="004965A4">
        <w:rPr>
          <w:sz w:val="28"/>
          <w:szCs w:val="28"/>
        </w:rPr>
        <w:t xml:space="preserve">  </w:t>
      </w:r>
      <w:r w:rsidRPr="00DB63A5">
        <w:rPr>
          <w:sz w:val="28"/>
          <w:szCs w:val="28"/>
        </w:rPr>
        <w:t xml:space="preserve">    Глава   Вагинского</w:t>
      </w:r>
    </w:p>
    <w:p w:rsidR="004D33AA" w:rsidRPr="00DB63A5" w:rsidRDefault="004965A4" w:rsidP="004D33AA">
      <w:pPr>
        <w:spacing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3AA" w:rsidRPr="00DB63A5">
        <w:rPr>
          <w:sz w:val="28"/>
          <w:szCs w:val="28"/>
        </w:rPr>
        <w:t xml:space="preserve">Совета депутатов:                  </w:t>
      </w:r>
      <w:r w:rsidR="00676E9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="004D33AA" w:rsidRPr="00DB63A5">
        <w:rPr>
          <w:sz w:val="28"/>
          <w:szCs w:val="28"/>
        </w:rPr>
        <w:t xml:space="preserve"> сельсовета:</w:t>
      </w:r>
    </w:p>
    <w:p w:rsidR="004D33AA" w:rsidRPr="00DB63A5" w:rsidRDefault="004D33AA" w:rsidP="0046326B">
      <w:pPr>
        <w:spacing w:line="25" w:lineRule="atLeast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____________</w:t>
      </w:r>
      <w:proofErr w:type="spellStart"/>
      <w:r w:rsidRPr="00DB63A5">
        <w:rPr>
          <w:sz w:val="28"/>
          <w:szCs w:val="28"/>
        </w:rPr>
        <w:t>Т.Н.</w:t>
      </w:r>
      <w:r w:rsidR="00676E98">
        <w:rPr>
          <w:sz w:val="28"/>
          <w:szCs w:val="28"/>
        </w:rPr>
        <w:t>Марченко</w:t>
      </w:r>
      <w:proofErr w:type="spellEnd"/>
      <w:r w:rsidR="00676E98">
        <w:rPr>
          <w:sz w:val="28"/>
          <w:szCs w:val="28"/>
        </w:rPr>
        <w:t xml:space="preserve">                </w:t>
      </w:r>
      <w:r w:rsidRPr="00DB63A5">
        <w:rPr>
          <w:sz w:val="28"/>
          <w:szCs w:val="28"/>
        </w:rPr>
        <w:t xml:space="preserve">       </w:t>
      </w:r>
      <w:r w:rsidR="00012DBA">
        <w:rPr>
          <w:sz w:val="28"/>
          <w:szCs w:val="28"/>
        </w:rPr>
        <w:t xml:space="preserve"> </w:t>
      </w:r>
      <w:r w:rsidRPr="00DB63A5">
        <w:rPr>
          <w:sz w:val="28"/>
          <w:szCs w:val="28"/>
        </w:rPr>
        <w:t xml:space="preserve">    _____________ </w:t>
      </w:r>
      <w:proofErr w:type="spellStart"/>
      <w:r w:rsidR="00676E98">
        <w:rPr>
          <w:sz w:val="28"/>
          <w:szCs w:val="28"/>
        </w:rPr>
        <w:t>Р.Р.Ризаханов</w:t>
      </w:r>
      <w:proofErr w:type="spellEnd"/>
      <w:r w:rsidRPr="00DB63A5">
        <w:rPr>
          <w:sz w:val="28"/>
          <w:szCs w:val="28"/>
        </w:rPr>
        <w:t xml:space="preserve"> </w:t>
      </w: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3042D" w:rsidRPr="00DB63A5" w:rsidRDefault="0023042D">
      <w:pPr>
        <w:rPr>
          <w:sz w:val="28"/>
          <w:szCs w:val="28"/>
        </w:rPr>
      </w:pPr>
    </w:p>
    <w:sectPr w:rsidR="0023042D" w:rsidRPr="00DB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6F" w:rsidRDefault="006E496F" w:rsidP="00023E5A">
      <w:r>
        <w:separator/>
      </w:r>
    </w:p>
  </w:endnote>
  <w:endnote w:type="continuationSeparator" w:id="0">
    <w:p w:rsidR="006E496F" w:rsidRDefault="006E496F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6F" w:rsidRDefault="006E496F" w:rsidP="00023E5A">
      <w:r>
        <w:separator/>
      </w:r>
    </w:p>
  </w:footnote>
  <w:footnote w:type="continuationSeparator" w:id="0">
    <w:p w:rsidR="006E496F" w:rsidRDefault="006E496F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70AFB"/>
    <w:rsid w:val="0007572B"/>
    <w:rsid w:val="0007790E"/>
    <w:rsid w:val="0008623D"/>
    <w:rsid w:val="00097206"/>
    <w:rsid w:val="000C3319"/>
    <w:rsid w:val="000E0BFE"/>
    <w:rsid w:val="000E3A80"/>
    <w:rsid w:val="000F3412"/>
    <w:rsid w:val="000F5033"/>
    <w:rsid w:val="00101106"/>
    <w:rsid w:val="00103457"/>
    <w:rsid w:val="00104EB4"/>
    <w:rsid w:val="00107843"/>
    <w:rsid w:val="001114E1"/>
    <w:rsid w:val="00137527"/>
    <w:rsid w:val="001462CB"/>
    <w:rsid w:val="0015316D"/>
    <w:rsid w:val="001A3F43"/>
    <w:rsid w:val="001B7BFB"/>
    <w:rsid w:val="001C4805"/>
    <w:rsid w:val="001C7578"/>
    <w:rsid w:val="001E0350"/>
    <w:rsid w:val="001F3B34"/>
    <w:rsid w:val="00225BEF"/>
    <w:rsid w:val="0023042D"/>
    <w:rsid w:val="0027395A"/>
    <w:rsid w:val="0027482B"/>
    <w:rsid w:val="0028512F"/>
    <w:rsid w:val="0029233C"/>
    <w:rsid w:val="002A33E6"/>
    <w:rsid w:val="002E1A1A"/>
    <w:rsid w:val="002F39B0"/>
    <w:rsid w:val="00303767"/>
    <w:rsid w:val="00307F8F"/>
    <w:rsid w:val="00324327"/>
    <w:rsid w:val="00325C8E"/>
    <w:rsid w:val="003451B5"/>
    <w:rsid w:val="0034706F"/>
    <w:rsid w:val="0037015E"/>
    <w:rsid w:val="003922CA"/>
    <w:rsid w:val="003E71A8"/>
    <w:rsid w:val="0040009E"/>
    <w:rsid w:val="0041514C"/>
    <w:rsid w:val="00424899"/>
    <w:rsid w:val="00426D87"/>
    <w:rsid w:val="0046326B"/>
    <w:rsid w:val="0047542B"/>
    <w:rsid w:val="0048300A"/>
    <w:rsid w:val="004965A4"/>
    <w:rsid w:val="004D33AA"/>
    <w:rsid w:val="004E4EB1"/>
    <w:rsid w:val="004E6233"/>
    <w:rsid w:val="004E7E4B"/>
    <w:rsid w:val="004F18C1"/>
    <w:rsid w:val="005059D2"/>
    <w:rsid w:val="00506034"/>
    <w:rsid w:val="005069AE"/>
    <w:rsid w:val="005633F5"/>
    <w:rsid w:val="00566504"/>
    <w:rsid w:val="005821BE"/>
    <w:rsid w:val="005C7324"/>
    <w:rsid w:val="005E6E76"/>
    <w:rsid w:val="005F3AE3"/>
    <w:rsid w:val="0063773D"/>
    <w:rsid w:val="00637C03"/>
    <w:rsid w:val="006605A5"/>
    <w:rsid w:val="00676E98"/>
    <w:rsid w:val="00685846"/>
    <w:rsid w:val="006861CF"/>
    <w:rsid w:val="006B3132"/>
    <w:rsid w:val="006E496F"/>
    <w:rsid w:val="00707B1A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C7CA4"/>
    <w:rsid w:val="008D1660"/>
    <w:rsid w:val="008D3D18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72CA"/>
    <w:rsid w:val="009A253E"/>
    <w:rsid w:val="009A55FC"/>
    <w:rsid w:val="009B0216"/>
    <w:rsid w:val="009B4883"/>
    <w:rsid w:val="009B7015"/>
    <w:rsid w:val="009C2482"/>
    <w:rsid w:val="00A27B34"/>
    <w:rsid w:val="00A50FCB"/>
    <w:rsid w:val="00A74CA5"/>
    <w:rsid w:val="00A877E7"/>
    <w:rsid w:val="00A94F78"/>
    <w:rsid w:val="00AA42D7"/>
    <w:rsid w:val="00AB03D3"/>
    <w:rsid w:val="00AE3EBA"/>
    <w:rsid w:val="00B053D3"/>
    <w:rsid w:val="00B21A37"/>
    <w:rsid w:val="00B24EA5"/>
    <w:rsid w:val="00B26075"/>
    <w:rsid w:val="00B33364"/>
    <w:rsid w:val="00B40D71"/>
    <w:rsid w:val="00B4413E"/>
    <w:rsid w:val="00B53D8F"/>
    <w:rsid w:val="00B665D7"/>
    <w:rsid w:val="00B850D5"/>
    <w:rsid w:val="00B86BBE"/>
    <w:rsid w:val="00B91278"/>
    <w:rsid w:val="00BA3A46"/>
    <w:rsid w:val="00BC7ACF"/>
    <w:rsid w:val="00BD1EC1"/>
    <w:rsid w:val="00BE26FA"/>
    <w:rsid w:val="00C502C8"/>
    <w:rsid w:val="00C811A4"/>
    <w:rsid w:val="00CB29AB"/>
    <w:rsid w:val="00CD1F75"/>
    <w:rsid w:val="00CE530A"/>
    <w:rsid w:val="00CE5C9B"/>
    <w:rsid w:val="00D0034E"/>
    <w:rsid w:val="00D318F8"/>
    <w:rsid w:val="00D37091"/>
    <w:rsid w:val="00D450CA"/>
    <w:rsid w:val="00D86EC8"/>
    <w:rsid w:val="00DB63A5"/>
    <w:rsid w:val="00DC57AA"/>
    <w:rsid w:val="00DE3E96"/>
    <w:rsid w:val="00E03E9D"/>
    <w:rsid w:val="00E258BF"/>
    <w:rsid w:val="00E770DB"/>
    <w:rsid w:val="00E868FE"/>
    <w:rsid w:val="00E8741F"/>
    <w:rsid w:val="00E911F3"/>
    <w:rsid w:val="00EB30AF"/>
    <w:rsid w:val="00EB38D9"/>
    <w:rsid w:val="00ED7862"/>
    <w:rsid w:val="00EE58C0"/>
    <w:rsid w:val="00F169AD"/>
    <w:rsid w:val="00F33EAD"/>
    <w:rsid w:val="00F40364"/>
    <w:rsid w:val="00F50C72"/>
    <w:rsid w:val="00F5117E"/>
    <w:rsid w:val="00F65016"/>
    <w:rsid w:val="00F77CB9"/>
    <w:rsid w:val="00F902D1"/>
    <w:rsid w:val="00FA5B0F"/>
    <w:rsid w:val="00FB5117"/>
    <w:rsid w:val="00FC7C11"/>
    <w:rsid w:val="00FD58E5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0A77-2A38-4998-901E-AF473421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8</cp:revision>
  <cp:lastPrinted>2022-11-07T01:33:00Z</cp:lastPrinted>
  <dcterms:created xsi:type="dcterms:W3CDTF">2020-11-20T08:04:00Z</dcterms:created>
  <dcterms:modified xsi:type="dcterms:W3CDTF">2022-11-07T01:34:00Z</dcterms:modified>
</cp:coreProperties>
</file>