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57" w:rsidRPr="00646969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РОССИЙСКАЯ    ФЕДЕРАЦИЯ</w:t>
      </w:r>
    </w:p>
    <w:p w:rsidR="00C06657" w:rsidRPr="00646969" w:rsidRDefault="00FC55E5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АДМИНИСТРАЦИЯ </w:t>
      </w:r>
      <w:r w:rsidR="00402C53">
        <w:rPr>
          <w:rFonts w:ascii="Arial" w:eastAsia="Times New Roman" w:hAnsi="Arial" w:cs="Arial"/>
          <w:b/>
          <w:sz w:val="24"/>
          <w:szCs w:val="24"/>
        </w:rPr>
        <w:t>АЛЕКСАНДРОВ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t xml:space="preserve">СКОГО  СЕЛЬСОВЕТА </w:t>
      </w:r>
    </w:p>
    <w:p w:rsidR="00C06657" w:rsidRPr="00646969" w:rsidRDefault="00893FB2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БОГОТОЛЬ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t>СКОГО  РАЙОНА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br/>
        <w:t>КРАСНОЯРСКОГО  КРАЯ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br/>
      </w:r>
    </w:p>
    <w:p w:rsidR="00C06657" w:rsidRPr="00646969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 xml:space="preserve"> П О С Т А Н О В Л Е Н И Е</w:t>
      </w:r>
      <w:r w:rsidR="00646969" w:rsidRPr="0064696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06657" w:rsidRPr="00646969" w:rsidRDefault="00C06657" w:rsidP="00C066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0823" w:rsidRPr="00646969" w:rsidRDefault="003B23D2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От 01.02.2022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D0422B">
        <w:rPr>
          <w:rFonts w:ascii="Arial" w:eastAsia="Times New Roman" w:hAnsi="Arial" w:cs="Arial"/>
          <w:sz w:val="24"/>
          <w:szCs w:val="24"/>
        </w:rPr>
        <w:t xml:space="preserve">       </w:t>
      </w:r>
      <w:r w:rsidR="009F4F4E">
        <w:rPr>
          <w:rFonts w:ascii="Arial" w:eastAsia="Times New Roman" w:hAnsi="Arial" w:cs="Arial"/>
          <w:sz w:val="24"/>
          <w:szCs w:val="24"/>
        </w:rPr>
        <w:t xml:space="preserve">          </w:t>
      </w:r>
      <w:r w:rsidR="00D0422B">
        <w:rPr>
          <w:rFonts w:ascii="Arial" w:eastAsia="Times New Roman" w:hAnsi="Arial" w:cs="Arial"/>
          <w:sz w:val="24"/>
          <w:szCs w:val="24"/>
        </w:rPr>
        <w:t xml:space="preserve">    </w:t>
      </w:r>
      <w:r w:rsidR="00893FB2" w:rsidRPr="0064696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893FB2" w:rsidRPr="00646969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="00893FB2" w:rsidRPr="00646969">
        <w:rPr>
          <w:rFonts w:ascii="Arial" w:eastAsia="Times New Roman" w:hAnsi="Arial" w:cs="Arial"/>
          <w:sz w:val="24"/>
          <w:szCs w:val="24"/>
        </w:rPr>
        <w:t>.</w:t>
      </w:r>
      <w:r w:rsidR="00FC55E5">
        <w:rPr>
          <w:rFonts w:ascii="Arial" w:eastAsia="Times New Roman" w:hAnsi="Arial" w:cs="Arial"/>
          <w:sz w:val="24"/>
          <w:szCs w:val="24"/>
        </w:rPr>
        <w:t xml:space="preserve"> </w:t>
      </w:r>
      <w:r w:rsidR="009F4F4E">
        <w:rPr>
          <w:rFonts w:ascii="Arial" w:eastAsia="Times New Roman" w:hAnsi="Arial" w:cs="Arial"/>
          <w:sz w:val="24"/>
          <w:szCs w:val="24"/>
        </w:rPr>
        <w:t>Александровка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         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       </w:t>
      </w:r>
      <w:r w:rsidR="00564E2C">
        <w:rPr>
          <w:rFonts w:ascii="Arial" w:eastAsia="Times New Roman" w:hAnsi="Arial" w:cs="Arial"/>
          <w:sz w:val="24"/>
          <w:szCs w:val="24"/>
        </w:rPr>
        <w:t xml:space="preserve">    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№ 2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06657" w:rsidRPr="00646969" w:rsidRDefault="00C06657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06657" w:rsidRPr="00646969" w:rsidRDefault="00C06657" w:rsidP="003B23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b/>
          <w:bCs/>
          <w:iCs/>
          <w:sz w:val="24"/>
          <w:szCs w:val="24"/>
        </w:rPr>
        <w:t>Об опр</w:t>
      </w:r>
      <w:r w:rsidR="00482D98" w:rsidRPr="00646969">
        <w:rPr>
          <w:rFonts w:ascii="Arial" w:hAnsi="Arial" w:cs="Arial"/>
          <w:b/>
          <w:bCs/>
          <w:iCs/>
          <w:sz w:val="24"/>
          <w:szCs w:val="24"/>
        </w:rPr>
        <w:t xml:space="preserve">еделении места </w:t>
      </w:r>
      <w:r w:rsidR="002B4E4B">
        <w:rPr>
          <w:rFonts w:ascii="Arial" w:hAnsi="Arial" w:cs="Arial"/>
          <w:b/>
          <w:bCs/>
          <w:iCs/>
          <w:sz w:val="24"/>
          <w:szCs w:val="24"/>
        </w:rPr>
        <w:t xml:space="preserve"> накопления 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отработанных ртутьсодержащих ламп </w:t>
      </w:r>
      <w:r w:rsidR="00482D98" w:rsidRPr="00646969">
        <w:rPr>
          <w:rFonts w:ascii="Arial" w:hAnsi="Arial" w:cs="Arial"/>
          <w:b/>
          <w:bCs/>
          <w:iCs/>
          <w:sz w:val="24"/>
          <w:szCs w:val="24"/>
        </w:rPr>
        <w:t xml:space="preserve"> на территории </w:t>
      </w:r>
      <w:r w:rsidR="00402C53">
        <w:rPr>
          <w:rFonts w:ascii="Arial" w:hAnsi="Arial" w:cs="Arial"/>
          <w:b/>
          <w:bCs/>
          <w:iCs/>
          <w:sz w:val="24"/>
          <w:szCs w:val="24"/>
        </w:rPr>
        <w:t>Александров</w:t>
      </w:r>
      <w:r w:rsidR="00FC55E5">
        <w:rPr>
          <w:rFonts w:ascii="Arial" w:hAnsi="Arial" w:cs="Arial"/>
          <w:b/>
          <w:bCs/>
          <w:iCs/>
          <w:sz w:val="24"/>
          <w:szCs w:val="24"/>
        </w:rPr>
        <w:t>ского</w:t>
      </w:r>
      <w:r w:rsidR="00482D98" w:rsidRPr="00646969">
        <w:rPr>
          <w:rFonts w:ascii="Arial" w:hAnsi="Arial" w:cs="Arial"/>
          <w:b/>
          <w:bCs/>
          <w:iCs/>
          <w:sz w:val="24"/>
          <w:szCs w:val="24"/>
        </w:rPr>
        <w:t xml:space="preserve"> сельсовета </w:t>
      </w:r>
      <w:r w:rsidR="00BA6E8D" w:rsidRPr="00646969">
        <w:rPr>
          <w:rFonts w:ascii="Arial" w:hAnsi="Arial" w:cs="Arial"/>
          <w:b/>
          <w:bCs/>
          <w:iCs/>
          <w:sz w:val="24"/>
          <w:szCs w:val="24"/>
        </w:rPr>
        <w:t>Боготоль</w:t>
      </w:r>
      <w:r w:rsidR="00482D98" w:rsidRPr="00646969">
        <w:rPr>
          <w:rFonts w:ascii="Arial" w:hAnsi="Arial" w:cs="Arial"/>
          <w:b/>
          <w:bCs/>
          <w:iCs/>
          <w:sz w:val="24"/>
          <w:szCs w:val="24"/>
        </w:rPr>
        <w:t>ского района Красноярского края</w:t>
      </w:r>
    </w:p>
    <w:p w:rsidR="00C06657" w:rsidRPr="00646969" w:rsidRDefault="00C06657" w:rsidP="00C0665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          </w:t>
      </w:r>
      <w:proofErr w:type="gramStart"/>
      <w:r w:rsidRPr="00646969">
        <w:rPr>
          <w:rFonts w:ascii="Arial" w:hAnsi="Arial" w:cs="Arial"/>
          <w:sz w:val="24"/>
          <w:szCs w:val="24"/>
        </w:rPr>
        <w:t xml:space="preserve">В соответствии со ст. 14 Федерального закона от </w:t>
      </w:r>
      <w:r w:rsidR="00482D98" w:rsidRPr="00646969">
        <w:rPr>
          <w:rFonts w:ascii="Arial" w:hAnsi="Arial" w:cs="Arial"/>
          <w:sz w:val="24"/>
          <w:szCs w:val="24"/>
        </w:rPr>
        <w:t>0</w:t>
      </w:r>
      <w:r w:rsidRPr="00646969">
        <w:rPr>
          <w:rFonts w:ascii="Arial" w:hAnsi="Arial" w:cs="Arial"/>
          <w:sz w:val="24"/>
          <w:szCs w:val="24"/>
        </w:rPr>
        <w:t xml:space="preserve">6.10.2003г. № 131-ФЗ «Об общих принципах организации местного самоуправления в Российской Федерации»,  ст.ст. 7, 10 Федерального закона  от 10.01.2002г. №7-ФЗ «Об охране окружающей среды», ст.ст. 8, 13  Федерального закона от 24.06.1998г. № 89-ФЗ «Об отходах производства и потребления», постановлением Правительства Российской Федерации от </w:t>
      </w:r>
      <w:r w:rsidR="00383B77">
        <w:rPr>
          <w:rFonts w:ascii="Arial" w:hAnsi="Arial" w:cs="Arial"/>
          <w:sz w:val="24"/>
          <w:szCs w:val="24"/>
        </w:rPr>
        <w:t>28.12.2020</w:t>
      </w:r>
      <w:r w:rsidRPr="00646969">
        <w:rPr>
          <w:rFonts w:ascii="Arial" w:hAnsi="Arial" w:cs="Arial"/>
          <w:sz w:val="24"/>
          <w:szCs w:val="24"/>
        </w:rPr>
        <w:t xml:space="preserve"> г. № </w:t>
      </w:r>
      <w:r w:rsidR="00383B77">
        <w:rPr>
          <w:rFonts w:ascii="Arial" w:hAnsi="Arial" w:cs="Arial"/>
          <w:sz w:val="24"/>
          <w:szCs w:val="24"/>
        </w:rPr>
        <w:t>2314</w:t>
      </w:r>
      <w:r w:rsidRPr="00646969">
        <w:rPr>
          <w:rFonts w:ascii="Arial" w:hAnsi="Arial" w:cs="Arial"/>
          <w:sz w:val="24"/>
          <w:szCs w:val="24"/>
        </w:rPr>
        <w:t xml:space="preserve"> «Об утверждении Правил</w:t>
      </w:r>
      <w:proofErr w:type="gramEnd"/>
      <w:r w:rsidRPr="00646969">
        <w:rPr>
          <w:rFonts w:ascii="Arial" w:hAnsi="Arial" w:cs="Arial"/>
          <w:sz w:val="24"/>
          <w:szCs w:val="24"/>
        </w:rP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402C53">
        <w:rPr>
          <w:rFonts w:ascii="Arial" w:hAnsi="Arial" w:cs="Arial"/>
          <w:sz w:val="24"/>
          <w:szCs w:val="24"/>
        </w:rPr>
        <w:t>Александров</w:t>
      </w:r>
      <w:r w:rsidR="00BA6E8D" w:rsidRPr="00646969">
        <w:rPr>
          <w:rFonts w:ascii="Arial" w:hAnsi="Arial" w:cs="Arial"/>
          <w:sz w:val="24"/>
          <w:szCs w:val="24"/>
        </w:rPr>
        <w:t>ского сельсовета Боготоль</w:t>
      </w:r>
      <w:r w:rsidRPr="00646969">
        <w:rPr>
          <w:rFonts w:ascii="Arial" w:hAnsi="Arial" w:cs="Arial"/>
          <w:sz w:val="24"/>
          <w:szCs w:val="24"/>
        </w:rPr>
        <w:t xml:space="preserve">ского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C64FA4">
        <w:rPr>
          <w:rFonts w:ascii="Arial" w:hAnsi="Arial" w:cs="Arial"/>
          <w:sz w:val="24"/>
          <w:szCs w:val="24"/>
        </w:rPr>
        <w:t>Боготоль</w:t>
      </w:r>
      <w:r w:rsidRPr="00646969">
        <w:rPr>
          <w:rFonts w:ascii="Arial" w:hAnsi="Arial" w:cs="Arial"/>
          <w:sz w:val="24"/>
          <w:szCs w:val="24"/>
        </w:rPr>
        <w:t xml:space="preserve">ского сельсовета, </w:t>
      </w:r>
      <w:r w:rsidRPr="00646969">
        <w:rPr>
          <w:rFonts w:ascii="Arial" w:hAnsi="Arial" w:cs="Arial"/>
          <w:bCs/>
          <w:sz w:val="24"/>
          <w:szCs w:val="24"/>
        </w:rPr>
        <w:t xml:space="preserve">Администрация  </w:t>
      </w:r>
      <w:r w:rsidR="00402C53">
        <w:rPr>
          <w:rFonts w:ascii="Arial" w:hAnsi="Arial" w:cs="Arial"/>
          <w:bCs/>
          <w:sz w:val="24"/>
          <w:szCs w:val="24"/>
        </w:rPr>
        <w:t>Александров</w:t>
      </w:r>
      <w:r w:rsidRPr="00646969">
        <w:rPr>
          <w:rFonts w:ascii="Arial" w:hAnsi="Arial" w:cs="Arial"/>
          <w:bCs/>
          <w:sz w:val="24"/>
          <w:szCs w:val="24"/>
        </w:rPr>
        <w:t xml:space="preserve">ского сельсовета </w:t>
      </w:r>
    </w:p>
    <w:p w:rsidR="00C06657" w:rsidRDefault="00C64FA4" w:rsidP="00C0665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ПОСТАНОВЛЯЮ</w:t>
      </w:r>
      <w:r w:rsidR="00C06657" w:rsidRPr="00646969">
        <w:rPr>
          <w:rFonts w:ascii="Arial" w:hAnsi="Arial" w:cs="Arial"/>
          <w:bCs/>
          <w:sz w:val="24"/>
          <w:szCs w:val="24"/>
        </w:rPr>
        <w:t>:</w:t>
      </w:r>
    </w:p>
    <w:p w:rsidR="00FC55E5" w:rsidRPr="00646969" w:rsidRDefault="00FC55E5" w:rsidP="00FC55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4848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1. Постановление главы </w:t>
      </w:r>
      <w:r w:rsidR="00402C53">
        <w:rPr>
          <w:rFonts w:ascii="Arial" w:hAnsi="Arial" w:cs="Arial"/>
          <w:bCs/>
          <w:sz w:val="24"/>
          <w:szCs w:val="24"/>
        </w:rPr>
        <w:t>Александров</w:t>
      </w:r>
      <w:r>
        <w:rPr>
          <w:rFonts w:ascii="Arial" w:hAnsi="Arial" w:cs="Arial"/>
          <w:bCs/>
          <w:sz w:val="24"/>
          <w:szCs w:val="24"/>
        </w:rPr>
        <w:t xml:space="preserve">ского сельсовета от </w:t>
      </w:r>
      <w:r w:rsidR="00402C53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6.02.2018 № </w:t>
      </w:r>
      <w:r w:rsidR="00402C53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-п «Об определении места первичного и временного размещения отработанных ртутьсодержащих ламп на территории </w:t>
      </w:r>
      <w:r w:rsidR="00402C53">
        <w:rPr>
          <w:rFonts w:ascii="Arial" w:hAnsi="Arial" w:cs="Arial"/>
          <w:bCs/>
          <w:sz w:val="24"/>
          <w:szCs w:val="24"/>
        </w:rPr>
        <w:t>Александров</w:t>
      </w:r>
      <w:r>
        <w:rPr>
          <w:rFonts w:ascii="Arial" w:hAnsi="Arial" w:cs="Arial"/>
          <w:bCs/>
          <w:sz w:val="24"/>
          <w:szCs w:val="24"/>
        </w:rPr>
        <w:t>ского сельсовета Боготольского района Красноярского края» ОТМЕНИТЬ.</w:t>
      </w:r>
    </w:p>
    <w:p w:rsidR="00C06657" w:rsidRPr="00646969" w:rsidRDefault="00D0422B" w:rsidP="00C06657">
      <w:pPr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.  Определить местом </w:t>
      </w:r>
      <w:r w:rsidR="000B3276">
        <w:rPr>
          <w:rFonts w:ascii="Arial" w:hAnsi="Arial" w:cs="Arial"/>
          <w:color w:val="000000" w:themeColor="text1"/>
          <w:sz w:val="24"/>
          <w:szCs w:val="24"/>
        </w:rPr>
        <w:t>н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>акопления отработанных ртутьсодержащих ламп для потребител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>ей ртутьсодержащих ламп</w:t>
      </w:r>
      <w:r w:rsidR="000B3276">
        <w:rPr>
          <w:rFonts w:ascii="Arial" w:hAnsi="Arial" w:cs="Arial"/>
          <w:color w:val="000000" w:themeColor="text1"/>
          <w:sz w:val="24"/>
          <w:szCs w:val="24"/>
        </w:rPr>
        <w:t xml:space="preserve"> (юридические лица или индивидуальные предприниматели, физические лица, эксплуатирующие ртутьсодержащие лампы),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здание администрации сельсовета (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>кладов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>ое помещение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)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 расположе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нное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 по адресу:  ул. </w:t>
      </w:r>
      <w:r w:rsidR="00402C53">
        <w:rPr>
          <w:rFonts w:ascii="Arial" w:hAnsi="Arial" w:cs="Arial"/>
          <w:color w:val="000000" w:themeColor="text1"/>
          <w:sz w:val="24"/>
          <w:szCs w:val="24"/>
        </w:rPr>
        <w:t>Кирова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02C53">
        <w:rPr>
          <w:rFonts w:ascii="Arial" w:hAnsi="Arial" w:cs="Arial"/>
          <w:color w:val="000000" w:themeColor="text1"/>
          <w:sz w:val="24"/>
          <w:szCs w:val="24"/>
        </w:rPr>
        <w:t>1А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402C53">
        <w:rPr>
          <w:rFonts w:ascii="Arial" w:hAnsi="Arial" w:cs="Arial"/>
          <w:color w:val="000000" w:themeColor="text1"/>
          <w:sz w:val="24"/>
          <w:szCs w:val="24"/>
        </w:rPr>
        <w:t>Александровка</w:t>
      </w:r>
      <w:proofErr w:type="gramEnd"/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Боготоль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>ского района, Красноярского края.</w:t>
      </w:r>
    </w:p>
    <w:p w:rsidR="00C06657" w:rsidRPr="00646969" w:rsidRDefault="00D0422B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06657" w:rsidRPr="00646969">
        <w:rPr>
          <w:rFonts w:ascii="Arial" w:hAnsi="Arial" w:cs="Arial"/>
          <w:sz w:val="24"/>
          <w:szCs w:val="24"/>
        </w:rPr>
        <w:t>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646969">
        <w:rPr>
          <w:rFonts w:ascii="Arial" w:hAnsi="Arial" w:cs="Arial"/>
          <w:sz w:val="24"/>
          <w:szCs w:val="24"/>
        </w:rPr>
        <w:t xml:space="preserve"> </w:t>
      </w:r>
      <w:r w:rsidR="00C06657" w:rsidRPr="00646969">
        <w:rPr>
          <w:rFonts w:ascii="Arial" w:hAnsi="Arial" w:cs="Arial"/>
          <w:sz w:val="24"/>
          <w:szCs w:val="24"/>
        </w:rPr>
        <w:t>мин до 1</w:t>
      </w:r>
      <w:r w:rsidR="00BA6E8D" w:rsidRPr="00646969">
        <w:rPr>
          <w:rFonts w:ascii="Arial" w:hAnsi="Arial" w:cs="Arial"/>
          <w:sz w:val="24"/>
          <w:szCs w:val="24"/>
        </w:rPr>
        <w:t>6</w:t>
      </w:r>
      <w:r w:rsidR="00C06657" w:rsidRPr="00646969">
        <w:rPr>
          <w:rFonts w:ascii="Arial" w:hAnsi="Arial" w:cs="Arial"/>
          <w:sz w:val="24"/>
          <w:szCs w:val="24"/>
        </w:rPr>
        <w:t xml:space="preserve"> ч.00</w:t>
      </w:r>
      <w:r w:rsidR="00BA6E8D" w:rsidRPr="00646969">
        <w:rPr>
          <w:rFonts w:ascii="Arial" w:hAnsi="Arial" w:cs="Arial"/>
          <w:sz w:val="24"/>
          <w:szCs w:val="24"/>
        </w:rPr>
        <w:t xml:space="preserve"> </w:t>
      </w:r>
      <w:r w:rsidR="00C06657" w:rsidRPr="00646969">
        <w:rPr>
          <w:rFonts w:ascii="Arial" w:hAnsi="Arial" w:cs="Arial"/>
          <w:sz w:val="24"/>
          <w:szCs w:val="24"/>
        </w:rPr>
        <w:t>мин., за исключением праздничных и выходных дней.</w:t>
      </w:r>
    </w:p>
    <w:p w:rsidR="000B3276" w:rsidRDefault="00D0422B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F3F4F" w:rsidRPr="00646969">
        <w:rPr>
          <w:rFonts w:ascii="Arial" w:hAnsi="Arial" w:cs="Arial"/>
          <w:sz w:val="24"/>
          <w:szCs w:val="24"/>
        </w:rPr>
        <w:t>.1.</w:t>
      </w:r>
      <w:r w:rsidR="000B3276">
        <w:rPr>
          <w:rFonts w:ascii="Arial" w:hAnsi="Arial" w:cs="Arial"/>
          <w:sz w:val="24"/>
          <w:szCs w:val="24"/>
        </w:rPr>
        <w:t>Накопление неповрежденных отработанных ртутьсодержащих ламп производить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производить в индивидуальной и транспортной упаковках, обеспечивающих сохранность отработанных ртутьсодержащих ламп.</w:t>
      </w:r>
      <w:bookmarkStart w:id="0" w:name="_GoBack"/>
      <w:bookmarkEnd w:id="0"/>
    </w:p>
    <w:p w:rsidR="000B3276" w:rsidRDefault="000B3276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Накопление поврежденных отработанных ртутьсодержащих  ламп</w:t>
      </w:r>
      <w:r w:rsidR="00D0422B">
        <w:rPr>
          <w:rFonts w:ascii="Arial" w:hAnsi="Arial" w:cs="Arial"/>
          <w:sz w:val="24"/>
          <w:szCs w:val="24"/>
        </w:rPr>
        <w:t xml:space="preserve"> производить в герметичной транспортной упаковке, исключающей загрязнение окружающей среды и причинен</w:t>
      </w:r>
      <w:r w:rsidR="00220129">
        <w:rPr>
          <w:rFonts w:ascii="Arial" w:hAnsi="Arial" w:cs="Arial"/>
          <w:sz w:val="24"/>
          <w:szCs w:val="24"/>
        </w:rPr>
        <w:t>и</w:t>
      </w:r>
      <w:r w:rsidR="00D0422B">
        <w:rPr>
          <w:rFonts w:ascii="Arial" w:hAnsi="Arial" w:cs="Arial"/>
          <w:sz w:val="24"/>
          <w:szCs w:val="24"/>
        </w:rPr>
        <w:t>я вреда жизни и здоровью человека.</w:t>
      </w:r>
    </w:p>
    <w:p w:rsidR="005F3F4F" w:rsidRPr="00646969" w:rsidRDefault="005F3F4F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Отработанные ртутьсодержащие лампы принимаются в </w:t>
      </w:r>
      <w:r w:rsidR="00383B77">
        <w:rPr>
          <w:rFonts w:ascii="Arial" w:hAnsi="Arial" w:cs="Arial"/>
          <w:sz w:val="24"/>
          <w:szCs w:val="24"/>
        </w:rPr>
        <w:t xml:space="preserve">индивидуальной </w:t>
      </w:r>
      <w:r w:rsidRPr="00646969">
        <w:rPr>
          <w:rFonts w:ascii="Arial" w:hAnsi="Arial" w:cs="Arial"/>
          <w:sz w:val="24"/>
          <w:szCs w:val="24"/>
        </w:rPr>
        <w:t>упаков</w:t>
      </w:r>
      <w:r w:rsidR="00383B77">
        <w:rPr>
          <w:rFonts w:ascii="Arial" w:hAnsi="Arial" w:cs="Arial"/>
          <w:sz w:val="24"/>
          <w:szCs w:val="24"/>
        </w:rPr>
        <w:t>ке</w:t>
      </w:r>
      <w:r w:rsidRPr="00646969">
        <w:rPr>
          <w:rFonts w:ascii="Arial" w:hAnsi="Arial" w:cs="Arial"/>
          <w:sz w:val="24"/>
          <w:szCs w:val="24"/>
        </w:rPr>
        <w:t xml:space="preserve">, каждая лампа </w:t>
      </w:r>
      <w:r w:rsidR="004C29A5" w:rsidRPr="00646969">
        <w:rPr>
          <w:rFonts w:ascii="Arial" w:hAnsi="Arial" w:cs="Arial"/>
          <w:sz w:val="24"/>
          <w:szCs w:val="24"/>
        </w:rPr>
        <w:t>в отдельности</w:t>
      </w:r>
      <w:r w:rsidR="00FA4030" w:rsidRPr="00646969">
        <w:rPr>
          <w:rFonts w:ascii="Arial" w:hAnsi="Arial" w:cs="Arial"/>
          <w:sz w:val="24"/>
          <w:szCs w:val="24"/>
        </w:rPr>
        <w:t xml:space="preserve"> должн</w:t>
      </w:r>
      <w:r w:rsidR="004C29A5" w:rsidRPr="00646969">
        <w:rPr>
          <w:rFonts w:ascii="Arial" w:hAnsi="Arial" w:cs="Arial"/>
          <w:sz w:val="24"/>
          <w:szCs w:val="24"/>
        </w:rPr>
        <w:t>а  быть  упако</w:t>
      </w:r>
      <w:r w:rsidR="00FA4030" w:rsidRPr="00646969">
        <w:rPr>
          <w:rFonts w:ascii="Arial" w:hAnsi="Arial" w:cs="Arial"/>
          <w:sz w:val="24"/>
          <w:szCs w:val="24"/>
        </w:rPr>
        <w:t>вана</w:t>
      </w:r>
      <w:r w:rsidRPr="00646969">
        <w:rPr>
          <w:rFonts w:ascii="Arial" w:hAnsi="Arial" w:cs="Arial"/>
          <w:sz w:val="24"/>
          <w:szCs w:val="24"/>
        </w:rPr>
        <w:t xml:space="preserve">  в </w:t>
      </w:r>
      <w:r w:rsidR="004C29A5" w:rsidRPr="00646969">
        <w:rPr>
          <w:rFonts w:ascii="Arial" w:hAnsi="Arial" w:cs="Arial"/>
          <w:sz w:val="24"/>
          <w:szCs w:val="24"/>
        </w:rPr>
        <w:t xml:space="preserve"> полиэтиленовый  мешок,</w:t>
      </w:r>
      <w:r w:rsidR="00FA4030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 xml:space="preserve"> </w:t>
      </w:r>
      <w:r w:rsidR="004C29A5" w:rsidRPr="00646969">
        <w:rPr>
          <w:rFonts w:ascii="Arial" w:hAnsi="Arial" w:cs="Arial"/>
          <w:sz w:val="24"/>
          <w:szCs w:val="24"/>
        </w:rPr>
        <w:t xml:space="preserve"> и </w:t>
      </w:r>
      <w:r w:rsidRPr="00646969">
        <w:rPr>
          <w:rFonts w:ascii="Arial" w:hAnsi="Arial" w:cs="Arial"/>
          <w:sz w:val="24"/>
          <w:szCs w:val="24"/>
        </w:rPr>
        <w:t xml:space="preserve"> помещен</w:t>
      </w:r>
      <w:r w:rsidR="004C29A5" w:rsidRPr="00646969">
        <w:rPr>
          <w:rFonts w:ascii="Arial" w:hAnsi="Arial" w:cs="Arial"/>
          <w:sz w:val="24"/>
          <w:szCs w:val="24"/>
        </w:rPr>
        <w:t xml:space="preserve">а в </w:t>
      </w:r>
      <w:r w:rsidRPr="00646969">
        <w:rPr>
          <w:rFonts w:ascii="Arial" w:hAnsi="Arial" w:cs="Arial"/>
          <w:sz w:val="24"/>
          <w:szCs w:val="24"/>
        </w:rPr>
        <w:t xml:space="preserve"> карт</w:t>
      </w:r>
      <w:r w:rsidR="004C29A5" w:rsidRPr="00646969">
        <w:rPr>
          <w:rFonts w:ascii="Arial" w:hAnsi="Arial" w:cs="Arial"/>
          <w:sz w:val="24"/>
          <w:szCs w:val="24"/>
        </w:rPr>
        <w:t>онную коробку.</w:t>
      </w:r>
      <w:r w:rsidRPr="00646969">
        <w:rPr>
          <w:rFonts w:ascii="Arial" w:hAnsi="Arial" w:cs="Arial"/>
          <w:sz w:val="24"/>
          <w:szCs w:val="24"/>
        </w:rPr>
        <w:t xml:space="preserve">  </w:t>
      </w:r>
    </w:p>
    <w:p w:rsidR="00392CEC" w:rsidRPr="00646969" w:rsidRDefault="00D0422B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92CEC" w:rsidRPr="00646969">
        <w:rPr>
          <w:rFonts w:ascii="Arial" w:hAnsi="Arial" w:cs="Arial"/>
          <w:sz w:val="24"/>
          <w:szCs w:val="24"/>
        </w:rPr>
        <w:t>. Утвердить инструкцию по сбору, размещению, учету и передаче ртутьсодержащих ламп, согласно приложению № 1)</w:t>
      </w:r>
    </w:p>
    <w:p w:rsidR="00C06657" w:rsidRPr="00646969" w:rsidRDefault="00D0422B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06657" w:rsidRPr="00646969">
        <w:rPr>
          <w:rFonts w:ascii="Arial" w:hAnsi="Arial" w:cs="Arial"/>
          <w:sz w:val="24"/>
          <w:szCs w:val="24"/>
        </w:rPr>
        <w:t>. Назначить лицом, отв</w:t>
      </w:r>
      <w:r w:rsidR="00C6270C" w:rsidRPr="00646969">
        <w:rPr>
          <w:rFonts w:ascii="Arial" w:hAnsi="Arial" w:cs="Arial"/>
          <w:sz w:val="24"/>
          <w:szCs w:val="24"/>
        </w:rPr>
        <w:t>етственным за организацию сбора и</w:t>
      </w:r>
      <w:r w:rsidR="00132B5E" w:rsidRPr="00646969">
        <w:rPr>
          <w:rFonts w:ascii="Arial" w:hAnsi="Arial" w:cs="Arial"/>
          <w:sz w:val="24"/>
          <w:szCs w:val="24"/>
        </w:rPr>
        <w:t xml:space="preserve"> временному размещению</w:t>
      </w:r>
      <w:r w:rsidR="00C6270C" w:rsidRPr="00646969">
        <w:rPr>
          <w:rFonts w:ascii="Arial" w:hAnsi="Arial" w:cs="Arial"/>
          <w:sz w:val="24"/>
          <w:szCs w:val="24"/>
        </w:rPr>
        <w:t xml:space="preserve"> отработанных </w:t>
      </w:r>
      <w:r w:rsidR="00132B5E" w:rsidRPr="00646969">
        <w:rPr>
          <w:rFonts w:ascii="Arial" w:hAnsi="Arial" w:cs="Arial"/>
          <w:sz w:val="24"/>
          <w:szCs w:val="24"/>
        </w:rPr>
        <w:t xml:space="preserve"> </w:t>
      </w:r>
      <w:r w:rsidR="00C06657" w:rsidRPr="00646969">
        <w:rPr>
          <w:rFonts w:ascii="Arial" w:hAnsi="Arial" w:cs="Arial"/>
          <w:sz w:val="24"/>
          <w:szCs w:val="24"/>
        </w:rPr>
        <w:t>р</w:t>
      </w:r>
      <w:r w:rsidR="00801C4E" w:rsidRPr="00646969">
        <w:rPr>
          <w:rFonts w:ascii="Arial" w:hAnsi="Arial" w:cs="Arial"/>
          <w:sz w:val="24"/>
          <w:szCs w:val="24"/>
        </w:rPr>
        <w:t>тутьсодержащих ламп от физических лиц (потребителей)</w:t>
      </w:r>
      <w:r w:rsidR="00132B5E" w:rsidRPr="00646969">
        <w:rPr>
          <w:rFonts w:ascii="Arial" w:hAnsi="Arial" w:cs="Arial"/>
          <w:sz w:val="24"/>
          <w:szCs w:val="24"/>
        </w:rPr>
        <w:t xml:space="preserve">  </w:t>
      </w:r>
      <w:r w:rsidR="00402C53">
        <w:rPr>
          <w:rFonts w:ascii="Arial" w:hAnsi="Arial" w:cs="Arial"/>
          <w:sz w:val="24"/>
          <w:szCs w:val="24"/>
        </w:rPr>
        <w:t>Кириллову Е.А.</w:t>
      </w:r>
      <w:r w:rsidR="00BA6E8D" w:rsidRPr="00646969">
        <w:rPr>
          <w:rFonts w:ascii="Arial" w:hAnsi="Arial" w:cs="Arial"/>
          <w:sz w:val="24"/>
          <w:szCs w:val="24"/>
        </w:rPr>
        <w:t xml:space="preserve"> - специалиста </w:t>
      </w:r>
      <w:r w:rsidR="00402C53">
        <w:rPr>
          <w:rFonts w:ascii="Arial" w:hAnsi="Arial" w:cs="Arial"/>
          <w:sz w:val="24"/>
          <w:szCs w:val="24"/>
        </w:rPr>
        <w:t>Александров</w:t>
      </w:r>
      <w:r w:rsidR="00C06657" w:rsidRPr="00646969">
        <w:rPr>
          <w:rFonts w:ascii="Arial" w:hAnsi="Arial" w:cs="Arial"/>
          <w:sz w:val="24"/>
          <w:szCs w:val="24"/>
        </w:rPr>
        <w:t xml:space="preserve">ского сельсовета </w:t>
      </w:r>
    </w:p>
    <w:p w:rsidR="00392CEC" w:rsidRPr="00646969" w:rsidRDefault="00D0422B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32B5E" w:rsidRPr="00646969">
        <w:rPr>
          <w:rFonts w:ascii="Arial" w:hAnsi="Arial" w:cs="Arial"/>
          <w:sz w:val="24"/>
          <w:szCs w:val="24"/>
        </w:rPr>
        <w:t>.1.</w:t>
      </w:r>
      <w:r w:rsidR="00C06657" w:rsidRPr="00646969">
        <w:rPr>
          <w:rFonts w:ascii="Arial" w:hAnsi="Arial" w:cs="Arial"/>
          <w:sz w:val="24"/>
          <w:szCs w:val="24"/>
        </w:rPr>
        <w:t>Лицу, ответственному за организацию сбора</w:t>
      </w:r>
      <w:r w:rsidR="00132B5E" w:rsidRPr="00646969">
        <w:rPr>
          <w:rFonts w:ascii="Arial" w:hAnsi="Arial" w:cs="Arial"/>
          <w:sz w:val="24"/>
          <w:szCs w:val="24"/>
        </w:rPr>
        <w:t xml:space="preserve">, временному размещению отработанных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ламп от населения, </w:t>
      </w:r>
      <w:r w:rsidR="00392CEC" w:rsidRPr="00646969">
        <w:rPr>
          <w:rFonts w:ascii="Arial" w:hAnsi="Arial" w:cs="Arial"/>
          <w:sz w:val="24"/>
          <w:szCs w:val="24"/>
        </w:rPr>
        <w:t>руководствоваться инструкцией, утвержденной настоящим постановлением.</w:t>
      </w:r>
    </w:p>
    <w:p w:rsidR="00C06657" w:rsidRDefault="00D0422B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</w:t>
      </w:r>
      <w:r w:rsidR="00C06657" w:rsidRPr="00646969">
        <w:rPr>
          <w:rFonts w:ascii="Arial" w:hAnsi="Arial" w:cs="Arial"/>
          <w:sz w:val="24"/>
          <w:szCs w:val="24"/>
        </w:rPr>
        <w:t>.  Заключить муниципальный контракт со специализированной организацией</w:t>
      </w:r>
      <w:r w:rsidR="00383B77">
        <w:rPr>
          <w:rFonts w:ascii="Arial" w:hAnsi="Arial" w:cs="Arial"/>
          <w:sz w:val="24"/>
          <w:szCs w:val="24"/>
        </w:rPr>
        <w:t xml:space="preserve"> (оператором)</w:t>
      </w:r>
      <w:r w:rsidR="00C06657" w:rsidRPr="00646969">
        <w:rPr>
          <w:rFonts w:ascii="Arial" w:hAnsi="Arial" w:cs="Arial"/>
          <w:sz w:val="24"/>
          <w:szCs w:val="24"/>
        </w:rPr>
        <w:t xml:space="preserve">, имеющей  лицензию на обращение с ртутьсодержащими отходами, </w:t>
      </w:r>
      <w:r w:rsidR="00C6270C" w:rsidRPr="00646969">
        <w:rPr>
          <w:rFonts w:ascii="Arial" w:hAnsi="Arial" w:cs="Arial"/>
          <w:sz w:val="24"/>
          <w:szCs w:val="24"/>
        </w:rPr>
        <w:t xml:space="preserve"> для дальнейше</w:t>
      </w:r>
      <w:r w:rsidR="00916F65" w:rsidRPr="00646969">
        <w:rPr>
          <w:rFonts w:ascii="Arial" w:hAnsi="Arial" w:cs="Arial"/>
          <w:sz w:val="24"/>
          <w:szCs w:val="24"/>
        </w:rPr>
        <w:t>го сбора</w:t>
      </w:r>
      <w:r w:rsidR="00C6270C" w:rsidRPr="00646969">
        <w:rPr>
          <w:rFonts w:ascii="Arial" w:hAnsi="Arial" w:cs="Arial"/>
          <w:sz w:val="24"/>
          <w:szCs w:val="24"/>
        </w:rPr>
        <w:t>,</w:t>
      </w:r>
      <w:r w:rsidR="00916F65" w:rsidRPr="00646969">
        <w:rPr>
          <w:rFonts w:ascii="Arial" w:hAnsi="Arial" w:cs="Arial"/>
          <w:sz w:val="24"/>
          <w:szCs w:val="24"/>
        </w:rPr>
        <w:t xml:space="preserve"> использования, обезвреживания, транспортирования  и размещения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отходов, ответствен</w:t>
      </w:r>
      <w:r w:rsidR="00402C53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ое лиц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 специалист сельсовета </w:t>
      </w:r>
      <w:r w:rsidR="00402C53">
        <w:rPr>
          <w:rFonts w:ascii="Arial" w:hAnsi="Arial" w:cs="Arial"/>
          <w:sz w:val="24"/>
          <w:szCs w:val="24"/>
        </w:rPr>
        <w:t>Кириллова Е.А</w:t>
      </w:r>
      <w:r>
        <w:rPr>
          <w:rFonts w:ascii="Arial" w:hAnsi="Arial" w:cs="Arial"/>
          <w:sz w:val="24"/>
          <w:szCs w:val="24"/>
        </w:rPr>
        <w:t>.</w:t>
      </w:r>
      <w:r w:rsidR="00FC55E5">
        <w:rPr>
          <w:rFonts w:ascii="Arial" w:hAnsi="Arial" w:cs="Arial"/>
          <w:sz w:val="24"/>
          <w:szCs w:val="24"/>
        </w:rPr>
        <w:t>.</w:t>
      </w:r>
      <w:r w:rsidR="00C06657" w:rsidRPr="00646969">
        <w:rPr>
          <w:rFonts w:ascii="Arial" w:hAnsi="Arial" w:cs="Arial"/>
          <w:sz w:val="24"/>
          <w:szCs w:val="24"/>
        </w:rPr>
        <w:t xml:space="preserve"> </w:t>
      </w:r>
    </w:p>
    <w:p w:rsidR="00FC55E5" w:rsidRPr="00FC55E5" w:rsidRDefault="00FC55E5" w:rsidP="00FC55E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C55E5">
        <w:rPr>
          <w:rFonts w:ascii="Arial" w:hAnsi="Arial" w:cs="Arial"/>
          <w:sz w:val="24"/>
          <w:szCs w:val="24"/>
        </w:rPr>
        <w:t xml:space="preserve"> </w:t>
      </w:r>
      <w:r w:rsidR="00D0422B">
        <w:rPr>
          <w:rFonts w:ascii="Arial" w:hAnsi="Arial" w:cs="Arial"/>
          <w:sz w:val="24"/>
          <w:szCs w:val="24"/>
        </w:rPr>
        <w:t xml:space="preserve"> </w:t>
      </w:r>
      <w:r w:rsidRPr="00FC55E5">
        <w:rPr>
          <w:rFonts w:ascii="Arial" w:hAnsi="Arial" w:cs="Arial"/>
          <w:sz w:val="24"/>
          <w:szCs w:val="24"/>
        </w:rPr>
        <w:t xml:space="preserve"> </w:t>
      </w:r>
      <w:r w:rsidR="00D0422B">
        <w:rPr>
          <w:rFonts w:ascii="Arial" w:hAnsi="Arial" w:cs="Arial"/>
          <w:sz w:val="24"/>
          <w:szCs w:val="24"/>
        </w:rPr>
        <w:t>7</w:t>
      </w:r>
      <w:r w:rsidRPr="00FC55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</w:t>
      </w:r>
      <w:r w:rsidRPr="00FC55E5">
        <w:rPr>
          <w:rFonts w:ascii="Arial" w:hAnsi="Arial" w:cs="Arial"/>
          <w:sz w:val="24"/>
          <w:szCs w:val="24"/>
        </w:rPr>
        <w:t xml:space="preserve">астоящее постановление разместить на официальном сайте Боготольского района в сети Интернет </w:t>
      </w:r>
      <w:hyperlink r:id="rId5" w:history="1">
        <w:r w:rsidRPr="00FC55E5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FC55E5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FC55E5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FC55E5">
          <w:rPr>
            <w:rStyle w:val="a6"/>
            <w:rFonts w:ascii="Arial" w:hAnsi="Arial" w:cs="Arial"/>
            <w:sz w:val="24"/>
            <w:szCs w:val="24"/>
          </w:rPr>
          <w:t>-</w:t>
        </w:r>
        <w:r w:rsidRPr="00FC55E5">
          <w:rPr>
            <w:rStyle w:val="a6"/>
            <w:rFonts w:ascii="Arial" w:hAnsi="Arial" w:cs="Arial"/>
            <w:sz w:val="24"/>
            <w:szCs w:val="24"/>
            <w:lang w:val="en-US"/>
          </w:rPr>
          <w:t>r</w:t>
        </w:r>
        <w:r w:rsidRPr="00FC55E5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FC55E5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C55E5">
        <w:rPr>
          <w:rFonts w:ascii="Arial" w:hAnsi="Arial" w:cs="Arial"/>
          <w:sz w:val="24"/>
          <w:szCs w:val="24"/>
        </w:rPr>
        <w:t xml:space="preserve"> на  странице </w:t>
      </w:r>
      <w:r w:rsidR="00402C53">
        <w:rPr>
          <w:rFonts w:ascii="Arial" w:hAnsi="Arial" w:cs="Arial"/>
          <w:sz w:val="24"/>
          <w:szCs w:val="24"/>
        </w:rPr>
        <w:t>Александров</w:t>
      </w:r>
      <w:r w:rsidRPr="00FC55E5">
        <w:rPr>
          <w:rFonts w:ascii="Arial" w:hAnsi="Arial" w:cs="Arial"/>
          <w:sz w:val="24"/>
          <w:szCs w:val="24"/>
        </w:rPr>
        <w:t>ского сельсовета.</w:t>
      </w:r>
    </w:p>
    <w:p w:rsidR="00FC55E5" w:rsidRPr="00FC55E5" w:rsidRDefault="00D0422B" w:rsidP="00FC55E5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8</w:t>
      </w:r>
      <w:r w:rsidR="00FC55E5" w:rsidRPr="00FC55E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C55E5" w:rsidRPr="00FC55E5">
        <w:rPr>
          <w:rFonts w:ascii="Arial" w:hAnsi="Arial" w:cs="Arial"/>
          <w:sz w:val="24"/>
          <w:szCs w:val="24"/>
        </w:rPr>
        <w:t>Контроль за</w:t>
      </w:r>
      <w:proofErr w:type="gramEnd"/>
      <w:r w:rsidR="00FC55E5" w:rsidRPr="00FC55E5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C55E5" w:rsidRDefault="00FC55E5" w:rsidP="00FC55E5">
      <w:pPr>
        <w:spacing w:after="20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C55E5">
        <w:rPr>
          <w:rFonts w:ascii="Arial" w:hAnsi="Arial" w:cs="Arial"/>
          <w:sz w:val="24"/>
          <w:szCs w:val="24"/>
        </w:rPr>
        <w:t xml:space="preserve">  </w:t>
      </w:r>
      <w:r w:rsidR="00D0422B">
        <w:rPr>
          <w:rFonts w:ascii="Arial" w:hAnsi="Arial" w:cs="Arial"/>
          <w:sz w:val="24"/>
          <w:szCs w:val="24"/>
        </w:rPr>
        <w:t>9</w:t>
      </w:r>
      <w:r w:rsidRPr="00FC55E5">
        <w:rPr>
          <w:rFonts w:ascii="Arial" w:hAnsi="Arial" w:cs="Arial"/>
          <w:sz w:val="24"/>
          <w:szCs w:val="24"/>
        </w:rPr>
        <w:t>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FC55E5" w:rsidRDefault="00FC55E5" w:rsidP="00FC55E5">
      <w:pPr>
        <w:spacing w:after="200"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FC55E5" w:rsidRPr="00FC55E5" w:rsidRDefault="00FC55E5" w:rsidP="00FC55E5">
      <w:pPr>
        <w:spacing w:after="200"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FC55E5" w:rsidRPr="00FC55E5" w:rsidRDefault="00D0422B" w:rsidP="00FC55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C55E5" w:rsidRPr="00FC55E5">
        <w:rPr>
          <w:rFonts w:ascii="Arial" w:hAnsi="Arial" w:cs="Arial"/>
          <w:sz w:val="24"/>
          <w:szCs w:val="24"/>
        </w:rPr>
        <w:t>Глав</w:t>
      </w:r>
      <w:r w:rsidR="0097380F">
        <w:rPr>
          <w:rFonts w:ascii="Arial" w:hAnsi="Arial" w:cs="Arial"/>
          <w:sz w:val="24"/>
          <w:szCs w:val="24"/>
        </w:rPr>
        <w:t>а</w:t>
      </w:r>
      <w:r w:rsidR="00FC55E5" w:rsidRPr="00FC55E5">
        <w:rPr>
          <w:rFonts w:ascii="Arial" w:hAnsi="Arial" w:cs="Arial"/>
          <w:sz w:val="24"/>
          <w:szCs w:val="24"/>
        </w:rPr>
        <w:t xml:space="preserve"> </w:t>
      </w:r>
      <w:r w:rsidR="00402C53">
        <w:rPr>
          <w:rFonts w:ascii="Arial" w:hAnsi="Arial" w:cs="Arial"/>
          <w:sz w:val="24"/>
          <w:szCs w:val="24"/>
        </w:rPr>
        <w:t xml:space="preserve">Александровского </w:t>
      </w:r>
      <w:r w:rsidR="00FC55E5" w:rsidRPr="00FC55E5">
        <w:rPr>
          <w:rFonts w:ascii="Arial" w:hAnsi="Arial" w:cs="Arial"/>
          <w:sz w:val="24"/>
          <w:szCs w:val="24"/>
        </w:rPr>
        <w:t xml:space="preserve">сельсовета                                </w:t>
      </w:r>
      <w:r w:rsidR="00FC55E5">
        <w:rPr>
          <w:rFonts w:ascii="Arial" w:hAnsi="Arial" w:cs="Arial"/>
          <w:sz w:val="24"/>
          <w:szCs w:val="24"/>
        </w:rPr>
        <w:t xml:space="preserve">         </w:t>
      </w:r>
      <w:r w:rsidR="00FC55E5" w:rsidRPr="00FC55E5">
        <w:rPr>
          <w:rFonts w:ascii="Arial" w:hAnsi="Arial" w:cs="Arial"/>
          <w:sz w:val="24"/>
          <w:szCs w:val="24"/>
        </w:rPr>
        <w:t xml:space="preserve">  </w:t>
      </w:r>
      <w:r w:rsidR="00402C53">
        <w:rPr>
          <w:rFonts w:ascii="Arial" w:hAnsi="Arial" w:cs="Arial"/>
          <w:sz w:val="24"/>
          <w:szCs w:val="24"/>
        </w:rPr>
        <w:t xml:space="preserve"> Н.И. Никишина</w:t>
      </w:r>
      <w:r w:rsidR="00FC55E5" w:rsidRPr="00FC55E5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97380F">
        <w:rPr>
          <w:rFonts w:ascii="Arial" w:hAnsi="Arial" w:cs="Arial"/>
          <w:sz w:val="24"/>
          <w:szCs w:val="24"/>
        </w:rPr>
        <w:t xml:space="preserve">     </w:t>
      </w:r>
    </w:p>
    <w:p w:rsidR="00FC55E5" w:rsidRPr="00FC55E5" w:rsidRDefault="00FC55E5" w:rsidP="00FC55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FC55E5" w:rsidRPr="00646969" w:rsidRDefault="00FC55E5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0422B" w:rsidRDefault="00D0422B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0422B" w:rsidRDefault="00D0422B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0422B" w:rsidRPr="00646969" w:rsidRDefault="00D0422B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lastRenderedPageBreak/>
        <w:t>Приложение к постановлению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402C53">
        <w:rPr>
          <w:rFonts w:ascii="Arial" w:hAnsi="Arial" w:cs="Arial"/>
          <w:bCs/>
          <w:sz w:val="24"/>
          <w:szCs w:val="24"/>
        </w:rPr>
        <w:t>Александров</w:t>
      </w:r>
      <w:r w:rsidR="00FC55E5">
        <w:rPr>
          <w:rFonts w:ascii="Arial" w:hAnsi="Arial" w:cs="Arial"/>
          <w:bCs/>
          <w:sz w:val="24"/>
          <w:szCs w:val="24"/>
        </w:rPr>
        <w:t>с</w:t>
      </w:r>
      <w:r w:rsidRPr="00646969">
        <w:rPr>
          <w:rFonts w:ascii="Arial" w:hAnsi="Arial" w:cs="Arial"/>
          <w:bCs/>
          <w:sz w:val="24"/>
          <w:szCs w:val="24"/>
        </w:rPr>
        <w:t>кого сельсовета</w:t>
      </w:r>
    </w:p>
    <w:p w:rsidR="00392CEC" w:rsidRPr="00646969" w:rsidRDefault="003B23D2" w:rsidP="003B23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392CEC" w:rsidRPr="00646969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 xml:space="preserve">01.02.2022 </w:t>
      </w:r>
      <w:r w:rsidR="00402C53">
        <w:rPr>
          <w:rFonts w:ascii="Arial" w:hAnsi="Arial" w:cs="Arial"/>
          <w:bCs/>
          <w:sz w:val="24"/>
          <w:szCs w:val="24"/>
        </w:rPr>
        <w:t xml:space="preserve"> </w:t>
      </w:r>
      <w:r w:rsidR="00625D7E">
        <w:rPr>
          <w:rFonts w:ascii="Arial" w:hAnsi="Arial" w:cs="Arial"/>
          <w:bCs/>
          <w:sz w:val="24"/>
          <w:szCs w:val="24"/>
        </w:rPr>
        <w:t>№</w:t>
      </w:r>
      <w:r w:rsidR="0097380F">
        <w:rPr>
          <w:rFonts w:ascii="Arial" w:hAnsi="Arial" w:cs="Arial"/>
          <w:bCs/>
          <w:sz w:val="24"/>
          <w:szCs w:val="24"/>
        </w:rPr>
        <w:t xml:space="preserve"> </w:t>
      </w:r>
      <w:r w:rsidR="00392CEC" w:rsidRPr="00646969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2</w:t>
      </w:r>
    </w:p>
    <w:p w:rsidR="00392CEC" w:rsidRDefault="00392CEC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92CEC" w:rsidRDefault="00392CEC" w:rsidP="003B23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Инструкция по сбору,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/>
          <w:bCs/>
          <w:sz w:val="24"/>
          <w:szCs w:val="24"/>
        </w:rPr>
        <w:t xml:space="preserve"> размещению, учету и передаче 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отработанных </w:t>
      </w:r>
      <w:r w:rsidR="00646969">
        <w:rPr>
          <w:rFonts w:ascii="Arial" w:hAnsi="Arial" w:cs="Arial"/>
          <w:b/>
          <w:bCs/>
          <w:sz w:val="24"/>
          <w:szCs w:val="24"/>
        </w:rPr>
        <w:t>ртутьсодержащих ламп</w:t>
      </w:r>
    </w:p>
    <w:p w:rsidR="00646969" w:rsidRPr="00646969" w:rsidRDefault="00646969" w:rsidP="004A7B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92CEC" w:rsidRPr="00646969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A06A0D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Отходы 1 класса опасности (чрезвычайно опасные) – отработанные ртутьсодержащие лампы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(</w:t>
      </w:r>
      <w:r w:rsidRPr="00646969">
        <w:rPr>
          <w:rFonts w:ascii="Arial" w:hAnsi="Arial" w:cs="Arial"/>
          <w:bCs/>
          <w:sz w:val="24"/>
          <w:szCs w:val="24"/>
        </w:rPr>
        <w:t xml:space="preserve">далее ОРТЛ) – подлежат сбору и отправке на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демеркуризацию</w:t>
      </w:r>
      <w:proofErr w:type="spellEnd"/>
      <w:r w:rsidR="00180E0B" w:rsidRPr="00646969">
        <w:rPr>
          <w:rFonts w:ascii="Arial" w:hAnsi="Arial" w:cs="Arial"/>
          <w:bCs/>
          <w:sz w:val="24"/>
          <w:szCs w:val="24"/>
        </w:rPr>
        <w:t>.</w:t>
      </w:r>
    </w:p>
    <w:p w:rsidR="00A06A0D" w:rsidRPr="00383B77" w:rsidRDefault="00383B77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</w:t>
      </w:r>
      <w:r w:rsidRPr="00383B77">
        <w:rPr>
          <w:rFonts w:ascii="Arial" w:hAnsi="Arial" w:cs="Arial"/>
          <w:bCs/>
          <w:sz w:val="24"/>
          <w:szCs w:val="24"/>
        </w:rPr>
        <w:t>тработанные ртутьсодержащие лампы</w:t>
      </w:r>
      <w:r>
        <w:rPr>
          <w:rFonts w:ascii="Arial" w:hAnsi="Arial" w:cs="Arial"/>
          <w:bCs/>
          <w:sz w:val="24"/>
          <w:szCs w:val="24"/>
        </w:rPr>
        <w:t xml:space="preserve"> (далее ОРТЛ) </w:t>
      </w:r>
      <w:r w:rsidRPr="00383B77">
        <w:rPr>
          <w:rFonts w:ascii="Arial" w:hAnsi="Arial" w:cs="Arial"/>
          <w:bCs/>
          <w:sz w:val="24"/>
          <w:szCs w:val="24"/>
        </w:rPr>
        <w:t xml:space="preserve">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383B77">
        <w:rPr>
          <w:rFonts w:ascii="Arial" w:hAnsi="Arial" w:cs="Arial"/>
          <w:bCs/>
          <w:sz w:val="24"/>
          <w:szCs w:val="24"/>
        </w:rPr>
        <w:t>паросветные</w:t>
      </w:r>
      <w:proofErr w:type="spellEnd"/>
      <w:r w:rsidRPr="00383B77">
        <w:rPr>
          <w:rFonts w:ascii="Arial" w:hAnsi="Arial" w:cs="Arial"/>
          <w:bCs/>
          <w:sz w:val="24"/>
          <w:szCs w:val="24"/>
        </w:rPr>
        <w:t>);</w:t>
      </w:r>
    </w:p>
    <w:p w:rsidR="00383B77" w:rsidRDefault="00383B77" w:rsidP="004A7B29">
      <w:pPr>
        <w:pStyle w:val="a5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6A0D" w:rsidRPr="00646969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Условия  временного размещения отработанных ртутьсодержащих ламп.</w:t>
      </w:r>
    </w:p>
    <w:p w:rsidR="0047168E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Главным условием при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сборе ОРТЛ является сохранение</w:t>
      </w:r>
    </w:p>
    <w:p w:rsidR="00A06A0D" w:rsidRPr="00646969" w:rsidRDefault="00A06A0D" w:rsidP="004A7B29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герметичности.</w:t>
      </w:r>
    </w:p>
    <w:p w:rsidR="00A06A0D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Сбор ОРТЛ необходимо производить отдельно от обычного мусора.</w:t>
      </w:r>
    </w:p>
    <w:p w:rsidR="00A06A0D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Для каждого типа </w:t>
      </w:r>
      <w:r w:rsidR="00AA0520" w:rsidRPr="00646969">
        <w:rPr>
          <w:rFonts w:ascii="Arial" w:hAnsi="Arial" w:cs="Arial"/>
          <w:bCs/>
          <w:sz w:val="24"/>
          <w:szCs w:val="24"/>
        </w:rPr>
        <w:t xml:space="preserve"> лампы  должна быть предусмотрена своя отдельная упаковка, к</w:t>
      </w:r>
      <w:r w:rsidR="0047168E" w:rsidRPr="00646969">
        <w:rPr>
          <w:rFonts w:ascii="Arial" w:hAnsi="Arial" w:cs="Arial"/>
          <w:bCs/>
          <w:sz w:val="24"/>
          <w:szCs w:val="24"/>
        </w:rPr>
        <w:t>оторая  должна быть подписана (</w:t>
      </w:r>
      <w:r w:rsidR="00AA0520" w:rsidRPr="00646969">
        <w:rPr>
          <w:rFonts w:ascii="Arial" w:hAnsi="Arial" w:cs="Arial"/>
          <w:bCs/>
          <w:sz w:val="24"/>
          <w:szCs w:val="24"/>
        </w:rPr>
        <w:t>указат</w:t>
      </w:r>
      <w:r w:rsidR="004A7B29">
        <w:rPr>
          <w:rFonts w:ascii="Arial" w:hAnsi="Arial" w:cs="Arial"/>
          <w:bCs/>
          <w:sz w:val="24"/>
          <w:szCs w:val="24"/>
        </w:rPr>
        <w:t xml:space="preserve">ь тип ламп, марку,  количество). </w:t>
      </w:r>
      <w:r w:rsidR="00AA0520" w:rsidRPr="00646969">
        <w:rPr>
          <w:rFonts w:ascii="Arial" w:hAnsi="Arial" w:cs="Arial"/>
          <w:bCs/>
          <w:sz w:val="24"/>
          <w:szCs w:val="24"/>
        </w:rPr>
        <w:t>Допускается обертывание липкой лентой для исключения выпадения ртутных ламп.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После упаковывания ОРТЛ их следует  сложить  в отдел</w:t>
      </w:r>
      <w:r w:rsidR="0047168E" w:rsidRPr="00646969">
        <w:rPr>
          <w:rFonts w:ascii="Arial" w:hAnsi="Arial" w:cs="Arial"/>
          <w:bCs/>
          <w:sz w:val="24"/>
          <w:szCs w:val="24"/>
        </w:rPr>
        <w:t>ьную закрытую   деревянную тару</w:t>
      </w:r>
      <w:r w:rsidRPr="00646969">
        <w:rPr>
          <w:rFonts w:ascii="Arial" w:hAnsi="Arial" w:cs="Arial"/>
          <w:bCs/>
          <w:sz w:val="24"/>
          <w:szCs w:val="24"/>
        </w:rPr>
        <w:t>, с надписью « Отработанные   ртутьсодержащие лампы»</w:t>
      </w:r>
    </w:p>
    <w:p w:rsidR="008120D0" w:rsidRPr="00646969" w:rsidRDefault="0047168E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Помещение</w:t>
      </w:r>
      <w:r w:rsidR="008120D0" w:rsidRPr="00646969">
        <w:rPr>
          <w:rFonts w:ascii="Arial" w:hAnsi="Arial" w:cs="Arial"/>
          <w:bCs/>
          <w:sz w:val="24"/>
          <w:szCs w:val="24"/>
        </w:rPr>
        <w:t>, пр</w:t>
      </w:r>
      <w:r w:rsidRPr="00646969">
        <w:rPr>
          <w:rFonts w:ascii="Arial" w:hAnsi="Arial" w:cs="Arial"/>
          <w:bCs/>
          <w:sz w:val="24"/>
          <w:szCs w:val="24"/>
        </w:rPr>
        <w:t>едназначенное для временного хранения ОРТЛ</w:t>
      </w:r>
      <w:r w:rsidR="008120D0" w:rsidRPr="00646969">
        <w:rPr>
          <w:rFonts w:ascii="Arial" w:hAnsi="Arial" w:cs="Arial"/>
          <w:bCs/>
          <w:sz w:val="24"/>
          <w:szCs w:val="24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646969" w:rsidRDefault="008120D0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 xml:space="preserve"> Учет отработанных ртутьсодержащих ламп.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Учет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 ведется в специальном журнале</w:t>
      </w:r>
      <w:r w:rsidRPr="00646969">
        <w:rPr>
          <w:rFonts w:ascii="Arial" w:hAnsi="Arial" w:cs="Arial"/>
          <w:bCs/>
          <w:sz w:val="24"/>
          <w:szCs w:val="24"/>
        </w:rPr>
        <w:t>, где в обязательном порядке отмечается движение  ОРТЛ</w:t>
      </w:r>
      <w:r w:rsidR="0047168E"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Страницы журнала должны быть пронумерованы, прошнурованы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, </w:t>
      </w:r>
      <w:r w:rsidRPr="00646969">
        <w:rPr>
          <w:rFonts w:ascii="Arial" w:hAnsi="Arial" w:cs="Arial"/>
          <w:bCs/>
          <w:sz w:val="24"/>
          <w:szCs w:val="24"/>
        </w:rPr>
        <w:t xml:space="preserve"> и скр</w:t>
      </w:r>
      <w:r w:rsidR="0047168E" w:rsidRPr="00646969">
        <w:rPr>
          <w:rFonts w:ascii="Arial" w:hAnsi="Arial" w:cs="Arial"/>
          <w:bCs/>
          <w:sz w:val="24"/>
          <w:szCs w:val="24"/>
        </w:rPr>
        <w:t>еплены</w:t>
      </w:r>
      <w:r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Журнал учета </w:t>
      </w:r>
      <w:r w:rsidR="0047168E" w:rsidRPr="00646969">
        <w:rPr>
          <w:rFonts w:ascii="Arial" w:hAnsi="Arial" w:cs="Arial"/>
          <w:bCs/>
          <w:sz w:val="24"/>
          <w:szCs w:val="24"/>
        </w:rPr>
        <w:t>заполняется ответственным лицом</w:t>
      </w:r>
      <w:r w:rsidRPr="00646969">
        <w:rPr>
          <w:rFonts w:ascii="Arial" w:hAnsi="Arial" w:cs="Arial"/>
          <w:bCs/>
          <w:sz w:val="24"/>
          <w:szCs w:val="24"/>
        </w:rPr>
        <w:t>. Вносятся данные о поступающих отработанных  лампах. Обязательно ука</w:t>
      </w:r>
      <w:r w:rsidR="0047168E" w:rsidRPr="00646969">
        <w:rPr>
          <w:rFonts w:ascii="Arial" w:hAnsi="Arial" w:cs="Arial"/>
          <w:bCs/>
          <w:sz w:val="24"/>
          <w:szCs w:val="24"/>
        </w:rPr>
        <w:t>зывается марка ламп, количество</w:t>
      </w:r>
      <w:r w:rsidRPr="00646969">
        <w:rPr>
          <w:rFonts w:ascii="Arial" w:hAnsi="Arial" w:cs="Arial"/>
          <w:bCs/>
          <w:sz w:val="24"/>
          <w:szCs w:val="24"/>
        </w:rPr>
        <w:t>, дата приемки и лицо которое</w:t>
      </w:r>
      <w:r w:rsidR="00180E0B" w:rsidRPr="00646969">
        <w:rPr>
          <w:rFonts w:ascii="Arial" w:hAnsi="Arial" w:cs="Arial"/>
          <w:bCs/>
          <w:sz w:val="24"/>
          <w:szCs w:val="24"/>
        </w:rPr>
        <w:t xml:space="preserve"> сдает лампы.</w:t>
      </w:r>
    </w:p>
    <w:p w:rsidR="00180E0B" w:rsidRPr="00646969" w:rsidRDefault="00180E0B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Порядок передачи отработанных ртутьсодержащих  ламп на утилизирующие предприятия.</w:t>
      </w:r>
    </w:p>
    <w:p w:rsidR="00180E0B" w:rsidRPr="00646969" w:rsidRDefault="00180E0B" w:rsidP="004A7B29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4.1 Отработанные ртутьсодержащие лампы по мере накопления передаются в специализированную организацию</w:t>
      </w:r>
      <w:r w:rsidR="004A7B29">
        <w:rPr>
          <w:rFonts w:ascii="Arial" w:hAnsi="Arial" w:cs="Arial"/>
          <w:bCs/>
          <w:sz w:val="24"/>
          <w:szCs w:val="24"/>
        </w:rPr>
        <w:t xml:space="preserve"> (оператору)</w:t>
      </w:r>
      <w:r w:rsidRPr="00646969">
        <w:rPr>
          <w:rFonts w:ascii="Arial" w:hAnsi="Arial" w:cs="Arial"/>
          <w:bCs/>
          <w:sz w:val="24"/>
          <w:szCs w:val="24"/>
        </w:rPr>
        <w:t xml:space="preserve">,  для последующей  утилизации </w:t>
      </w:r>
    </w:p>
    <w:p w:rsidR="00C06657" w:rsidRPr="00646969" w:rsidRDefault="00180E0B" w:rsidP="004A7B29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(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демеркуризации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>) ртутных отходов.</w:t>
      </w:r>
    </w:p>
    <w:p w:rsidR="005715F9" w:rsidRPr="00646969" w:rsidRDefault="005715F9" w:rsidP="004A7B29">
      <w:pPr>
        <w:jc w:val="both"/>
        <w:rPr>
          <w:rFonts w:ascii="Arial" w:hAnsi="Arial" w:cs="Arial"/>
          <w:sz w:val="24"/>
          <w:szCs w:val="24"/>
        </w:rPr>
      </w:pPr>
    </w:p>
    <w:sectPr w:rsidR="005715F9" w:rsidRPr="00646969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6657"/>
    <w:rsid w:val="000B3276"/>
    <w:rsid w:val="000F101C"/>
    <w:rsid w:val="00132B5E"/>
    <w:rsid w:val="00180E0B"/>
    <w:rsid w:val="00220129"/>
    <w:rsid w:val="0026559E"/>
    <w:rsid w:val="002B36CE"/>
    <w:rsid w:val="002B4E4B"/>
    <w:rsid w:val="00307B74"/>
    <w:rsid w:val="00336699"/>
    <w:rsid w:val="00342424"/>
    <w:rsid w:val="00383B77"/>
    <w:rsid w:val="00392CEC"/>
    <w:rsid w:val="003B23D2"/>
    <w:rsid w:val="00402C53"/>
    <w:rsid w:val="00440823"/>
    <w:rsid w:val="0047168E"/>
    <w:rsid w:val="00482D98"/>
    <w:rsid w:val="004848F3"/>
    <w:rsid w:val="00492C49"/>
    <w:rsid w:val="004A7B29"/>
    <w:rsid w:val="004C29A5"/>
    <w:rsid w:val="00564E2C"/>
    <w:rsid w:val="005715F9"/>
    <w:rsid w:val="005F3F4F"/>
    <w:rsid w:val="00625D7E"/>
    <w:rsid w:val="00646969"/>
    <w:rsid w:val="007E75B8"/>
    <w:rsid w:val="00801C4E"/>
    <w:rsid w:val="008120D0"/>
    <w:rsid w:val="008316D3"/>
    <w:rsid w:val="00893FB2"/>
    <w:rsid w:val="00916F65"/>
    <w:rsid w:val="00962994"/>
    <w:rsid w:val="0097380F"/>
    <w:rsid w:val="009810D1"/>
    <w:rsid w:val="009819ED"/>
    <w:rsid w:val="009E3544"/>
    <w:rsid w:val="009F4F4E"/>
    <w:rsid w:val="00A06A0D"/>
    <w:rsid w:val="00AA0520"/>
    <w:rsid w:val="00BA6E8D"/>
    <w:rsid w:val="00C06657"/>
    <w:rsid w:val="00C543ED"/>
    <w:rsid w:val="00C6270C"/>
    <w:rsid w:val="00C64FA4"/>
    <w:rsid w:val="00D0422B"/>
    <w:rsid w:val="00E956AC"/>
    <w:rsid w:val="00FA4030"/>
    <w:rsid w:val="00FC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C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Альбина</cp:lastModifiedBy>
  <cp:revision>32</cp:revision>
  <cp:lastPrinted>2022-01-31T08:50:00Z</cp:lastPrinted>
  <dcterms:created xsi:type="dcterms:W3CDTF">2017-12-15T07:31:00Z</dcterms:created>
  <dcterms:modified xsi:type="dcterms:W3CDTF">2022-02-02T07:05:00Z</dcterms:modified>
</cp:coreProperties>
</file>