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F0" w:rsidRDefault="000D2A3C" w:rsidP="000D2A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A3C">
        <w:rPr>
          <w:rFonts w:ascii="Times New Roman" w:hAnsi="Times New Roman" w:cs="Times New Roman"/>
          <w:b/>
          <w:sz w:val="32"/>
          <w:szCs w:val="32"/>
        </w:rPr>
        <w:t>Наркотики и зависимость</w:t>
      </w:r>
    </w:p>
    <w:p w:rsidR="000D2A3C" w:rsidRDefault="000D2A3C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2A3C">
        <w:rPr>
          <w:rFonts w:ascii="Times New Roman" w:hAnsi="Times New Roman" w:cs="Times New Roman"/>
          <w:b/>
          <w:i/>
          <w:sz w:val="28"/>
          <w:szCs w:val="28"/>
        </w:rPr>
        <w:t xml:space="preserve">Наркомания </w:t>
      </w:r>
      <w:r w:rsidRPr="000D2A3C">
        <w:rPr>
          <w:rFonts w:ascii="Times New Roman" w:hAnsi="Times New Roman" w:cs="Times New Roman"/>
          <w:sz w:val="28"/>
          <w:szCs w:val="28"/>
        </w:rPr>
        <w:t>– болезненное влечение или пристрастие к наркотическим веществам</w:t>
      </w:r>
      <w:r>
        <w:rPr>
          <w:rFonts w:ascii="Times New Roman" w:hAnsi="Times New Roman" w:cs="Times New Roman"/>
          <w:sz w:val="28"/>
          <w:szCs w:val="28"/>
        </w:rPr>
        <w:t>, употребляемым различными способами (глотание, вдыхание, внутривенная инъекция) с целью добиться одурманивающего состояния или снять боль.</w:t>
      </w:r>
    </w:p>
    <w:p w:rsidR="008E2E1E" w:rsidRDefault="000D2A3C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2E1E">
        <w:rPr>
          <w:rFonts w:ascii="Times New Roman" w:hAnsi="Times New Roman" w:cs="Times New Roman"/>
          <w:b/>
          <w:i/>
          <w:sz w:val="28"/>
          <w:szCs w:val="28"/>
        </w:rPr>
        <w:t>Наркомани</w:t>
      </w:r>
      <w:r>
        <w:rPr>
          <w:rFonts w:ascii="Times New Roman" w:hAnsi="Times New Roman" w:cs="Times New Roman"/>
          <w:sz w:val="28"/>
          <w:szCs w:val="28"/>
        </w:rPr>
        <w:t xml:space="preserve">я (от греческого: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narke</w:t>
      </w:r>
      <w:proofErr w:type="spellEnd"/>
      <w:r w:rsidRPr="000D2A3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оцепенение и </w:t>
      </w:r>
      <w:r>
        <w:rPr>
          <w:rFonts w:ascii="Times New Roman" w:hAnsi="Times New Roman" w:cs="Times New Roman"/>
          <w:sz w:val="28"/>
          <w:szCs w:val="28"/>
          <w:lang w:val="en-US"/>
        </w:rPr>
        <w:t>mania</w:t>
      </w:r>
      <w:r w:rsidRPr="000D2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2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безумие, восторженность)</w:t>
      </w:r>
      <w:r w:rsidR="008E2E1E">
        <w:rPr>
          <w:rFonts w:ascii="Times New Roman" w:hAnsi="Times New Roman" w:cs="Times New Roman"/>
          <w:sz w:val="28"/>
          <w:szCs w:val="28"/>
        </w:rPr>
        <w:t>:</w:t>
      </w:r>
    </w:p>
    <w:p w:rsidR="008E2E1E" w:rsidRDefault="008E2E1E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D2A3C">
        <w:rPr>
          <w:rFonts w:ascii="Times New Roman" w:hAnsi="Times New Roman" w:cs="Times New Roman"/>
          <w:sz w:val="28"/>
          <w:szCs w:val="28"/>
        </w:rPr>
        <w:t xml:space="preserve">в медицине – болезнь, </w:t>
      </w:r>
      <w:r>
        <w:rPr>
          <w:rFonts w:ascii="Times New Roman" w:hAnsi="Times New Roman" w:cs="Times New Roman"/>
          <w:sz w:val="28"/>
          <w:szCs w:val="28"/>
        </w:rPr>
        <w:t>характеризующаяся патологическим</w:t>
      </w:r>
      <w:r w:rsidR="000D2A3C">
        <w:rPr>
          <w:rFonts w:ascii="Times New Roman" w:hAnsi="Times New Roman" w:cs="Times New Roman"/>
          <w:sz w:val="28"/>
          <w:szCs w:val="28"/>
        </w:rPr>
        <w:t xml:space="preserve"> влечение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2A3C">
        <w:rPr>
          <w:rFonts w:ascii="Times New Roman" w:hAnsi="Times New Roman" w:cs="Times New Roman"/>
          <w:sz w:val="28"/>
          <w:szCs w:val="28"/>
        </w:rPr>
        <w:t xml:space="preserve"> к наркотикам, приводящим к тяжелым нарушениям функций организма;</w:t>
      </w:r>
    </w:p>
    <w:p w:rsidR="008E2E1E" w:rsidRDefault="008E2E1E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D2A3C">
        <w:rPr>
          <w:rFonts w:ascii="Times New Roman" w:hAnsi="Times New Roman" w:cs="Times New Roman"/>
          <w:sz w:val="28"/>
          <w:szCs w:val="28"/>
        </w:rPr>
        <w:t xml:space="preserve"> в психологии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D2A3C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A3C">
        <w:rPr>
          <w:rFonts w:ascii="Times New Roman" w:hAnsi="Times New Roman" w:cs="Times New Roman"/>
          <w:sz w:val="28"/>
          <w:szCs w:val="28"/>
        </w:rPr>
        <w:t>в употреблении какого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2A3C">
        <w:rPr>
          <w:rFonts w:ascii="Times New Roman" w:hAnsi="Times New Roman" w:cs="Times New Roman"/>
          <w:sz w:val="28"/>
          <w:szCs w:val="28"/>
        </w:rPr>
        <w:t>либо лекарственного средства или химических веществ для избежания дискомфорта, возникающего при прекращении упо</w:t>
      </w:r>
      <w:r>
        <w:rPr>
          <w:rFonts w:ascii="Times New Roman" w:hAnsi="Times New Roman" w:cs="Times New Roman"/>
          <w:sz w:val="28"/>
          <w:szCs w:val="28"/>
        </w:rPr>
        <w:t xml:space="preserve">требления, т.е. зависимость от </w:t>
      </w:r>
      <w:r w:rsidR="000D2A3C">
        <w:rPr>
          <w:rFonts w:ascii="Times New Roman" w:hAnsi="Times New Roman" w:cs="Times New Roman"/>
          <w:sz w:val="28"/>
          <w:szCs w:val="28"/>
        </w:rPr>
        <w:t>химических веществ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A3C" w:rsidRDefault="008E2E1E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социологии – вид отклоняющегося поведения.</w:t>
      </w:r>
    </w:p>
    <w:p w:rsidR="008E2E1E" w:rsidRDefault="008E2E1E" w:rsidP="000D2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E1E" w:rsidRPr="008E2E1E" w:rsidRDefault="008E2E1E" w:rsidP="00FD5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E1E">
        <w:rPr>
          <w:rFonts w:ascii="Times New Roman" w:hAnsi="Times New Roman" w:cs="Times New Roman"/>
          <w:b/>
          <w:sz w:val="28"/>
          <w:szCs w:val="28"/>
        </w:rPr>
        <w:t>Наркомания включает две формы зависимости:</w:t>
      </w:r>
    </w:p>
    <w:p w:rsidR="008E2E1E" w:rsidRDefault="00FD56B3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П</w:t>
      </w:r>
      <w:r w:rsidR="008E2E1E">
        <w:rPr>
          <w:rFonts w:ascii="Times New Roman" w:hAnsi="Times New Roman" w:cs="Times New Roman"/>
          <w:b/>
          <w:i/>
          <w:sz w:val="28"/>
          <w:szCs w:val="28"/>
        </w:rPr>
        <w:t xml:space="preserve">сихическая зависимость – </w:t>
      </w:r>
      <w:r w:rsidR="008E2E1E" w:rsidRPr="008E2E1E">
        <w:rPr>
          <w:rFonts w:ascii="Times New Roman" w:hAnsi="Times New Roman" w:cs="Times New Roman"/>
          <w:sz w:val="28"/>
          <w:szCs w:val="28"/>
        </w:rPr>
        <w:t>состояние</w:t>
      </w:r>
      <w:r w:rsidR="008E2E1E">
        <w:rPr>
          <w:rFonts w:ascii="Times New Roman" w:hAnsi="Times New Roman" w:cs="Times New Roman"/>
          <w:sz w:val="28"/>
          <w:szCs w:val="28"/>
        </w:rPr>
        <w:t xml:space="preserve"> организма, характеризующееся патологической </w:t>
      </w:r>
      <w:r>
        <w:rPr>
          <w:rFonts w:ascii="Times New Roman" w:hAnsi="Times New Roman" w:cs="Times New Roman"/>
          <w:sz w:val="28"/>
          <w:szCs w:val="28"/>
        </w:rPr>
        <w:t>потребностью</w:t>
      </w:r>
      <w:r w:rsidR="008E2E1E">
        <w:rPr>
          <w:rFonts w:ascii="Times New Roman" w:hAnsi="Times New Roman" w:cs="Times New Roman"/>
          <w:sz w:val="28"/>
          <w:szCs w:val="28"/>
        </w:rPr>
        <w:t xml:space="preserve"> в употреблении какого-либо лекарственного средства для избежания нарушения психики или </w:t>
      </w:r>
      <w:r>
        <w:rPr>
          <w:rFonts w:ascii="Times New Roman" w:hAnsi="Times New Roman" w:cs="Times New Roman"/>
          <w:sz w:val="28"/>
          <w:szCs w:val="28"/>
        </w:rPr>
        <w:t>дискомфорта</w:t>
      </w:r>
      <w:r w:rsidR="008E2E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возникающих при прекращении употребления вещества, вызвавшего зависимость, но без соматических явлений абстиненции.</w:t>
      </w:r>
    </w:p>
    <w:p w:rsidR="00FD56B3" w:rsidRDefault="00FD56B3" w:rsidP="000D2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56B3">
        <w:rPr>
          <w:rFonts w:ascii="Times New Roman" w:hAnsi="Times New Roman" w:cs="Times New Roman"/>
          <w:b/>
          <w:i/>
          <w:sz w:val="28"/>
          <w:szCs w:val="28"/>
        </w:rPr>
        <w:t>Физическая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– состояние, характеризующееся развитием абстиненции при прекращении приема, вызвавшего зависимость вещества или после введения его антагонистов. </w:t>
      </w:r>
    </w:p>
    <w:p w:rsidR="00FD56B3" w:rsidRDefault="00FD56B3" w:rsidP="000D2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6B3" w:rsidRDefault="00FD56B3" w:rsidP="00FD5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B3">
        <w:rPr>
          <w:rFonts w:ascii="Times New Roman" w:hAnsi="Times New Roman" w:cs="Times New Roman"/>
          <w:b/>
          <w:sz w:val="28"/>
          <w:szCs w:val="28"/>
        </w:rPr>
        <w:t>Наркомания развивается в 4 этапа:</w:t>
      </w:r>
    </w:p>
    <w:p w:rsidR="00FD56B3" w:rsidRPr="00333D82" w:rsidRDefault="00FD56B3" w:rsidP="000D2A3C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33D82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 1. Первые опыты.</w:t>
      </w:r>
    </w:p>
    <w:p w:rsidR="00FD56B3" w:rsidRPr="00FD56B3" w:rsidRDefault="00FD56B3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B3">
        <w:rPr>
          <w:rFonts w:ascii="Times New Roman" w:hAnsi="Times New Roman" w:cs="Times New Roman"/>
          <w:sz w:val="28"/>
          <w:szCs w:val="28"/>
        </w:rPr>
        <w:t>Естественное любопытство, желание «просто попробовать»;</w:t>
      </w:r>
    </w:p>
    <w:p w:rsidR="00FD56B3" w:rsidRPr="00FD56B3" w:rsidRDefault="00FD56B3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Активный поиск новых видов «кайфа»;</w:t>
      </w:r>
    </w:p>
    <w:p w:rsidR="00FD56B3" w:rsidRPr="00FD56B3" w:rsidRDefault="00FD56B3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сказать: «НЕТ»;</w:t>
      </w:r>
    </w:p>
    <w:p w:rsidR="00FD56B3" w:rsidRPr="00FD56B3" w:rsidRDefault="00FD56B3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с понимание м собственных границ;</w:t>
      </w:r>
    </w:p>
    <w:p w:rsidR="00FD56B3" w:rsidRPr="00FD56B3" w:rsidRDefault="00FD56B3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Попадание под влияние различных мифов о химических веществах;</w:t>
      </w:r>
    </w:p>
    <w:p w:rsidR="00FD56B3" w:rsidRPr="003E747A" w:rsidRDefault="003E747A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 прослыть «белой вороной» или «маменькиным сынком»;</w:t>
      </w:r>
    </w:p>
    <w:p w:rsidR="003E747A" w:rsidRPr="003E747A" w:rsidRDefault="003E747A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Неосознанное желание убежать от сложностей жизни (или осознанное);</w:t>
      </w:r>
    </w:p>
    <w:p w:rsidR="003E747A" w:rsidRPr="003E747A" w:rsidRDefault="003E747A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Наплевательское отношение к себе, к своей жизни;</w:t>
      </w:r>
    </w:p>
    <w:p w:rsidR="003E747A" w:rsidRPr="003E747A" w:rsidRDefault="003E747A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Желание сделать свою жизнь интересной и наполненной;</w:t>
      </w:r>
    </w:p>
    <w:p w:rsidR="003E747A" w:rsidRPr="00274021" w:rsidRDefault="003E747A" w:rsidP="00FD5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того, как на самом деле действуют наркотики на психику и организм человека.</w:t>
      </w:r>
    </w:p>
    <w:p w:rsidR="00274021" w:rsidRDefault="00274021" w:rsidP="002740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«Кайф» -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 напротив, заставляет организм активировать свои ресурсы.</w:t>
      </w:r>
    </w:p>
    <w:p w:rsidR="00274021" w:rsidRPr="00B15CC5" w:rsidRDefault="00274021" w:rsidP="0027402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5CC5">
        <w:rPr>
          <w:rFonts w:ascii="Times New Roman" w:hAnsi="Times New Roman" w:cs="Times New Roman"/>
          <w:sz w:val="28"/>
          <w:szCs w:val="28"/>
          <w:u w:val="single"/>
        </w:rPr>
        <w:t>Есть два пути после первых опытов:</w:t>
      </w:r>
    </w:p>
    <w:p w:rsidR="00274021" w:rsidRDefault="00274021" w:rsidP="002740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Полностью прекратить употребление (около 50 % людей поступают именно так).</w:t>
      </w:r>
    </w:p>
    <w:p w:rsidR="00274021" w:rsidRDefault="00274021" w:rsidP="002740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Продолжать употребление, что неминуемо ведет к переходу на следующий этап развития зависимости.</w:t>
      </w:r>
    </w:p>
    <w:p w:rsidR="00274021" w:rsidRDefault="00274021" w:rsidP="00274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021" w:rsidRPr="00333D82" w:rsidRDefault="00274021" w:rsidP="0027402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3D82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 2. Начинает нравиться («розовый» период употребления).</w:t>
      </w:r>
    </w:p>
    <w:p w:rsidR="00274021" w:rsidRDefault="00274021" w:rsidP="00274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Осознанное желание получить «кайф» при помощи наркотиков;</w:t>
      </w:r>
    </w:p>
    <w:p w:rsidR="00274021" w:rsidRDefault="00274021" w:rsidP="00274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употребления;</w:t>
      </w:r>
    </w:p>
    <w:p w:rsidR="00274021" w:rsidRDefault="00274021" w:rsidP="00274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разумных оправданий употребления;</w:t>
      </w:r>
    </w:p>
    <w:p w:rsidR="00274021" w:rsidRDefault="00274021" w:rsidP="00274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«подходящей» компании</w:t>
      </w:r>
      <w:r w:rsidR="002A4596">
        <w:rPr>
          <w:rFonts w:ascii="Times New Roman" w:hAnsi="Times New Roman" w:cs="Times New Roman"/>
          <w:sz w:val="28"/>
          <w:szCs w:val="28"/>
        </w:rPr>
        <w:t>;</w:t>
      </w:r>
    </w:p>
    <w:p w:rsidR="002A4596" w:rsidRDefault="002A4596" w:rsidP="00274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 становится необходимым атрибутом веселья и отдыха;</w:t>
      </w:r>
    </w:p>
    <w:p w:rsidR="002A4596" w:rsidRPr="002A4596" w:rsidRDefault="002A4596" w:rsidP="002A45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596">
        <w:rPr>
          <w:rFonts w:ascii="Times New Roman" w:hAnsi="Times New Roman" w:cs="Times New Roman"/>
          <w:b/>
          <w:sz w:val="28"/>
          <w:szCs w:val="28"/>
        </w:rPr>
        <w:t>Наркотик начитают использовать как: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сродство против комплексов;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лекарство от стресса;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общения;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спутник сексуальных отношений;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заметить рост требуемой для получения нужных ощущений дозы;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формируется особая «тусовка» - свой наркотик, своя музыка, свой стиль одежды, юмор.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4596">
        <w:rPr>
          <w:rFonts w:ascii="Times New Roman" w:hAnsi="Times New Roman" w:cs="Times New Roman"/>
          <w:b/>
          <w:sz w:val="28"/>
          <w:szCs w:val="28"/>
        </w:rPr>
        <w:t>Зависимость</w:t>
      </w:r>
      <w:r>
        <w:rPr>
          <w:rFonts w:ascii="Times New Roman" w:hAnsi="Times New Roman" w:cs="Times New Roman"/>
          <w:sz w:val="28"/>
          <w:szCs w:val="28"/>
        </w:rPr>
        <w:t xml:space="preserve"> – болезнь привыкания. На этом этапе организм привыкает к определенной дозе и требует большей.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4596">
        <w:rPr>
          <w:rFonts w:ascii="Times New Roman" w:hAnsi="Times New Roman" w:cs="Times New Roman"/>
          <w:b/>
          <w:sz w:val="28"/>
          <w:szCs w:val="28"/>
          <w:u w:val="single"/>
        </w:rPr>
        <w:t>Закон дозы:</w:t>
      </w:r>
      <w:r w:rsidRPr="002A4596">
        <w:rPr>
          <w:rFonts w:ascii="Times New Roman" w:hAnsi="Times New Roman" w:cs="Times New Roman"/>
          <w:b/>
          <w:sz w:val="28"/>
          <w:szCs w:val="28"/>
        </w:rPr>
        <w:t xml:space="preserve"> Если человек продолжает употреблять наркотики, он переходит с меньших доз на большие и с менее сильных веществ на более сильные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596" w:rsidRDefault="002A4596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человек</w:t>
      </w:r>
      <w:r w:rsidR="00333D82">
        <w:rPr>
          <w:rFonts w:ascii="Times New Roman" w:hAnsi="Times New Roman" w:cs="Times New Roman"/>
          <w:sz w:val="28"/>
          <w:szCs w:val="28"/>
        </w:rPr>
        <w:t xml:space="preserve"> не прекращает употребление, начинается следующая стадия зависимости.</w:t>
      </w:r>
    </w:p>
    <w:p w:rsidR="00B15CC5" w:rsidRDefault="00333D82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5CC5" w:rsidRDefault="00B15CC5" w:rsidP="002A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D82" w:rsidRDefault="00B15CC5" w:rsidP="002A459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bookmarkEnd w:id="0"/>
      <w:r w:rsidR="00333D82" w:rsidRPr="00333D82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 3. Возникают проблемы (период «Отрицания»).</w:t>
      </w:r>
    </w:p>
    <w:p w:rsidR="00333D82" w:rsidRDefault="00333D82" w:rsidP="002A459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со здоровьем (похмелье, ломка, неприятные ощущения после употребления, инфекционные заболевания);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контроля над поведением (травмы, насилие, криминал);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Неразборчивость в сексе (венерические заболевания, нежелательная беременность, проблемы во взаимоотношениях);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Скандалы в семье;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 учебой, работой;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трудности (долги, продажа вещей из дома, постоянный поиск денег);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Конфликты с друзьями; 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круг общения - те, кто употребляет наркотики;</w:t>
      </w:r>
    </w:p>
    <w:p w:rsidR="00333D82" w:rsidRDefault="00333D82" w:rsidP="00333D8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Конфликты с законом.</w:t>
      </w:r>
    </w:p>
    <w:p w:rsidR="00333D82" w:rsidRDefault="00333D82" w:rsidP="0033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D82" w:rsidRDefault="00333D82" w:rsidP="0033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</w:t>
      </w:r>
      <w:r w:rsidR="00616CD8">
        <w:rPr>
          <w:rFonts w:ascii="Times New Roman" w:hAnsi="Times New Roman" w:cs="Times New Roman"/>
          <w:sz w:val="28"/>
          <w:szCs w:val="28"/>
        </w:rPr>
        <w:t xml:space="preserve">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</w:r>
    </w:p>
    <w:p w:rsidR="00616CD8" w:rsidRDefault="00616CD8" w:rsidP="00333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CD8" w:rsidRDefault="00616CD8" w:rsidP="00333D8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6CD8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 4. Это становится целью («Дно»).</w:t>
      </w:r>
    </w:p>
    <w:p w:rsidR="00616CD8" w:rsidRDefault="00616CD8" w:rsidP="00616CD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CD8">
        <w:rPr>
          <w:rFonts w:ascii="Times New Roman" w:hAnsi="Times New Roman" w:cs="Times New Roman"/>
          <w:sz w:val="28"/>
          <w:szCs w:val="28"/>
        </w:rPr>
        <w:t>Употребление ради употребления;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потребность в наркотиках;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самых крайних мер в поисках дозы;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нравственных ценностей;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Апатия и нежелание жит ь, утрата смысла существования;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Попытки самоубийства;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Серьезные проблемы со здоровьем, возникновение хронических заболеваний;</w:t>
      </w:r>
    </w:p>
    <w:p w:rsidR="00616CD8" w:rsidRDefault="00616CD8" w:rsidP="00616CD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Разрыв с семьей, друзьями, обществом.</w:t>
      </w:r>
    </w:p>
    <w:p w:rsidR="00616CD8" w:rsidRDefault="00616CD8" w:rsidP="00616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CD8" w:rsidRDefault="00616CD8" w:rsidP="00616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данном этапе наблюдаются глубокие физиологические изменения, организм находится в полной зависимости от наркотиков. Употребления веществ становится необходимым для существования. Мозг разучился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 регулировать нейрохимический баланс и не может воспринимать окружающий мир без очередной дозы.</w:t>
      </w:r>
    </w:p>
    <w:p w:rsidR="00FD56B3" w:rsidRDefault="00616CD8" w:rsidP="000D2A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наркоман на этой стадии не прекращает потребления – </w:t>
      </w:r>
      <w:r w:rsidRPr="00616CD8">
        <w:rPr>
          <w:rFonts w:ascii="Times New Roman" w:hAnsi="Times New Roman" w:cs="Times New Roman"/>
          <w:b/>
          <w:sz w:val="28"/>
          <w:szCs w:val="28"/>
        </w:rPr>
        <w:t>он умирает.</w:t>
      </w:r>
    </w:p>
    <w:p w:rsidR="00616CD8" w:rsidRDefault="00616CD8" w:rsidP="000D2A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CD8" w:rsidRDefault="00616CD8" w:rsidP="00616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CD8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Антинаркотической комиссии</w:t>
      </w:r>
    </w:p>
    <w:p w:rsidR="00616CD8" w:rsidRPr="00616CD8" w:rsidRDefault="00616CD8" w:rsidP="00616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p w:rsidR="008E2E1E" w:rsidRPr="000D2A3C" w:rsidRDefault="008E2E1E" w:rsidP="000D2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A3C" w:rsidRDefault="000D2A3C" w:rsidP="000D2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A3C" w:rsidRPr="000D2A3C" w:rsidRDefault="000D2A3C" w:rsidP="000D2A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2A3C" w:rsidRPr="000D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0270"/>
    <w:multiLevelType w:val="hybridMultilevel"/>
    <w:tmpl w:val="8674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519E"/>
    <w:multiLevelType w:val="hybridMultilevel"/>
    <w:tmpl w:val="EAD0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5CFF"/>
    <w:multiLevelType w:val="hybridMultilevel"/>
    <w:tmpl w:val="E42C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42B1"/>
    <w:multiLevelType w:val="hybridMultilevel"/>
    <w:tmpl w:val="7C4C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80B"/>
    <w:multiLevelType w:val="hybridMultilevel"/>
    <w:tmpl w:val="BE08D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A294E"/>
    <w:multiLevelType w:val="hybridMultilevel"/>
    <w:tmpl w:val="A020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9E"/>
    <w:rsid w:val="000D2A3C"/>
    <w:rsid w:val="00274021"/>
    <w:rsid w:val="002A4596"/>
    <w:rsid w:val="002D198B"/>
    <w:rsid w:val="00333D82"/>
    <w:rsid w:val="00347A9E"/>
    <w:rsid w:val="003E747A"/>
    <w:rsid w:val="00616CD8"/>
    <w:rsid w:val="006E1EFA"/>
    <w:rsid w:val="008E2E1E"/>
    <w:rsid w:val="00927FA3"/>
    <w:rsid w:val="00964842"/>
    <w:rsid w:val="00AA7F14"/>
    <w:rsid w:val="00B15CC5"/>
    <w:rsid w:val="00CB05AB"/>
    <w:rsid w:val="00F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9C6C"/>
  <w15:chartTrackingRefBased/>
  <w15:docId w15:val="{2E319B3C-858C-4EFD-A283-0559682A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2024-12-19T02:28:00Z</dcterms:created>
  <dcterms:modified xsi:type="dcterms:W3CDTF">2024-12-19T04:14:00Z</dcterms:modified>
</cp:coreProperties>
</file>