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A0" w:rsidRPr="00F2130A" w:rsidRDefault="003771A0" w:rsidP="00131A6F">
      <w:pPr>
        <w:jc w:val="center"/>
        <w:rPr>
          <w:rFonts w:ascii="Arial" w:hAnsi="Arial"/>
          <w:bCs/>
          <w:iCs/>
          <w:sz w:val="24"/>
          <w:szCs w:val="24"/>
        </w:rPr>
      </w:pPr>
      <w:r w:rsidRPr="00F2130A">
        <w:rPr>
          <w:rFonts w:ascii="Arial" w:hAnsi="Arial"/>
          <w:bCs/>
          <w:iCs/>
          <w:sz w:val="24"/>
          <w:szCs w:val="24"/>
        </w:rPr>
        <w:t>КРАСНОЯРСКИЙ КРАЙ</w:t>
      </w:r>
    </w:p>
    <w:p w:rsidR="003771A0" w:rsidRPr="00F2130A" w:rsidRDefault="003771A0" w:rsidP="00131A6F">
      <w:pPr>
        <w:jc w:val="center"/>
        <w:rPr>
          <w:rFonts w:ascii="Arial" w:hAnsi="Arial"/>
          <w:bCs/>
          <w:iCs/>
          <w:sz w:val="24"/>
          <w:szCs w:val="24"/>
        </w:rPr>
      </w:pPr>
      <w:r w:rsidRPr="00F2130A">
        <w:rPr>
          <w:rFonts w:ascii="Arial" w:hAnsi="Arial"/>
          <w:bCs/>
          <w:iCs/>
          <w:sz w:val="24"/>
          <w:szCs w:val="24"/>
        </w:rPr>
        <w:t>БОГОТОЛЬСКИЙ РАЙОН</w:t>
      </w:r>
    </w:p>
    <w:p w:rsidR="003771A0" w:rsidRPr="00F2130A" w:rsidRDefault="003771A0" w:rsidP="00131A6F">
      <w:pPr>
        <w:jc w:val="center"/>
        <w:rPr>
          <w:rFonts w:ascii="Arial" w:hAnsi="Arial"/>
          <w:bCs/>
          <w:iCs/>
          <w:sz w:val="24"/>
          <w:szCs w:val="24"/>
        </w:rPr>
      </w:pPr>
      <w:r w:rsidRPr="00F2130A">
        <w:rPr>
          <w:rFonts w:ascii="Arial" w:hAnsi="Arial"/>
          <w:bCs/>
          <w:iCs/>
          <w:sz w:val="24"/>
          <w:szCs w:val="24"/>
        </w:rPr>
        <w:t>ЧАЙКОВСКИЙ СЕЛЬСОВЕТ</w:t>
      </w:r>
    </w:p>
    <w:p w:rsidR="003771A0" w:rsidRPr="00F2130A" w:rsidRDefault="003771A0" w:rsidP="00131A6F">
      <w:pPr>
        <w:jc w:val="center"/>
        <w:rPr>
          <w:rFonts w:ascii="Arial" w:hAnsi="Arial"/>
          <w:sz w:val="24"/>
          <w:szCs w:val="24"/>
        </w:rPr>
      </w:pPr>
      <w:r w:rsidRPr="00F2130A">
        <w:rPr>
          <w:rFonts w:ascii="Arial" w:hAnsi="Arial"/>
          <w:sz w:val="24"/>
          <w:szCs w:val="24"/>
        </w:rPr>
        <w:t>ЧАЙКОВСКИЙ СЕЛЬСКИЙ СОВЕТ ДЕПУТАТОВ</w:t>
      </w:r>
    </w:p>
    <w:p w:rsidR="003771A0" w:rsidRPr="00F2130A" w:rsidRDefault="003771A0" w:rsidP="00131A6F">
      <w:pPr>
        <w:jc w:val="center"/>
        <w:rPr>
          <w:rFonts w:ascii="Arial" w:hAnsi="Arial"/>
          <w:sz w:val="24"/>
          <w:szCs w:val="24"/>
        </w:rPr>
      </w:pPr>
    </w:p>
    <w:p w:rsidR="003771A0" w:rsidRPr="00F2130A" w:rsidRDefault="003771A0" w:rsidP="00131A6F">
      <w:pPr>
        <w:jc w:val="center"/>
        <w:rPr>
          <w:rFonts w:ascii="Arial" w:hAnsi="Arial"/>
          <w:sz w:val="24"/>
          <w:szCs w:val="24"/>
        </w:rPr>
      </w:pPr>
      <w:r w:rsidRPr="00F2130A">
        <w:rPr>
          <w:rFonts w:ascii="Arial" w:hAnsi="Arial"/>
          <w:sz w:val="24"/>
          <w:szCs w:val="24"/>
        </w:rPr>
        <w:t xml:space="preserve">РЕШЕНИЕ </w:t>
      </w:r>
    </w:p>
    <w:p w:rsidR="003771A0" w:rsidRPr="00F2130A" w:rsidRDefault="003771A0" w:rsidP="00F2130A">
      <w:pPr>
        <w:jc w:val="both"/>
        <w:rPr>
          <w:rFonts w:ascii="Arial" w:hAnsi="Arial"/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3120"/>
      </w:tblGrid>
      <w:tr w:rsidR="003771A0" w:rsidRPr="00F2130A" w:rsidTr="003771A0">
        <w:tc>
          <w:tcPr>
            <w:tcW w:w="3284" w:type="dxa"/>
            <w:hideMark/>
          </w:tcPr>
          <w:p w:rsidR="003771A0" w:rsidRPr="00F2130A" w:rsidRDefault="003771A0" w:rsidP="00F2130A">
            <w:pPr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F2130A">
              <w:rPr>
                <w:rFonts w:ascii="Arial" w:hAnsi="Arial"/>
                <w:sz w:val="24"/>
                <w:szCs w:val="24"/>
                <w:lang w:eastAsia="en-US"/>
              </w:rPr>
              <w:t xml:space="preserve">от  </w:t>
            </w:r>
            <w:r w:rsidR="004434F1">
              <w:rPr>
                <w:rFonts w:ascii="Arial" w:hAnsi="Arial"/>
                <w:sz w:val="24"/>
                <w:szCs w:val="24"/>
                <w:lang w:eastAsia="en-US"/>
              </w:rPr>
              <w:t xml:space="preserve">10 апреля </w:t>
            </w:r>
            <w:r w:rsidRPr="00F2130A">
              <w:rPr>
                <w:rFonts w:ascii="Arial" w:hAnsi="Arial"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3628" w:type="dxa"/>
            <w:hideMark/>
          </w:tcPr>
          <w:p w:rsidR="003771A0" w:rsidRPr="00F2130A" w:rsidRDefault="003771A0" w:rsidP="00F2130A">
            <w:pPr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F2130A">
              <w:rPr>
                <w:rFonts w:ascii="Arial" w:hAnsi="Arial"/>
                <w:sz w:val="24"/>
                <w:szCs w:val="24"/>
                <w:lang w:eastAsia="en-US"/>
              </w:rPr>
              <w:t xml:space="preserve">            пос. Чайковский</w:t>
            </w:r>
          </w:p>
        </w:tc>
        <w:tc>
          <w:tcPr>
            <w:tcW w:w="3119" w:type="dxa"/>
            <w:hideMark/>
          </w:tcPr>
          <w:p w:rsidR="003771A0" w:rsidRPr="00F2130A" w:rsidRDefault="003771A0" w:rsidP="00F2130A">
            <w:pPr>
              <w:jc w:val="both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F2130A">
              <w:rPr>
                <w:rFonts w:ascii="Arial" w:hAnsi="Arial"/>
                <w:sz w:val="24"/>
                <w:szCs w:val="24"/>
                <w:lang w:eastAsia="en-US"/>
              </w:rPr>
              <w:t xml:space="preserve">                       № </w:t>
            </w:r>
            <w:r w:rsidR="004434F1">
              <w:rPr>
                <w:rFonts w:ascii="Arial" w:hAnsi="Arial"/>
                <w:sz w:val="24"/>
                <w:szCs w:val="24"/>
                <w:lang w:eastAsia="en-US"/>
              </w:rPr>
              <w:t>25</w:t>
            </w:r>
            <w:r w:rsidRPr="00F2130A">
              <w:rPr>
                <w:rFonts w:ascii="Arial" w:hAnsi="Arial"/>
                <w:sz w:val="24"/>
                <w:szCs w:val="24"/>
                <w:lang w:eastAsia="en-US"/>
              </w:rPr>
              <w:t>-</w:t>
            </w:r>
            <w:r w:rsidR="004434F1">
              <w:rPr>
                <w:rFonts w:ascii="Arial" w:hAnsi="Arial"/>
                <w:sz w:val="24"/>
                <w:szCs w:val="24"/>
                <w:lang w:eastAsia="en-US"/>
              </w:rPr>
              <w:t>88</w:t>
            </w:r>
          </w:p>
        </w:tc>
      </w:tr>
    </w:tbl>
    <w:p w:rsidR="003771A0" w:rsidRPr="00F2130A" w:rsidRDefault="003771A0" w:rsidP="00F2130A">
      <w:pPr>
        <w:jc w:val="both"/>
        <w:rPr>
          <w:rFonts w:ascii="Arial" w:hAnsi="Arial"/>
          <w:sz w:val="24"/>
          <w:szCs w:val="24"/>
        </w:rPr>
      </w:pPr>
    </w:p>
    <w:p w:rsidR="003771A0" w:rsidRPr="00F2130A" w:rsidRDefault="003771A0" w:rsidP="00F2130A">
      <w:pPr>
        <w:jc w:val="both"/>
        <w:rPr>
          <w:rFonts w:ascii="Arial" w:hAnsi="Arial"/>
          <w:sz w:val="24"/>
          <w:szCs w:val="24"/>
        </w:rPr>
      </w:pPr>
    </w:p>
    <w:p w:rsidR="003771A0" w:rsidRPr="00F2130A" w:rsidRDefault="003771A0" w:rsidP="00F2130A">
      <w:pPr>
        <w:jc w:val="both"/>
        <w:rPr>
          <w:rFonts w:ascii="Arial" w:hAnsi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3771A0" w:rsidRPr="00F2130A" w:rsidTr="003771A0">
        <w:trPr>
          <w:trHeight w:val="341"/>
        </w:trPr>
        <w:tc>
          <w:tcPr>
            <w:tcW w:w="10031" w:type="dxa"/>
            <w:hideMark/>
          </w:tcPr>
          <w:p w:rsidR="003771A0" w:rsidRPr="00F2130A" w:rsidRDefault="003771A0" w:rsidP="00131A6F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F2130A">
              <w:rPr>
                <w:rFonts w:ascii="Arial" w:hAnsi="Arial"/>
                <w:bCs/>
                <w:sz w:val="24"/>
                <w:szCs w:val="24"/>
              </w:rPr>
              <w:t>Об утверждении отчёта об исполнении бюджета сельсовета за 2017 год</w:t>
            </w:r>
          </w:p>
        </w:tc>
      </w:tr>
    </w:tbl>
    <w:p w:rsidR="003771A0" w:rsidRPr="00F2130A" w:rsidRDefault="003771A0" w:rsidP="00F2130A">
      <w:pPr>
        <w:autoSpaceDE w:val="0"/>
        <w:autoSpaceDN w:val="0"/>
        <w:adjustRightInd w:val="0"/>
        <w:jc w:val="both"/>
        <w:rPr>
          <w:rFonts w:ascii="Arial" w:hAnsi="Arial"/>
          <w:bCs/>
          <w:sz w:val="24"/>
          <w:szCs w:val="24"/>
        </w:rPr>
      </w:pPr>
    </w:p>
    <w:p w:rsidR="003771A0" w:rsidRPr="00F2130A" w:rsidRDefault="003771A0" w:rsidP="00F2130A">
      <w:pPr>
        <w:autoSpaceDE w:val="0"/>
        <w:autoSpaceDN w:val="0"/>
        <w:adjustRightInd w:val="0"/>
        <w:jc w:val="both"/>
        <w:rPr>
          <w:rFonts w:ascii="Arial" w:hAnsi="Arial"/>
          <w:bCs/>
          <w:sz w:val="24"/>
          <w:szCs w:val="24"/>
        </w:rPr>
      </w:pPr>
      <w:r w:rsidRPr="00F2130A">
        <w:rPr>
          <w:rFonts w:ascii="Arial" w:hAnsi="Arial"/>
          <w:bCs/>
          <w:sz w:val="24"/>
          <w:szCs w:val="24"/>
        </w:rPr>
        <w:t xml:space="preserve">     Чайковского сельсовета, </w:t>
      </w:r>
      <w:r w:rsidRPr="00F2130A">
        <w:rPr>
          <w:rFonts w:ascii="Arial" w:hAnsi="Arial"/>
          <w:iCs/>
          <w:sz w:val="24"/>
          <w:szCs w:val="24"/>
        </w:rPr>
        <w:t>сельский Совет депутатов</w:t>
      </w:r>
      <w:r w:rsidRPr="00F2130A">
        <w:rPr>
          <w:rFonts w:ascii="Arial" w:hAnsi="Arial"/>
          <w:i/>
          <w:iCs/>
          <w:sz w:val="24"/>
          <w:szCs w:val="24"/>
        </w:rPr>
        <w:t xml:space="preserve"> </w:t>
      </w:r>
      <w:r w:rsidRPr="00F2130A">
        <w:rPr>
          <w:rFonts w:ascii="Arial" w:hAnsi="Arial"/>
          <w:iCs/>
          <w:sz w:val="24"/>
          <w:szCs w:val="24"/>
        </w:rPr>
        <w:t>РЕШИЛ:</w:t>
      </w:r>
    </w:p>
    <w:p w:rsidR="003771A0" w:rsidRPr="00F2130A" w:rsidRDefault="003771A0" w:rsidP="00F2130A">
      <w:pPr>
        <w:jc w:val="both"/>
        <w:rPr>
          <w:rFonts w:ascii="Arial" w:hAnsi="Arial"/>
          <w:sz w:val="24"/>
          <w:szCs w:val="24"/>
        </w:rPr>
      </w:pPr>
    </w:p>
    <w:p w:rsidR="003771A0" w:rsidRPr="00F2130A" w:rsidRDefault="003771A0" w:rsidP="00F2130A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/>
        </w:rPr>
      </w:pPr>
      <w:r w:rsidRPr="00F2130A">
        <w:rPr>
          <w:rFonts w:ascii="Arial" w:hAnsi="Arial"/>
        </w:rPr>
        <w:t>Утвердить отчёт об исполнении бюджета сельсовета за 2017 год, в том числе:</w:t>
      </w:r>
    </w:p>
    <w:p w:rsidR="003771A0" w:rsidRPr="00F2130A" w:rsidRDefault="003771A0" w:rsidP="00F2130A">
      <w:pPr>
        <w:pStyle w:val="a3"/>
        <w:ind w:left="0"/>
        <w:jc w:val="both"/>
        <w:rPr>
          <w:rFonts w:ascii="Arial" w:hAnsi="Arial"/>
        </w:rPr>
      </w:pPr>
      <w:r w:rsidRPr="00F2130A">
        <w:rPr>
          <w:rFonts w:ascii="Arial" w:hAnsi="Arial"/>
        </w:rPr>
        <w:t>исполнение бюджета сельсовета по доходам в сумме 8 037,4 тыс. рублей и  расходам в сумме 8038,2 тыс. рублей;</w:t>
      </w:r>
    </w:p>
    <w:p w:rsidR="003771A0" w:rsidRPr="00F2130A" w:rsidRDefault="003771A0" w:rsidP="00F2130A">
      <w:pPr>
        <w:jc w:val="both"/>
        <w:rPr>
          <w:rFonts w:ascii="Arial" w:hAnsi="Arial"/>
          <w:sz w:val="24"/>
          <w:szCs w:val="24"/>
        </w:rPr>
      </w:pPr>
      <w:r w:rsidRPr="00F2130A">
        <w:rPr>
          <w:rFonts w:ascii="Arial" w:hAnsi="Arial"/>
          <w:sz w:val="24"/>
          <w:szCs w:val="24"/>
        </w:rPr>
        <w:t xml:space="preserve">     с источниками внутреннего финансового дефицита бюджета 0,8 тыс. рублей.</w:t>
      </w:r>
    </w:p>
    <w:p w:rsidR="003771A0" w:rsidRPr="00F2130A" w:rsidRDefault="003771A0" w:rsidP="00F2130A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/>
        </w:rPr>
      </w:pPr>
      <w:r w:rsidRPr="00F2130A">
        <w:rPr>
          <w:rFonts w:ascii="Arial" w:hAnsi="Arial"/>
        </w:rPr>
        <w:t>Исполнение источников внутреннего финансового дефицита бюджета согласно приложению 1.</w:t>
      </w:r>
    </w:p>
    <w:p w:rsidR="003771A0" w:rsidRPr="00F2130A" w:rsidRDefault="003771A0" w:rsidP="00F2130A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/>
        </w:rPr>
      </w:pPr>
      <w:r w:rsidRPr="00F2130A">
        <w:rPr>
          <w:rFonts w:ascii="Arial" w:hAnsi="Arial"/>
        </w:rPr>
        <w:t xml:space="preserve">Исполнение доходов бюджета сельсовета в 2017 году  </w:t>
      </w:r>
      <w:r w:rsidRPr="00F2130A">
        <w:rPr>
          <w:rFonts w:ascii="Arial" w:eastAsia="Calibri" w:hAnsi="Arial"/>
          <w:color w:val="000000"/>
          <w:lang w:eastAsia="en-US"/>
        </w:rPr>
        <w:t>по кодам видов доходов, подвидов доходов классификаций операций сектора государственного управления, относящихся к доходам бюджета</w:t>
      </w:r>
      <w:r w:rsidRPr="00F2130A">
        <w:rPr>
          <w:rFonts w:ascii="Arial" w:hAnsi="Arial"/>
        </w:rPr>
        <w:t xml:space="preserve"> согласно приложению 2 к настоящему Решению;</w:t>
      </w:r>
    </w:p>
    <w:p w:rsidR="003771A0" w:rsidRPr="00F2130A" w:rsidRDefault="003771A0" w:rsidP="00F2130A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/>
        </w:rPr>
      </w:pPr>
      <w:r w:rsidRPr="00F2130A">
        <w:rPr>
          <w:rFonts w:ascii="Arial" w:hAnsi="Arial"/>
        </w:rPr>
        <w:t>Исполнение распределения бюджетных ассигнований  по разделам и подразделам бюджетной классификации расходов бюджетов Российской Федерации в 2017 году согласно приложению № 3 к настоящему Решению;</w:t>
      </w:r>
    </w:p>
    <w:p w:rsidR="003771A0" w:rsidRPr="00F2130A" w:rsidRDefault="003771A0" w:rsidP="00F2130A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/>
        </w:rPr>
      </w:pPr>
      <w:r w:rsidRPr="00F2130A">
        <w:rPr>
          <w:rFonts w:ascii="Arial" w:hAnsi="Arial"/>
        </w:rPr>
        <w:t>Исполнение ведомственной структуры расходов бюджета сельсовета в 2017 году согласно приложению № 4 к настоящему решению;</w:t>
      </w:r>
    </w:p>
    <w:p w:rsidR="003771A0" w:rsidRPr="00F2130A" w:rsidRDefault="003771A0" w:rsidP="00F2130A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/>
        </w:rPr>
      </w:pPr>
      <w:r w:rsidRPr="00F2130A">
        <w:rPr>
          <w:rFonts w:ascii="Arial" w:hAnsi="Arial"/>
        </w:rPr>
        <w:t xml:space="preserve">Исполнение </w:t>
      </w:r>
      <w:r w:rsidRPr="00F2130A">
        <w:rPr>
          <w:rFonts w:ascii="Arial" w:hAnsi="Arial"/>
          <w:bCs/>
        </w:rPr>
        <w:t>распределения бюджетных ассигнований по целевым статьям (</w:t>
      </w:r>
      <w:r w:rsidRPr="00F2130A">
        <w:rPr>
          <w:rFonts w:ascii="Arial" w:hAnsi="Arial"/>
        </w:rPr>
        <w:t>государственным</w:t>
      </w:r>
      <w:r w:rsidRPr="00F2130A">
        <w:rPr>
          <w:rFonts w:ascii="Arial" w:hAnsi="Arial"/>
          <w:bCs/>
        </w:rPr>
        <w:t xml:space="preserve">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 бюджета  сельсовета</w:t>
      </w:r>
      <w:r w:rsidRPr="00F2130A">
        <w:rPr>
          <w:rFonts w:ascii="Arial" w:hAnsi="Arial"/>
        </w:rPr>
        <w:t xml:space="preserve"> </w:t>
      </w:r>
      <w:r w:rsidRPr="00F2130A">
        <w:rPr>
          <w:rFonts w:ascii="Arial" w:hAnsi="Arial"/>
          <w:bCs/>
        </w:rPr>
        <w:t>в 2017 году согласно приложению 5.</w:t>
      </w:r>
    </w:p>
    <w:p w:rsidR="003771A0" w:rsidRPr="00F2130A" w:rsidRDefault="003771A0" w:rsidP="00F2130A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/>
        </w:rPr>
      </w:pPr>
      <w:r w:rsidRPr="00F2130A">
        <w:rPr>
          <w:rFonts w:ascii="Arial" w:hAnsi="Arial"/>
        </w:rPr>
        <w:t>Исполнение по муниципальным программам в  2017 году согласно приложению 6.</w:t>
      </w:r>
    </w:p>
    <w:p w:rsidR="003771A0" w:rsidRPr="00F2130A" w:rsidRDefault="003771A0" w:rsidP="00F2130A">
      <w:pPr>
        <w:pStyle w:val="a3"/>
        <w:ind w:left="0"/>
        <w:jc w:val="both"/>
        <w:rPr>
          <w:rFonts w:ascii="Arial" w:hAnsi="Arial"/>
        </w:rPr>
      </w:pPr>
      <w:r w:rsidRPr="00F2130A">
        <w:rPr>
          <w:rFonts w:ascii="Arial" w:hAnsi="Arial"/>
        </w:rPr>
        <w:t xml:space="preserve">      2. Решение  подлежит опубликованию в газете «Земля боготольская» и размещению на официальном сайте Боготольского района в сети Интернет.</w:t>
      </w:r>
    </w:p>
    <w:p w:rsidR="003771A0" w:rsidRPr="00F2130A" w:rsidRDefault="003771A0" w:rsidP="00F2130A">
      <w:pPr>
        <w:jc w:val="both"/>
        <w:rPr>
          <w:rFonts w:ascii="Arial" w:hAnsi="Arial"/>
          <w:sz w:val="24"/>
          <w:szCs w:val="24"/>
        </w:rPr>
      </w:pPr>
      <w:r w:rsidRPr="00F2130A">
        <w:rPr>
          <w:rFonts w:ascii="Arial" w:hAnsi="Arial"/>
          <w:sz w:val="24"/>
          <w:szCs w:val="24"/>
        </w:rPr>
        <w:t xml:space="preserve">      3.  Решение  вступает в силу в день, следующий за днём его официального опубликования. </w:t>
      </w:r>
    </w:p>
    <w:p w:rsidR="003771A0" w:rsidRPr="00F2130A" w:rsidRDefault="003771A0" w:rsidP="00F2130A">
      <w:pPr>
        <w:jc w:val="both"/>
        <w:rPr>
          <w:rFonts w:ascii="Arial" w:hAnsi="Arial"/>
          <w:sz w:val="24"/>
          <w:szCs w:val="24"/>
        </w:rPr>
      </w:pPr>
    </w:p>
    <w:p w:rsidR="003771A0" w:rsidRPr="00F2130A" w:rsidRDefault="003771A0" w:rsidP="00F2130A">
      <w:pPr>
        <w:jc w:val="both"/>
        <w:rPr>
          <w:rFonts w:ascii="Arial" w:hAnsi="Arial"/>
          <w:sz w:val="24"/>
          <w:szCs w:val="24"/>
        </w:rPr>
      </w:pPr>
      <w:r w:rsidRPr="00F2130A">
        <w:rPr>
          <w:rFonts w:ascii="Arial" w:hAnsi="Arial"/>
          <w:sz w:val="24"/>
          <w:szCs w:val="24"/>
        </w:rPr>
        <w:t xml:space="preserve">  </w:t>
      </w:r>
    </w:p>
    <w:p w:rsidR="003771A0" w:rsidRPr="00F2130A" w:rsidRDefault="003771A0" w:rsidP="00F2130A">
      <w:pPr>
        <w:jc w:val="both"/>
        <w:rPr>
          <w:rFonts w:ascii="Arial" w:hAnsi="Arial"/>
          <w:sz w:val="24"/>
          <w:szCs w:val="24"/>
        </w:rPr>
      </w:pPr>
      <w:r w:rsidRPr="00F2130A">
        <w:rPr>
          <w:rFonts w:ascii="Arial" w:hAnsi="Arial"/>
          <w:sz w:val="24"/>
          <w:szCs w:val="24"/>
        </w:rPr>
        <w:t xml:space="preserve">          </w:t>
      </w:r>
    </w:p>
    <w:p w:rsidR="003771A0" w:rsidRPr="00F2130A" w:rsidRDefault="003771A0" w:rsidP="00F2130A">
      <w:pPr>
        <w:jc w:val="both"/>
        <w:rPr>
          <w:rFonts w:ascii="Arial" w:hAnsi="Arial"/>
          <w:sz w:val="24"/>
          <w:szCs w:val="24"/>
        </w:rPr>
      </w:pPr>
      <w:r w:rsidRPr="00F2130A">
        <w:rPr>
          <w:rFonts w:ascii="Arial" w:hAnsi="Arial"/>
          <w:sz w:val="24"/>
          <w:szCs w:val="24"/>
        </w:rPr>
        <w:t>Глава Чайковского сельсовета</w:t>
      </w:r>
    </w:p>
    <w:p w:rsidR="003771A0" w:rsidRPr="00F2130A" w:rsidRDefault="003771A0" w:rsidP="00F2130A">
      <w:pPr>
        <w:jc w:val="both"/>
        <w:rPr>
          <w:rFonts w:ascii="Arial" w:hAnsi="Arial"/>
          <w:sz w:val="24"/>
          <w:szCs w:val="24"/>
        </w:rPr>
      </w:pPr>
      <w:r w:rsidRPr="00F2130A">
        <w:rPr>
          <w:rFonts w:ascii="Arial" w:hAnsi="Arial"/>
          <w:sz w:val="24"/>
          <w:szCs w:val="24"/>
        </w:rPr>
        <w:t>Председатель сельского Совета депутатов</w:t>
      </w:r>
      <w:r w:rsidRPr="00F2130A">
        <w:rPr>
          <w:rFonts w:ascii="Arial" w:hAnsi="Arial"/>
          <w:sz w:val="24"/>
          <w:szCs w:val="24"/>
        </w:rPr>
        <w:tab/>
        <w:t xml:space="preserve">           </w:t>
      </w:r>
      <w:r w:rsidR="00131A6F">
        <w:rPr>
          <w:rFonts w:ascii="Arial" w:hAnsi="Arial"/>
          <w:sz w:val="24"/>
          <w:szCs w:val="24"/>
        </w:rPr>
        <w:t xml:space="preserve">                          </w:t>
      </w:r>
      <w:r w:rsidRPr="00F2130A">
        <w:rPr>
          <w:rFonts w:ascii="Arial" w:hAnsi="Arial"/>
          <w:sz w:val="24"/>
          <w:szCs w:val="24"/>
        </w:rPr>
        <w:t xml:space="preserve">             В. С. Синяков</w:t>
      </w:r>
    </w:p>
    <w:p w:rsidR="003771A0" w:rsidRPr="00F2130A" w:rsidRDefault="003771A0" w:rsidP="00F2130A">
      <w:pPr>
        <w:jc w:val="both"/>
        <w:rPr>
          <w:rFonts w:ascii="Arial" w:hAnsi="Arial"/>
          <w:sz w:val="24"/>
          <w:szCs w:val="24"/>
        </w:rPr>
        <w:sectPr w:rsidR="003771A0" w:rsidRPr="00F2130A">
          <w:pgSz w:w="11906" w:h="16838"/>
          <w:pgMar w:top="851" w:right="850" w:bottom="851" w:left="1134" w:header="709" w:footer="709" w:gutter="0"/>
          <w:cols w:space="720"/>
        </w:sectPr>
      </w:pPr>
    </w:p>
    <w:tbl>
      <w:tblPr>
        <w:tblW w:w="15107" w:type="dxa"/>
        <w:tblInd w:w="392" w:type="dxa"/>
        <w:tblLook w:val="04A0" w:firstRow="1" w:lastRow="0" w:firstColumn="1" w:lastColumn="0" w:noHBand="0" w:noVBand="1"/>
      </w:tblPr>
      <w:tblGrid>
        <w:gridCol w:w="952"/>
        <w:gridCol w:w="3497"/>
        <w:gridCol w:w="7458"/>
        <w:gridCol w:w="1600"/>
        <w:gridCol w:w="1600"/>
      </w:tblGrid>
      <w:tr w:rsidR="003771A0" w:rsidRPr="003771A0" w:rsidTr="00131A6F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131A6F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 xml:space="preserve">Приложение 1 </w:t>
            </w:r>
          </w:p>
        </w:tc>
      </w:tr>
      <w:tr w:rsidR="003771A0" w:rsidRPr="003771A0" w:rsidTr="00131A6F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1A0" w:rsidRPr="003771A0" w:rsidRDefault="003771A0" w:rsidP="00131A6F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 xml:space="preserve">к Решению Чайковского сельского </w:t>
            </w:r>
          </w:p>
        </w:tc>
      </w:tr>
      <w:tr w:rsidR="003771A0" w:rsidRPr="003771A0" w:rsidTr="00131A6F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4434F1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 xml:space="preserve">Совета депутатов от    </w:t>
            </w:r>
            <w:r w:rsidR="004434F1">
              <w:rPr>
                <w:rFonts w:ascii="Arial" w:hAnsi="Arial"/>
                <w:sz w:val="24"/>
                <w:szCs w:val="24"/>
              </w:rPr>
              <w:t>10.04.</w:t>
            </w:r>
            <w:r w:rsidRPr="003771A0">
              <w:rPr>
                <w:rFonts w:ascii="Arial" w:hAnsi="Arial"/>
                <w:sz w:val="24"/>
                <w:szCs w:val="24"/>
              </w:rPr>
              <w:t>2018 №</w:t>
            </w:r>
            <w:r w:rsidR="004434F1">
              <w:rPr>
                <w:rFonts w:ascii="Arial" w:hAnsi="Arial"/>
                <w:sz w:val="24"/>
                <w:szCs w:val="24"/>
              </w:rPr>
              <w:t xml:space="preserve"> 25-88</w:t>
            </w:r>
            <w:r w:rsidRPr="003771A0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3771A0" w:rsidRPr="003771A0" w:rsidTr="00131A6F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16"/>
              </w:rPr>
            </w:pPr>
          </w:p>
        </w:tc>
      </w:tr>
      <w:tr w:rsidR="003771A0" w:rsidRPr="003771A0" w:rsidTr="00131A6F">
        <w:trPr>
          <w:trHeight w:val="315"/>
        </w:trPr>
        <w:tc>
          <w:tcPr>
            <w:tcW w:w="151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131A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Источники внутреннего финансирования дефицита бюджета сельсовета по кодам групп, подгрупп, статей, видов источников финансового дефицита бю</w:t>
            </w:r>
            <w:r w:rsidRPr="00F2130A">
              <w:rPr>
                <w:rFonts w:ascii="Arial" w:hAnsi="Arial"/>
                <w:sz w:val="24"/>
                <w:szCs w:val="24"/>
              </w:rPr>
              <w:t>д</w:t>
            </w:r>
            <w:r w:rsidRPr="003771A0">
              <w:rPr>
                <w:rFonts w:ascii="Arial" w:hAnsi="Arial"/>
                <w:sz w:val="24"/>
                <w:szCs w:val="24"/>
              </w:rPr>
              <w:t>жета сельсовета, кодам классификаций операций сектора государственного управления, относящихся к источникам финансирования дефицита бюджета в 2017 году</w:t>
            </w:r>
          </w:p>
        </w:tc>
      </w:tr>
      <w:tr w:rsidR="003771A0" w:rsidRPr="003771A0" w:rsidTr="00131A6F">
        <w:trPr>
          <w:trHeight w:val="315"/>
        </w:trPr>
        <w:tc>
          <w:tcPr>
            <w:tcW w:w="151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771A0" w:rsidRPr="003771A0" w:rsidTr="00131A6F">
        <w:trPr>
          <w:trHeight w:val="315"/>
        </w:trPr>
        <w:tc>
          <w:tcPr>
            <w:tcW w:w="151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771A0" w:rsidRPr="003771A0" w:rsidTr="00131A6F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771A0" w:rsidRPr="003771A0" w:rsidTr="00131A6F">
        <w:trPr>
          <w:trHeight w:val="315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1A0" w:rsidRPr="003771A0" w:rsidRDefault="00131A6F" w:rsidP="00131A6F">
            <w:pPr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71A0" w:rsidRPr="003771A0" w:rsidRDefault="00131A6F" w:rsidP="00131A6F">
            <w:pPr>
              <w:jc w:val="right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 xml:space="preserve">                </w:t>
            </w:r>
            <w:r w:rsidR="003771A0" w:rsidRPr="003771A0">
              <w:rPr>
                <w:rFonts w:ascii="Arial" w:hAnsi="Arial"/>
                <w:sz w:val="24"/>
                <w:szCs w:val="20"/>
              </w:rPr>
              <w:t>(тыс. рублей)</w:t>
            </w:r>
          </w:p>
        </w:tc>
      </w:tr>
      <w:tr w:rsidR="003771A0" w:rsidRPr="003771A0" w:rsidTr="00131A6F">
        <w:trPr>
          <w:trHeight w:val="345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№ строки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Код</w:t>
            </w:r>
          </w:p>
        </w:tc>
        <w:tc>
          <w:tcPr>
            <w:tcW w:w="7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 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Сумма</w:t>
            </w:r>
          </w:p>
        </w:tc>
      </w:tr>
      <w:tr w:rsidR="003771A0" w:rsidRPr="003771A0" w:rsidTr="00131A6F">
        <w:trPr>
          <w:trHeight w:val="1305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3771A0">
              <w:rPr>
                <w:rFonts w:ascii="Arial" w:hAnsi="Arial"/>
                <w:color w:val="000000"/>
                <w:sz w:val="24"/>
                <w:szCs w:val="24"/>
              </w:rPr>
              <w:t>Утверждено решением о бюджете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3771A0">
              <w:rPr>
                <w:rFonts w:ascii="Arial" w:hAnsi="Arial"/>
                <w:color w:val="000000"/>
                <w:sz w:val="24"/>
                <w:szCs w:val="24"/>
              </w:rPr>
              <w:t>Исполнено</w:t>
            </w:r>
          </w:p>
        </w:tc>
      </w:tr>
      <w:tr w:rsidR="003771A0" w:rsidRPr="003771A0" w:rsidTr="00131A6F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4</w:t>
            </w:r>
          </w:p>
        </w:tc>
      </w:tr>
      <w:tr w:rsidR="003771A0" w:rsidRPr="003771A0" w:rsidTr="00131A6F">
        <w:trPr>
          <w:trHeight w:val="69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102 01 05 00 00 00 0000 000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 xml:space="preserve">Изменение остатков средств на </w:t>
            </w:r>
            <w:proofErr w:type="gramStart"/>
            <w:r w:rsidRPr="003771A0">
              <w:rPr>
                <w:rFonts w:ascii="Arial" w:hAnsi="Arial"/>
                <w:sz w:val="24"/>
                <w:szCs w:val="24"/>
              </w:rPr>
              <w:t>счетах</w:t>
            </w:r>
            <w:proofErr w:type="gramEnd"/>
            <w:r w:rsidRPr="003771A0">
              <w:rPr>
                <w:rFonts w:ascii="Arial" w:hAnsi="Arial"/>
                <w:sz w:val="24"/>
                <w:szCs w:val="24"/>
              </w:rPr>
              <w:t xml:space="preserve"> по учету средств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51,5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0,8</w:t>
            </w:r>
          </w:p>
        </w:tc>
      </w:tr>
      <w:tr w:rsidR="003771A0" w:rsidRPr="003771A0" w:rsidTr="00131A6F">
        <w:trPr>
          <w:trHeight w:val="3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102 01 05 00 00 00 0000 500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-8 175,3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-8 037,4</w:t>
            </w:r>
          </w:p>
        </w:tc>
      </w:tr>
      <w:tr w:rsidR="003771A0" w:rsidRPr="003771A0" w:rsidTr="00131A6F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102 01 05 02 00 00 0000 500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-8 175,3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-8 037,4</w:t>
            </w:r>
          </w:p>
        </w:tc>
      </w:tr>
      <w:tr w:rsidR="003771A0" w:rsidRPr="003771A0" w:rsidTr="00131A6F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102 01 05 02 01 00 0000 510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-8 175,3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-8 037,4</w:t>
            </w:r>
          </w:p>
        </w:tc>
      </w:tr>
      <w:tr w:rsidR="003771A0" w:rsidRPr="003771A0" w:rsidTr="00131A6F">
        <w:trPr>
          <w:trHeight w:val="6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102 01 05 02 01 01 0000 510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-8 175,3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-8 037,4</w:t>
            </w:r>
          </w:p>
        </w:tc>
      </w:tr>
      <w:tr w:rsidR="003771A0" w:rsidRPr="003771A0" w:rsidTr="00131A6F">
        <w:trPr>
          <w:trHeight w:val="3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102 01 05 00 00 00 0000 600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8 226,8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8 038,2</w:t>
            </w:r>
          </w:p>
        </w:tc>
      </w:tr>
      <w:tr w:rsidR="003771A0" w:rsidRPr="003771A0" w:rsidTr="00131A6F">
        <w:trPr>
          <w:trHeight w:val="31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102 01 05 02 00 00 0000 600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8 226,8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8 038,2</w:t>
            </w:r>
          </w:p>
        </w:tc>
      </w:tr>
      <w:tr w:rsidR="003771A0" w:rsidRPr="003771A0" w:rsidTr="00131A6F">
        <w:trPr>
          <w:trHeight w:val="36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102 01 05 02 01 00 0000 610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8 226,8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8 038,2</w:t>
            </w:r>
          </w:p>
        </w:tc>
      </w:tr>
      <w:tr w:rsidR="003771A0" w:rsidRPr="003771A0" w:rsidTr="00B77E54">
        <w:trPr>
          <w:trHeight w:val="463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102 01 05 02 01 01 0000 610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8 226,8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8 038,2</w:t>
            </w:r>
          </w:p>
        </w:tc>
      </w:tr>
      <w:tr w:rsidR="003771A0" w:rsidRPr="003771A0" w:rsidTr="00131A6F">
        <w:trPr>
          <w:trHeight w:val="390"/>
        </w:trPr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51,5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0,8</w:t>
            </w:r>
          </w:p>
        </w:tc>
      </w:tr>
    </w:tbl>
    <w:p w:rsidR="003771A0" w:rsidRPr="00F2130A" w:rsidRDefault="003771A0" w:rsidP="00F2130A">
      <w:pPr>
        <w:jc w:val="both"/>
        <w:rPr>
          <w:rFonts w:ascii="Arial" w:hAnsi="Arial"/>
          <w:sz w:val="24"/>
          <w:szCs w:val="24"/>
        </w:rPr>
        <w:sectPr w:rsidR="003771A0" w:rsidRPr="00F2130A" w:rsidSect="003771A0">
          <w:pgSz w:w="16838" w:h="11906" w:orient="landscape"/>
          <w:pgMar w:top="1134" w:right="851" w:bottom="850" w:left="851" w:header="709" w:footer="709" w:gutter="0"/>
          <w:cols w:space="720"/>
          <w:docGrid w:linePitch="381"/>
        </w:sect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6"/>
        <w:gridCol w:w="801"/>
        <w:gridCol w:w="506"/>
        <w:gridCol w:w="506"/>
        <w:gridCol w:w="506"/>
        <w:gridCol w:w="617"/>
        <w:gridCol w:w="506"/>
        <w:gridCol w:w="750"/>
        <w:gridCol w:w="642"/>
        <w:gridCol w:w="4456"/>
        <w:gridCol w:w="1418"/>
        <w:gridCol w:w="1417"/>
        <w:gridCol w:w="1276"/>
        <w:gridCol w:w="1134"/>
      </w:tblGrid>
      <w:tr w:rsidR="003771A0" w:rsidRPr="00F2130A" w:rsidTr="00B77E54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131A6F">
            <w:pPr>
              <w:jc w:val="right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 xml:space="preserve">Приложение 2 </w:t>
            </w:r>
          </w:p>
        </w:tc>
      </w:tr>
      <w:tr w:rsidR="003771A0" w:rsidRPr="00F2130A" w:rsidTr="00B77E54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131A6F">
            <w:pPr>
              <w:jc w:val="right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 xml:space="preserve">к Решению Чайковского сельского </w:t>
            </w:r>
          </w:p>
        </w:tc>
      </w:tr>
      <w:tr w:rsidR="003771A0" w:rsidRPr="00F2130A" w:rsidTr="00B77E54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131A6F">
            <w:pPr>
              <w:jc w:val="right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 xml:space="preserve">Совета депутатов от </w:t>
            </w:r>
            <w:r w:rsidR="004434F1">
              <w:rPr>
                <w:rFonts w:ascii="Arial" w:hAnsi="Arial"/>
                <w:sz w:val="24"/>
                <w:szCs w:val="20"/>
              </w:rPr>
              <w:t>10.04.</w:t>
            </w:r>
            <w:r w:rsidRPr="003771A0">
              <w:rPr>
                <w:rFonts w:ascii="Arial" w:hAnsi="Arial"/>
                <w:sz w:val="24"/>
                <w:szCs w:val="20"/>
              </w:rPr>
              <w:t>2018 №</w:t>
            </w:r>
            <w:r w:rsidR="004434F1">
              <w:rPr>
                <w:rFonts w:ascii="Arial" w:hAnsi="Arial"/>
                <w:sz w:val="24"/>
                <w:szCs w:val="20"/>
              </w:rPr>
              <w:t xml:space="preserve"> 25-88</w:t>
            </w:r>
          </w:p>
        </w:tc>
      </w:tr>
      <w:tr w:rsidR="003771A0" w:rsidRPr="00F2130A" w:rsidTr="00B77E54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</w:tr>
      <w:tr w:rsidR="003771A0" w:rsidRPr="003771A0" w:rsidTr="00B77E54">
        <w:trPr>
          <w:trHeight w:val="276"/>
        </w:trPr>
        <w:tc>
          <w:tcPr>
            <w:tcW w:w="1504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131A6F">
            <w:pPr>
              <w:jc w:val="center"/>
              <w:rPr>
                <w:rFonts w:ascii="Arial" w:hAnsi="Arial"/>
                <w:b/>
                <w:bCs/>
                <w:sz w:val="24"/>
                <w:szCs w:val="20"/>
              </w:rPr>
            </w:pPr>
            <w:r w:rsidRPr="003771A0">
              <w:rPr>
                <w:rFonts w:ascii="Arial" w:hAnsi="Arial"/>
                <w:b/>
                <w:bCs/>
                <w:sz w:val="24"/>
                <w:szCs w:val="20"/>
              </w:rPr>
              <w:t>Доходы бюджета сельсовета по кодам видов доходов, подвидов доходов классификаций операций сектора государственного управления, относящихся к доходам бюджета, в 2017 году</w:t>
            </w:r>
          </w:p>
        </w:tc>
      </w:tr>
      <w:tr w:rsidR="003771A0" w:rsidRPr="003771A0" w:rsidTr="00B77E54">
        <w:trPr>
          <w:trHeight w:val="276"/>
        </w:trPr>
        <w:tc>
          <w:tcPr>
            <w:tcW w:w="1504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</w:p>
        </w:tc>
      </w:tr>
      <w:tr w:rsidR="00131A6F" w:rsidRPr="00F2130A" w:rsidTr="00B77E54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</w:p>
        </w:tc>
      </w:tr>
      <w:tr w:rsidR="003771A0" w:rsidRPr="00F2130A" w:rsidTr="00B77E54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131A6F">
            <w:pPr>
              <w:jc w:val="right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(тыс. рублей)</w:t>
            </w:r>
          </w:p>
        </w:tc>
      </w:tr>
      <w:tr w:rsidR="0093765F" w:rsidRPr="00F2130A" w:rsidTr="00B77E54">
        <w:trPr>
          <w:trHeight w:val="25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№ строки</w:t>
            </w:r>
          </w:p>
        </w:tc>
        <w:tc>
          <w:tcPr>
            <w:tcW w:w="48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Код классификации доходов бюджета</w:t>
            </w:r>
          </w:p>
        </w:tc>
        <w:tc>
          <w:tcPr>
            <w:tcW w:w="4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Наименование кода классификации дохода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B77E54" w:rsidP="00F2130A">
            <w:pPr>
              <w:jc w:val="both"/>
              <w:rPr>
                <w:rFonts w:ascii="Arial" w:hAnsi="Arial"/>
                <w:color w:val="000000"/>
                <w:sz w:val="24"/>
                <w:szCs w:val="20"/>
              </w:rPr>
            </w:pPr>
            <w:r>
              <w:rPr>
                <w:rFonts w:ascii="Arial" w:hAnsi="Arial"/>
                <w:color w:val="000000"/>
                <w:sz w:val="24"/>
                <w:szCs w:val="20"/>
              </w:rPr>
              <w:t>Утвержде</w:t>
            </w:r>
            <w:r w:rsidR="003771A0" w:rsidRPr="003771A0">
              <w:rPr>
                <w:rFonts w:ascii="Arial" w:hAnsi="Arial"/>
                <w:color w:val="000000"/>
                <w:sz w:val="24"/>
                <w:szCs w:val="20"/>
              </w:rPr>
              <w:t>но Решением о бюджете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Уточнённый план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Исполнено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Процент исполнения</w:t>
            </w:r>
          </w:p>
        </w:tc>
      </w:tr>
      <w:tr w:rsidR="00131A6F" w:rsidRPr="00F2130A" w:rsidTr="00B77E54">
        <w:trPr>
          <w:trHeight w:val="249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16"/>
              </w:rPr>
            </w:pPr>
            <w:r w:rsidRPr="003771A0">
              <w:rPr>
                <w:rFonts w:ascii="Arial" w:hAnsi="Arial"/>
                <w:sz w:val="24"/>
                <w:szCs w:val="16"/>
              </w:rPr>
              <w:t>Код главного администратора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16"/>
              </w:rPr>
            </w:pPr>
            <w:r w:rsidRPr="003771A0">
              <w:rPr>
                <w:rFonts w:ascii="Arial" w:hAnsi="Arial"/>
                <w:sz w:val="24"/>
                <w:szCs w:val="16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16"/>
              </w:rPr>
            </w:pPr>
            <w:r w:rsidRPr="003771A0">
              <w:rPr>
                <w:rFonts w:ascii="Arial" w:hAnsi="Arial"/>
                <w:sz w:val="24"/>
                <w:szCs w:val="16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16"/>
              </w:rPr>
            </w:pPr>
            <w:r w:rsidRPr="003771A0">
              <w:rPr>
                <w:rFonts w:ascii="Arial" w:hAnsi="Arial"/>
                <w:sz w:val="24"/>
                <w:szCs w:val="16"/>
              </w:rPr>
              <w:t>Код статьи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16"/>
              </w:rPr>
            </w:pPr>
            <w:r w:rsidRPr="003771A0">
              <w:rPr>
                <w:rFonts w:ascii="Arial" w:hAnsi="Arial"/>
                <w:sz w:val="24"/>
                <w:szCs w:val="16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16"/>
              </w:rPr>
            </w:pPr>
            <w:r w:rsidRPr="003771A0">
              <w:rPr>
                <w:rFonts w:ascii="Arial" w:hAnsi="Arial"/>
                <w:sz w:val="24"/>
                <w:szCs w:val="16"/>
              </w:rPr>
              <w:t>Код элемента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16"/>
              </w:rPr>
            </w:pPr>
            <w:r w:rsidRPr="003771A0">
              <w:rPr>
                <w:rFonts w:ascii="Arial" w:hAnsi="Arial"/>
                <w:sz w:val="24"/>
                <w:szCs w:val="16"/>
              </w:rPr>
              <w:t>Код группы подвида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16"/>
              </w:rPr>
            </w:pPr>
            <w:r w:rsidRPr="003771A0">
              <w:rPr>
                <w:rFonts w:ascii="Arial" w:hAnsi="Arial"/>
                <w:sz w:val="24"/>
                <w:szCs w:val="16"/>
              </w:rPr>
              <w:t>Код аналитической группы подвида</w:t>
            </w:r>
          </w:p>
        </w:tc>
        <w:tc>
          <w:tcPr>
            <w:tcW w:w="4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color w:val="000000"/>
                <w:sz w:val="24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</w:tr>
      <w:tr w:rsidR="00131A6F" w:rsidRPr="00F2130A" w:rsidTr="00B77E54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sz w:val="24"/>
                <w:szCs w:val="16"/>
              </w:rPr>
            </w:pPr>
            <w:r w:rsidRPr="00B77E54">
              <w:rPr>
                <w:rFonts w:ascii="Arial" w:hAnsi="Arial"/>
                <w:sz w:val="24"/>
                <w:szCs w:val="16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440,1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76,1</w:t>
            </w:r>
          </w:p>
        </w:tc>
      </w:tr>
      <w:tr w:rsidR="00131A6F" w:rsidRPr="00F2130A" w:rsidTr="00B77E54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312,6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88,7</w:t>
            </w:r>
          </w:p>
        </w:tc>
      </w:tr>
      <w:tr w:rsidR="00131A6F" w:rsidRPr="00F2130A" w:rsidTr="00B77E54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312,6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88,7</w:t>
            </w:r>
          </w:p>
        </w:tc>
      </w:tr>
      <w:tr w:rsidR="00131A6F" w:rsidRPr="00F2130A" w:rsidTr="00B77E54">
        <w:trPr>
          <w:trHeight w:val="15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312,6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88,7</w:t>
            </w:r>
          </w:p>
        </w:tc>
      </w:tr>
      <w:tr w:rsidR="00131A6F" w:rsidRPr="00F2130A" w:rsidTr="00B77E54">
        <w:trPr>
          <w:trHeight w:val="10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Налог на доходы физических лиц с доходов, полученных  физическими лицами в соответствии со статьей 228 Налогового кодекса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 </w:t>
            </w:r>
          </w:p>
        </w:tc>
      </w:tr>
      <w:tr w:rsidR="00131A6F" w:rsidRPr="00F2130A" w:rsidTr="00B77E54">
        <w:trPr>
          <w:trHeight w:val="76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lastRenderedPageBreak/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89,5</w:t>
            </w:r>
          </w:p>
        </w:tc>
      </w:tr>
      <w:tr w:rsidR="00131A6F" w:rsidRPr="00F2130A" w:rsidTr="00B77E54">
        <w:trPr>
          <w:trHeight w:val="81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89,5</w:t>
            </w:r>
          </w:p>
        </w:tc>
      </w:tr>
      <w:tr w:rsidR="00131A6F" w:rsidRPr="00F2130A" w:rsidTr="00B77E54">
        <w:trPr>
          <w:trHeight w:val="16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Доходы от уплаты акцизов на дизельное топливо,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92,1</w:t>
            </w:r>
          </w:p>
        </w:tc>
      </w:tr>
      <w:tr w:rsidR="00131A6F" w:rsidRPr="00F2130A" w:rsidTr="00B77E54">
        <w:trPr>
          <w:trHeight w:val="21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Доходы от уплаты акцизов на моторные масла для</w:t>
            </w:r>
            <w:r w:rsidRPr="00F2130A">
              <w:rPr>
                <w:rFonts w:ascii="Arial" w:hAnsi="Arial"/>
                <w:sz w:val="24"/>
                <w:szCs w:val="20"/>
              </w:rPr>
              <w:t xml:space="preserve"> </w:t>
            </w:r>
            <w:r w:rsidRPr="003771A0">
              <w:rPr>
                <w:rFonts w:ascii="Arial" w:hAnsi="Arial"/>
                <w:sz w:val="24"/>
                <w:szCs w:val="20"/>
              </w:rPr>
              <w:t>дизельных и (или) карбюраторных (инжекторных) двигателей,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71,4</w:t>
            </w:r>
          </w:p>
        </w:tc>
      </w:tr>
      <w:tr w:rsidR="00131A6F" w:rsidRPr="00F2130A" w:rsidTr="00B77E54">
        <w:trPr>
          <w:trHeight w:val="163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250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Доходы от уплаты акцизов на автомобильный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87,2</w:t>
            </w:r>
          </w:p>
        </w:tc>
      </w:tr>
      <w:tr w:rsidR="00131A6F" w:rsidRPr="00F2130A" w:rsidTr="00B77E54">
        <w:trPr>
          <w:trHeight w:val="16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lastRenderedPageBreak/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Доходы от уплаты акцизов на прямогонный бензин, подлежащие распределению между бюджетными субъектами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-10,6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-10,6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-8,8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83,0</w:t>
            </w:r>
          </w:p>
        </w:tc>
      </w:tr>
      <w:tr w:rsidR="00131A6F" w:rsidRPr="00F2130A" w:rsidTr="00B77E54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 xml:space="preserve">000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Налог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36,6</w:t>
            </w:r>
          </w:p>
        </w:tc>
      </w:tr>
      <w:tr w:rsidR="00131A6F" w:rsidRPr="00F2130A" w:rsidTr="00B77E54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101,5</w:t>
            </w:r>
          </w:p>
        </w:tc>
      </w:tr>
      <w:tr w:rsidR="00131A6F" w:rsidRPr="00F2130A" w:rsidTr="00B77E54">
        <w:trPr>
          <w:trHeight w:val="76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 в границах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101,5</w:t>
            </w:r>
          </w:p>
        </w:tc>
      </w:tr>
      <w:tr w:rsidR="00131A6F" w:rsidRPr="00F2130A" w:rsidTr="00B77E54">
        <w:trPr>
          <w:trHeight w:val="3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26,4</w:t>
            </w:r>
          </w:p>
        </w:tc>
      </w:tr>
      <w:tr w:rsidR="00131A6F" w:rsidRPr="00F2130A" w:rsidTr="00B77E54">
        <w:trPr>
          <w:trHeight w:val="7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-2,7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-3,3</w:t>
            </w:r>
          </w:p>
        </w:tc>
      </w:tr>
      <w:tr w:rsidR="00131A6F" w:rsidRPr="00F2130A" w:rsidTr="00B77E54">
        <w:trPr>
          <w:trHeight w:val="7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Земельный налог с физических лиц, обладающих земельным участком, расположенным в границах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83,0</w:t>
            </w:r>
          </w:p>
        </w:tc>
      </w:tr>
      <w:tr w:rsidR="00131A6F" w:rsidRPr="00F2130A" w:rsidTr="00B77E54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 xml:space="preserve">000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131A6F" w:rsidRPr="00F2130A" w:rsidTr="00B77E54">
        <w:trPr>
          <w:trHeight w:val="16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(сумма платежа)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131A6F" w:rsidRPr="00F2130A" w:rsidTr="00B77E54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440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 xml:space="preserve">Доходы от реализации имущества, находящегося в муниципальной </w:t>
            </w:r>
            <w:r w:rsidRPr="003771A0">
              <w:rPr>
                <w:rFonts w:ascii="Arial" w:hAnsi="Arial"/>
                <w:sz w:val="24"/>
                <w:szCs w:val="20"/>
              </w:rPr>
              <w:lastRenderedPageBreak/>
              <w:t>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lastRenderedPageBreak/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131A6F" w:rsidRPr="00F2130A" w:rsidTr="00B77E54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lastRenderedPageBreak/>
              <w:t>21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БЕЗВОЗДМЕЗДНЫЕ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7028,7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7597,3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7597,3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131A6F" w:rsidRPr="00F2130A" w:rsidTr="00B77E54">
        <w:trPr>
          <w:trHeight w:val="51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7028,7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7597,3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7597,3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131A6F" w:rsidRPr="00F2130A" w:rsidTr="00B77E54">
        <w:trPr>
          <w:trHeight w:val="51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Дотации бюджетам субъектов РФ и муниципальным образованиям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6970,2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6970,2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6970,2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131A6F" w:rsidRPr="00F2130A" w:rsidTr="00B77E54">
        <w:trPr>
          <w:trHeight w:val="51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6970,2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6970,2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6970,2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131A6F" w:rsidRPr="00F2130A" w:rsidTr="00B77E54">
        <w:trPr>
          <w:trHeight w:val="51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6970,2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6970,2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6970,2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131A6F" w:rsidRPr="00F2130A" w:rsidTr="00B77E54">
        <w:trPr>
          <w:trHeight w:val="51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Субвенции бюджетам субъектов РФ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131A6F" w:rsidRPr="00F2130A" w:rsidTr="00B77E54">
        <w:trPr>
          <w:trHeight w:val="76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27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 xml:space="preserve">Субвенции бюджетам на осуществление </w:t>
            </w:r>
            <w:proofErr w:type="gramStart"/>
            <w:r w:rsidRPr="003771A0">
              <w:rPr>
                <w:rFonts w:ascii="Arial" w:hAnsi="Arial"/>
                <w:sz w:val="24"/>
                <w:szCs w:val="20"/>
              </w:rPr>
              <w:t>первичного</w:t>
            </w:r>
            <w:proofErr w:type="gramEnd"/>
            <w:r w:rsidRPr="003771A0">
              <w:rPr>
                <w:rFonts w:ascii="Arial" w:hAnsi="Arial"/>
                <w:sz w:val="24"/>
                <w:szCs w:val="20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131A6F" w:rsidRPr="00F2130A" w:rsidTr="00B77E54">
        <w:trPr>
          <w:trHeight w:val="47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35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Субвенции бюджетам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131A6F" w:rsidRPr="00F2130A" w:rsidTr="00B77E54">
        <w:trPr>
          <w:trHeight w:val="2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131A6F" w:rsidRPr="00F2130A" w:rsidTr="00B77E54">
        <w:trPr>
          <w:trHeight w:val="52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131A6F" w:rsidRPr="00F2130A" w:rsidTr="00B77E54">
        <w:trPr>
          <w:trHeight w:val="5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A0" w:rsidRPr="00B77E54" w:rsidRDefault="003771A0" w:rsidP="00F2130A">
            <w:pPr>
              <w:jc w:val="both"/>
              <w:rPr>
                <w:rFonts w:ascii="Arial" w:hAnsi="Arial"/>
                <w:iCs/>
                <w:sz w:val="24"/>
                <w:szCs w:val="16"/>
              </w:rPr>
            </w:pPr>
            <w:r w:rsidRPr="00B77E54">
              <w:rPr>
                <w:rFonts w:ascii="Arial" w:hAnsi="Arial"/>
                <w:iCs/>
                <w:sz w:val="24"/>
                <w:szCs w:val="16"/>
              </w:rPr>
              <w:t>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570,2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131A6F" w:rsidRPr="00F2130A" w:rsidTr="00B77E54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16"/>
              </w:rPr>
            </w:pPr>
            <w:r w:rsidRPr="003771A0">
              <w:rPr>
                <w:rFonts w:ascii="Arial" w:hAnsi="Arial"/>
                <w:sz w:val="24"/>
                <w:szCs w:val="16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  <w:r w:rsidRPr="003771A0">
              <w:rPr>
                <w:rFonts w:ascii="Arial" w:hAnsi="Arial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  <w:r w:rsidRPr="003771A0">
              <w:rPr>
                <w:rFonts w:ascii="Arial" w:hAnsi="Arial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  <w:r w:rsidRPr="003771A0">
              <w:rPr>
                <w:rFonts w:ascii="Arial" w:hAnsi="Arial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  <w:r w:rsidRPr="003771A0">
              <w:rPr>
                <w:rFonts w:ascii="Arial" w:hAnsi="Arial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  <w:r w:rsidRPr="003771A0">
              <w:rPr>
                <w:rFonts w:ascii="Arial" w:hAnsi="Arial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  <w:r w:rsidRPr="003771A0">
              <w:rPr>
                <w:rFonts w:ascii="Arial" w:hAnsi="Arial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  <w:r w:rsidRPr="003771A0">
              <w:rPr>
                <w:rFonts w:ascii="Arial" w:hAnsi="Arial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  <w:r w:rsidRPr="003771A0">
              <w:rPr>
                <w:rFonts w:ascii="Arial" w:hAnsi="Arial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  <w:r w:rsidRPr="003771A0">
              <w:rPr>
                <w:rFonts w:ascii="Arial" w:hAnsi="Arial"/>
                <w:b/>
                <w:bCs/>
                <w:sz w:val="24"/>
                <w:szCs w:val="20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  <w:r w:rsidRPr="003771A0">
              <w:rPr>
                <w:rFonts w:ascii="Arial" w:hAnsi="Arial"/>
                <w:b/>
                <w:bCs/>
                <w:sz w:val="24"/>
                <w:szCs w:val="20"/>
              </w:rPr>
              <w:t>7606,7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  <w:r w:rsidRPr="003771A0">
              <w:rPr>
                <w:rFonts w:ascii="Arial" w:hAnsi="Arial"/>
                <w:b/>
                <w:bCs/>
                <w:sz w:val="24"/>
                <w:szCs w:val="20"/>
              </w:rPr>
              <w:t>8175,3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  <w:r w:rsidRPr="003771A0">
              <w:rPr>
                <w:rFonts w:ascii="Arial" w:hAnsi="Arial"/>
                <w:b/>
                <w:bCs/>
                <w:sz w:val="24"/>
                <w:szCs w:val="20"/>
              </w:rPr>
              <w:t>8037,4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0"/>
              </w:rPr>
            </w:pPr>
            <w:r w:rsidRPr="003771A0">
              <w:rPr>
                <w:rFonts w:ascii="Arial" w:hAnsi="Arial"/>
                <w:b/>
                <w:bCs/>
                <w:sz w:val="24"/>
                <w:szCs w:val="20"/>
              </w:rPr>
              <w:t>98,3</w:t>
            </w:r>
          </w:p>
        </w:tc>
      </w:tr>
    </w:tbl>
    <w:p w:rsidR="00FF71FE" w:rsidRPr="00F2130A" w:rsidRDefault="00FF71FE" w:rsidP="00F2130A">
      <w:pPr>
        <w:jc w:val="both"/>
        <w:rPr>
          <w:rFonts w:ascii="Arial" w:hAnsi="Arial"/>
          <w:sz w:val="24"/>
        </w:rPr>
      </w:pPr>
    </w:p>
    <w:p w:rsidR="003771A0" w:rsidRPr="00F2130A" w:rsidRDefault="003771A0" w:rsidP="00F2130A">
      <w:pPr>
        <w:jc w:val="both"/>
        <w:rPr>
          <w:rFonts w:ascii="Arial" w:hAnsi="Arial"/>
          <w:sz w:val="24"/>
        </w:rPr>
        <w:sectPr w:rsidR="003771A0" w:rsidRPr="00F2130A" w:rsidSect="003771A0">
          <w:pgSz w:w="16838" w:h="11906" w:orient="landscape"/>
          <w:pgMar w:top="993" w:right="1134" w:bottom="850" w:left="1134" w:header="708" w:footer="708" w:gutter="0"/>
          <w:cols w:space="708"/>
          <w:docGrid w:linePitch="381"/>
        </w:sect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88"/>
        <w:gridCol w:w="1411"/>
        <w:gridCol w:w="1707"/>
        <w:gridCol w:w="1575"/>
        <w:gridCol w:w="1579"/>
        <w:gridCol w:w="957"/>
      </w:tblGrid>
      <w:tr w:rsidR="00F2130A" w:rsidRPr="003771A0" w:rsidTr="00B77E54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 w:cs="Arial CYR"/>
                <w:sz w:val="24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131A6F">
            <w:pPr>
              <w:jc w:val="right"/>
              <w:rPr>
                <w:rFonts w:ascii="Arial" w:hAnsi="Arial" w:cs="Arial CYR"/>
                <w:sz w:val="24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131A6F">
            <w:pPr>
              <w:jc w:val="right"/>
              <w:rPr>
                <w:rFonts w:ascii="Arial" w:hAnsi="Arial" w:cs="Arial CYR"/>
                <w:sz w:val="24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131A6F">
            <w:pPr>
              <w:jc w:val="right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 xml:space="preserve">Приложение 3 </w:t>
            </w:r>
          </w:p>
        </w:tc>
      </w:tr>
      <w:tr w:rsidR="00131A6F" w:rsidRPr="003771A0" w:rsidTr="00B77E54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 w:cs="Arial CYR"/>
                <w:sz w:val="24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131A6F">
            <w:pPr>
              <w:jc w:val="right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 xml:space="preserve">к Решению Чайковского сельского </w:t>
            </w:r>
          </w:p>
        </w:tc>
      </w:tr>
      <w:tr w:rsidR="00131A6F" w:rsidRPr="003771A0" w:rsidTr="00B77E54">
        <w:trPr>
          <w:trHeight w:val="27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 w:cs="Arial CYR"/>
                <w:sz w:val="24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131A6F">
            <w:pPr>
              <w:jc w:val="right"/>
              <w:rPr>
                <w:rFonts w:ascii="Arial" w:hAnsi="Arial"/>
                <w:sz w:val="24"/>
                <w:szCs w:val="20"/>
              </w:rPr>
            </w:pPr>
            <w:r w:rsidRPr="003771A0">
              <w:rPr>
                <w:rFonts w:ascii="Arial" w:hAnsi="Arial"/>
                <w:sz w:val="24"/>
                <w:szCs w:val="20"/>
              </w:rPr>
              <w:t xml:space="preserve">Совета депутатов от </w:t>
            </w:r>
            <w:r w:rsidR="004434F1">
              <w:rPr>
                <w:rFonts w:ascii="Arial" w:hAnsi="Arial"/>
                <w:sz w:val="24"/>
                <w:szCs w:val="20"/>
              </w:rPr>
              <w:t>10.04.</w:t>
            </w:r>
            <w:r w:rsidRPr="003771A0">
              <w:rPr>
                <w:rFonts w:ascii="Arial" w:hAnsi="Arial"/>
                <w:sz w:val="24"/>
                <w:szCs w:val="20"/>
              </w:rPr>
              <w:t xml:space="preserve">2018 № </w:t>
            </w:r>
            <w:r w:rsidR="004434F1">
              <w:rPr>
                <w:rFonts w:ascii="Arial" w:hAnsi="Arial"/>
                <w:sz w:val="24"/>
                <w:szCs w:val="20"/>
              </w:rPr>
              <w:t xml:space="preserve"> 25</w:t>
            </w:r>
            <w:r w:rsidRPr="003771A0">
              <w:rPr>
                <w:rFonts w:ascii="Arial" w:hAnsi="Arial"/>
                <w:sz w:val="24"/>
                <w:szCs w:val="20"/>
              </w:rPr>
              <w:t>-</w:t>
            </w:r>
            <w:r w:rsidR="004434F1">
              <w:rPr>
                <w:rFonts w:ascii="Arial" w:hAnsi="Arial"/>
                <w:sz w:val="24"/>
                <w:szCs w:val="20"/>
              </w:rPr>
              <w:t>88</w:t>
            </w:r>
          </w:p>
        </w:tc>
      </w:tr>
      <w:tr w:rsidR="003771A0" w:rsidRPr="003771A0" w:rsidTr="00B77E54">
        <w:trPr>
          <w:trHeight w:val="270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 w:cs="Arial CYR"/>
                <w:sz w:val="24"/>
                <w:szCs w:val="20"/>
              </w:rPr>
            </w:pPr>
          </w:p>
        </w:tc>
      </w:tr>
      <w:tr w:rsidR="003771A0" w:rsidRPr="003771A0" w:rsidTr="00B77E54">
        <w:trPr>
          <w:trHeight w:val="660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6F" w:rsidRDefault="003771A0" w:rsidP="00131A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Распределение бюджетных ассигнований  по разделам и подразделам бюджетной классификации расходов бюджетов</w:t>
            </w:r>
          </w:p>
          <w:p w:rsidR="003771A0" w:rsidRPr="003771A0" w:rsidRDefault="003771A0" w:rsidP="00131A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 xml:space="preserve"> Российской Федерации в 2017 году</w:t>
            </w:r>
          </w:p>
        </w:tc>
      </w:tr>
      <w:tr w:rsidR="003771A0" w:rsidRPr="00F2130A" w:rsidTr="00B77E54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2130A" w:rsidRPr="003771A0" w:rsidTr="00B77E54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131A6F">
            <w:pPr>
              <w:jc w:val="right"/>
              <w:rPr>
                <w:rFonts w:ascii="Arial" w:hAnsi="Arial"/>
                <w:color w:val="000000"/>
                <w:sz w:val="24"/>
                <w:szCs w:val="24"/>
              </w:rPr>
            </w:pPr>
            <w:r w:rsidRPr="00F2130A">
              <w:rPr>
                <w:rFonts w:ascii="Arial" w:hAnsi="Arial"/>
                <w:color w:val="000000"/>
                <w:sz w:val="24"/>
                <w:szCs w:val="24"/>
              </w:rPr>
              <w:t>(тыс.</w:t>
            </w:r>
            <w:r w:rsidR="0093765F" w:rsidRPr="00F2130A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 w:rsidRPr="003771A0">
              <w:rPr>
                <w:rFonts w:ascii="Arial" w:hAnsi="Arial"/>
                <w:color w:val="000000"/>
                <w:sz w:val="24"/>
                <w:szCs w:val="24"/>
              </w:rPr>
              <w:t>рублей)</w:t>
            </w:r>
          </w:p>
        </w:tc>
      </w:tr>
      <w:tr w:rsidR="003771A0" w:rsidRPr="00F2130A" w:rsidTr="00B77E54">
        <w:trPr>
          <w:trHeight w:val="18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№ строки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Раздел, подраздел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131A6F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Утверж</w:t>
            </w:r>
            <w:r w:rsidR="003771A0" w:rsidRPr="003771A0">
              <w:rPr>
                <w:rFonts w:ascii="Arial" w:hAnsi="Arial"/>
                <w:sz w:val="24"/>
                <w:szCs w:val="24"/>
              </w:rPr>
              <w:t>дено решением о бюджете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Уточнён</w:t>
            </w:r>
            <w:r w:rsidR="00131A6F">
              <w:rPr>
                <w:rFonts w:ascii="Arial" w:hAnsi="Arial"/>
                <w:sz w:val="24"/>
                <w:szCs w:val="24"/>
              </w:rPr>
              <w:t>н</w:t>
            </w:r>
            <w:r w:rsidRPr="003771A0">
              <w:rPr>
                <w:rFonts w:ascii="Arial" w:hAnsi="Arial"/>
                <w:sz w:val="24"/>
                <w:szCs w:val="24"/>
              </w:rPr>
              <w:t>ый план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Исполнение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Процент исполнения</w:t>
            </w:r>
          </w:p>
        </w:tc>
      </w:tr>
      <w:tr w:rsidR="00F2130A" w:rsidRPr="003771A0" w:rsidTr="00B77E5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3771A0" w:rsidRPr="00F2130A" w:rsidTr="00B77E54">
        <w:trPr>
          <w:trHeight w:val="2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0100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2 695,7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2 738,2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2 710,4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99,0</w:t>
            </w:r>
          </w:p>
        </w:tc>
      </w:tr>
      <w:tr w:rsidR="003771A0" w:rsidRPr="00F2130A" w:rsidTr="00B77E54">
        <w:trPr>
          <w:trHeight w:val="5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0102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584,2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569,7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569,7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100,0</w:t>
            </w:r>
          </w:p>
        </w:tc>
      </w:tr>
      <w:tr w:rsidR="003771A0" w:rsidRPr="00F2130A" w:rsidTr="00B77E54">
        <w:trPr>
          <w:trHeight w:val="8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0103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324,0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316,5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316,5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100,0</w:t>
            </w:r>
          </w:p>
        </w:tc>
      </w:tr>
      <w:tr w:rsidR="003771A0" w:rsidRPr="00F2130A" w:rsidTr="00B77E54">
        <w:trPr>
          <w:trHeight w:val="11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954,6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1 043,3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1 026,0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98,3</w:t>
            </w:r>
          </w:p>
        </w:tc>
      </w:tr>
      <w:tr w:rsidR="003771A0" w:rsidRPr="00F2130A" w:rsidTr="00B77E5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Резервные фонды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0111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5,0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0,0</w:t>
            </w:r>
          </w:p>
        </w:tc>
      </w:tr>
      <w:tr w:rsidR="003771A0" w:rsidRPr="00F2130A" w:rsidTr="00B77E54">
        <w:trPr>
          <w:trHeight w:val="2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0113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827,9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803,7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798,2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99,3</w:t>
            </w:r>
          </w:p>
        </w:tc>
      </w:tr>
      <w:tr w:rsidR="003771A0" w:rsidRPr="00F2130A" w:rsidTr="00B77E5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0200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56,6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56,9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56,9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100,0</w:t>
            </w:r>
          </w:p>
        </w:tc>
      </w:tr>
      <w:tr w:rsidR="003771A0" w:rsidRPr="00F2130A" w:rsidTr="00B77E54">
        <w:trPr>
          <w:trHeight w:val="1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0203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56,6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56,9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56,9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100,0</w:t>
            </w:r>
          </w:p>
        </w:tc>
      </w:tr>
      <w:tr w:rsidR="003771A0" w:rsidRPr="00F2130A" w:rsidTr="00B77E54">
        <w:trPr>
          <w:trHeight w:val="4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0300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262,0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148,7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148,7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100,0</w:t>
            </w:r>
          </w:p>
        </w:tc>
      </w:tr>
      <w:tr w:rsidR="003771A0" w:rsidRPr="00F2130A" w:rsidTr="00B77E54">
        <w:trPr>
          <w:trHeight w:val="1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262,0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148,7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148,7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100,0</w:t>
            </w:r>
          </w:p>
        </w:tc>
      </w:tr>
      <w:tr w:rsidR="003771A0" w:rsidRPr="00F2130A" w:rsidTr="00B77E5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0400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149,0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417,8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342,4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82,0</w:t>
            </w:r>
          </w:p>
        </w:tc>
      </w:tr>
      <w:tr w:rsidR="003771A0" w:rsidRPr="00F2130A" w:rsidTr="00B77E54">
        <w:trPr>
          <w:trHeight w:val="1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149,0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417,8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342,4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82,0</w:t>
            </w:r>
          </w:p>
        </w:tc>
      </w:tr>
      <w:tr w:rsidR="003771A0" w:rsidRPr="00F2130A" w:rsidTr="00B77E54">
        <w:trPr>
          <w:trHeight w:val="1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0500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671,4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1 220,7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1 135,3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93,0</w:t>
            </w:r>
          </w:p>
        </w:tc>
      </w:tr>
      <w:tr w:rsidR="003771A0" w:rsidRPr="00F2130A" w:rsidTr="00B77E5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Жилищное хозяйство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0501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15,4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100,0</w:t>
            </w:r>
          </w:p>
        </w:tc>
      </w:tr>
      <w:tr w:rsidR="003771A0" w:rsidRPr="00F2130A" w:rsidTr="00B77E5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Благоустройство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528,8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1 081,4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996,0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92,1</w:t>
            </w:r>
          </w:p>
        </w:tc>
      </w:tr>
      <w:tr w:rsidR="003771A0" w:rsidRPr="00F2130A" w:rsidTr="00B77E54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0505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127,6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123,9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123,9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100,0</w:t>
            </w:r>
          </w:p>
        </w:tc>
      </w:tr>
      <w:tr w:rsidR="00131A6F" w:rsidRPr="00F2130A" w:rsidTr="00B77E5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6F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A6F" w:rsidRPr="0093765F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ОХРАНА ОКРУЖАЮЩЕЙ СРЕДЫ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6F" w:rsidRPr="003771A0" w:rsidRDefault="00131A6F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0600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6F" w:rsidRPr="003771A0" w:rsidRDefault="00131A6F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6F" w:rsidRPr="003771A0" w:rsidRDefault="00131A6F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20,0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6F" w:rsidRPr="003771A0" w:rsidRDefault="00131A6F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20,0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6F" w:rsidRPr="003771A0" w:rsidRDefault="00131A6F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100,0</w:t>
            </w:r>
          </w:p>
        </w:tc>
      </w:tr>
      <w:tr w:rsidR="00131A6F" w:rsidRPr="00F2130A" w:rsidTr="00B77E5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A6F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A6F" w:rsidRPr="0093765F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6F" w:rsidRPr="003771A0" w:rsidRDefault="00131A6F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0603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6F" w:rsidRPr="003771A0" w:rsidRDefault="00131A6F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6F" w:rsidRPr="003771A0" w:rsidRDefault="00131A6F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20,0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6F" w:rsidRPr="003771A0" w:rsidRDefault="00131A6F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20,0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A6F" w:rsidRPr="003771A0" w:rsidRDefault="00131A6F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100,0</w:t>
            </w:r>
          </w:p>
        </w:tc>
      </w:tr>
      <w:tr w:rsidR="003771A0" w:rsidRPr="00F2130A" w:rsidTr="00B77E5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0800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3 732,2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3 584,7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3 584,7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100,0</w:t>
            </w:r>
          </w:p>
        </w:tc>
      </w:tr>
      <w:tr w:rsidR="003771A0" w:rsidRPr="00F2130A" w:rsidTr="00B77E54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Культура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0801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3 732,2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3 584,7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3 584,7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100,0</w:t>
            </w:r>
          </w:p>
        </w:tc>
      </w:tr>
      <w:tr w:rsidR="003771A0" w:rsidRPr="00F2130A" w:rsidTr="00B77E54">
        <w:trPr>
          <w:trHeight w:val="3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1100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39,8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39,8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39,8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100,0</w:t>
            </w:r>
          </w:p>
        </w:tc>
      </w:tr>
      <w:tr w:rsidR="003771A0" w:rsidRPr="00F2130A" w:rsidTr="00B77E54">
        <w:trPr>
          <w:trHeight w:val="2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1105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39,8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39,8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39,8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100,0</w:t>
            </w:r>
          </w:p>
        </w:tc>
      </w:tr>
      <w:tr w:rsidR="003771A0" w:rsidRPr="00F2130A" w:rsidTr="00B77E54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AC5393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 </w:t>
            </w:r>
          </w:p>
        </w:tc>
      </w:tr>
      <w:tr w:rsidR="00F2130A" w:rsidRPr="003771A0" w:rsidTr="00B77E54">
        <w:trPr>
          <w:trHeight w:val="405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ВСЕГО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7 606,7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8 226,8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8 038,2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1A0" w:rsidRPr="003771A0" w:rsidRDefault="003771A0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3771A0">
              <w:rPr>
                <w:rFonts w:ascii="Arial" w:hAnsi="Arial"/>
                <w:sz w:val="24"/>
                <w:szCs w:val="24"/>
              </w:rPr>
              <w:t>97,7</w:t>
            </w:r>
          </w:p>
        </w:tc>
      </w:tr>
    </w:tbl>
    <w:p w:rsidR="003771A0" w:rsidRPr="00F2130A" w:rsidRDefault="003771A0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Default="0093765F" w:rsidP="00F2130A">
      <w:pPr>
        <w:jc w:val="both"/>
        <w:rPr>
          <w:rFonts w:ascii="Arial" w:hAnsi="Arial"/>
          <w:sz w:val="24"/>
        </w:rPr>
      </w:pPr>
    </w:p>
    <w:p w:rsidR="00ED211B" w:rsidRDefault="00ED211B" w:rsidP="00F2130A">
      <w:pPr>
        <w:jc w:val="both"/>
        <w:rPr>
          <w:rFonts w:ascii="Arial" w:hAnsi="Arial"/>
          <w:sz w:val="24"/>
        </w:rPr>
      </w:pPr>
    </w:p>
    <w:p w:rsidR="00ED211B" w:rsidRDefault="00ED211B" w:rsidP="00F2130A">
      <w:pPr>
        <w:jc w:val="both"/>
        <w:rPr>
          <w:rFonts w:ascii="Arial" w:hAnsi="Arial"/>
          <w:sz w:val="24"/>
        </w:rPr>
      </w:pPr>
    </w:p>
    <w:tbl>
      <w:tblPr>
        <w:tblW w:w="1499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5954"/>
        <w:gridCol w:w="1310"/>
        <w:gridCol w:w="1085"/>
        <w:gridCol w:w="1432"/>
        <w:gridCol w:w="1023"/>
        <w:gridCol w:w="868"/>
        <w:gridCol w:w="869"/>
        <w:gridCol w:w="869"/>
        <w:gridCol w:w="984"/>
      </w:tblGrid>
      <w:tr w:rsidR="00ED211B" w:rsidRPr="00ED211B" w:rsidTr="007A5509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4991" w:type="dxa"/>
            <w:gridSpan w:val="10"/>
            <w:tcBorders>
              <w:top w:val="nil"/>
              <w:left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bookmarkStart w:id="0" w:name="_GoBack" w:colFirst="0" w:colLast="8"/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 xml:space="preserve">Приложение 4 </w:t>
            </w:r>
          </w:p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              к Решению Чайковского сельского </w:t>
            </w:r>
          </w:p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Совета депутатов от 10.04.2018 № 25-88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  <w:t>Ведомственная структура расходов бюджета сельсовета в 2017 году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(тыс. рублей)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Код распорядителя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Раздел-подраздел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Вид расходов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Утверждено решением о бюджете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Бюджетная роспись с учётом изменений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Процент исполнения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/>
                <w:b/>
                <w:bCs/>
                <w:color w:val="000000"/>
                <w:sz w:val="24"/>
                <w:szCs w:val="20"/>
                <w:lang w:eastAsia="en-US"/>
              </w:rPr>
            </w:pPr>
            <w:r w:rsidRPr="00ED211B">
              <w:rPr>
                <w:rFonts w:ascii="Arial" w:eastAsiaTheme="minorHAnsi" w:hAnsi="Arial"/>
                <w:b/>
                <w:bCs/>
                <w:color w:val="00000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/>
                <w:b/>
                <w:bCs/>
                <w:color w:val="000000"/>
                <w:sz w:val="24"/>
                <w:szCs w:val="20"/>
                <w:lang w:eastAsia="en-US"/>
              </w:rPr>
            </w:pPr>
            <w:r w:rsidRPr="00ED211B">
              <w:rPr>
                <w:rFonts w:ascii="Arial" w:eastAsiaTheme="minorHAnsi" w:hAnsi="Arial"/>
                <w:b/>
                <w:bCs/>
                <w:color w:val="00000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/>
                <w:b/>
                <w:bCs/>
                <w:color w:val="000000"/>
                <w:sz w:val="24"/>
                <w:szCs w:val="20"/>
                <w:lang w:eastAsia="en-US"/>
              </w:rPr>
            </w:pPr>
            <w:r w:rsidRPr="00ED211B">
              <w:rPr>
                <w:rFonts w:ascii="Arial" w:eastAsiaTheme="minorHAnsi" w:hAnsi="Arial"/>
                <w:b/>
                <w:bCs/>
                <w:color w:val="000000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/>
                <w:b/>
                <w:bCs/>
                <w:color w:val="000000"/>
                <w:sz w:val="24"/>
                <w:szCs w:val="20"/>
                <w:lang w:eastAsia="en-US"/>
              </w:rPr>
            </w:pPr>
            <w:r w:rsidRPr="00ED211B">
              <w:rPr>
                <w:rFonts w:ascii="Arial" w:eastAsiaTheme="minorHAnsi" w:hAnsi="Arial"/>
                <w:b/>
                <w:bCs/>
                <w:color w:val="000000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/>
                <w:b/>
                <w:bCs/>
                <w:color w:val="000000"/>
                <w:sz w:val="24"/>
                <w:szCs w:val="20"/>
                <w:lang w:eastAsia="en-US"/>
              </w:rPr>
            </w:pPr>
            <w:r w:rsidRPr="00ED211B">
              <w:rPr>
                <w:rFonts w:ascii="Arial" w:eastAsiaTheme="minorHAnsi" w:hAnsi="Arial"/>
                <w:b/>
                <w:bCs/>
                <w:color w:val="000000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/>
                <w:b/>
                <w:bCs/>
                <w:color w:val="000000"/>
                <w:sz w:val="24"/>
                <w:szCs w:val="20"/>
                <w:lang w:eastAsia="en-US"/>
              </w:rPr>
            </w:pPr>
            <w:r w:rsidRPr="00ED211B">
              <w:rPr>
                <w:rFonts w:ascii="Arial" w:eastAsiaTheme="minorHAnsi" w:hAnsi="Arial"/>
                <w:b/>
                <w:bCs/>
                <w:color w:val="000000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/>
                <w:b/>
                <w:bCs/>
                <w:color w:val="000000"/>
                <w:sz w:val="24"/>
                <w:szCs w:val="20"/>
                <w:lang w:eastAsia="en-US"/>
              </w:rPr>
            </w:pPr>
            <w:r w:rsidRPr="00ED211B">
              <w:rPr>
                <w:rFonts w:ascii="Arial" w:eastAsiaTheme="minorHAnsi" w:hAnsi="Arial"/>
                <w:b/>
                <w:bCs/>
                <w:color w:val="000000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/>
                <w:b/>
                <w:bCs/>
                <w:color w:val="000000"/>
                <w:sz w:val="24"/>
                <w:szCs w:val="20"/>
                <w:lang w:eastAsia="en-US"/>
              </w:rPr>
            </w:pPr>
            <w:r w:rsidRPr="00ED211B">
              <w:rPr>
                <w:rFonts w:ascii="Arial" w:eastAsiaTheme="minorHAnsi" w:hAnsi="Arial"/>
                <w:b/>
                <w:bCs/>
                <w:color w:val="000000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/>
                <w:b/>
                <w:bCs/>
                <w:color w:val="000000"/>
                <w:sz w:val="24"/>
                <w:szCs w:val="18"/>
                <w:lang w:eastAsia="en-US"/>
              </w:rPr>
            </w:pPr>
            <w:r w:rsidRPr="00ED211B">
              <w:rPr>
                <w:rFonts w:ascii="Arial" w:eastAsiaTheme="minorHAnsi" w:hAnsi="Arial"/>
                <w:b/>
                <w:bCs/>
                <w:color w:val="000000"/>
                <w:sz w:val="24"/>
                <w:szCs w:val="18"/>
                <w:lang w:eastAsia="en-US"/>
              </w:rPr>
              <w:t>9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Администрация Чайковского сельсовета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7 608,6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8 226,8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8 038,2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97,7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2 697,6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2 738,2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2 710,4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99,0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0102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584,2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569,7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569,7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0102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8700000000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584,2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569,7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569,7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0102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8710000000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584,2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569,7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569,7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0102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8710000110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584,2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569,7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569,7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0102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8710000110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584,2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569,7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569,7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0102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8710000110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584,2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569,7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569,7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>муниципальных образований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324,0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316,5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316,5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8700000000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324,0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316,5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316,5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8720000000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324,0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316,5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316,5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8720000190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324,0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316,5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316,5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8720000190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324,0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316,5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316,5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8720000190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324,0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316,5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316,5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954,6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1 043,3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1 026,0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98,3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Муниципальная программа "Обеспечение жизнедеятельности территории Чайковского сельсовета"</w:t>
            </w:r>
          </w:p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954,6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1 043,3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1 026,0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98,3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Мероприятие "Руководство и управление программой"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954,6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1 043,3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1 026,0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98,3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0100000190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954,6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1 043,3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996,5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95,5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0100000190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393,0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380,9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380,9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0100000190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0100000190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393,0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380,9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380,9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0100000190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530,1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630,7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613,4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97,3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0100000190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530,1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630,7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613,4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97,3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0100000190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0100000190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29,5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29,5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29,5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29,5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29,5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29,5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0111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8700000000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Функционирование органов местного самоуправления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0111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8730000000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Резервные фонды органов местного самоуправления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0111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8730080310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Социальное</w:t>
            </w:r>
            <w:proofErr w:type="gramEnd"/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 обеспечение и иные выплаты населению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0111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8730080310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0111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8730080310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829,8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803,7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798,2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99,3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Муниципальная программа "Обеспечение жизнедеятельности территории Чайковского сельсовета" </w:t>
            </w:r>
          </w:p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829,8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803,7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798,2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99,3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Мероприятие "Обеспечение ведения бюджетного учета"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827,9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803,7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798,2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99,3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0100000590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826,0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801,8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796,3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99,3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0100000590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790,0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769,9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769,9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>39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0100000590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790,0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769,9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769,9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0100000590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31,9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26,4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82,8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0100000590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31,9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26,4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82,8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0100070000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0100075140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0100075140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0100075140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56,9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Мобилизационная вневойсковая подготовка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56,9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Муниципальная программа "Обеспечение жизнедеятельности территории Чайковского сельсовета"</w:t>
            </w:r>
          </w:p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56,9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Мероприятие "Обеспечение первичного воинского учета граждан"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0100050000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56,9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Осуществление </w:t>
            </w:r>
            <w:proofErr w:type="gramStart"/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первичного</w:t>
            </w:r>
            <w:proofErr w:type="gramEnd"/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0100051180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56,9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0100051180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54,6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54,6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0100051180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54,6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54,6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0100051180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>54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0100051180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0300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262,0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Обеспечение пожарной безопасности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262,0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Муниципальная программа "Обеспечение пожарной безопасности и защита населения и территории Чайковского сельсовета от чрезвычайных ситуаций природного и техногенного характера"</w:t>
            </w:r>
          </w:p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262,0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148,7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Расходы на обеспечение первичных мер пожарной безопасности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0200074120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0200074120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0200074120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Мероприятие "Обеспечение первичных мер пожарной безопасности сельских населенных пунктов"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0200080000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262,0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134,0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134,0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Обеспечение первичной безопасности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0200080030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262,0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134,0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134,0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0200080030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182,0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0200080030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182,0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0200080030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0200080030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Софинансирование за счет средств местного бюджета на обеспечение первичных мер безопасности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0200094120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Закупка товаров, работ и услуг для муниципальных </w:t>
            </w: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>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0200094120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>69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0200094120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0400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149,0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417,8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342,4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82,0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149,0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417,8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342,4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82,0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Муниципальная программа "Обеспечение жизнедеятельности территории Чайковского сельсовета" </w:t>
            </w:r>
          </w:p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149,0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417,8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342,4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82,0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Расходы по повышению безопасности дорожного движения по  автомобильным дорогам местного значения </w:t>
            </w:r>
            <w:proofErr w:type="gramStart"/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расположенных</w:t>
            </w:r>
            <w:proofErr w:type="gramEnd"/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 на территории сельсовета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0100074920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86,1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Расходы по повышению безопасности дорожного движения по  автомобильным дорогам местного значения </w:t>
            </w:r>
            <w:proofErr w:type="gramStart"/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расположенных</w:t>
            </w:r>
            <w:proofErr w:type="gramEnd"/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 на территории сельсовета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0100083680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20,5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Расходы на осуществление </w:t>
            </w:r>
            <w:proofErr w:type="gramStart"/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дорожной</w:t>
            </w:r>
            <w:proofErr w:type="gramEnd"/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 деятельности в отношении автомобильных дорог общего пользования местного значения (по направлению содержание)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0100095080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Расходы на осуществление </w:t>
            </w:r>
            <w:proofErr w:type="gramStart"/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дорожной</w:t>
            </w:r>
            <w:proofErr w:type="gramEnd"/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 деятельности в отношении автомобильных дорог общего пользования местного значения (по направлению содержание)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0100075080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160,2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160,2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124,4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124,4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39,4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0100085000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124,4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124,4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39,4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0100085080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124,4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124,4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39,4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0100085080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124,4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124,4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39,4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>81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Мероприятие "Передача полномочий"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671,4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1 220,7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1 135,3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93,0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8700000000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Функционирование органов местного самоуправления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8730000000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Средства на уплату взносов на капитальный ремонт общего имущества в многоквартирных домах (МКД)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8730080040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8730080040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8730080040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528,8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1 081,4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996,0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92,1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Муниципальная программа "Обеспечение жизнедеятельности территории Чайковского сельсовета"</w:t>
            </w:r>
          </w:p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528,8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1 081,4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996,0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92,1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Мероприятие "Обслуживание уличного освещения, осуществление мероприятий по благоустройству на территории Чайковского сельсовета"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0100087000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528,8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1 011,4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926,0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91,6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0100087000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458,8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1 011,4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926,0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91,6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0100087000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458,8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1 011,4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926,0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91,6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Иные закупки товаров, работ и услуг для обеспечения государственных (муниципальных) </w:t>
            </w: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>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0100087000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458,8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1 011,4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926,0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91,6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>98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0100087220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0100087220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0100087220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127,6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123,9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123,9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Муниципальная программа "Обеспечение жизнедеятельности территории Чайковского сельсовета" </w:t>
            </w:r>
          </w:p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Мероприятие "Организация общественных и временных работ"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0100000590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0100000590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0100000590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Мероприятие "Передача полномочий"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>110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0505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121,1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Мероприятия по сбору, обезвреживанию, вывозу отходов, информационному обеспечению населению в области обращения с отходами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0600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0603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59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0603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0100084610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0603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0100084610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5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0603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0100084610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5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3 732,2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3 584,7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3 584,7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3 732,2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3 584,7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3 584,7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Муниципальная программа   «Развитие культуры на территории Чайковского сельсовета»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0300000590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3 183,0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2 117,5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2 117,5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0300000590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2 681,0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2 117,5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2 117,5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0300000590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2 681,0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2 117,5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2 117,5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0300000590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2 681,0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2 117,5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2 117,5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0300010210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502,0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322,0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322,0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0300010210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502,0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322,0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322,0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0300010210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502,0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322,0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322,0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Средства на повышение </w:t>
            </w:r>
            <w:proofErr w:type="gramStart"/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размеров оплаты труда</w:t>
            </w:r>
            <w:proofErr w:type="gramEnd"/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 основного и административно-управленческого персонала учреждений культуры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0300010460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16,4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16,4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59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 xml:space="preserve">Предоставление субсидий бюджетным, автономным учреждениям и иным некоммерческим </w:t>
            </w: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>организациям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0300010460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16,4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16,4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lastRenderedPageBreak/>
              <w:t>127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0300010460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16,4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16,4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Муниципальная программа "Обеспечение жизнедеятельности территории Чайковского сельсовета"</w:t>
            </w:r>
          </w:p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549,2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1 128,8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1 128,8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Мероприятие "Передача полномочий"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549,2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1 128,8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1 128,8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549,2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1 128,8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1 128,8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549,2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1 128,8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1 128,8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549,2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1 128,8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1 128,8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0543165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0804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0543165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1100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Другие вопросы в области физической культуры и спорта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1105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Муниципальная программа "Обеспечение жизнедеятельности территории Чайковского сельсовета"</w:t>
            </w:r>
          </w:p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1105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0100000000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Мероприятие "Передача полномочий"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1105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0100080000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1105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1105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1105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0100080010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39,8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ED211B" w:rsidRPr="00ED211B" w:rsidTr="00ED211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Итог</w:t>
            </w: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  <w:t>7 608,6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  <w:t>8 226,8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b/>
                <w:bCs/>
                <w:color w:val="000000"/>
                <w:sz w:val="24"/>
                <w:szCs w:val="24"/>
                <w:lang w:eastAsia="en-US"/>
              </w:rPr>
              <w:t>8 038,2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11B" w:rsidRPr="00ED211B" w:rsidRDefault="00ED211B" w:rsidP="00ED211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</w:pPr>
            <w:r w:rsidRPr="00ED211B">
              <w:rPr>
                <w:rFonts w:ascii="Arial" w:eastAsiaTheme="minorHAnsi" w:hAnsi="Arial"/>
                <w:color w:val="000000"/>
                <w:sz w:val="24"/>
                <w:szCs w:val="24"/>
                <w:lang w:eastAsia="en-US"/>
              </w:rPr>
              <w:t>97,7</w:t>
            </w:r>
          </w:p>
        </w:tc>
      </w:tr>
      <w:bookmarkEnd w:id="0"/>
    </w:tbl>
    <w:p w:rsidR="00ED211B" w:rsidRPr="00F2130A" w:rsidRDefault="00ED211B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tbl>
      <w:tblPr>
        <w:tblW w:w="148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5529"/>
        <w:gridCol w:w="1551"/>
        <w:gridCol w:w="858"/>
        <w:gridCol w:w="993"/>
        <w:gridCol w:w="1417"/>
        <w:gridCol w:w="1417"/>
        <w:gridCol w:w="1418"/>
        <w:gridCol w:w="982"/>
      </w:tblGrid>
      <w:tr w:rsidR="00131A6F" w:rsidRPr="0093765F" w:rsidTr="00131A6F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bookmarkStart w:id="1" w:name="RANGE!A1:I165"/>
            <w:bookmarkEnd w:id="1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8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right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Приложение 5 </w:t>
            </w:r>
          </w:p>
        </w:tc>
      </w:tr>
      <w:tr w:rsidR="00131A6F" w:rsidRPr="0093765F" w:rsidTr="00131A6F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8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right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к Решению Чайковского сельского </w:t>
            </w:r>
          </w:p>
        </w:tc>
      </w:tr>
      <w:tr w:rsidR="00131A6F" w:rsidRPr="0093765F" w:rsidTr="00131A6F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8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right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Совета депутатов от </w:t>
            </w:r>
            <w:r w:rsidR="004434F1">
              <w:rPr>
                <w:rFonts w:ascii="Arial" w:hAnsi="Arial"/>
                <w:sz w:val="24"/>
                <w:szCs w:val="20"/>
              </w:rPr>
              <w:t>10.04.</w:t>
            </w:r>
            <w:r w:rsidRPr="0093765F">
              <w:rPr>
                <w:rFonts w:ascii="Arial" w:hAnsi="Arial"/>
                <w:sz w:val="24"/>
                <w:szCs w:val="20"/>
              </w:rPr>
              <w:t>2018 №</w:t>
            </w:r>
            <w:r w:rsidR="004434F1">
              <w:rPr>
                <w:rFonts w:ascii="Arial" w:hAnsi="Arial"/>
                <w:sz w:val="24"/>
                <w:szCs w:val="20"/>
              </w:rPr>
              <w:t xml:space="preserve"> 25-88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right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right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right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</w:tr>
      <w:tr w:rsidR="0093765F" w:rsidRPr="0093765F" w:rsidTr="00131A6F">
        <w:trPr>
          <w:trHeight w:val="525"/>
        </w:trPr>
        <w:tc>
          <w:tcPr>
            <w:tcW w:w="148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65F" w:rsidRPr="0093765F" w:rsidRDefault="0093765F" w:rsidP="00131A6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Распределение бюджетных ассигнований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в 2017 году</w:t>
            </w:r>
          </w:p>
        </w:tc>
      </w:tr>
      <w:tr w:rsidR="0093765F" w:rsidRPr="00F2130A" w:rsidTr="00131A6F">
        <w:trPr>
          <w:trHeight w:val="19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</w:tr>
      <w:tr w:rsidR="00F2130A" w:rsidRPr="0093765F" w:rsidTr="00131A6F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6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131A6F">
            <w:pPr>
              <w:jc w:val="right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(тыс. рублей)</w:t>
            </w:r>
          </w:p>
        </w:tc>
      </w:tr>
      <w:tr w:rsidR="0093765F" w:rsidRPr="00F2130A" w:rsidTr="00131A6F">
        <w:trPr>
          <w:trHeight w:val="12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№ строки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Целевая статья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Вид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Раздел,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color w:val="000000"/>
                <w:sz w:val="24"/>
                <w:szCs w:val="20"/>
              </w:rPr>
            </w:pPr>
            <w:r w:rsidRPr="0093765F">
              <w:rPr>
                <w:rFonts w:ascii="Arial" w:hAnsi="Arial"/>
                <w:color w:val="000000"/>
                <w:sz w:val="24"/>
                <w:szCs w:val="20"/>
              </w:rPr>
              <w:t>Утверждено решением о бюджете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color w:val="000000"/>
                <w:sz w:val="24"/>
                <w:szCs w:val="20"/>
              </w:rPr>
            </w:pPr>
            <w:r w:rsidRPr="0093765F">
              <w:rPr>
                <w:rFonts w:ascii="Arial" w:hAnsi="Arial"/>
                <w:color w:val="000000"/>
                <w:sz w:val="24"/>
                <w:szCs w:val="20"/>
              </w:rPr>
              <w:t>Уточнённый план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color w:val="000000"/>
                <w:sz w:val="24"/>
                <w:szCs w:val="20"/>
              </w:rPr>
            </w:pPr>
            <w:r w:rsidRPr="0093765F">
              <w:rPr>
                <w:rFonts w:ascii="Arial" w:hAnsi="Arial"/>
                <w:color w:val="000000"/>
                <w:sz w:val="24"/>
                <w:szCs w:val="20"/>
              </w:rPr>
              <w:t>исполнение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color w:val="000000"/>
                <w:sz w:val="24"/>
                <w:szCs w:val="20"/>
              </w:rPr>
            </w:pPr>
            <w:r w:rsidRPr="0093765F">
              <w:rPr>
                <w:rFonts w:ascii="Arial" w:hAnsi="Arial"/>
                <w:color w:val="000000"/>
                <w:sz w:val="24"/>
                <w:szCs w:val="20"/>
              </w:rPr>
              <w:t xml:space="preserve"> Процент исполнения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5F" w:rsidRPr="0093765F" w:rsidRDefault="0093765F" w:rsidP="00131A6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5F" w:rsidRPr="0093765F" w:rsidRDefault="0093765F" w:rsidP="00131A6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65F" w:rsidRPr="0093765F" w:rsidRDefault="0093765F" w:rsidP="00131A6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5F" w:rsidRPr="0093765F" w:rsidRDefault="0093765F" w:rsidP="00131A6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5F" w:rsidRPr="0093765F" w:rsidRDefault="0093765F" w:rsidP="00131A6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5F" w:rsidRPr="0093765F" w:rsidRDefault="0093765F" w:rsidP="00131A6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5F" w:rsidRPr="0093765F" w:rsidRDefault="0093765F" w:rsidP="00131A6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5F" w:rsidRPr="0093765F" w:rsidRDefault="0093765F" w:rsidP="00131A6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</w:t>
            </w:r>
          </w:p>
        </w:tc>
      </w:tr>
      <w:tr w:rsidR="0093765F" w:rsidRPr="00F2130A" w:rsidTr="00131A6F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Муниципальная программа </w:t>
            </w:r>
            <w:r w:rsidRPr="0093765F">
              <w:rPr>
                <w:rFonts w:ascii="Arial" w:hAnsi="Arial"/>
                <w:sz w:val="24"/>
                <w:szCs w:val="20"/>
              </w:rPr>
              <w:br/>
              <w:t xml:space="preserve"> «Обеспечение жизнедеятельности на территории Чайковского сельсовета" 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3765F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4715,6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4532,0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96,1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996,5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98,3</w:t>
            </w:r>
          </w:p>
        </w:tc>
      </w:tr>
      <w:tr w:rsidR="0093765F" w:rsidRPr="00F2130A" w:rsidTr="00131A6F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380,9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380,9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380,9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93765F">
              <w:rPr>
                <w:rFonts w:ascii="Arial" w:hAnsi="Arial"/>
                <w:sz w:val="24"/>
                <w:szCs w:val="20"/>
              </w:rPr>
              <w:lastRenderedPageBreak/>
              <w:t>Федерации, местных администраций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lastRenderedPageBreak/>
              <w:t>0100000190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380,9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lastRenderedPageBreak/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613,4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97,3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613,4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97,3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613,4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97,3</w:t>
            </w:r>
          </w:p>
        </w:tc>
      </w:tr>
      <w:tr w:rsidR="0093765F" w:rsidRPr="00F2130A" w:rsidTr="00131A6F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613,4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97,3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бюджетные ассигнования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Уплата налогов, сборов и иных платежей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799,1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99,3</w:t>
            </w:r>
          </w:p>
        </w:tc>
      </w:tr>
      <w:tr w:rsidR="0093765F" w:rsidRPr="00F2130A" w:rsidTr="00131A6F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772,7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772,7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769,9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Другие 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769,9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lastRenderedPageBreak/>
              <w:t>22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26,4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82,8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26,4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82,8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26,4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82,8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Другие 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0100000590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26,4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82,8</w:t>
            </w:r>
          </w:p>
        </w:tc>
      </w:tr>
      <w:tr w:rsidR="0093765F" w:rsidRPr="00F2130A" w:rsidTr="00131A6F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26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Осуществление </w:t>
            </w:r>
            <w:proofErr w:type="gramStart"/>
            <w:r w:rsidRPr="0093765F">
              <w:rPr>
                <w:rFonts w:ascii="Arial" w:hAnsi="Arial"/>
                <w:sz w:val="24"/>
                <w:szCs w:val="20"/>
              </w:rPr>
              <w:t>первичного</w:t>
            </w:r>
            <w:proofErr w:type="gramEnd"/>
            <w:r w:rsidRPr="0093765F">
              <w:rPr>
                <w:rFonts w:ascii="Arial" w:hAnsi="Arial"/>
                <w:sz w:val="24"/>
                <w:szCs w:val="20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0100051180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56,9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27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0100051180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28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0100051180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29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НАЦИОНАЛЬНАЯ ОБОРОНА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0100051180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30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Мобилизационная вневойсковая подготовка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0100051180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31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0100051180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32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0100051180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33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НАЦИОНАЛЬНАЯ ОБОРОНА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0100051180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34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Мобилизационная вневойсковая подготовка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0100051180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Иные межбюджетные трансферты на обустройство пешеходных переходов и нанесение дорожной разметки на автомобильных </w:t>
            </w:r>
            <w:proofErr w:type="gramStart"/>
            <w:r w:rsidRPr="0093765F">
              <w:rPr>
                <w:rFonts w:ascii="Arial" w:hAnsi="Arial"/>
                <w:sz w:val="24"/>
                <w:szCs w:val="20"/>
              </w:rPr>
              <w:t>дорогах</w:t>
            </w:r>
            <w:proofErr w:type="gramEnd"/>
            <w:r w:rsidRPr="0093765F">
              <w:rPr>
                <w:rFonts w:ascii="Arial" w:hAnsi="Arial"/>
                <w:sz w:val="24"/>
                <w:szCs w:val="20"/>
              </w:rPr>
              <w:t xml:space="preserve"> общего пользования местного значения 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0100074920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86,1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36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0100074920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86,1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lastRenderedPageBreak/>
              <w:t>37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0100074920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86,1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38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НАЦИОНАЛЬНАЯ ЭКОНОМИКА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0100074920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86,1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39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Дорожное хозяйство (дорожные фонды)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0100074920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86,1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0100075080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160,2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41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0100075080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160,2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42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0100075080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160,2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43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НАЦИОНАЛЬНАЯ ЭКОНОМИКА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0100075080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160,2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44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Дорожное хозяйство (дорожные фонды)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0100075080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160,2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45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0100075140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46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0100075140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47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0100075140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48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0100075140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49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Другие 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0100075140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Межбюджетные тра</w:t>
            </w:r>
            <w:r w:rsidR="00131A6F">
              <w:rPr>
                <w:rFonts w:ascii="Arial" w:hAnsi="Arial"/>
                <w:sz w:val="24"/>
                <w:szCs w:val="20"/>
              </w:rPr>
              <w:t>н</w:t>
            </w:r>
            <w:r w:rsidRPr="0093765F">
              <w:rPr>
                <w:rFonts w:ascii="Arial" w:hAnsi="Arial"/>
                <w:sz w:val="24"/>
                <w:szCs w:val="20"/>
              </w:rPr>
              <w:t>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1343,8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1343,8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51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Межбюджетные трансферты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1343,8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1343,8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52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межбюджетные трансферты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764,2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1343,8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1343,8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53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29,5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B77E54">
        <w:trPr>
          <w:trHeight w:val="1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lastRenderedPageBreak/>
              <w:t>54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29,5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55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НАЦИОНАЛЬНАЯ ЭКОНОМИКА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56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Дорожное хозяйство (дорожные фонды)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57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121,1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58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121,1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59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КУЛЬТУРА, КИНЕМАТОГРАФИЯ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1128,8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60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Культура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1128,8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61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ФИЗИЧЕСКАЯ КУЛЬТУРА И СПОРТ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39,8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62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color w:val="000000"/>
                <w:sz w:val="24"/>
                <w:szCs w:val="20"/>
              </w:rPr>
            </w:pPr>
            <w:r w:rsidRPr="0093765F">
              <w:rPr>
                <w:rFonts w:ascii="Arial" w:hAnsi="Arial"/>
                <w:color w:val="000000"/>
                <w:sz w:val="24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39,8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63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Расходы на приобретение и установку дорожных знаков на </w:t>
            </w:r>
            <w:proofErr w:type="gramStart"/>
            <w:r w:rsidRPr="0093765F">
              <w:rPr>
                <w:rFonts w:ascii="Arial" w:hAnsi="Arial"/>
                <w:sz w:val="24"/>
                <w:szCs w:val="20"/>
              </w:rPr>
              <w:t>участках</w:t>
            </w:r>
            <w:proofErr w:type="gramEnd"/>
            <w:r w:rsidRPr="0093765F">
              <w:rPr>
                <w:rFonts w:ascii="Arial" w:hAnsi="Arial"/>
                <w:sz w:val="24"/>
                <w:szCs w:val="20"/>
              </w:rPr>
              <w:t xml:space="preserve"> автодорог местного значения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0100083680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64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0100083680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65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0100083680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66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НАЦИОНАЛЬНАЯ ЭКОНОМИКА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0100083680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67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Дорожное хозяйство (дорожные фонды)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0100083680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Мероприятия по сбору, обезвреживанию, вывозу отходов, информационному обеспечению населению в области обращения с отходами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0100084610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69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0100084610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70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0100084610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71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ОХРАНА ОКРУЖАЮЩЕЙ СРЕДЫ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0100084610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72</w:t>
            </w:r>
          </w:p>
        </w:tc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Охрана объектов растительного и животного </w:t>
            </w:r>
            <w:r w:rsidRPr="0093765F">
              <w:rPr>
                <w:rFonts w:ascii="Arial" w:hAnsi="Arial"/>
                <w:sz w:val="24"/>
                <w:szCs w:val="20"/>
              </w:rPr>
              <w:lastRenderedPageBreak/>
              <w:t>мира и среды их обитания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lastRenderedPageBreak/>
              <w:t>0100084610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lastRenderedPageBreak/>
              <w:t>73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0100085080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3765F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49,0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39,4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74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0100085080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49,0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39,4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75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0100085080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49,0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39,4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76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НАЦИОНАЛЬНАЯ ЭКОНОМИКА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0100085080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49,0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39,4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77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Дорожное хозяйство (дорожные фонды)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0100085080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49,0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39,4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78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0100087000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458,8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926,0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91,6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79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0100087000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458,8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926,0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91,6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80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0100087000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458,8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926,0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91,6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81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0100087000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458,8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926,0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91,6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82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0100087000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458,8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926,0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91,6</w:t>
            </w:r>
          </w:p>
        </w:tc>
      </w:tr>
      <w:tr w:rsidR="0093765F" w:rsidRPr="00F2130A" w:rsidTr="00131A6F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83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0100087220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84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0100087220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85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0100087220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86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0100087220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87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0100087220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lastRenderedPageBreak/>
              <w:t>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Софинансирование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0100095080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89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0100095080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90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0100095080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91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НАЦИОНАЛЬНАЯ ЭКОНОМИКА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0100095080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92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Дорожное хозяйство (дорожные фонды)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0100095080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93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Муниципальная программа "Обеспечение пожарной безопасности и защита населения и территории Чайковского сельсовета от чрезвычайных ситуаций природного и техногенного характера"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148,7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94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Обеспечение первичной безопасности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0200080030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148,7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Обеспечение первичных мер безопасности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0200074120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96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0200074120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97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0200074120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color w:val="000000"/>
                <w:sz w:val="24"/>
                <w:szCs w:val="20"/>
              </w:rPr>
            </w:pPr>
            <w:r w:rsidRPr="0093765F">
              <w:rPr>
                <w:rFonts w:ascii="Arial" w:hAnsi="Arial"/>
                <w:color w:val="000000"/>
                <w:sz w:val="24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0200074120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99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Обеспечение пожарной безопасности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0200074120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Обеспечение первичной безопасности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0200080030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134,0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10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101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0200080030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102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Расходы на выплаты персоналу казенных </w:t>
            </w:r>
            <w:r w:rsidRPr="0093765F">
              <w:rPr>
                <w:rFonts w:ascii="Arial" w:hAnsi="Arial"/>
                <w:sz w:val="24"/>
                <w:szCs w:val="20"/>
              </w:rPr>
              <w:lastRenderedPageBreak/>
              <w:t>учреждений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lastRenderedPageBreak/>
              <w:t>0200080030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lastRenderedPageBreak/>
              <w:t>103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color w:val="000000"/>
                <w:sz w:val="24"/>
                <w:szCs w:val="20"/>
              </w:rPr>
            </w:pPr>
            <w:r w:rsidRPr="0093765F">
              <w:rPr>
                <w:rFonts w:ascii="Arial" w:hAnsi="Arial"/>
                <w:color w:val="000000"/>
                <w:sz w:val="24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0200080030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104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Обеспечение пожарной безопасности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0200080030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105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0200080030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106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0200080030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color w:val="000000"/>
                <w:sz w:val="24"/>
                <w:szCs w:val="20"/>
              </w:rPr>
            </w:pPr>
            <w:r w:rsidRPr="0093765F">
              <w:rPr>
                <w:rFonts w:ascii="Arial" w:hAnsi="Arial"/>
                <w:color w:val="000000"/>
                <w:sz w:val="24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0200080030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108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Обеспечение пожарной безопасности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0200080030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110,0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109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Софинансирование за счет средств местного бюджета на обеспечение первичных мер безопасности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0200094120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110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0200094120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0200094120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color w:val="000000"/>
                <w:sz w:val="24"/>
                <w:szCs w:val="20"/>
              </w:rPr>
            </w:pPr>
            <w:r w:rsidRPr="0093765F">
              <w:rPr>
                <w:rFonts w:ascii="Arial" w:hAnsi="Arial"/>
                <w:color w:val="000000"/>
                <w:sz w:val="24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0200094120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113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Обеспечение пожарной безопасности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0200094120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Муниципальная программа   «Развитие культуры на территории Чайковского сельсовета»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0300000000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3183,0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2455,9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115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0300000590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2681,0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2117,5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116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0300000590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2681,0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2117,5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117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Субсидии бюджетным учреждениям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0300000590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2681,0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2117,5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118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КУЛЬТУРА, КИНЕМАТОГРАФИЯ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0300000590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2681,0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2117,5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119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Культура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0300000590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2681,0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2117,5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lastRenderedPageBreak/>
              <w:t>120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0300010210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AC5393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</w:t>
            </w:r>
            <w:r w:rsidR="00AC5393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0300010210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122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Субсидии бюджетным учреждениям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0300010210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123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КУЛЬТУРА, КИНЕМАТОГРАФИЯ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0300010210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124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Культура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0300010210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Средства на повышение </w:t>
            </w:r>
            <w:proofErr w:type="gramStart"/>
            <w:r w:rsidRPr="0093765F">
              <w:rPr>
                <w:rFonts w:ascii="Arial" w:hAnsi="Arial"/>
                <w:sz w:val="24"/>
                <w:szCs w:val="20"/>
              </w:rPr>
              <w:t>размеров оплаты труда</w:t>
            </w:r>
            <w:proofErr w:type="gramEnd"/>
            <w:r w:rsidRPr="0093765F">
              <w:rPr>
                <w:rFonts w:ascii="Arial" w:hAnsi="Arial"/>
                <w:sz w:val="24"/>
                <w:szCs w:val="20"/>
              </w:rPr>
              <w:t xml:space="preserve"> основного и административно-управленческого персонала учреждений культуры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0300010460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126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0300010460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127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Субсидии бюджетным учреждениям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0300010460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128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КУЛЬТУРА, КИНЕМАТОГРАФИЯ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0300010460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129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Культура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0300010460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16,4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130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8700000000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901,6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99,4</w:t>
            </w:r>
          </w:p>
        </w:tc>
      </w:tr>
      <w:tr w:rsidR="0093765F" w:rsidRPr="00F2130A" w:rsidTr="00131A6F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131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Глава муниципального образования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8710000110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569,7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10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132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8710000110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569,7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133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8710000110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569,7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134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8710000110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569,7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135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8710000110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569,7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lastRenderedPageBreak/>
              <w:t>136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8720000190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316,5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137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8720000190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316,5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138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Расходы на выплаты персоналу муниципальных органов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8720000190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316,5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139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8720000190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316,5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8720000190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316,5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141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8730080310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142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proofErr w:type="gramStart"/>
            <w:r w:rsidRPr="0093765F">
              <w:rPr>
                <w:rFonts w:ascii="Arial" w:hAnsi="Arial"/>
                <w:sz w:val="24"/>
                <w:szCs w:val="20"/>
              </w:rPr>
              <w:t>Социальное</w:t>
            </w:r>
            <w:proofErr w:type="gramEnd"/>
            <w:r w:rsidRPr="0093765F">
              <w:rPr>
                <w:rFonts w:ascii="Arial" w:hAnsi="Arial"/>
                <w:sz w:val="24"/>
                <w:szCs w:val="20"/>
              </w:rPr>
              <w:t xml:space="preserve"> обеспечение и иные выплаты населению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8730080310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143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8730080310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144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8730080310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145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Резервные фонды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8730080310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146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Средства на уплату взносов на капитальный ремонт общего имущества в многоквартирных домах (МКД)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8730080040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15,4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147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8730080040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15,4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148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8730080040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15,4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149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8730080040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15,4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AC5393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150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Жилищное хозяйство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8730080040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15,4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100,0</w:t>
            </w:r>
          </w:p>
        </w:tc>
      </w:tr>
      <w:tr w:rsidR="0093765F" w:rsidRPr="00F2130A" w:rsidTr="00131A6F">
        <w:trPr>
          <w:trHeight w:val="390"/>
        </w:trPr>
        <w:tc>
          <w:tcPr>
            <w:tcW w:w="6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Всего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7606,7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8226,8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8038,2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65F" w:rsidRPr="0093765F" w:rsidRDefault="0093765F" w:rsidP="00F2130A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93765F">
              <w:rPr>
                <w:rFonts w:ascii="Arial" w:hAnsi="Arial"/>
                <w:sz w:val="24"/>
                <w:szCs w:val="20"/>
              </w:rPr>
              <w:t>97,7</w:t>
            </w:r>
          </w:p>
        </w:tc>
      </w:tr>
    </w:tbl>
    <w:p w:rsidR="00131A6F" w:rsidRDefault="00131A6F" w:rsidP="00F2130A">
      <w:pPr>
        <w:jc w:val="both"/>
        <w:rPr>
          <w:rFonts w:ascii="Arial" w:hAnsi="Arial"/>
          <w:sz w:val="24"/>
        </w:rPr>
        <w:sectPr w:rsidR="00131A6F" w:rsidSect="003771A0">
          <w:pgSz w:w="16838" w:h="11906" w:orient="landscape"/>
          <w:pgMar w:top="993" w:right="1134" w:bottom="850" w:left="1134" w:header="708" w:footer="708" w:gutter="0"/>
          <w:cols w:space="708"/>
          <w:docGrid w:linePitch="381"/>
        </w:sect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131A6F" w:rsidRPr="00F2130A" w:rsidRDefault="00131A6F" w:rsidP="00131A6F">
      <w:pPr>
        <w:jc w:val="right"/>
        <w:rPr>
          <w:rFonts w:ascii="Arial" w:hAnsi="Arial"/>
          <w:bCs/>
          <w:sz w:val="24"/>
          <w:szCs w:val="20"/>
        </w:rPr>
      </w:pPr>
      <w:r w:rsidRPr="00F2130A">
        <w:rPr>
          <w:rFonts w:ascii="Arial" w:hAnsi="Arial"/>
          <w:bCs/>
          <w:sz w:val="24"/>
          <w:szCs w:val="20"/>
        </w:rPr>
        <w:t>Приложение 6</w:t>
      </w:r>
    </w:p>
    <w:p w:rsidR="00131A6F" w:rsidRPr="00F2130A" w:rsidRDefault="00131A6F" w:rsidP="00131A6F">
      <w:pPr>
        <w:jc w:val="right"/>
        <w:rPr>
          <w:rFonts w:ascii="Arial" w:hAnsi="Arial"/>
          <w:sz w:val="24"/>
          <w:szCs w:val="20"/>
        </w:rPr>
      </w:pPr>
      <w:r w:rsidRPr="00F2130A">
        <w:rPr>
          <w:rFonts w:ascii="Arial" w:hAnsi="Arial"/>
          <w:sz w:val="24"/>
          <w:szCs w:val="20"/>
        </w:rPr>
        <w:t xml:space="preserve">                                                                                                                                   к Решению Чайковского</w:t>
      </w:r>
    </w:p>
    <w:p w:rsidR="00131A6F" w:rsidRPr="00F2130A" w:rsidRDefault="00131A6F" w:rsidP="00131A6F">
      <w:pPr>
        <w:jc w:val="right"/>
        <w:rPr>
          <w:rFonts w:ascii="Arial" w:hAnsi="Arial"/>
          <w:sz w:val="24"/>
          <w:szCs w:val="20"/>
        </w:rPr>
      </w:pPr>
      <w:r w:rsidRPr="00F2130A">
        <w:rPr>
          <w:rFonts w:ascii="Arial" w:hAnsi="Arial"/>
          <w:sz w:val="24"/>
          <w:szCs w:val="20"/>
        </w:rPr>
        <w:t xml:space="preserve"> сельского Совета депутатов</w:t>
      </w:r>
    </w:p>
    <w:p w:rsidR="00131A6F" w:rsidRPr="00F2130A" w:rsidRDefault="00131A6F" w:rsidP="00131A6F">
      <w:pPr>
        <w:jc w:val="right"/>
        <w:rPr>
          <w:rFonts w:ascii="Arial" w:hAnsi="Arial"/>
          <w:sz w:val="24"/>
          <w:szCs w:val="20"/>
        </w:rPr>
      </w:pPr>
      <w:r w:rsidRPr="00F2130A">
        <w:rPr>
          <w:rFonts w:ascii="Arial" w:hAnsi="Arial"/>
          <w:sz w:val="24"/>
          <w:szCs w:val="20"/>
        </w:rPr>
        <w:t xml:space="preserve">                                                                                                </w:t>
      </w:r>
      <w:r w:rsidR="00792475">
        <w:rPr>
          <w:rFonts w:ascii="Arial" w:hAnsi="Arial"/>
          <w:sz w:val="24"/>
          <w:szCs w:val="20"/>
        </w:rPr>
        <w:t xml:space="preserve">         </w:t>
      </w:r>
      <w:r w:rsidRPr="00F2130A">
        <w:rPr>
          <w:rFonts w:ascii="Arial" w:hAnsi="Arial"/>
          <w:sz w:val="24"/>
          <w:szCs w:val="20"/>
        </w:rPr>
        <w:t xml:space="preserve">       от </w:t>
      </w:r>
      <w:r w:rsidR="004434F1">
        <w:rPr>
          <w:rFonts w:ascii="Arial" w:hAnsi="Arial"/>
          <w:sz w:val="24"/>
          <w:szCs w:val="20"/>
        </w:rPr>
        <w:t>10.04.</w:t>
      </w:r>
      <w:r w:rsidRPr="00F2130A">
        <w:rPr>
          <w:rFonts w:ascii="Arial" w:hAnsi="Arial"/>
          <w:sz w:val="24"/>
          <w:szCs w:val="20"/>
        </w:rPr>
        <w:t xml:space="preserve">2018 № </w:t>
      </w:r>
      <w:r w:rsidR="004434F1">
        <w:rPr>
          <w:rFonts w:ascii="Arial" w:hAnsi="Arial"/>
          <w:sz w:val="24"/>
          <w:szCs w:val="20"/>
        </w:rPr>
        <w:t>25</w:t>
      </w:r>
      <w:r w:rsidRPr="00F2130A">
        <w:rPr>
          <w:rFonts w:ascii="Arial" w:hAnsi="Arial"/>
          <w:sz w:val="24"/>
          <w:szCs w:val="20"/>
        </w:rPr>
        <w:t>-</w:t>
      </w:r>
      <w:r w:rsidR="004434F1">
        <w:rPr>
          <w:rFonts w:ascii="Arial" w:hAnsi="Arial"/>
          <w:sz w:val="24"/>
          <w:szCs w:val="20"/>
        </w:rPr>
        <w:t>88</w:t>
      </w:r>
    </w:p>
    <w:p w:rsidR="00131A6F" w:rsidRPr="00F2130A" w:rsidRDefault="00131A6F" w:rsidP="00131A6F">
      <w:pPr>
        <w:jc w:val="both"/>
        <w:rPr>
          <w:rFonts w:ascii="Arial" w:hAnsi="Arial"/>
          <w:sz w:val="24"/>
          <w:szCs w:val="20"/>
        </w:rPr>
      </w:pPr>
    </w:p>
    <w:p w:rsidR="00131A6F" w:rsidRPr="00F2130A" w:rsidRDefault="00131A6F" w:rsidP="00131A6F">
      <w:pPr>
        <w:jc w:val="center"/>
        <w:rPr>
          <w:rFonts w:ascii="Arial" w:hAnsi="Arial"/>
          <w:sz w:val="24"/>
          <w:szCs w:val="20"/>
        </w:rPr>
      </w:pPr>
      <w:r w:rsidRPr="00F2130A">
        <w:rPr>
          <w:rFonts w:ascii="Arial" w:hAnsi="Arial"/>
          <w:sz w:val="24"/>
          <w:szCs w:val="20"/>
        </w:rPr>
        <w:t>Исполнение муниципальных целевых программ в 2017 году</w:t>
      </w:r>
    </w:p>
    <w:p w:rsidR="00131A6F" w:rsidRPr="00F2130A" w:rsidRDefault="00131A6F" w:rsidP="00131A6F">
      <w:pPr>
        <w:jc w:val="both"/>
        <w:rPr>
          <w:rFonts w:ascii="Arial" w:hAnsi="Arial"/>
          <w:sz w:val="24"/>
          <w:szCs w:val="20"/>
        </w:rPr>
      </w:pPr>
    </w:p>
    <w:p w:rsidR="00131A6F" w:rsidRPr="00F2130A" w:rsidRDefault="00131A6F" w:rsidP="00131A6F">
      <w:pPr>
        <w:jc w:val="right"/>
        <w:rPr>
          <w:rFonts w:ascii="Arial" w:hAnsi="Arial"/>
          <w:sz w:val="24"/>
          <w:szCs w:val="20"/>
        </w:rPr>
      </w:pPr>
      <w:r w:rsidRPr="00F2130A">
        <w:rPr>
          <w:rFonts w:ascii="Arial" w:hAnsi="Arial"/>
          <w:color w:val="000000"/>
          <w:sz w:val="24"/>
          <w:szCs w:val="20"/>
        </w:rPr>
        <w:t>(тыс. рублей)</w:t>
      </w:r>
    </w:p>
    <w:tbl>
      <w:tblPr>
        <w:tblW w:w="1020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804"/>
        <w:gridCol w:w="1134"/>
        <w:gridCol w:w="1274"/>
        <w:gridCol w:w="1275"/>
        <w:gridCol w:w="1295"/>
      </w:tblGrid>
      <w:tr w:rsidR="00131A6F" w:rsidRPr="00F2130A" w:rsidTr="00131A6F">
        <w:trPr>
          <w:trHeight w:val="6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F2130A">
              <w:rPr>
                <w:rFonts w:ascii="Arial" w:hAnsi="Arial"/>
                <w:sz w:val="24"/>
                <w:szCs w:val="20"/>
              </w:rPr>
              <w:t>№ строки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F2130A">
              <w:rPr>
                <w:rFonts w:ascii="Arial" w:hAnsi="Arial"/>
                <w:sz w:val="24"/>
                <w:szCs w:val="20"/>
              </w:rPr>
              <w:t>Наименование муниципальной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  <w:r w:rsidRPr="00F2130A">
              <w:rPr>
                <w:rFonts w:ascii="Arial" w:hAnsi="Arial"/>
                <w:bCs/>
                <w:sz w:val="24"/>
                <w:szCs w:val="20"/>
              </w:rPr>
              <w:t>Утверждено решением о бюджете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  <w:r w:rsidRPr="00F2130A">
              <w:rPr>
                <w:rFonts w:ascii="Arial" w:hAnsi="Arial"/>
                <w:bCs/>
                <w:sz w:val="24"/>
                <w:szCs w:val="20"/>
              </w:rPr>
              <w:t>Уточнённый план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  <w:r w:rsidRPr="00F2130A">
              <w:rPr>
                <w:rFonts w:ascii="Arial" w:hAnsi="Arial"/>
                <w:bCs/>
                <w:sz w:val="24"/>
                <w:szCs w:val="20"/>
              </w:rPr>
              <w:t>исполнение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  <w:r w:rsidRPr="00F2130A">
              <w:rPr>
                <w:rFonts w:ascii="Arial" w:hAnsi="Arial"/>
                <w:bCs/>
                <w:sz w:val="24"/>
                <w:szCs w:val="20"/>
              </w:rPr>
              <w:t>Процент исполнения</w:t>
            </w:r>
          </w:p>
        </w:tc>
      </w:tr>
      <w:tr w:rsidR="00131A6F" w:rsidRPr="00F2130A" w:rsidTr="00131A6F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F2130A">
              <w:rPr>
                <w:rFonts w:ascii="Arial" w:hAnsi="Arial"/>
                <w:sz w:val="24"/>
                <w:szCs w:val="20"/>
              </w:rPr>
              <w:t> 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1A6F" w:rsidRPr="00F2130A" w:rsidRDefault="00131A6F" w:rsidP="00131A6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F2130A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1A6F" w:rsidRPr="00F2130A" w:rsidRDefault="00131A6F" w:rsidP="00131A6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F2130A">
              <w:rPr>
                <w:rFonts w:ascii="Arial" w:hAnsi="Arial"/>
                <w:sz w:val="24"/>
                <w:szCs w:val="2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A6F" w:rsidRPr="00F2130A" w:rsidRDefault="00131A6F" w:rsidP="00131A6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F2130A">
              <w:rPr>
                <w:rFonts w:ascii="Arial" w:hAnsi="Arial"/>
                <w:sz w:val="24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A6F" w:rsidRPr="00F2130A" w:rsidRDefault="00131A6F" w:rsidP="00131A6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F2130A">
              <w:rPr>
                <w:rFonts w:ascii="Arial" w:hAnsi="Arial"/>
                <w:sz w:val="24"/>
                <w:szCs w:val="20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A6F" w:rsidRPr="00F2130A" w:rsidRDefault="00131A6F" w:rsidP="00131A6F">
            <w:pPr>
              <w:jc w:val="center"/>
              <w:rPr>
                <w:rFonts w:ascii="Arial" w:hAnsi="Arial"/>
                <w:sz w:val="24"/>
                <w:szCs w:val="20"/>
              </w:rPr>
            </w:pPr>
            <w:r w:rsidRPr="00F2130A">
              <w:rPr>
                <w:rFonts w:ascii="Arial" w:hAnsi="Arial"/>
                <w:sz w:val="24"/>
                <w:szCs w:val="20"/>
              </w:rPr>
              <w:t>8</w:t>
            </w:r>
          </w:p>
        </w:tc>
      </w:tr>
      <w:tr w:rsidR="00131A6F" w:rsidRPr="00F2130A" w:rsidTr="00131A6F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F2130A">
              <w:rPr>
                <w:rFonts w:ascii="Arial" w:hAnsi="Arial"/>
                <w:sz w:val="24"/>
                <w:szCs w:val="20"/>
              </w:rPr>
              <w:t>1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F2130A">
              <w:rPr>
                <w:rFonts w:ascii="Arial" w:hAnsi="Arial"/>
                <w:sz w:val="24"/>
                <w:szCs w:val="20"/>
              </w:rPr>
              <w:t>Муниципальная программа "Обеспечение жизнедеятельности территории Чайковского сельсовета на 2016-2018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F2130A">
              <w:rPr>
                <w:rFonts w:ascii="Arial" w:hAnsi="Arial"/>
                <w:sz w:val="24"/>
                <w:szCs w:val="20"/>
              </w:rPr>
              <w:t>3233,5</w:t>
            </w:r>
          </w:p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F2130A">
              <w:rPr>
                <w:rFonts w:ascii="Arial" w:hAnsi="Arial"/>
                <w:sz w:val="24"/>
                <w:szCs w:val="20"/>
              </w:rPr>
              <w:t>4715,6</w:t>
            </w:r>
          </w:p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F2130A">
              <w:rPr>
                <w:rFonts w:ascii="Arial" w:hAnsi="Arial"/>
                <w:sz w:val="24"/>
                <w:szCs w:val="20"/>
              </w:rPr>
              <w:t>4532,0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</w:p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F2130A">
              <w:rPr>
                <w:rFonts w:ascii="Arial" w:hAnsi="Arial"/>
                <w:sz w:val="24"/>
                <w:szCs w:val="20"/>
              </w:rPr>
              <w:t>96,1</w:t>
            </w:r>
          </w:p>
        </w:tc>
      </w:tr>
      <w:tr w:rsidR="00131A6F" w:rsidRPr="00F2130A" w:rsidTr="00131A6F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F2130A">
              <w:rPr>
                <w:rFonts w:ascii="Arial" w:hAnsi="Arial"/>
                <w:sz w:val="24"/>
                <w:szCs w:val="20"/>
              </w:rPr>
              <w:t>2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F2130A">
              <w:rPr>
                <w:rFonts w:ascii="Arial" w:hAnsi="Arial"/>
                <w:bCs/>
                <w:sz w:val="24"/>
                <w:szCs w:val="20"/>
              </w:rPr>
              <w:t>Муниципальная программа "Обеспечение пожарной безопасности и защита населения и территории сельсовета от чрезвычайных ситуаций"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</w:p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  <w:r w:rsidRPr="00F2130A">
              <w:rPr>
                <w:rFonts w:ascii="Arial" w:hAnsi="Arial"/>
                <w:bCs/>
                <w:sz w:val="24"/>
                <w:szCs w:val="20"/>
              </w:rPr>
              <w:t>262,0</w:t>
            </w:r>
          </w:p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</w:p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</w:p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  <w:r w:rsidRPr="00F2130A">
              <w:rPr>
                <w:rFonts w:ascii="Arial" w:hAnsi="Arial"/>
                <w:bCs/>
                <w:sz w:val="24"/>
                <w:szCs w:val="20"/>
              </w:rPr>
              <w:t>148,7</w:t>
            </w:r>
          </w:p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</w:p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</w:p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  <w:highlight w:val="yellow"/>
              </w:rPr>
            </w:pPr>
          </w:p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  <w:highlight w:val="yellow"/>
              </w:rPr>
            </w:pPr>
            <w:r w:rsidRPr="00F2130A">
              <w:rPr>
                <w:rFonts w:ascii="Arial" w:hAnsi="Arial"/>
                <w:bCs/>
                <w:sz w:val="24"/>
                <w:szCs w:val="20"/>
              </w:rPr>
              <w:t>148,7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</w:p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  <w:r w:rsidRPr="00F2130A">
              <w:rPr>
                <w:rFonts w:ascii="Arial" w:hAnsi="Arial"/>
                <w:bCs/>
                <w:sz w:val="24"/>
                <w:szCs w:val="20"/>
              </w:rPr>
              <w:t>100,0</w:t>
            </w:r>
          </w:p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</w:p>
        </w:tc>
      </w:tr>
      <w:tr w:rsidR="00131A6F" w:rsidRPr="00F2130A" w:rsidTr="00131A6F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sz w:val="24"/>
                <w:szCs w:val="20"/>
              </w:rPr>
            </w:pPr>
            <w:r w:rsidRPr="00F2130A">
              <w:rPr>
                <w:rFonts w:ascii="Arial" w:hAnsi="Arial"/>
                <w:sz w:val="24"/>
                <w:szCs w:val="20"/>
              </w:rPr>
              <w:t>3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  <w:r w:rsidRPr="00F2130A">
              <w:rPr>
                <w:rFonts w:ascii="Arial" w:hAnsi="Arial"/>
                <w:sz w:val="24"/>
                <w:szCs w:val="20"/>
              </w:rPr>
              <w:t>Муниципальная программа Развитие культуры на территории Чайковского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  <w:r w:rsidRPr="00F2130A">
              <w:rPr>
                <w:rFonts w:ascii="Arial" w:hAnsi="Arial"/>
                <w:bCs/>
                <w:sz w:val="24"/>
                <w:szCs w:val="20"/>
              </w:rPr>
              <w:t>3183,0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  <w:r w:rsidRPr="00F2130A">
              <w:rPr>
                <w:rFonts w:ascii="Arial" w:hAnsi="Arial"/>
                <w:bCs/>
                <w:sz w:val="24"/>
                <w:szCs w:val="20"/>
              </w:rPr>
              <w:t>2455,9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  <w:highlight w:val="yellow"/>
              </w:rPr>
            </w:pPr>
            <w:r w:rsidRPr="00F2130A">
              <w:rPr>
                <w:rFonts w:ascii="Arial" w:hAnsi="Arial"/>
                <w:bCs/>
                <w:sz w:val="24"/>
                <w:szCs w:val="20"/>
              </w:rPr>
              <w:t>2455,9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A6F" w:rsidRPr="00F2130A" w:rsidRDefault="00131A6F" w:rsidP="00131A6F">
            <w:pPr>
              <w:jc w:val="both"/>
              <w:rPr>
                <w:rFonts w:ascii="Arial" w:hAnsi="Arial"/>
                <w:bCs/>
                <w:sz w:val="24"/>
                <w:szCs w:val="20"/>
              </w:rPr>
            </w:pPr>
            <w:r w:rsidRPr="00F2130A">
              <w:rPr>
                <w:rFonts w:ascii="Arial" w:hAnsi="Arial"/>
                <w:bCs/>
                <w:sz w:val="24"/>
                <w:szCs w:val="20"/>
              </w:rPr>
              <w:t>100,0</w:t>
            </w:r>
          </w:p>
        </w:tc>
      </w:tr>
    </w:tbl>
    <w:p w:rsidR="00131A6F" w:rsidRPr="00F2130A" w:rsidRDefault="00131A6F" w:rsidP="00131A6F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</w:pPr>
    </w:p>
    <w:p w:rsidR="0093765F" w:rsidRPr="00F2130A" w:rsidRDefault="0093765F" w:rsidP="00F2130A">
      <w:pPr>
        <w:jc w:val="both"/>
        <w:rPr>
          <w:rFonts w:ascii="Arial" w:hAnsi="Arial"/>
          <w:sz w:val="24"/>
        </w:rPr>
        <w:sectPr w:rsidR="0093765F" w:rsidRPr="00F2130A" w:rsidSect="00131A6F">
          <w:pgSz w:w="11906" w:h="16838"/>
          <w:pgMar w:top="1134" w:right="850" w:bottom="1134" w:left="993" w:header="708" w:footer="708" w:gutter="0"/>
          <w:cols w:space="708"/>
          <w:docGrid w:linePitch="381"/>
        </w:sectPr>
      </w:pPr>
    </w:p>
    <w:p w:rsidR="0093765F" w:rsidRPr="00F2130A" w:rsidRDefault="0093765F" w:rsidP="004434F1">
      <w:pPr>
        <w:jc w:val="both"/>
        <w:rPr>
          <w:rFonts w:ascii="Arial" w:hAnsi="Arial"/>
          <w:sz w:val="24"/>
        </w:rPr>
      </w:pPr>
    </w:p>
    <w:sectPr w:rsidR="0093765F" w:rsidRPr="00F2130A" w:rsidSect="0093765F">
      <w:pgSz w:w="11906" w:h="16838"/>
      <w:pgMar w:top="1134" w:right="850" w:bottom="1134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D7006"/>
    <w:multiLevelType w:val="hybridMultilevel"/>
    <w:tmpl w:val="BCE07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F10BA"/>
    <w:multiLevelType w:val="hybridMultilevel"/>
    <w:tmpl w:val="0840E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A0"/>
    <w:rsid w:val="00131A6F"/>
    <w:rsid w:val="003771A0"/>
    <w:rsid w:val="004434F1"/>
    <w:rsid w:val="00550E0B"/>
    <w:rsid w:val="00792475"/>
    <w:rsid w:val="0093765F"/>
    <w:rsid w:val="00AC5393"/>
    <w:rsid w:val="00B77E54"/>
    <w:rsid w:val="00ED211B"/>
    <w:rsid w:val="00F2130A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A0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A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7069</Words>
  <Characters>40299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2080-02-15T13:16:00Z</dcterms:created>
  <dcterms:modified xsi:type="dcterms:W3CDTF">2080-02-15T13:21:00Z</dcterms:modified>
</cp:coreProperties>
</file>