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CB" w:rsidRPr="002B171D" w:rsidRDefault="00C12ACB" w:rsidP="00DB40B3">
      <w:bookmarkStart w:id="0" w:name="_GoBack"/>
      <w:bookmarkEnd w:id="0"/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РОССИЙСКАЯ ФЕДЕРАЦИЯ 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r w:rsidR="00451101">
        <w:rPr>
          <w:rFonts w:ascii="Arial" w:hAnsi="Arial" w:cs="Arial"/>
          <w:sz w:val="24"/>
          <w:szCs w:val="24"/>
        </w:rPr>
        <w:t>КРАСНОЗАВОДСКОГО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 xml:space="preserve"> СЕЛЬСОВЕТА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БОГОТОЛЬСКОГО РАЙОНА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КРАСНОЯРСКОГО КРАЯ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ПОСТАНОВЛЕНИЕ</w:t>
      </w:r>
      <w:r w:rsidR="00EB71AB">
        <w:rPr>
          <w:rFonts w:ascii="Arial" w:hAnsi="Arial" w:cs="Arial"/>
          <w:sz w:val="24"/>
          <w:szCs w:val="24"/>
        </w:rPr>
        <w:t xml:space="preserve"> </w:t>
      </w:r>
    </w:p>
    <w:p w:rsidR="00C12ACB" w:rsidRPr="002B171D" w:rsidRDefault="00C12ACB" w:rsidP="00547923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12ACB" w:rsidRPr="002B171D" w:rsidRDefault="00C12ACB" w:rsidP="00547923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12ACB" w:rsidRPr="002B171D" w:rsidRDefault="00807576" w:rsidP="008075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10.11</w:t>
      </w:r>
      <w:r w:rsidR="00715E46">
        <w:rPr>
          <w:rFonts w:ascii="Arial" w:hAnsi="Arial" w:cs="Arial"/>
          <w:sz w:val="24"/>
          <w:szCs w:val="24"/>
        </w:rPr>
        <w:t>.</w:t>
      </w:r>
      <w:r w:rsidR="00C12ACB" w:rsidRPr="002B171D">
        <w:rPr>
          <w:rFonts w:ascii="Arial" w:hAnsi="Arial" w:cs="Arial"/>
          <w:sz w:val="24"/>
          <w:szCs w:val="24"/>
        </w:rPr>
        <w:t>20</w:t>
      </w:r>
      <w:r w:rsidR="00EB71AB">
        <w:rPr>
          <w:rFonts w:ascii="Arial" w:hAnsi="Arial" w:cs="Arial"/>
          <w:sz w:val="24"/>
          <w:szCs w:val="24"/>
        </w:rPr>
        <w:t>20</w:t>
      </w:r>
      <w:r w:rsidR="00C12ACB" w:rsidRPr="002B171D">
        <w:rPr>
          <w:rFonts w:ascii="Arial" w:hAnsi="Arial" w:cs="Arial"/>
          <w:sz w:val="24"/>
          <w:szCs w:val="24"/>
        </w:rPr>
        <w:t xml:space="preserve"> г</w:t>
      </w:r>
      <w:r w:rsidR="00C12ACB">
        <w:rPr>
          <w:rFonts w:ascii="Arial" w:hAnsi="Arial" w:cs="Arial"/>
          <w:sz w:val="24"/>
          <w:szCs w:val="24"/>
        </w:rPr>
        <w:t xml:space="preserve">.                                   </w:t>
      </w:r>
      <w:r w:rsidR="00EB71AB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71AB">
        <w:rPr>
          <w:rFonts w:ascii="Arial" w:hAnsi="Arial" w:cs="Arial"/>
          <w:sz w:val="24"/>
          <w:szCs w:val="24"/>
        </w:rPr>
        <w:t xml:space="preserve">   </w:t>
      </w:r>
      <w:r w:rsidR="005D4762">
        <w:rPr>
          <w:rFonts w:ascii="Arial" w:hAnsi="Arial" w:cs="Arial"/>
          <w:sz w:val="24"/>
          <w:szCs w:val="24"/>
        </w:rPr>
        <w:t xml:space="preserve">                      </w:t>
      </w:r>
      <w:r w:rsidR="00EB71AB">
        <w:rPr>
          <w:rFonts w:ascii="Arial" w:hAnsi="Arial" w:cs="Arial"/>
          <w:sz w:val="24"/>
          <w:szCs w:val="24"/>
        </w:rPr>
        <w:t xml:space="preserve">   № </w:t>
      </w:r>
      <w:r>
        <w:rPr>
          <w:rFonts w:ascii="Arial" w:hAnsi="Arial" w:cs="Arial"/>
          <w:sz w:val="24"/>
          <w:szCs w:val="24"/>
        </w:rPr>
        <w:t>73-П</w:t>
      </w: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bCs/>
          <w:sz w:val="24"/>
          <w:szCs w:val="24"/>
          <w:lang w:eastAsia="ru-RU"/>
        </w:rPr>
        <w:t> </w:t>
      </w:r>
    </w:p>
    <w:p w:rsidR="00C12ACB" w:rsidRPr="002B171D" w:rsidRDefault="00C12ACB" w:rsidP="00177EF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2B171D">
        <w:rPr>
          <w:rFonts w:ascii="Arial" w:hAnsi="Arial" w:cs="Arial"/>
          <w:sz w:val="24"/>
          <w:szCs w:val="24"/>
        </w:rPr>
        <w:t>Об утверждении Порядка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принятия решений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о признании безнадежной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  <w:lang w:eastAsia="ru-RU"/>
        </w:rPr>
        <w:t>к взысканию задолженности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B171D">
        <w:rPr>
          <w:rFonts w:ascii="Arial" w:hAnsi="Arial" w:cs="Arial"/>
          <w:sz w:val="24"/>
          <w:szCs w:val="24"/>
          <w:lang w:eastAsia="ru-RU"/>
        </w:rPr>
        <w:t>по платежам в бюджет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B171D">
        <w:rPr>
          <w:rFonts w:ascii="Arial" w:hAnsi="Arial" w:cs="Arial"/>
          <w:sz w:val="24"/>
          <w:szCs w:val="24"/>
          <w:lang w:eastAsia="ru-RU"/>
        </w:rPr>
        <w:t>муницип</w:t>
      </w:r>
      <w:r>
        <w:rPr>
          <w:rFonts w:ascii="Arial" w:hAnsi="Arial" w:cs="Arial"/>
          <w:sz w:val="24"/>
          <w:szCs w:val="24"/>
          <w:lang w:eastAsia="ru-RU"/>
        </w:rPr>
        <w:t xml:space="preserve">ального образования </w:t>
      </w:r>
      <w:r w:rsidR="00451101">
        <w:rPr>
          <w:rFonts w:ascii="Arial" w:hAnsi="Arial" w:cs="Arial"/>
          <w:sz w:val="24"/>
          <w:szCs w:val="24"/>
          <w:lang w:eastAsia="ru-RU"/>
        </w:rPr>
        <w:t>Краснозаводской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B171D">
        <w:rPr>
          <w:rFonts w:ascii="Arial" w:hAnsi="Arial" w:cs="Arial"/>
          <w:sz w:val="24"/>
          <w:szCs w:val="24"/>
          <w:lang w:eastAsia="ru-RU"/>
        </w:rPr>
        <w:t xml:space="preserve"> сельсовет</w:t>
      </w:r>
    </w:p>
    <w:p w:rsidR="00C12ACB" w:rsidRPr="002B171D" w:rsidRDefault="00C12ACB" w:rsidP="00177EF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Руководствуясь ст. 120, п. 4 ст. 121 Бюджетного </w:t>
      </w:r>
      <w:hyperlink r:id="rId7" w:tgtFrame="Logical" w:history="1">
        <w:r w:rsidRPr="002B171D">
          <w:rPr>
            <w:rFonts w:ascii="Arial" w:hAnsi="Arial" w:cs="Arial"/>
            <w:sz w:val="24"/>
            <w:szCs w:val="24"/>
            <w:lang w:eastAsia="ru-RU"/>
          </w:rPr>
          <w:t>кодекса</w:t>
        </w:r>
      </w:hyperlink>
      <w:r w:rsidRPr="002B171D">
        <w:rPr>
          <w:rFonts w:ascii="Arial" w:hAnsi="Arial" w:cs="Arial"/>
          <w:sz w:val="24"/>
          <w:szCs w:val="24"/>
          <w:lang w:eastAsia="ru-RU"/>
        </w:rPr>
        <w:t> Российской Федерации, в целях регистрации и учета муниципального долга муниципа</w:t>
      </w:r>
      <w:r>
        <w:rPr>
          <w:rFonts w:ascii="Arial" w:hAnsi="Arial" w:cs="Arial"/>
          <w:sz w:val="24"/>
          <w:szCs w:val="24"/>
          <w:lang w:eastAsia="ru-RU"/>
        </w:rPr>
        <w:t xml:space="preserve">льного образования </w:t>
      </w:r>
      <w:r w:rsidR="00451101">
        <w:rPr>
          <w:rFonts w:ascii="Arial" w:hAnsi="Arial" w:cs="Arial"/>
          <w:sz w:val="24"/>
          <w:szCs w:val="24"/>
          <w:lang w:eastAsia="ru-RU"/>
        </w:rPr>
        <w:t>Краснозаводской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B171D">
        <w:rPr>
          <w:rFonts w:ascii="Arial" w:hAnsi="Arial" w:cs="Arial"/>
          <w:sz w:val="24"/>
          <w:szCs w:val="24"/>
          <w:lang w:eastAsia="ru-RU"/>
        </w:rPr>
        <w:t xml:space="preserve"> сельсовет</w:t>
      </w:r>
    </w:p>
    <w:p w:rsidR="00C12ACB" w:rsidRPr="002B171D" w:rsidRDefault="00C12ACB" w:rsidP="00C758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C12ACB" w:rsidRPr="002B171D" w:rsidRDefault="00C12ACB" w:rsidP="002B171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1.</w:t>
      </w:r>
      <w:r w:rsidRPr="002B171D">
        <w:rPr>
          <w:rFonts w:ascii="Arial" w:hAnsi="Arial" w:cs="Arial"/>
          <w:sz w:val="24"/>
          <w:szCs w:val="24"/>
        </w:rPr>
        <w:t>Утвердить Порядок принятия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решений о признании безнадежной к взысканию задолженности по платежам в бюджет муницип</w:t>
      </w:r>
      <w:r>
        <w:rPr>
          <w:rFonts w:ascii="Arial" w:hAnsi="Arial" w:cs="Arial"/>
          <w:sz w:val="24"/>
          <w:szCs w:val="24"/>
        </w:rPr>
        <w:t xml:space="preserve">ального образования </w:t>
      </w:r>
      <w:r w:rsidR="00451101">
        <w:rPr>
          <w:rFonts w:ascii="Arial" w:hAnsi="Arial" w:cs="Arial"/>
          <w:sz w:val="24"/>
          <w:szCs w:val="24"/>
        </w:rPr>
        <w:t>Краснозаводской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 xml:space="preserve"> сельсовет,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согласно приложению 1.</w:t>
      </w:r>
    </w:p>
    <w:p w:rsidR="00C12ACB" w:rsidRPr="002B171D" w:rsidRDefault="00C12ACB" w:rsidP="002B171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2.Создать постоянно действующую коми</w:t>
      </w:r>
      <w:r>
        <w:rPr>
          <w:rFonts w:ascii="Arial" w:hAnsi="Arial" w:cs="Arial"/>
          <w:sz w:val="24"/>
          <w:szCs w:val="24"/>
        </w:rPr>
        <w:t xml:space="preserve">ссию Администрации </w:t>
      </w:r>
      <w:r w:rsidR="00451101">
        <w:rPr>
          <w:rFonts w:ascii="Arial" w:hAnsi="Arial" w:cs="Arial"/>
          <w:sz w:val="24"/>
          <w:szCs w:val="24"/>
        </w:rPr>
        <w:t>Краснозаводского</w:t>
      </w:r>
      <w:r w:rsidRPr="002B171D">
        <w:rPr>
          <w:rFonts w:ascii="Arial" w:hAnsi="Arial" w:cs="Arial"/>
          <w:sz w:val="24"/>
          <w:szCs w:val="24"/>
        </w:rPr>
        <w:t xml:space="preserve"> сельсовета по вопросам признания и списания безнадежной к взысканию задолженности перед местным бюджетом по неналоговым платежам в </w:t>
      </w:r>
      <w:hyperlink w:anchor="P35" w:history="1">
        <w:r w:rsidRPr="002B171D">
          <w:rPr>
            <w:rFonts w:ascii="Arial" w:hAnsi="Arial" w:cs="Arial"/>
            <w:sz w:val="24"/>
            <w:szCs w:val="24"/>
          </w:rPr>
          <w:t>составе</w:t>
        </w:r>
      </w:hyperlink>
      <w:r w:rsidRPr="002B171D">
        <w:rPr>
          <w:rFonts w:ascii="Arial" w:hAnsi="Arial" w:cs="Arial"/>
          <w:sz w:val="24"/>
          <w:szCs w:val="24"/>
        </w:rPr>
        <w:t xml:space="preserve"> согласно приложению 2.</w:t>
      </w:r>
    </w:p>
    <w:p w:rsidR="00C12ACB" w:rsidRPr="002B171D" w:rsidRDefault="00C12ACB" w:rsidP="00610360">
      <w:pPr>
        <w:tabs>
          <w:tab w:val="left" w:pos="439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3. Настоящее 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опубликовать в </w:t>
      </w:r>
      <w:r w:rsidR="0045110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местном печатном органе</w:t>
      </w:r>
      <w:r w:rsidRPr="002B17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</w:t>
      </w:r>
      <w:r w:rsidR="0045110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Сельский вестник</w:t>
      </w:r>
      <w:r w:rsidRPr="002B17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www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</w:rPr>
          <w:t>.</w:t>
        </w:r>
        <w:proofErr w:type="spellStart"/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bogotol</w:t>
        </w:r>
        <w:proofErr w:type="spellEnd"/>
        <w:r w:rsidRPr="002B171D">
          <w:rPr>
            <w:rFonts w:ascii="Arial" w:hAnsi="Arial" w:cs="Arial"/>
            <w:color w:val="000080"/>
            <w:sz w:val="24"/>
            <w:szCs w:val="24"/>
            <w:u w:val="single"/>
          </w:rPr>
          <w:t>-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r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</w:rPr>
          <w:t>.</w:t>
        </w:r>
        <w:proofErr w:type="spellStart"/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на странице  </w:t>
      </w:r>
      <w:r w:rsidR="00451101">
        <w:rPr>
          <w:rFonts w:ascii="Arial" w:hAnsi="Arial" w:cs="Arial"/>
          <w:color w:val="000000"/>
          <w:sz w:val="24"/>
          <w:szCs w:val="24"/>
          <w:shd w:val="clear" w:color="auto" w:fill="FFFFFF"/>
        </w:rPr>
        <w:t>Краснозаводского</w:t>
      </w:r>
      <w:r w:rsidRPr="002B17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сельсовета.</w:t>
      </w:r>
    </w:p>
    <w:p w:rsidR="00C12ACB" w:rsidRDefault="00C12ACB" w:rsidP="002B1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B171D">
        <w:rPr>
          <w:rFonts w:ascii="Arial" w:hAnsi="Arial" w:cs="Arial"/>
          <w:color w:val="000000"/>
          <w:sz w:val="24"/>
          <w:szCs w:val="24"/>
          <w:lang w:eastAsia="ru-RU"/>
        </w:rPr>
        <w:t>4. Контроль над исполнением настоящего постановления оставляю за собой.</w:t>
      </w:r>
    </w:p>
    <w:p w:rsidR="00807576" w:rsidRPr="002B171D" w:rsidRDefault="00807576" w:rsidP="002B1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C12ACB" w:rsidRPr="002B171D" w:rsidRDefault="00C12ACB" w:rsidP="00C7589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C12ACB" w:rsidP="00C758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610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Pr="002B171D">
        <w:rPr>
          <w:rFonts w:ascii="Arial" w:hAnsi="Arial" w:cs="Arial"/>
          <w:sz w:val="24"/>
          <w:szCs w:val="24"/>
        </w:rPr>
        <w:t xml:space="preserve"> сельсовета</w:t>
      </w:r>
      <w:r w:rsidR="00EB71AB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451101">
        <w:rPr>
          <w:rFonts w:ascii="Arial" w:hAnsi="Arial" w:cs="Arial"/>
          <w:sz w:val="24"/>
          <w:szCs w:val="24"/>
        </w:rPr>
        <w:tab/>
      </w:r>
      <w:r w:rsidR="0045110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="00451101">
        <w:rPr>
          <w:rFonts w:ascii="Arial" w:hAnsi="Arial" w:cs="Arial"/>
          <w:sz w:val="24"/>
          <w:szCs w:val="24"/>
        </w:rPr>
        <w:t xml:space="preserve">Г.Н. </w:t>
      </w:r>
      <w:proofErr w:type="gramStart"/>
      <w:r w:rsidR="00451101">
        <w:rPr>
          <w:rFonts w:ascii="Arial" w:hAnsi="Arial" w:cs="Arial"/>
          <w:sz w:val="24"/>
          <w:szCs w:val="24"/>
        </w:rPr>
        <w:t>Куц</w:t>
      </w:r>
      <w:proofErr w:type="gramEnd"/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 </w:t>
      </w: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B5AC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F13B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Приложение 1</w:t>
      </w:r>
    </w:p>
    <w:p w:rsidR="00C12ACB" w:rsidRPr="002B171D" w:rsidRDefault="00C12ACB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12ACB" w:rsidRPr="002B171D" w:rsidRDefault="00EA121C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Краснозаводского</w:t>
      </w:r>
      <w:r w:rsidR="00C12ACB">
        <w:rPr>
          <w:rFonts w:ascii="Arial" w:hAnsi="Arial" w:cs="Arial"/>
          <w:sz w:val="24"/>
          <w:szCs w:val="24"/>
        </w:rPr>
        <w:t xml:space="preserve"> </w:t>
      </w:r>
      <w:r w:rsidR="00C12ACB" w:rsidRPr="002B171D">
        <w:rPr>
          <w:rFonts w:ascii="Arial" w:hAnsi="Arial" w:cs="Arial"/>
          <w:sz w:val="24"/>
          <w:szCs w:val="24"/>
        </w:rPr>
        <w:t>сельсовета</w:t>
      </w:r>
    </w:p>
    <w:p w:rsidR="00C12ACB" w:rsidRPr="002B171D" w:rsidRDefault="00807576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10.11</w:t>
      </w:r>
      <w:r w:rsidR="00EB71AB">
        <w:rPr>
          <w:rFonts w:ascii="Arial" w:hAnsi="Arial" w:cs="Arial"/>
          <w:sz w:val="24"/>
          <w:szCs w:val="24"/>
        </w:rPr>
        <w:t>.2020</w:t>
      </w:r>
      <w:r w:rsidR="00C12ACB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73-П</w:t>
      </w:r>
      <w:r w:rsidR="00C12ACB">
        <w:rPr>
          <w:rFonts w:ascii="Arial" w:hAnsi="Arial" w:cs="Arial"/>
          <w:sz w:val="24"/>
          <w:szCs w:val="24"/>
        </w:rPr>
        <w:t xml:space="preserve"> </w:t>
      </w:r>
    </w:p>
    <w:p w:rsidR="00C12ACB" w:rsidRPr="002B171D" w:rsidRDefault="00C12ACB" w:rsidP="00F13B0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Порядок</w:t>
      </w:r>
    </w:p>
    <w:p w:rsidR="00C12ACB" w:rsidRPr="002B171D" w:rsidRDefault="00C12ACB" w:rsidP="00F13B0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</w:rPr>
        <w:t>Принятия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решений о признании безнадежной к взысканию задолженности по платежам в бюджет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="00EA121C">
        <w:rPr>
          <w:rFonts w:ascii="Arial" w:hAnsi="Arial" w:cs="Arial"/>
          <w:sz w:val="24"/>
          <w:szCs w:val="24"/>
        </w:rPr>
        <w:t>Краснозаводской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 xml:space="preserve"> сельсовет.</w:t>
      </w:r>
    </w:p>
    <w:p w:rsidR="00C12ACB" w:rsidRPr="002B171D" w:rsidRDefault="00C12ACB" w:rsidP="00547923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C12ACB" w:rsidRPr="002B171D" w:rsidRDefault="00C12ACB" w:rsidP="005479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B171D">
        <w:rPr>
          <w:rFonts w:ascii="Arial" w:hAnsi="Arial" w:cs="Arial"/>
          <w:sz w:val="24"/>
          <w:szCs w:val="24"/>
        </w:rPr>
        <w:t>Порядок принятия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решений о признании безнадежной к взысканию задолженности по платежам в бюджет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муни</w:t>
      </w:r>
      <w:r>
        <w:rPr>
          <w:rFonts w:ascii="Arial" w:hAnsi="Arial" w:cs="Arial"/>
          <w:sz w:val="24"/>
          <w:szCs w:val="24"/>
        </w:rPr>
        <w:t xml:space="preserve">ципального образования </w:t>
      </w:r>
      <w:r w:rsidR="001B31AD">
        <w:rPr>
          <w:rFonts w:ascii="Arial" w:hAnsi="Arial" w:cs="Arial"/>
          <w:sz w:val="24"/>
          <w:szCs w:val="24"/>
        </w:rPr>
        <w:t>Краснозаводской</w:t>
      </w:r>
      <w:r w:rsidRPr="002B171D">
        <w:rPr>
          <w:rFonts w:ascii="Arial" w:hAnsi="Arial" w:cs="Arial"/>
          <w:sz w:val="24"/>
          <w:szCs w:val="24"/>
        </w:rPr>
        <w:t xml:space="preserve"> сельсовет</w:t>
      </w:r>
      <w:r w:rsidR="00EB71AB"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(далее – Порядок, местный бюджет) устанавливает основания для принятия администра</w:t>
      </w:r>
      <w:r>
        <w:rPr>
          <w:rFonts w:ascii="Arial" w:hAnsi="Arial" w:cs="Arial"/>
          <w:sz w:val="24"/>
          <w:szCs w:val="24"/>
        </w:rPr>
        <w:t xml:space="preserve">торами доходов бюджетов </w:t>
      </w:r>
      <w:r w:rsidR="001B31AD">
        <w:rPr>
          <w:rFonts w:ascii="Arial" w:hAnsi="Arial" w:cs="Arial"/>
          <w:sz w:val="24"/>
          <w:szCs w:val="24"/>
        </w:rPr>
        <w:t>Краснозаводского</w:t>
      </w:r>
      <w:r w:rsidRPr="002B171D">
        <w:rPr>
          <w:rFonts w:ascii="Arial" w:hAnsi="Arial" w:cs="Arial"/>
          <w:sz w:val="24"/>
          <w:szCs w:val="24"/>
        </w:rPr>
        <w:t xml:space="preserve"> сельсовета</w:t>
      </w:r>
      <w:r w:rsidR="00EB71AB"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(далее - администраторы доходов) решения о признании безнадежной к взысканию задолженности по платежам в местный бюджет, перечень документов, необходимых для принятия такого решения, процедуру и сроки его принятия.</w:t>
      </w:r>
      <w:proofErr w:type="gramEnd"/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53"/>
      <w:bookmarkEnd w:id="1"/>
      <w:r w:rsidRPr="002B171D">
        <w:rPr>
          <w:rFonts w:ascii="Arial" w:hAnsi="Arial" w:cs="Arial"/>
          <w:sz w:val="24"/>
          <w:szCs w:val="24"/>
        </w:rPr>
        <w:t xml:space="preserve">2. Основаниями </w:t>
      </w:r>
      <w:proofErr w:type="gramStart"/>
      <w:r w:rsidRPr="002B171D">
        <w:rPr>
          <w:rFonts w:ascii="Arial" w:hAnsi="Arial" w:cs="Arial"/>
          <w:sz w:val="24"/>
          <w:szCs w:val="24"/>
        </w:rPr>
        <w:t>для принятия администраторами доходов решения о признании безнадежной к взысканию задолженности по платежам в бюджеты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являются законодательно установленные случаи: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а) смерть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б) признание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в части задолженности по платежам в местный бюджет, не погашенным по причине недостаточности имущества должника;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в) ликвидация организации - плательщика платежей в местный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г) принятие судом акта, в соответствии с которым администратор доходов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</w:t>
      </w:r>
      <w:proofErr w:type="gramStart"/>
      <w:r w:rsidRPr="002B171D">
        <w:rPr>
          <w:rFonts w:ascii="Arial" w:hAnsi="Arial" w:cs="Arial"/>
          <w:sz w:val="24"/>
          <w:szCs w:val="24"/>
        </w:rPr>
        <w:t>об отказе в восстановлении пропущенного срока подачи заявления в суд о взыскании задолженности по платежам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в бюджет;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B171D">
        <w:rPr>
          <w:rFonts w:ascii="Arial" w:hAnsi="Arial" w:cs="Arial"/>
          <w:sz w:val="24"/>
          <w:szCs w:val="24"/>
        </w:rPr>
        <w:t>д)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е) истечение установленного Кодексом Российской Федерации об административных правонарушениях срока давности исполнения постановления о </w:t>
      </w:r>
      <w:r w:rsidRPr="002B171D">
        <w:rPr>
          <w:rFonts w:ascii="Arial" w:hAnsi="Arial" w:cs="Arial"/>
          <w:sz w:val="24"/>
          <w:szCs w:val="24"/>
        </w:rPr>
        <w:lastRenderedPageBreak/>
        <w:t>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неуплаченным в установленный срок;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B171D">
        <w:rPr>
          <w:rFonts w:ascii="Arial" w:hAnsi="Arial" w:cs="Arial"/>
          <w:sz w:val="24"/>
          <w:szCs w:val="24"/>
        </w:rPr>
        <w:t>ж) возврат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производстве», в части административных штрафов, не уплаченных по состоянию на 1 января 2015 года юридическими лицами, которые отвечают признакам недействующего юридического лица, установленным Федеральным законом от 8 августа 2001 года № 129-ФЗ «О государственной регистрации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юридических лиц и индивидуальных предпринимателей», и не находятся в процедурах, применяемых в деле о банкротстве.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3. Для каждого случая, указанного в пункте 2 настоящего Порядка, должен быть установлен исчерпывающий перечень документов, необходимых для принятия решения о признании задолженности по платежам в бюджеты безнадежной к взысканию.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При формировании такого перечня обязательному включению в него подлежат: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справка администратора доходов о сумме задолженности по платежам в бюджеты, подлежащей взысканию, составленная по форме, установленной порядком принятия решения.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документы, подтверждающие обстоятельства, указанные в пункте 2 настоящего Порядка, из приведенного ниже перечня.</w:t>
      </w:r>
    </w:p>
    <w:p w:rsidR="00CD612C" w:rsidRPr="00CD612C" w:rsidRDefault="00CD612C" w:rsidP="00CD612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>Документы, подтверждающие случаи признания безнадежной к взысканию задолженности по платежам в местный бюджет, в том числе: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612C">
        <w:rPr>
          <w:rFonts w:ascii="Arial" w:hAnsi="Arial" w:cs="Arial"/>
          <w:sz w:val="24"/>
          <w:szCs w:val="24"/>
        </w:rPr>
        <w:t>1)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612C">
        <w:rPr>
          <w:rFonts w:ascii="Arial" w:hAnsi="Arial" w:cs="Arial"/>
          <w:sz w:val="24"/>
          <w:szCs w:val="24"/>
        </w:rPr>
        <w:t>2)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3)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4) документ, содержащий сведения из Единого государственного реестра юридических лиц о прекращении деятельности в связи с ликвидацией </w:t>
      </w:r>
      <w:r w:rsidR="00221064">
        <w:rPr>
          <w:rFonts w:ascii="Arial" w:hAnsi="Arial" w:cs="Arial"/>
          <w:sz w:val="24"/>
          <w:szCs w:val="24"/>
        </w:rPr>
        <w:t>и</w:t>
      </w:r>
      <w:r w:rsidR="001B31AD">
        <w:rPr>
          <w:rFonts w:ascii="Arial" w:hAnsi="Arial" w:cs="Arial"/>
          <w:sz w:val="24"/>
          <w:szCs w:val="24"/>
        </w:rPr>
        <w:t xml:space="preserve"> </w:t>
      </w:r>
      <w:r w:rsidRPr="00CD612C">
        <w:rPr>
          <w:rFonts w:ascii="Arial" w:hAnsi="Arial" w:cs="Arial"/>
          <w:sz w:val="24"/>
          <w:szCs w:val="24"/>
        </w:rPr>
        <w:t>организации - плательщика платежей в бюджет;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5)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6)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7)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9" w:history="1">
        <w:r w:rsidRPr="00CD612C">
          <w:rPr>
            <w:rStyle w:val="a3"/>
            <w:rFonts w:ascii="Arial" w:hAnsi="Arial" w:cs="Arial"/>
            <w:sz w:val="24"/>
            <w:szCs w:val="24"/>
          </w:rPr>
          <w:t>пунктом 3</w:t>
        </w:r>
      </w:hyperlink>
      <w:r w:rsidRPr="00CD612C">
        <w:rPr>
          <w:rFonts w:ascii="Arial" w:hAnsi="Arial" w:cs="Arial"/>
          <w:sz w:val="24"/>
          <w:szCs w:val="24"/>
        </w:rPr>
        <w:t xml:space="preserve"> или </w:t>
      </w:r>
      <w:hyperlink r:id="rId10" w:history="1">
        <w:r w:rsidRPr="00CD612C">
          <w:rPr>
            <w:rStyle w:val="a3"/>
            <w:rFonts w:ascii="Arial" w:hAnsi="Arial" w:cs="Arial"/>
            <w:sz w:val="24"/>
            <w:szCs w:val="24"/>
          </w:rPr>
          <w:t>4 части 1 статьи 46</w:t>
        </w:r>
      </w:hyperlink>
      <w:r w:rsidRPr="00CD612C">
        <w:rPr>
          <w:rFonts w:ascii="Arial" w:hAnsi="Arial" w:cs="Arial"/>
          <w:sz w:val="24"/>
          <w:szCs w:val="24"/>
        </w:rPr>
        <w:t xml:space="preserve"> Федерального закона «Об исполнительном производстве»;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8) судебный акт о возвращении заявления о признании должника несостоятельным (банкротом) или прекращении производства по делу о </w:t>
      </w:r>
      <w:r w:rsidRPr="00CD612C">
        <w:rPr>
          <w:rFonts w:ascii="Arial" w:hAnsi="Arial" w:cs="Arial"/>
          <w:sz w:val="24"/>
          <w:szCs w:val="24"/>
        </w:rPr>
        <w:lastRenderedPageBreak/>
        <w:t>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12ACB" w:rsidRPr="002B171D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9) постановление о прекращении исполнения постановления о назначен</w:t>
      </w:r>
      <w:r>
        <w:rPr>
          <w:rFonts w:ascii="Arial" w:hAnsi="Arial" w:cs="Arial"/>
          <w:sz w:val="24"/>
          <w:szCs w:val="24"/>
        </w:rPr>
        <w:t>ии административного наказания</w:t>
      </w:r>
      <w:r w:rsidRPr="00CD612C">
        <w:rPr>
          <w:rFonts w:ascii="Arial" w:hAnsi="Arial" w:cs="Arial"/>
          <w:sz w:val="24"/>
          <w:szCs w:val="24"/>
        </w:rPr>
        <w:t>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4. Решение о признании безнадежной к взысканию задолженности по платежам в бюджеты принимается на основании решения специально созданной комиссии (далее - Комиссия). Порядок формирования и деятельности Комиссии устанавливаются порядком принятия решения.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5. В состав Комиссии помимо сотрудников администратора доходов бюджетов могут входить представители главного администратора доходов бюджетов, финансовых органов.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5.1. </w:t>
      </w:r>
      <w:proofErr w:type="gramStart"/>
      <w:r w:rsidRPr="002B171D">
        <w:rPr>
          <w:rFonts w:ascii="Arial" w:hAnsi="Arial" w:cs="Arial"/>
          <w:sz w:val="24"/>
          <w:szCs w:val="24"/>
        </w:rPr>
        <w:t>По результатам рассмотрения вопроса о признании задолженности по платежам в местный бюджет безнадежной к взысканию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Комиссия принимает одно из следующих решений: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а) признать задолженность по платежам в местный бюджет безнадежной к взысканию;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бюджеты безнадежной к взысканию.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5.2. Решение Комиссии должно быть оформлено протоколом, подписанным всеми членами Комиссии.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6. Решение о признании безнадежной к взысканию задолженности по платежам в бюджеты подписывается руководителем администратора доходов бюджетов.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6.1. Решение о признании безнадежной к взысканию задолженности должно содержать следующую информацию: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полное наименование организации (ФИО физического лица);</w:t>
      </w:r>
    </w:p>
    <w:p w:rsidR="00221064" w:rsidRDefault="00221064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ИНН/</w:t>
      </w:r>
      <w:r w:rsidRPr="002B171D">
        <w:rPr>
          <w:rFonts w:ascii="Arial" w:hAnsi="Arial" w:cs="Arial"/>
          <w:sz w:val="24"/>
          <w:szCs w:val="24"/>
        </w:rPr>
        <w:t>ОГРН/КПП</w:t>
      </w:r>
      <w:r>
        <w:rPr>
          <w:rFonts w:ascii="Arial" w:hAnsi="Arial" w:cs="Arial"/>
          <w:sz w:val="24"/>
          <w:szCs w:val="24"/>
        </w:rPr>
        <w:t xml:space="preserve"> юридического лица;</w:t>
      </w:r>
    </w:p>
    <w:p w:rsidR="00221064" w:rsidRDefault="00221064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идентификационный номер </w:t>
      </w:r>
      <w:r w:rsidR="00CD612C">
        <w:rPr>
          <w:rFonts w:ascii="Arial" w:hAnsi="Arial" w:cs="Arial"/>
          <w:sz w:val="24"/>
          <w:szCs w:val="24"/>
        </w:rPr>
        <w:t>налогоплательщика физического лица (при наличии)</w:t>
      </w:r>
      <w:r w:rsidR="00C12ACB" w:rsidRPr="002B171D">
        <w:rPr>
          <w:rFonts w:ascii="Arial" w:hAnsi="Arial" w:cs="Arial"/>
          <w:sz w:val="24"/>
          <w:szCs w:val="24"/>
        </w:rPr>
        <w:t xml:space="preserve">; 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наименование платежа, по которому возникла задолженность;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код бюджетной классификации, по которому учитывается задолженность по платежам в местном бюджете;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сумму задолженности по платежам </w:t>
      </w:r>
      <w:proofErr w:type="gramStart"/>
      <w:r w:rsidRPr="002B171D"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B171D">
        <w:rPr>
          <w:rFonts w:ascii="Arial" w:hAnsi="Arial" w:cs="Arial"/>
          <w:sz w:val="24"/>
          <w:szCs w:val="24"/>
        </w:rPr>
        <w:t>местный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бюджеты, признанную безнадежной к взысканию;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сумму задолженности по пеням и штрафам, признанную безнадежной к взысканию в местный бюджет;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дату принятия решения о признании безнадежной к взысканию задолженности по платежам в местный бюджет.</w:t>
      </w:r>
    </w:p>
    <w:p w:rsidR="00C12ACB" w:rsidRPr="002B171D" w:rsidRDefault="00C12ACB" w:rsidP="005479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412A45">
      <w:pPr>
        <w:pStyle w:val="ConsPlusNormal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D4762" w:rsidRDefault="005D4762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D4762" w:rsidRDefault="005D4762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D4762" w:rsidRDefault="005D4762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D4762" w:rsidRDefault="005D4762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D4762" w:rsidRPr="002B171D" w:rsidRDefault="005D4762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5D476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2B171D">
        <w:rPr>
          <w:rFonts w:ascii="Arial" w:hAnsi="Arial" w:cs="Arial"/>
          <w:sz w:val="24"/>
          <w:szCs w:val="24"/>
          <w:lang w:eastAsia="ru-RU"/>
        </w:rPr>
        <w:t>Приложение 2</w:t>
      </w:r>
    </w:p>
    <w:p w:rsidR="00C12ACB" w:rsidRPr="002B171D" w:rsidRDefault="00C12ACB" w:rsidP="005D47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12ACB" w:rsidRPr="002B171D" w:rsidRDefault="001B31AD" w:rsidP="005D47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Краснозаводского</w:t>
      </w:r>
      <w:r w:rsidR="00C12ACB">
        <w:rPr>
          <w:rFonts w:ascii="Arial" w:hAnsi="Arial" w:cs="Arial"/>
          <w:sz w:val="24"/>
          <w:szCs w:val="24"/>
        </w:rPr>
        <w:t xml:space="preserve">  </w:t>
      </w:r>
      <w:r w:rsidR="00C12ACB" w:rsidRPr="002B171D">
        <w:rPr>
          <w:rFonts w:ascii="Arial" w:hAnsi="Arial" w:cs="Arial"/>
          <w:sz w:val="24"/>
          <w:szCs w:val="24"/>
        </w:rPr>
        <w:t>сельсовета</w:t>
      </w:r>
    </w:p>
    <w:p w:rsidR="00C12ACB" w:rsidRPr="002B171D" w:rsidRDefault="00807576" w:rsidP="005D47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D476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.11</w:t>
      </w:r>
      <w:r w:rsidR="005D4762">
        <w:rPr>
          <w:rFonts w:ascii="Arial" w:hAnsi="Arial" w:cs="Arial"/>
          <w:sz w:val="24"/>
          <w:szCs w:val="24"/>
        </w:rPr>
        <w:t>.2020 №</w:t>
      </w:r>
      <w:r>
        <w:rPr>
          <w:rFonts w:ascii="Arial" w:hAnsi="Arial" w:cs="Arial"/>
          <w:sz w:val="24"/>
          <w:szCs w:val="24"/>
        </w:rPr>
        <w:t>73-П</w:t>
      </w:r>
    </w:p>
    <w:p w:rsidR="00C12ACB" w:rsidRPr="002B171D" w:rsidRDefault="00C12ACB" w:rsidP="00E521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 </w:t>
      </w:r>
    </w:p>
    <w:p w:rsidR="00C12ACB" w:rsidRPr="002B171D" w:rsidRDefault="00C12ACB" w:rsidP="00E5211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12ACB" w:rsidRPr="002B171D" w:rsidRDefault="00C12ACB" w:rsidP="00E52110">
      <w:pPr>
        <w:pStyle w:val="ConsPlusTitle"/>
        <w:jc w:val="center"/>
        <w:rPr>
          <w:b w:val="0"/>
          <w:sz w:val="24"/>
          <w:szCs w:val="24"/>
        </w:rPr>
      </w:pPr>
      <w:bookmarkStart w:id="2" w:name="P36"/>
      <w:bookmarkEnd w:id="2"/>
      <w:r w:rsidRPr="002B171D">
        <w:rPr>
          <w:b w:val="0"/>
          <w:sz w:val="24"/>
          <w:szCs w:val="24"/>
        </w:rPr>
        <w:t>СОСТАВ</w:t>
      </w:r>
    </w:p>
    <w:p w:rsidR="00C12ACB" w:rsidRPr="002B171D" w:rsidRDefault="00C12ACB" w:rsidP="00E52110">
      <w:pPr>
        <w:pStyle w:val="ConsPlusTitle"/>
        <w:jc w:val="center"/>
        <w:rPr>
          <w:b w:val="0"/>
          <w:sz w:val="24"/>
          <w:szCs w:val="24"/>
        </w:rPr>
      </w:pPr>
      <w:r w:rsidRPr="002B171D">
        <w:rPr>
          <w:b w:val="0"/>
          <w:sz w:val="24"/>
          <w:szCs w:val="24"/>
        </w:rPr>
        <w:t>КОМИССИИ ПО ВОПРОСАМ СПИСАНИЯ БЕЗНАДЕЖНОЙ К ВЗЫСКАНИЮ</w:t>
      </w:r>
    </w:p>
    <w:p w:rsidR="00C12ACB" w:rsidRPr="002B171D" w:rsidRDefault="00C12ACB" w:rsidP="00E52110">
      <w:pPr>
        <w:pStyle w:val="ConsPlusTitle"/>
        <w:jc w:val="center"/>
        <w:rPr>
          <w:b w:val="0"/>
          <w:sz w:val="24"/>
          <w:szCs w:val="24"/>
        </w:rPr>
      </w:pPr>
      <w:r w:rsidRPr="002B171D">
        <w:rPr>
          <w:b w:val="0"/>
          <w:sz w:val="24"/>
          <w:szCs w:val="24"/>
        </w:rPr>
        <w:t>ЗАДОЛЖЕННОСТИ ПО ПЛАТЕЖАМ В БЮДЖЕТ</w:t>
      </w:r>
    </w:p>
    <w:p w:rsidR="00C12ACB" w:rsidRPr="002B171D" w:rsidRDefault="00C12ACB" w:rsidP="000624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12ACB" w:rsidRDefault="00C12ACB" w:rsidP="000624BB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B31AD">
        <w:rPr>
          <w:rFonts w:ascii="Arial" w:hAnsi="Arial" w:cs="Arial"/>
          <w:sz w:val="24"/>
          <w:szCs w:val="24"/>
        </w:rPr>
        <w:t>Куц</w:t>
      </w:r>
      <w:proofErr w:type="gramEnd"/>
      <w:r w:rsidR="001B31AD">
        <w:rPr>
          <w:rFonts w:ascii="Arial" w:hAnsi="Arial" w:cs="Arial"/>
          <w:sz w:val="24"/>
          <w:szCs w:val="24"/>
        </w:rPr>
        <w:t xml:space="preserve"> Галина Николаевна</w:t>
      </w:r>
      <w:r>
        <w:rPr>
          <w:rFonts w:ascii="Arial" w:hAnsi="Arial" w:cs="Arial"/>
          <w:sz w:val="24"/>
          <w:szCs w:val="24"/>
        </w:rPr>
        <w:t xml:space="preserve"> -</w:t>
      </w:r>
      <w:r w:rsidR="005D4762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 xml:space="preserve">лава </w:t>
      </w:r>
      <w:r w:rsidRPr="002B171D">
        <w:rPr>
          <w:rFonts w:ascii="Arial" w:hAnsi="Arial" w:cs="Arial"/>
          <w:sz w:val="24"/>
          <w:szCs w:val="24"/>
        </w:rPr>
        <w:t>сельсовета,</w:t>
      </w:r>
    </w:p>
    <w:p w:rsidR="00C12ACB" w:rsidRPr="002B171D" w:rsidRDefault="00C12ACB" w:rsidP="000624BB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</w:t>
      </w:r>
      <w:r w:rsidRPr="002B171D">
        <w:rPr>
          <w:rFonts w:ascii="Arial" w:hAnsi="Arial" w:cs="Arial"/>
          <w:sz w:val="24"/>
          <w:szCs w:val="24"/>
        </w:rPr>
        <w:t>редседатель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комиссии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5D4762" w:rsidRDefault="001B31AD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Аржуткина</w:t>
      </w:r>
      <w:proofErr w:type="spellEnd"/>
      <w:r>
        <w:rPr>
          <w:rFonts w:ascii="Arial" w:hAnsi="Arial" w:cs="Arial"/>
          <w:sz w:val="24"/>
          <w:szCs w:val="24"/>
        </w:rPr>
        <w:t xml:space="preserve"> Татьяна Анатольевна</w:t>
      </w:r>
      <w:r w:rsidR="00C12ACB">
        <w:rPr>
          <w:rFonts w:ascii="Arial" w:hAnsi="Arial" w:cs="Arial"/>
          <w:sz w:val="24"/>
          <w:szCs w:val="24"/>
        </w:rPr>
        <w:t xml:space="preserve"> -</w:t>
      </w:r>
      <w:r w:rsidR="005D4762">
        <w:rPr>
          <w:rFonts w:ascii="Arial" w:hAnsi="Arial" w:cs="Arial"/>
          <w:sz w:val="24"/>
          <w:szCs w:val="24"/>
        </w:rPr>
        <w:t xml:space="preserve"> </w:t>
      </w:r>
      <w:r w:rsidR="00C12ACB">
        <w:rPr>
          <w:rFonts w:ascii="Arial" w:hAnsi="Arial" w:cs="Arial"/>
          <w:sz w:val="24"/>
          <w:szCs w:val="24"/>
        </w:rPr>
        <w:t xml:space="preserve">заместитель главы  </w:t>
      </w:r>
      <w:r w:rsidR="005D4762">
        <w:rPr>
          <w:rFonts w:ascii="Arial" w:hAnsi="Arial" w:cs="Arial"/>
          <w:sz w:val="24"/>
          <w:szCs w:val="24"/>
        </w:rPr>
        <w:t>сельсовета,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 секретарь комиссии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Члены комиссии: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1B31AD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Яненко Ольга Константиновна</w:t>
      </w:r>
      <w:r w:rsidR="005D4762">
        <w:rPr>
          <w:rFonts w:ascii="Arial" w:hAnsi="Arial" w:cs="Arial"/>
          <w:sz w:val="24"/>
          <w:szCs w:val="24"/>
        </w:rPr>
        <w:t xml:space="preserve"> -</w:t>
      </w:r>
      <w:r w:rsidR="00C12ACB" w:rsidRPr="002B171D">
        <w:rPr>
          <w:rFonts w:ascii="Arial" w:hAnsi="Arial" w:cs="Arial"/>
          <w:sz w:val="24"/>
          <w:szCs w:val="24"/>
        </w:rPr>
        <w:t xml:space="preserve"> бухгалтер</w:t>
      </w:r>
      <w:r w:rsidR="00C12ACB">
        <w:rPr>
          <w:rFonts w:ascii="Arial" w:hAnsi="Arial" w:cs="Arial"/>
          <w:sz w:val="24"/>
          <w:szCs w:val="24"/>
        </w:rPr>
        <w:t xml:space="preserve">  </w:t>
      </w:r>
      <w:r w:rsidR="00C12ACB" w:rsidRPr="002B171D">
        <w:rPr>
          <w:rFonts w:ascii="Arial" w:hAnsi="Arial" w:cs="Arial"/>
          <w:sz w:val="24"/>
          <w:szCs w:val="24"/>
        </w:rPr>
        <w:t>сельсовета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1B31AD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Неверова Ирина Геннадьевна</w:t>
      </w:r>
      <w:r w:rsidR="00C12ACB">
        <w:rPr>
          <w:rFonts w:ascii="Arial" w:hAnsi="Arial" w:cs="Arial"/>
          <w:sz w:val="24"/>
          <w:szCs w:val="24"/>
        </w:rPr>
        <w:t xml:space="preserve"> </w:t>
      </w:r>
      <w:r w:rsidR="00C12ACB" w:rsidRPr="002B171D">
        <w:rPr>
          <w:rFonts w:ascii="Arial" w:hAnsi="Arial" w:cs="Arial"/>
          <w:sz w:val="24"/>
          <w:szCs w:val="24"/>
        </w:rPr>
        <w:t>- председатель сельского Совета депутатов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sectPr w:rsidR="00C12ACB" w:rsidRPr="002B171D" w:rsidSect="002B171D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203F26"/>
    <w:multiLevelType w:val="hybridMultilevel"/>
    <w:tmpl w:val="1AEE758C"/>
    <w:lvl w:ilvl="0" w:tplc="F39ADE14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179"/>
    <w:rsid w:val="00042214"/>
    <w:rsid w:val="00061789"/>
    <w:rsid w:val="000624BB"/>
    <w:rsid w:val="00177EF2"/>
    <w:rsid w:val="001B2354"/>
    <w:rsid w:val="001B31AD"/>
    <w:rsid w:val="00221064"/>
    <w:rsid w:val="0022112D"/>
    <w:rsid w:val="00235F7F"/>
    <w:rsid w:val="0024618F"/>
    <w:rsid w:val="00265F49"/>
    <w:rsid w:val="002B171D"/>
    <w:rsid w:val="002B599C"/>
    <w:rsid w:val="002B6205"/>
    <w:rsid w:val="003027F5"/>
    <w:rsid w:val="00316757"/>
    <w:rsid w:val="00343450"/>
    <w:rsid w:val="00412A45"/>
    <w:rsid w:val="00451101"/>
    <w:rsid w:val="00470994"/>
    <w:rsid w:val="004B5AC2"/>
    <w:rsid w:val="004C34DC"/>
    <w:rsid w:val="005310B9"/>
    <w:rsid w:val="00542169"/>
    <w:rsid w:val="00546625"/>
    <w:rsid w:val="00547923"/>
    <w:rsid w:val="00587610"/>
    <w:rsid w:val="005D4762"/>
    <w:rsid w:val="00610360"/>
    <w:rsid w:val="00635DAF"/>
    <w:rsid w:val="0067121B"/>
    <w:rsid w:val="006F0ACE"/>
    <w:rsid w:val="00715E46"/>
    <w:rsid w:val="007A28D9"/>
    <w:rsid w:val="007A32FB"/>
    <w:rsid w:val="00807576"/>
    <w:rsid w:val="00844179"/>
    <w:rsid w:val="00865673"/>
    <w:rsid w:val="00890907"/>
    <w:rsid w:val="00952A7B"/>
    <w:rsid w:val="0095303F"/>
    <w:rsid w:val="0096656C"/>
    <w:rsid w:val="009F5B86"/>
    <w:rsid w:val="00A65557"/>
    <w:rsid w:val="00AB2475"/>
    <w:rsid w:val="00AD28FE"/>
    <w:rsid w:val="00C12ACB"/>
    <w:rsid w:val="00C44FA8"/>
    <w:rsid w:val="00C46A36"/>
    <w:rsid w:val="00C75890"/>
    <w:rsid w:val="00C81377"/>
    <w:rsid w:val="00CC7968"/>
    <w:rsid w:val="00CD612C"/>
    <w:rsid w:val="00D134C5"/>
    <w:rsid w:val="00D25AF5"/>
    <w:rsid w:val="00D55D13"/>
    <w:rsid w:val="00D62BEA"/>
    <w:rsid w:val="00DB40B3"/>
    <w:rsid w:val="00E45F64"/>
    <w:rsid w:val="00E52110"/>
    <w:rsid w:val="00E56D87"/>
    <w:rsid w:val="00EA121C"/>
    <w:rsid w:val="00EB6C79"/>
    <w:rsid w:val="00EB71AB"/>
    <w:rsid w:val="00ED32EE"/>
    <w:rsid w:val="00EE37F4"/>
    <w:rsid w:val="00F13B0E"/>
    <w:rsid w:val="00F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78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06178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84417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3">
    <w:name w:val="Hyperlink"/>
    <w:uiPriority w:val="99"/>
    <w:semiHidden/>
    <w:rsid w:val="0006178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06178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61789"/>
    <w:rPr>
      <w:rFonts w:cs="Times New Roman"/>
    </w:rPr>
  </w:style>
  <w:style w:type="character" w:styleId="a6">
    <w:name w:val="Emphasis"/>
    <w:uiPriority w:val="99"/>
    <w:qFormat/>
    <w:rsid w:val="00061789"/>
    <w:rPr>
      <w:rFonts w:cs="Times New Roman"/>
      <w:i/>
      <w:iCs/>
    </w:rPr>
  </w:style>
  <w:style w:type="paragraph" w:customStyle="1" w:styleId="editlog">
    <w:name w:val="editlog"/>
    <w:basedOn w:val="a"/>
    <w:uiPriority w:val="99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uiPriority w:val="99"/>
    <w:rsid w:val="00061789"/>
    <w:rPr>
      <w:rFonts w:cs="Times New Roman"/>
    </w:rPr>
  </w:style>
  <w:style w:type="character" w:customStyle="1" w:styleId="postcat">
    <w:name w:val="postcat"/>
    <w:uiPriority w:val="99"/>
    <w:rsid w:val="00061789"/>
    <w:rPr>
      <w:rFonts w:cs="Times New Roman"/>
    </w:rPr>
  </w:style>
  <w:style w:type="character" w:customStyle="1" w:styleId="a9">
    <w:name w:val="Гипертекстовая ссылка"/>
    <w:uiPriority w:val="99"/>
    <w:rsid w:val="003027F5"/>
    <w:rPr>
      <w:rFonts w:cs="Times New Roman"/>
      <w:b/>
      <w:bCs/>
      <w:color w:val="106BBE"/>
    </w:rPr>
  </w:style>
  <w:style w:type="paragraph" w:styleId="aa">
    <w:name w:val="Plain Text"/>
    <w:basedOn w:val="a"/>
    <w:link w:val="ab"/>
    <w:uiPriority w:val="99"/>
    <w:semiHidden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Текст Знак"/>
    <w:link w:val="aa"/>
    <w:uiPriority w:val="99"/>
    <w:semiHidden/>
    <w:locked/>
    <w:rsid w:val="003027F5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2B6205"/>
    <w:pPr>
      <w:ind w:left="720"/>
      <w:contextualSpacing/>
    </w:pPr>
  </w:style>
  <w:style w:type="paragraph" w:customStyle="1" w:styleId="ConsPlusTitle">
    <w:name w:val="ConsPlusTitle"/>
    <w:uiPriority w:val="99"/>
    <w:rsid w:val="004C34DC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d">
    <w:name w:val="No Spacing"/>
    <w:uiPriority w:val="99"/>
    <w:qFormat/>
    <w:rsid w:val="004C34DC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E52110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931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9941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9944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9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content\act\8f21b21c-a408-42c4-b9fe-a939b863c84a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24F620DC0C6F226B2D2E0394172B219F0D060B0433E4986AB8D69061DDF087FAC18156EBA148E887BCD20786BE9F5A16C7C2260F34BE1D1VE5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4F620DC0C6F226B2D2E0394172B219F0D060B0433E4986AB8D69061DDF087FAC18156EBA148E887ACD20786BE9F5A16C7C2260F34BE1D1VE5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16049-43FC-4B2F-AA5E-A024ED44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2020-11-10T02:35:00Z</cp:lastPrinted>
  <dcterms:created xsi:type="dcterms:W3CDTF">2016-12-13T01:43:00Z</dcterms:created>
  <dcterms:modified xsi:type="dcterms:W3CDTF">2020-11-10T02:35:00Z</dcterms:modified>
</cp:coreProperties>
</file>