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54" w:rsidRPr="00B44C43" w:rsidRDefault="008F2554" w:rsidP="002C169E">
      <w:pPr>
        <w:pStyle w:val="BodyTex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4C43">
        <w:rPr>
          <w:rFonts w:ascii="Times New Roman" w:hAnsi="Times New Roman" w:cs="Times New Roman"/>
          <w:sz w:val="28"/>
          <w:szCs w:val="28"/>
        </w:rPr>
        <w:t xml:space="preserve">        Критовский сельский Совет депутатов</w:t>
      </w:r>
    </w:p>
    <w:p w:rsidR="008F2554" w:rsidRPr="00B44C43" w:rsidRDefault="008F2554" w:rsidP="002C169E">
      <w:pPr>
        <w:pStyle w:val="BodyText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4C43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8F2554" w:rsidRPr="00B44C43" w:rsidRDefault="008F2554" w:rsidP="002C169E">
      <w:pPr>
        <w:pStyle w:val="BodyText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4C43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8F2554" w:rsidRPr="00B44C43" w:rsidRDefault="008F2554" w:rsidP="002C169E">
      <w:pPr>
        <w:pStyle w:val="BodyText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F2554" w:rsidRPr="00B44C43" w:rsidRDefault="008F2554" w:rsidP="002C169E">
      <w:pPr>
        <w:pStyle w:val="BodyText"/>
        <w:spacing w:before="240"/>
        <w:rPr>
          <w:rFonts w:ascii="Times New Roman" w:hAnsi="Times New Roman" w:cs="Times New Roman"/>
          <w:sz w:val="28"/>
          <w:szCs w:val="28"/>
        </w:rPr>
      </w:pPr>
      <w:r w:rsidRPr="00B44C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10 ноября</w:t>
      </w:r>
      <w:r w:rsidRPr="00B44C43">
        <w:rPr>
          <w:rFonts w:ascii="Times New Roman" w:hAnsi="Times New Roman" w:cs="Times New Roman"/>
          <w:sz w:val="28"/>
          <w:szCs w:val="28"/>
        </w:rPr>
        <w:t xml:space="preserve"> 2016г.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4C43">
        <w:rPr>
          <w:rFonts w:ascii="Times New Roman" w:hAnsi="Times New Roman" w:cs="Times New Roman"/>
          <w:sz w:val="28"/>
          <w:szCs w:val="28"/>
        </w:rPr>
        <w:t xml:space="preserve">      с. Критово                                    № </w:t>
      </w:r>
      <w:r>
        <w:rPr>
          <w:rFonts w:ascii="Times New Roman" w:hAnsi="Times New Roman" w:cs="Times New Roman"/>
          <w:sz w:val="28"/>
          <w:szCs w:val="28"/>
        </w:rPr>
        <w:t>10-42</w:t>
      </w:r>
    </w:p>
    <w:p w:rsidR="008F2554" w:rsidRPr="002C169E" w:rsidRDefault="008F2554" w:rsidP="008111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554" w:rsidRPr="00811185" w:rsidRDefault="008F2554" w:rsidP="0081118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185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ПЕРЕДАЧЕ</w:t>
      </w:r>
      <w:r w:rsidRPr="00811185">
        <w:rPr>
          <w:rFonts w:ascii="Times New Roman" w:hAnsi="Times New Roman" w:cs="Times New Roman"/>
          <w:b/>
          <w:bCs/>
          <w:sz w:val="28"/>
          <w:szCs w:val="28"/>
        </w:rPr>
        <w:t xml:space="preserve"> ЧАСТИ ПОЛНОМОЧИЙ </w:t>
      </w:r>
    </w:p>
    <w:p w:rsidR="008F2554" w:rsidRPr="00811185" w:rsidRDefault="008F2554" w:rsidP="0081118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185">
        <w:rPr>
          <w:rFonts w:ascii="Times New Roman" w:hAnsi="Times New Roman" w:cs="Times New Roman"/>
          <w:b/>
          <w:bCs/>
          <w:sz w:val="28"/>
          <w:szCs w:val="28"/>
        </w:rPr>
        <w:t>ПО РЕШЕНИЮ ВОПРОСОВ МЕСТНОГО ЗНАЧЕНИЯ</w:t>
      </w:r>
    </w:p>
    <w:p w:rsidR="008F2554" w:rsidRPr="00811185" w:rsidRDefault="008F2554" w:rsidP="0081118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F2554" w:rsidRPr="00811185" w:rsidRDefault="008F2554" w:rsidP="0081118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F2554" w:rsidRPr="00BD12CE" w:rsidRDefault="008F2554" w:rsidP="00BD12C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BD12CE"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Критовского сельсовета</w:t>
      </w:r>
      <w:r w:rsidRPr="00BD12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Критовский сельский</w:t>
      </w:r>
      <w:r w:rsidRPr="00BD12CE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BD12CE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BD12CE">
        <w:rPr>
          <w:rFonts w:ascii="Times New Roman" w:hAnsi="Times New Roman" w:cs="Times New Roman"/>
          <w:sz w:val="28"/>
          <w:szCs w:val="28"/>
        </w:rPr>
        <w:t>:</w:t>
      </w:r>
    </w:p>
    <w:p w:rsidR="008F2554" w:rsidRDefault="008F2554" w:rsidP="00AA681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Критовского сельсовета передать</w:t>
      </w:r>
    </w:p>
    <w:p w:rsidR="008F2554" w:rsidRDefault="008F2554" w:rsidP="00AA681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6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Pr="00AA681C">
        <w:rPr>
          <w:rFonts w:ascii="Times New Roman" w:hAnsi="Times New Roman" w:cs="Times New Roman"/>
          <w:sz w:val="28"/>
          <w:szCs w:val="28"/>
        </w:rPr>
        <w:t xml:space="preserve"> полномочия по решению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2CE">
        <w:rPr>
          <w:rFonts w:ascii="Times New Roman" w:hAnsi="Times New Roman" w:cs="Times New Roman"/>
          <w:sz w:val="28"/>
          <w:szCs w:val="28"/>
        </w:rPr>
        <w:t>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приложению, заключить Соглашение сроком действия с 1 января 2017 года по 31 декабря 2017 года.</w:t>
      </w:r>
    </w:p>
    <w:p w:rsidR="008F2554" w:rsidRPr="00BD12CE" w:rsidRDefault="008F2554" w:rsidP="00BD12CE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2CE">
        <w:rPr>
          <w:rFonts w:ascii="Times New Roman" w:hAnsi="Times New Roman" w:cs="Times New Roman"/>
          <w:sz w:val="28"/>
          <w:szCs w:val="28"/>
          <w:lang w:eastAsia="ru-RU"/>
        </w:rPr>
        <w:t xml:space="preserve">2. Контроль за исполнением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Совета депутатов по финансовеой, бюджетной и налоговой политике (Быков А.В.).</w:t>
      </w:r>
    </w:p>
    <w:p w:rsidR="008F2554" w:rsidRPr="00BD12CE" w:rsidRDefault="008F2554" w:rsidP="00BD12CE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>3. Опубликовать настоящее Решение в периодическом печатном издании «</w:t>
      </w:r>
      <w:r>
        <w:rPr>
          <w:rFonts w:ascii="Times New Roman" w:hAnsi="Times New Roman" w:cs="Times New Roman"/>
          <w:sz w:val="28"/>
          <w:szCs w:val="28"/>
        </w:rPr>
        <w:t>Критовский вестник</w:t>
      </w:r>
      <w:r w:rsidRPr="00BD12CE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BD12CE">
          <w:rPr>
            <w:rStyle w:val="Hyperlink"/>
            <w:rFonts w:ascii="Times New Roman" w:hAnsi="Times New Roman" w:cs="Times New Roman"/>
            <w:sz w:val="28"/>
            <w:szCs w:val="28"/>
          </w:rPr>
          <w:t>www.bogotol-r.ru</w:t>
        </w:r>
      </w:hyperlink>
      <w:r w:rsidRPr="00BD12CE">
        <w:rPr>
          <w:rFonts w:ascii="Times New Roman" w:hAnsi="Times New Roman" w:cs="Times New Roman"/>
          <w:sz w:val="28"/>
          <w:szCs w:val="28"/>
        </w:rPr>
        <w:t>.</w:t>
      </w:r>
    </w:p>
    <w:p w:rsidR="008F2554" w:rsidRPr="00BD12CE" w:rsidRDefault="008F2554" w:rsidP="00BD12CE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 xml:space="preserve">4.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</w:t>
      </w:r>
      <w:r w:rsidRPr="00BD12CE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F2554" w:rsidRDefault="008F2554" w:rsidP="0081118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/>
      </w:tblPr>
      <w:tblGrid>
        <w:gridCol w:w="4802"/>
        <w:gridCol w:w="4769"/>
      </w:tblGrid>
      <w:tr w:rsidR="008F2554">
        <w:tc>
          <w:tcPr>
            <w:tcW w:w="4997" w:type="dxa"/>
          </w:tcPr>
          <w:p w:rsidR="008F2554" w:rsidRPr="009821DD" w:rsidRDefault="008F2554" w:rsidP="009821D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4" w:rsidRPr="009821DD" w:rsidRDefault="008F2554" w:rsidP="009821D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И.А.Бельтепетерова</w:t>
            </w:r>
          </w:p>
        </w:tc>
        <w:tc>
          <w:tcPr>
            <w:tcW w:w="4998" w:type="dxa"/>
          </w:tcPr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 сельсовета</w:t>
            </w:r>
          </w:p>
          <w:p w:rsidR="008F2554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      А.В.Воловников</w:t>
            </w:r>
          </w:p>
        </w:tc>
      </w:tr>
    </w:tbl>
    <w:p w:rsidR="008F2554" w:rsidRDefault="008F2554"/>
    <w:p w:rsidR="008F2554" w:rsidRDefault="008F2554"/>
    <w:p w:rsidR="008F2554" w:rsidRDefault="008F2554"/>
    <w:p w:rsidR="008F2554" w:rsidRDefault="008F2554"/>
    <w:p w:rsidR="008F2554" w:rsidRDefault="008F2554"/>
    <w:p w:rsidR="008F2554" w:rsidRDefault="008F2554"/>
    <w:p w:rsidR="008F2554" w:rsidRDefault="008F2554"/>
    <w:p w:rsidR="008F2554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39C8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8F2554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0A39C8">
        <w:rPr>
          <w:rFonts w:ascii="Times New Roman" w:hAnsi="Times New Roman" w:cs="Times New Roman"/>
          <w:sz w:val="24"/>
          <w:szCs w:val="24"/>
          <w:lang w:eastAsia="ru-RU"/>
        </w:rPr>
        <w:t>Решению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Критовского</w:t>
      </w:r>
    </w:p>
    <w:p w:rsidR="008F2554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сельского</w:t>
      </w:r>
      <w:r w:rsidRPr="008F7103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8F2554" w:rsidRPr="000A39C8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от «10» 11. 2016 </w:t>
      </w:r>
      <w:r w:rsidRPr="000A39C8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10-42</w:t>
      </w:r>
    </w:p>
    <w:p w:rsidR="008F2554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2554" w:rsidRPr="000A39C8" w:rsidRDefault="008F2554" w:rsidP="005E4B6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2554" w:rsidRDefault="008F2554" w:rsidP="005E4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8F2554" w:rsidRDefault="008F2554" w:rsidP="005E4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ПОЛНОМОЧИЙ ПО РЕШЕНИЮ ВОПРОСОВ МЕСТНОГО ЗНАЧЕНИЯ</w:t>
      </w:r>
    </w:p>
    <w:p w:rsidR="008F2554" w:rsidRPr="00F72526" w:rsidRDefault="008F2554" w:rsidP="005E4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2554" w:rsidRPr="007B4F74" w:rsidRDefault="008F2554" w:rsidP="007B4F74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B91E69">
        <w:rPr>
          <w:rFonts w:ascii="Times New Roman" w:hAnsi="Times New Roman" w:cs="Times New Roman"/>
          <w:sz w:val="28"/>
          <w:szCs w:val="28"/>
        </w:rPr>
        <w:t>: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учреждений, потребителей в многоквартирных домах к отопительному периоду;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учреждений, потребителей в многоквартирных домах к работе в осенне-зимний (отопительный) период;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проведению капитального ремонта объектов коммунальной инфраструктуры;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системы ГИС, АИС, прогноз социально-экономического развития, органы государственной статистики.</w:t>
      </w:r>
    </w:p>
    <w:p w:rsidR="008F2554" w:rsidRPr="00B91E69" w:rsidRDefault="008F2554" w:rsidP="00B91E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F2554" w:rsidRPr="009851CD" w:rsidRDefault="008F2554" w:rsidP="003B4F9A">
      <w:pPr>
        <w:pStyle w:val="ListParagraph"/>
        <w:spacing w:after="1" w:line="280" w:lineRule="atLeas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9851CD">
        <w:rPr>
          <w:rFonts w:ascii="Times New Roman" w:hAnsi="Times New Roman" w:cs="Times New Roman"/>
          <w:sz w:val="28"/>
          <w:szCs w:val="28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9851C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851CD">
        <w:rPr>
          <w:rFonts w:ascii="Times New Roman" w:hAnsi="Times New Roman" w:cs="Times New Roman"/>
          <w:sz w:val="28"/>
          <w:szCs w:val="28"/>
        </w:rPr>
        <w:t>:</w:t>
      </w:r>
    </w:p>
    <w:p w:rsidR="008F2554" w:rsidRPr="009851CD" w:rsidRDefault="008F2554" w:rsidP="003B4F9A">
      <w:pPr>
        <w:spacing w:after="1" w:line="28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51CD">
        <w:rPr>
          <w:rFonts w:ascii="Times New Roman" w:hAnsi="Times New Roman" w:cs="Times New Roman"/>
          <w:sz w:val="28"/>
          <w:szCs w:val="28"/>
        </w:rPr>
        <w:t>2.1. Признание граждан малоимущими: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определение (расчет) стоимости необходимой жилой площади для проживания семьи;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определение имущественной обеспеченности семьи или одиноко проживающего гражданина;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расчет порогового дохода семьи (одиноко проживающего гражданина);</w:t>
      </w:r>
    </w:p>
    <w:p w:rsidR="008F2554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и выдача справки о признании граждан ма</w:t>
      </w:r>
      <w:r>
        <w:rPr>
          <w:rFonts w:ascii="Times New Roman" w:hAnsi="Times New Roman" w:cs="Times New Roman"/>
          <w:sz w:val="28"/>
          <w:szCs w:val="28"/>
        </w:rPr>
        <w:t>лоимущими, либо в отказе в этом.</w:t>
      </w:r>
    </w:p>
    <w:p w:rsidR="008F2554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</w:t>
      </w:r>
      <w:r w:rsidRPr="00B91E69">
        <w:rPr>
          <w:rFonts w:ascii="Times New Roman" w:hAnsi="Times New Roman" w:cs="Times New Roman"/>
          <w:sz w:val="28"/>
          <w:szCs w:val="28"/>
        </w:rPr>
        <w:t>существление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Размещение муниципального заказа. </w:t>
      </w:r>
    </w:p>
    <w:p w:rsidR="008F2554" w:rsidRPr="00B91E69" w:rsidRDefault="008F2554" w:rsidP="00B91E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F2554" w:rsidRPr="007B4F74" w:rsidRDefault="008F2554" w:rsidP="007B4F74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7B4F7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B4F7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1E69">
        <w:rPr>
          <w:rFonts w:ascii="Times New Roman" w:hAnsi="Times New Roman" w:cs="Times New Roman"/>
          <w:sz w:val="28"/>
          <w:szCs w:val="28"/>
        </w:rPr>
        <w:t>существление дорожной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1E69">
        <w:rPr>
          <w:rFonts w:ascii="Times New Roman" w:hAnsi="Times New Roman" w:cs="Times New Roman"/>
          <w:sz w:val="28"/>
          <w:szCs w:val="28"/>
        </w:rPr>
        <w:t>за исключением деятельности по ремонту и содержанию автомобильных дорог общего пользования местного значения поселений.</w:t>
      </w:r>
    </w:p>
    <w:p w:rsidR="008F2554" w:rsidRPr="00B91E69" w:rsidRDefault="008F2554" w:rsidP="00B91E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F2554" w:rsidRPr="003B4F9A" w:rsidRDefault="008F2554" w:rsidP="003B4F9A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B91E69">
        <w:rPr>
          <w:rFonts w:ascii="Times New Roman" w:hAnsi="Times New Roman" w:cs="Times New Roman"/>
          <w:sz w:val="28"/>
          <w:szCs w:val="28"/>
        </w:rPr>
        <w:t>: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реализация единой политики на территории Боготольского района;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сотрудничества</w:t>
      </w:r>
      <w:r w:rsidRPr="00B91E69">
        <w:rPr>
          <w:rFonts w:ascii="Times New Roman" w:hAnsi="Times New Roman" w:cs="Times New Roman"/>
          <w:sz w:val="28"/>
          <w:szCs w:val="28"/>
        </w:rPr>
        <w:t xml:space="preserve"> между поселениями Боготольского района, а также другими муниципальными образованиями;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разработка проектов муниципальных программ;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организация участия спортсменов и команд в соревнованиях </w:t>
      </w:r>
      <w:r>
        <w:rPr>
          <w:rFonts w:ascii="Times New Roman" w:hAnsi="Times New Roman" w:cs="Times New Roman"/>
          <w:sz w:val="28"/>
          <w:szCs w:val="28"/>
        </w:rPr>
        <w:t>разных уровней;</w:t>
      </w:r>
    </w:p>
    <w:p w:rsidR="008F2554" w:rsidRPr="00B91E69" w:rsidRDefault="008F2554" w:rsidP="00B91E6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и предст</w:t>
      </w:r>
      <w:r>
        <w:rPr>
          <w:rFonts w:ascii="Times New Roman" w:hAnsi="Times New Roman" w:cs="Times New Roman"/>
          <w:sz w:val="28"/>
          <w:szCs w:val="28"/>
        </w:rPr>
        <w:t>авление отчетов и информации в м</w:t>
      </w:r>
      <w:r w:rsidRPr="00B91E69">
        <w:rPr>
          <w:rFonts w:ascii="Times New Roman" w:hAnsi="Times New Roman" w:cs="Times New Roman"/>
          <w:sz w:val="28"/>
          <w:szCs w:val="28"/>
        </w:rPr>
        <w:t xml:space="preserve">инистерство по физической культуре, спорту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B91E69">
        <w:rPr>
          <w:rFonts w:ascii="Times New Roman" w:hAnsi="Times New Roman" w:cs="Times New Roman"/>
          <w:sz w:val="28"/>
          <w:szCs w:val="28"/>
        </w:rPr>
        <w:t>Красноярского края.</w:t>
      </w:r>
    </w:p>
    <w:p w:rsidR="008F2554" w:rsidRPr="00B91E69" w:rsidRDefault="008F2554" w:rsidP="00B91E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F2554" w:rsidRPr="00B91E69" w:rsidRDefault="008F2554" w:rsidP="009851C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91E69"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8F2554" w:rsidRPr="00B91E69" w:rsidRDefault="008F2554" w:rsidP="00B91E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8F2554" w:rsidRPr="00B91E69" w:rsidSect="00F4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118"/>
    <w:multiLevelType w:val="multilevel"/>
    <w:tmpl w:val="FAD8EB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0183D"/>
    <w:multiLevelType w:val="hybridMultilevel"/>
    <w:tmpl w:val="6D6E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EBA"/>
    <w:rsid w:val="00003FC6"/>
    <w:rsid w:val="00035839"/>
    <w:rsid w:val="00054F64"/>
    <w:rsid w:val="000A39C8"/>
    <w:rsid w:val="000C6E05"/>
    <w:rsid w:val="00157650"/>
    <w:rsid w:val="0018641F"/>
    <w:rsid w:val="002A0681"/>
    <w:rsid w:val="002C169E"/>
    <w:rsid w:val="0036540D"/>
    <w:rsid w:val="003B4F9A"/>
    <w:rsid w:val="0041093D"/>
    <w:rsid w:val="004A6423"/>
    <w:rsid w:val="00526145"/>
    <w:rsid w:val="005E4B64"/>
    <w:rsid w:val="00625162"/>
    <w:rsid w:val="006661F7"/>
    <w:rsid w:val="006D7389"/>
    <w:rsid w:val="006E0E87"/>
    <w:rsid w:val="006E7FBC"/>
    <w:rsid w:val="00761D9F"/>
    <w:rsid w:val="007B4F74"/>
    <w:rsid w:val="00811185"/>
    <w:rsid w:val="00825B4C"/>
    <w:rsid w:val="0089647F"/>
    <w:rsid w:val="008F2554"/>
    <w:rsid w:val="008F7103"/>
    <w:rsid w:val="00902C99"/>
    <w:rsid w:val="00976DA2"/>
    <w:rsid w:val="009821DD"/>
    <w:rsid w:val="009851CD"/>
    <w:rsid w:val="00AA681C"/>
    <w:rsid w:val="00AE0931"/>
    <w:rsid w:val="00AF62DA"/>
    <w:rsid w:val="00B31A10"/>
    <w:rsid w:val="00B44C43"/>
    <w:rsid w:val="00B83AF6"/>
    <w:rsid w:val="00B91E69"/>
    <w:rsid w:val="00BD12CE"/>
    <w:rsid w:val="00C32842"/>
    <w:rsid w:val="00C853E3"/>
    <w:rsid w:val="00D42DA0"/>
    <w:rsid w:val="00D63CBF"/>
    <w:rsid w:val="00E04DF8"/>
    <w:rsid w:val="00E15EE5"/>
    <w:rsid w:val="00E31E67"/>
    <w:rsid w:val="00E647FA"/>
    <w:rsid w:val="00F22422"/>
    <w:rsid w:val="00F25EBA"/>
    <w:rsid w:val="00F312E2"/>
    <w:rsid w:val="00F316F8"/>
    <w:rsid w:val="00F37D6D"/>
    <w:rsid w:val="00F463D6"/>
    <w:rsid w:val="00F7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1185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81118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1118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11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1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18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1E6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91E69"/>
    <w:pPr>
      <w:widowControl w:val="0"/>
      <w:shd w:val="clear" w:color="auto" w:fill="FFFFFF"/>
      <w:spacing w:before="360" w:after="0" w:line="270" w:lineRule="exact"/>
      <w:jc w:val="both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2C169E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1A10"/>
    <w:rPr>
      <w:lang w:eastAsia="en-US"/>
    </w:rPr>
  </w:style>
  <w:style w:type="paragraph" w:customStyle="1" w:styleId="a">
    <w:name w:val="Знак"/>
    <w:basedOn w:val="Normal"/>
    <w:uiPriority w:val="99"/>
    <w:rsid w:val="002C16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4</Pages>
  <Words>1231</Words>
  <Characters>7017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Председатель Совета депутатов</cp:lastModifiedBy>
  <cp:revision>6</cp:revision>
  <cp:lastPrinted>2016-11-09T08:31:00Z</cp:lastPrinted>
  <dcterms:created xsi:type="dcterms:W3CDTF">2016-11-11T07:26:00Z</dcterms:created>
  <dcterms:modified xsi:type="dcterms:W3CDTF">2016-11-14T01:49:00Z</dcterms:modified>
</cp:coreProperties>
</file>