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Российская Федерация</w:t>
      </w:r>
    </w:p>
    <w:p w:rsidR="00375523" w:rsidRPr="006E0DFB" w:rsidRDefault="00DC3DA0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F7EB1">
        <w:rPr>
          <w:rFonts w:ascii="Arial" w:hAnsi="Arial" w:cs="Arial"/>
          <w:sz w:val="24"/>
          <w:szCs w:val="24"/>
        </w:rPr>
        <w:t xml:space="preserve">  </w:t>
      </w:r>
      <w:r w:rsidR="00553923">
        <w:rPr>
          <w:rFonts w:ascii="Arial" w:hAnsi="Arial" w:cs="Arial"/>
          <w:sz w:val="24"/>
          <w:szCs w:val="24"/>
        </w:rPr>
        <w:t xml:space="preserve"> Краснозаводской</w:t>
      </w:r>
      <w:r w:rsidR="00375523" w:rsidRPr="006E0DFB">
        <w:rPr>
          <w:rFonts w:ascii="Arial" w:hAnsi="Arial" w:cs="Arial"/>
          <w:sz w:val="24"/>
          <w:szCs w:val="24"/>
        </w:rPr>
        <w:t xml:space="preserve"> сельский Совет депутатов</w:t>
      </w: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Боготольского района</w:t>
      </w: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Красноярского края</w:t>
      </w: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Решение</w:t>
      </w:r>
    </w:p>
    <w:p w:rsidR="00375523" w:rsidRPr="006E0DFB" w:rsidRDefault="00375523" w:rsidP="00665E94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375523" w:rsidRPr="006E0DFB" w:rsidRDefault="00CF1EE1" w:rsidP="00665E94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="00FD3339">
        <w:rPr>
          <w:rFonts w:ascii="Arial" w:hAnsi="Arial" w:cs="Arial"/>
          <w:sz w:val="24"/>
          <w:szCs w:val="24"/>
        </w:rPr>
        <w:t>.</w:t>
      </w:r>
      <w:r w:rsidR="00D116E4">
        <w:rPr>
          <w:rFonts w:ascii="Arial" w:hAnsi="Arial" w:cs="Arial"/>
          <w:sz w:val="24"/>
          <w:szCs w:val="24"/>
        </w:rPr>
        <w:t>03</w:t>
      </w:r>
      <w:r w:rsidR="00FD3339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24</w:t>
      </w:r>
      <w:r w:rsidR="00375523" w:rsidRPr="006E0DFB">
        <w:rPr>
          <w:rFonts w:ascii="Arial" w:hAnsi="Arial" w:cs="Arial"/>
          <w:sz w:val="24"/>
          <w:szCs w:val="24"/>
        </w:rPr>
        <w:t xml:space="preserve">                       </w:t>
      </w:r>
      <w:r w:rsidR="00553923">
        <w:rPr>
          <w:rFonts w:ascii="Arial" w:hAnsi="Arial" w:cs="Arial"/>
          <w:sz w:val="24"/>
          <w:szCs w:val="24"/>
        </w:rPr>
        <w:t xml:space="preserve">             с. Красный Завод</w:t>
      </w:r>
      <w:r w:rsidR="00135EF4" w:rsidRPr="006E0DFB">
        <w:rPr>
          <w:rFonts w:ascii="Arial" w:hAnsi="Arial" w:cs="Arial"/>
          <w:sz w:val="24"/>
          <w:szCs w:val="24"/>
        </w:rPr>
        <w:t xml:space="preserve">          </w:t>
      </w:r>
      <w:r w:rsidR="00180E1B">
        <w:rPr>
          <w:rFonts w:ascii="Arial" w:hAnsi="Arial" w:cs="Arial"/>
          <w:sz w:val="24"/>
          <w:szCs w:val="24"/>
        </w:rPr>
        <w:t xml:space="preserve">    </w:t>
      </w:r>
      <w:r w:rsidR="00DC3DA0">
        <w:rPr>
          <w:rFonts w:ascii="Arial" w:hAnsi="Arial" w:cs="Arial"/>
          <w:sz w:val="24"/>
          <w:szCs w:val="24"/>
        </w:rPr>
        <w:t xml:space="preserve">         </w:t>
      </w:r>
      <w:r w:rsidR="00FD3339">
        <w:rPr>
          <w:rFonts w:ascii="Arial" w:hAnsi="Arial" w:cs="Arial"/>
          <w:sz w:val="24"/>
          <w:szCs w:val="24"/>
        </w:rPr>
        <w:t xml:space="preserve">   №</w:t>
      </w:r>
      <w:r>
        <w:rPr>
          <w:rFonts w:ascii="Arial" w:hAnsi="Arial" w:cs="Arial"/>
          <w:sz w:val="24"/>
          <w:szCs w:val="24"/>
        </w:rPr>
        <w:t xml:space="preserve">  11-147</w:t>
      </w:r>
      <w:r w:rsidR="00193688">
        <w:rPr>
          <w:rFonts w:ascii="Arial" w:hAnsi="Arial" w:cs="Arial"/>
          <w:sz w:val="24"/>
          <w:szCs w:val="24"/>
        </w:rPr>
        <w:t xml:space="preserve"> </w:t>
      </w:r>
    </w:p>
    <w:p w:rsidR="00715A11" w:rsidRDefault="00601A5E" w:rsidP="00665E94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 xml:space="preserve">О рассмотрении Представления Боготольской межрайонной прокуратуры в отношении </w:t>
      </w:r>
      <w:r w:rsidR="00193688">
        <w:rPr>
          <w:rFonts w:ascii="Arial" w:hAnsi="Arial" w:cs="Arial"/>
          <w:color w:val="000000"/>
        </w:rPr>
        <w:t xml:space="preserve"> </w:t>
      </w:r>
      <w:r w:rsidR="000B19E9">
        <w:rPr>
          <w:rFonts w:ascii="Arial" w:hAnsi="Arial" w:cs="Arial"/>
          <w:color w:val="000000"/>
        </w:rPr>
        <w:t xml:space="preserve"> Главы </w:t>
      </w:r>
      <w:r w:rsidR="00D116E4">
        <w:rPr>
          <w:rFonts w:ascii="Arial" w:hAnsi="Arial" w:cs="Arial"/>
          <w:color w:val="000000"/>
        </w:rPr>
        <w:t xml:space="preserve"> Краснозавод</w:t>
      </w:r>
      <w:r w:rsidRPr="006E0DFB">
        <w:rPr>
          <w:rFonts w:ascii="Arial" w:hAnsi="Arial" w:cs="Arial"/>
          <w:color w:val="000000"/>
        </w:rPr>
        <w:t xml:space="preserve">ского </w:t>
      </w:r>
      <w:r w:rsidR="000B19E9">
        <w:rPr>
          <w:rFonts w:ascii="Arial" w:hAnsi="Arial" w:cs="Arial"/>
          <w:color w:val="000000"/>
        </w:rPr>
        <w:t xml:space="preserve"> сельсовета </w:t>
      </w:r>
    </w:p>
    <w:p w:rsidR="00601A5E" w:rsidRPr="006E0DFB" w:rsidRDefault="000B19E9" w:rsidP="00601A5E">
      <w:pPr>
        <w:pStyle w:val="a7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D116E4">
        <w:rPr>
          <w:rFonts w:ascii="Arial" w:hAnsi="Arial" w:cs="Arial"/>
          <w:color w:val="000000"/>
        </w:rPr>
        <w:t xml:space="preserve"> Мехоношина Олега Васильевича</w:t>
      </w:r>
      <w:r>
        <w:rPr>
          <w:rFonts w:ascii="Arial" w:hAnsi="Arial" w:cs="Arial"/>
          <w:color w:val="000000"/>
        </w:rPr>
        <w:t xml:space="preserve"> </w:t>
      </w:r>
      <w:r w:rsidR="00601A5E" w:rsidRPr="006E0DFB">
        <w:rPr>
          <w:rFonts w:ascii="Arial" w:hAnsi="Arial" w:cs="Arial"/>
          <w:color w:val="000000"/>
        </w:rPr>
        <w:t xml:space="preserve">                  </w:t>
      </w:r>
      <w:r w:rsidR="00EA59BB">
        <w:rPr>
          <w:rFonts w:ascii="Arial" w:hAnsi="Arial" w:cs="Arial"/>
          <w:color w:val="000000"/>
        </w:rPr>
        <w:t xml:space="preserve">               </w:t>
      </w:r>
    </w:p>
    <w:p w:rsidR="00601A5E" w:rsidRPr="006E0DFB" w:rsidRDefault="00601A5E" w:rsidP="00601A5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color w:val="000000"/>
          <w:sz w:val="24"/>
          <w:szCs w:val="24"/>
        </w:rPr>
        <w:t>Рассмотрев представление Боготольской межрайонной прокуратуры об устранении нарушений законодательства о противоде</w:t>
      </w:r>
      <w:r w:rsidR="00EA59BB">
        <w:rPr>
          <w:rFonts w:ascii="Arial" w:hAnsi="Arial" w:cs="Arial"/>
          <w:color w:val="000000"/>
          <w:sz w:val="24"/>
          <w:szCs w:val="24"/>
        </w:rPr>
        <w:t xml:space="preserve">йствии коррупции от </w:t>
      </w:r>
      <w:r w:rsidR="00CF1EE1">
        <w:rPr>
          <w:rFonts w:ascii="Arial" w:hAnsi="Arial" w:cs="Arial"/>
          <w:color w:val="000000"/>
          <w:sz w:val="24"/>
          <w:szCs w:val="24"/>
        </w:rPr>
        <w:t>29</w:t>
      </w:r>
      <w:r w:rsidR="00D116E4">
        <w:rPr>
          <w:rFonts w:ascii="Arial" w:hAnsi="Arial" w:cs="Arial"/>
          <w:color w:val="000000"/>
          <w:sz w:val="24"/>
          <w:szCs w:val="24"/>
        </w:rPr>
        <w:t>.0</w:t>
      </w:r>
      <w:r w:rsidR="006B3C72">
        <w:rPr>
          <w:rFonts w:ascii="Arial" w:hAnsi="Arial" w:cs="Arial"/>
          <w:color w:val="000000"/>
          <w:sz w:val="24"/>
          <w:szCs w:val="24"/>
        </w:rPr>
        <w:t>2</w:t>
      </w:r>
      <w:r w:rsidR="00EA59BB">
        <w:rPr>
          <w:rFonts w:ascii="Arial" w:hAnsi="Arial" w:cs="Arial"/>
          <w:color w:val="000000"/>
          <w:sz w:val="24"/>
          <w:szCs w:val="24"/>
        </w:rPr>
        <w:t>.20</w:t>
      </w:r>
      <w:r w:rsidR="00CF1EE1">
        <w:rPr>
          <w:rFonts w:ascii="Arial" w:hAnsi="Arial" w:cs="Arial"/>
          <w:color w:val="000000"/>
          <w:sz w:val="24"/>
          <w:szCs w:val="24"/>
        </w:rPr>
        <w:t>24</w:t>
      </w:r>
      <w:r w:rsidR="00EA59BB">
        <w:rPr>
          <w:rFonts w:ascii="Arial" w:hAnsi="Arial" w:cs="Arial"/>
          <w:color w:val="000000"/>
          <w:sz w:val="24"/>
          <w:szCs w:val="24"/>
        </w:rPr>
        <w:t xml:space="preserve"> № 7-01-20</w:t>
      </w:r>
      <w:r w:rsidR="00CF1EE1">
        <w:rPr>
          <w:rFonts w:ascii="Arial" w:hAnsi="Arial" w:cs="Arial"/>
          <w:color w:val="000000"/>
          <w:sz w:val="24"/>
          <w:szCs w:val="24"/>
        </w:rPr>
        <w:t>24</w:t>
      </w:r>
      <w:r w:rsidRPr="006E0DFB">
        <w:rPr>
          <w:rFonts w:ascii="Arial" w:hAnsi="Arial" w:cs="Arial"/>
          <w:color w:val="000000"/>
          <w:sz w:val="24"/>
          <w:szCs w:val="24"/>
        </w:rPr>
        <w:t xml:space="preserve"> в отношении </w:t>
      </w:r>
      <w:r w:rsidR="000B19E9">
        <w:rPr>
          <w:rFonts w:ascii="Arial" w:hAnsi="Arial" w:cs="Arial"/>
          <w:color w:val="000000"/>
          <w:sz w:val="24"/>
          <w:szCs w:val="24"/>
        </w:rPr>
        <w:t xml:space="preserve"> Главы </w:t>
      </w:r>
      <w:r w:rsidR="00D116E4" w:rsidRPr="00D116E4">
        <w:rPr>
          <w:rFonts w:ascii="Arial" w:hAnsi="Arial" w:cs="Arial"/>
          <w:color w:val="000000"/>
          <w:sz w:val="24"/>
          <w:szCs w:val="24"/>
        </w:rPr>
        <w:t>Краснозаводского</w:t>
      </w:r>
      <w:r w:rsidR="006E0DFB">
        <w:rPr>
          <w:rFonts w:ascii="Arial" w:hAnsi="Arial" w:cs="Arial"/>
          <w:color w:val="000000"/>
          <w:sz w:val="24"/>
          <w:szCs w:val="24"/>
        </w:rPr>
        <w:t xml:space="preserve"> </w:t>
      </w:r>
      <w:r w:rsidR="000B19E9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D116E4" w:rsidRPr="00D116E4">
        <w:rPr>
          <w:rFonts w:ascii="Arial" w:hAnsi="Arial" w:cs="Arial"/>
          <w:color w:val="000000"/>
          <w:sz w:val="24"/>
          <w:szCs w:val="24"/>
        </w:rPr>
        <w:t>Мехоношина Олега Васильевича</w:t>
      </w:r>
      <w:r w:rsidR="00715A11">
        <w:rPr>
          <w:rFonts w:ascii="Arial" w:hAnsi="Arial" w:cs="Arial"/>
          <w:color w:val="000000"/>
          <w:sz w:val="24"/>
          <w:szCs w:val="24"/>
        </w:rPr>
        <w:t>.</w:t>
      </w:r>
      <w:r w:rsidR="00E919F3" w:rsidRPr="006E0DFB">
        <w:rPr>
          <w:rFonts w:ascii="Arial" w:hAnsi="Arial" w:cs="Arial"/>
          <w:color w:val="000000"/>
          <w:sz w:val="24"/>
          <w:szCs w:val="24"/>
        </w:rPr>
        <w:t xml:space="preserve">, в </w:t>
      </w:r>
      <w:r w:rsidR="00D116E4">
        <w:rPr>
          <w:rFonts w:ascii="Arial" w:hAnsi="Arial" w:cs="Arial"/>
          <w:color w:val="000000"/>
          <w:sz w:val="24"/>
          <w:szCs w:val="24"/>
        </w:rPr>
        <w:t>соответствии с частью 1</w:t>
      </w:r>
      <w:r w:rsidR="00553923">
        <w:rPr>
          <w:rFonts w:ascii="Arial" w:hAnsi="Arial" w:cs="Arial"/>
          <w:color w:val="000000"/>
          <w:sz w:val="24"/>
          <w:szCs w:val="24"/>
        </w:rPr>
        <w:t xml:space="preserve"> </w:t>
      </w:r>
      <w:r w:rsidR="00CF1EE1">
        <w:rPr>
          <w:rFonts w:ascii="Arial" w:hAnsi="Arial" w:cs="Arial"/>
          <w:color w:val="000000"/>
          <w:sz w:val="24"/>
          <w:szCs w:val="24"/>
        </w:rPr>
        <w:t xml:space="preserve">  статьи 8</w:t>
      </w:r>
      <w:r w:rsidRPr="006E0DFB">
        <w:rPr>
          <w:rFonts w:ascii="Arial" w:hAnsi="Arial" w:cs="Arial"/>
          <w:color w:val="000000"/>
          <w:sz w:val="24"/>
          <w:szCs w:val="24"/>
        </w:rPr>
        <w:t xml:space="preserve"> Федерального закона от 25.12.2008 № 273-ФЗ «О противодействии коррупции», </w:t>
      </w:r>
      <w:r w:rsidR="005539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0DFB">
        <w:rPr>
          <w:rFonts w:ascii="Arial" w:eastAsia="Calibri" w:hAnsi="Arial" w:cs="Arial"/>
          <w:sz w:val="24"/>
          <w:szCs w:val="24"/>
          <w:lang w:eastAsia="en-US"/>
        </w:rPr>
        <w:t xml:space="preserve">руководствуясь </w:t>
      </w:r>
      <w:r w:rsidR="00553923">
        <w:rPr>
          <w:rFonts w:ascii="Arial" w:hAnsi="Arial" w:cs="Arial"/>
          <w:sz w:val="24"/>
          <w:szCs w:val="24"/>
        </w:rPr>
        <w:t>статьями 12, 13</w:t>
      </w:r>
      <w:r w:rsidRPr="006E0DFB">
        <w:rPr>
          <w:rFonts w:ascii="Arial" w:hAnsi="Arial" w:cs="Arial"/>
          <w:sz w:val="24"/>
          <w:szCs w:val="24"/>
        </w:rPr>
        <w:t xml:space="preserve"> Устава </w:t>
      </w:r>
      <w:r w:rsidR="00D116E4">
        <w:rPr>
          <w:rFonts w:ascii="Arial" w:hAnsi="Arial" w:cs="Arial"/>
          <w:sz w:val="24"/>
          <w:szCs w:val="24"/>
        </w:rPr>
        <w:t>Краснозавод</w:t>
      </w:r>
      <w:r w:rsidR="00E919F3" w:rsidRPr="006E0DFB">
        <w:rPr>
          <w:rFonts w:ascii="Arial" w:hAnsi="Arial" w:cs="Arial"/>
          <w:sz w:val="24"/>
          <w:szCs w:val="24"/>
        </w:rPr>
        <w:t xml:space="preserve">ского сельсовета </w:t>
      </w:r>
      <w:r w:rsidRPr="006E0DFB">
        <w:rPr>
          <w:rFonts w:ascii="Arial" w:hAnsi="Arial" w:cs="Arial"/>
          <w:sz w:val="24"/>
          <w:szCs w:val="24"/>
        </w:rPr>
        <w:t>Боготольского района Краснояр</w:t>
      </w:r>
      <w:r w:rsidR="00E919F3" w:rsidRPr="006E0DFB">
        <w:rPr>
          <w:rFonts w:ascii="Arial" w:hAnsi="Arial" w:cs="Arial"/>
          <w:sz w:val="24"/>
          <w:szCs w:val="24"/>
        </w:rPr>
        <w:t xml:space="preserve">ского края, </w:t>
      </w:r>
      <w:r w:rsidR="00D116E4">
        <w:rPr>
          <w:rFonts w:ascii="Arial" w:hAnsi="Arial" w:cs="Arial"/>
          <w:sz w:val="24"/>
          <w:szCs w:val="24"/>
        </w:rPr>
        <w:t>Краснозаводско</w:t>
      </w:r>
      <w:r w:rsidR="00E919F3" w:rsidRPr="006E0DFB">
        <w:rPr>
          <w:rFonts w:ascii="Arial" w:hAnsi="Arial" w:cs="Arial"/>
          <w:sz w:val="24"/>
          <w:szCs w:val="24"/>
        </w:rPr>
        <w:t>й сельски</w:t>
      </w:r>
      <w:r w:rsidRPr="006E0DFB">
        <w:rPr>
          <w:rFonts w:ascii="Arial" w:hAnsi="Arial" w:cs="Arial"/>
          <w:sz w:val="24"/>
          <w:szCs w:val="24"/>
        </w:rPr>
        <w:t>й Совет депутатов</w:t>
      </w:r>
      <w:proofErr w:type="gramStart"/>
      <w:r w:rsidRPr="006E0DFB">
        <w:rPr>
          <w:rFonts w:ascii="Arial" w:hAnsi="Arial" w:cs="Arial"/>
          <w:sz w:val="24"/>
          <w:szCs w:val="24"/>
        </w:rPr>
        <w:t xml:space="preserve"> </w:t>
      </w:r>
      <w:r w:rsidR="006E0DFB" w:rsidRPr="006E0DFB">
        <w:rPr>
          <w:rFonts w:ascii="Arial" w:hAnsi="Arial" w:cs="Arial"/>
          <w:sz w:val="24"/>
          <w:szCs w:val="24"/>
        </w:rPr>
        <w:t>Р</w:t>
      </w:r>
      <w:proofErr w:type="gramEnd"/>
      <w:r w:rsidR="006E0DFB" w:rsidRPr="006E0DFB">
        <w:rPr>
          <w:rFonts w:ascii="Arial" w:hAnsi="Arial" w:cs="Arial"/>
          <w:sz w:val="24"/>
          <w:szCs w:val="24"/>
        </w:rPr>
        <w:t>ешил</w:t>
      </w:r>
      <w:r w:rsidRPr="006E0DFB">
        <w:rPr>
          <w:rFonts w:ascii="Arial" w:hAnsi="Arial" w:cs="Arial"/>
          <w:sz w:val="24"/>
          <w:szCs w:val="24"/>
        </w:rPr>
        <w:t>:</w:t>
      </w:r>
    </w:p>
    <w:p w:rsidR="00601A5E" w:rsidRPr="006E0DFB" w:rsidRDefault="00601A5E" w:rsidP="00601A5E">
      <w:pPr>
        <w:pStyle w:val="a7"/>
        <w:spacing w:before="0" w:beforeAutospacing="0" w:after="0" w:afterAutospacing="0"/>
        <w:jc w:val="both"/>
        <w:rPr>
          <w:rFonts w:ascii="Arial" w:hAnsi="Arial" w:cs="Arial"/>
        </w:rPr>
      </w:pPr>
      <w:r w:rsidRPr="006E0DFB">
        <w:rPr>
          <w:rFonts w:ascii="Arial" w:hAnsi="Arial" w:cs="Arial"/>
          <w:color w:val="000000"/>
        </w:rPr>
        <w:t>1. Установить, чт</w:t>
      </w:r>
      <w:r w:rsidR="00E919F3" w:rsidRPr="006E0DFB">
        <w:rPr>
          <w:rFonts w:ascii="Arial" w:hAnsi="Arial" w:cs="Arial"/>
          <w:color w:val="000000"/>
        </w:rPr>
        <w:t xml:space="preserve">о </w:t>
      </w:r>
      <w:r w:rsidR="000B19E9">
        <w:rPr>
          <w:rFonts w:ascii="Arial" w:hAnsi="Arial" w:cs="Arial"/>
          <w:color w:val="000000"/>
        </w:rPr>
        <w:t xml:space="preserve"> Главой </w:t>
      </w:r>
      <w:r w:rsidR="00D116E4" w:rsidRPr="00D116E4">
        <w:rPr>
          <w:rFonts w:ascii="Arial" w:hAnsi="Arial" w:cs="Arial"/>
          <w:color w:val="000000"/>
        </w:rPr>
        <w:t>Краснозаводского</w:t>
      </w:r>
      <w:r w:rsidR="000B19E9">
        <w:rPr>
          <w:rFonts w:ascii="Arial" w:hAnsi="Arial" w:cs="Arial"/>
          <w:color w:val="000000"/>
        </w:rPr>
        <w:t xml:space="preserve"> сельсовета </w:t>
      </w:r>
      <w:r w:rsidR="00D116E4">
        <w:rPr>
          <w:rFonts w:ascii="Arial" w:hAnsi="Arial" w:cs="Arial"/>
          <w:color w:val="000000"/>
        </w:rPr>
        <w:t xml:space="preserve"> Мехоношиным  Олегом Васильевичем</w:t>
      </w:r>
      <w:r w:rsidR="000B19E9">
        <w:rPr>
          <w:rFonts w:ascii="Arial" w:hAnsi="Arial" w:cs="Arial"/>
          <w:color w:val="000000"/>
        </w:rPr>
        <w:t xml:space="preserve"> </w:t>
      </w:r>
      <w:r w:rsidR="00CF1EE1">
        <w:rPr>
          <w:rFonts w:ascii="Arial" w:hAnsi="Arial" w:cs="Arial"/>
          <w:color w:val="000000"/>
        </w:rPr>
        <w:t xml:space="preserve"> допущены нарушения  ч.1 ст.8</w:t>
      </w:r>
      <w:r w:rsidR="00D116E4">
        <w:rPr>
          <w:rFonts w:ascii="Arial" w:hAnsi="Arial" w:cs="Arial"/>
          <w:color w:val="000000"/>
        </w:rPr>
        <w:t xml:space="preserve"> Федерального закона </w:t>
      </w:r>
      <w:r w:rsidR="00D116E4" w:rsidRPr="00D116E4">
        <w:rPr>
          <w:rFonts w:ascii="Arial" w:hAnsi="Arial" w:cs="Arial"/>
          <w:color w:val="000000"/>
        </w:rPr>
        <w:t>от 25.12.2008 № 273-Ф</w:t>
      </w:r>
      <w:r w:rsidR="00D116E4">
        <w:rPr>
          <w:rFonts w:ascii="Arial" w:hAnsi="Arial" w:cs="Arial"/>
          <w:color w:val="000000"/>
        </w:rPr>
        <w:t>З «О противодействии коррупции»;</w:t>
      </w:r>
    </w:p>
    <w:p w:rsidR="006A4FCF" w:rsidRDefault="00601A5E" w:rsidP="00601A5E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 xml:space="preserve">2. Признать нарушение </w:t>
      </w:r>
      <w:r w:rsidR="003604BB">
        <w:rPr>
          <w:rFonts w:ascii="Arial" w:hAnsi="Arial" w:cs="Arial"/>
          <w:color w:val="000000"/>
        </w:rPr>
        <w:t xml:space="preserve"> </w:t>
      </w:r>
      <w:r w:rsidR="00D116E4" w:rsidRPr="00D116E4">
        <w:rPr>
          <w:rFonts w:ascii="Arial" w:hAnsi="Arial" w:cs="Arial"/>
          <w:color w:val="000000"/>
        </w:rPr>
        <w:t>Главой Краснозаводского сельсовета  Мехоношиным  Олегом Васильевичем</w:t>
      </w:r>
      <w:r w:rsidR="00D116E4">
        <w:rPr>
          <w:rFonts w:ascii="Arial" w:hAnsi="Arial" w:cs="Arial"/>
          <w:color w:val="000000"/>
        </w:rPr>
        <w:t xml:space="preserve">, </w:t>
      </w:r>
      <w:r w:rsidR="006A4FCF">
        <w:rPr>
          <w:rFonts w:ascii="Arial" w:hAnsi="Arial" w:cs="Arial"/>
          <w:color w:val="000000"/>
        </w:rPr>
        <w:t xml:space="preserve"> непреднамеренным, несущественным.</w:t>
      </w:r>
    </w:p>
    <w:p w:rsidR="00601A5E" w:rsidRPr="006E0DFB" w:rsidRDefault="006E0DFB" w:rsidP="00601A5E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 xml:space="preserve">3. </w:t>
      </w:r>
      <w:r w:rsidR="003604BB">
        <w:rPr>
          <w:rFonts w:ascii="Arial" w:hAnsi="Arial" w:cs="Arial"/>
          <w:color w:val="000000"/>
        </w:rPr>
        <w:t xml:space="preserve"> </w:t>
      </w:r>
      <w:r w:rsidR="000B19E9">
        <w:rPr>
          <w:rFonts w:ascii="Arial" w:hAnsi="Arial" w:cs="Arial"/>
          <w:color w:val="000000"/>
        </w:rPr>
        <w:t xml:space="preserve"> Главе </w:t>
      </w:r>
      <w:r w:rsidR="00553923" w:rsidRPr="00553923">
        <w:rPr>
          <w:rFonts w:ascii="Arial" w:hAnsi="Arial" w:cs="Arial"/>
          <w:color w:val="000000"/>
        </w:rPr>
        <w:t xml:space="preserve"> Краснозаводского сельсовета  Мехоношиным  Олегом Васильевичем </w:t>
      </w:r>
      <w:r w:rsidR="00EA59BB">
        <w:rPr>
          <w:rFonts w:ascii="Arial" w:hAnsi="Arial" w:cs="Arial"/>
          <w:color w:val="000000"/>
        </w:rPr>
        <w:t xml:space="preserve">объявить предупреждение; </w:t>
      </w:r>
      <w:r w:rsidR="00601A5E" w:rsidRPr="006E0DFB">
        <w:rPr>
          <w:rFonts w:ascii="Arial" w:hAnsi="Arial" w:cs="Arial"/>
          <w:color w:val="000000"/>
        </w:rPr>
        <w:t>информацию, указанную в пункте 1 Решения</w:t>
      </w:r>
      <w:r w:rsidR="00CF1EE1">
        <w:rPr>
          <w:rFonts w:ascii="Arial" w:hAnsi="Arial" w:cs="Arial"/>
          <w:color w:val="000000"/>
        </w:rPr>
        <w:t xml:space="preserve"> от 26.03.2024 № 11-147</w:t>
      </w:r>
      <w:r w:rsidR="00EA59BB">
        <w:rPr>
          <w:rFonts w:ascii="Arial" w:hAnsi="Arial" w:cs="Arial"/>
          <w:color w:val="000000"/>
        </w:rPr>
        <w:t xml:space="preserve"> </w:t>
      </w:r>
      <w:r w:rsidR="00601A5E" w:rsidRPr="006E0DFB">
        <w:rPr>
          <w:rFonts w:ascii="Arial" w:hAnsi="Arial" w:cs="Arial"/>
          <w:color w:val="000000"/>
        </w:rPr>
        <w:t>принять к сведению, не допускать подобные нарушения впредь.</w:t>
      </w:r>
    </w:p>
    <w:p w:rsidR="00601A5E" w:rsidRPr="006E0DFB" w:rsidRDefault="00601A5E" w:rsidP="00601A5E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>4. Направить настоящее Решение в Боготольскую межрайонную прокуратуру.</w:t>
      </w:r>
    </w:p>
    <w:p w:rsidR="00601A5E" w:rsidRDefault="00601A5E" w:rsidP="00601A5E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6E0DFB">
        <w:rPr>
          <w:rFonts w:ascii="Arial" w:hAnsi="Arial" w:cs="Arial"/>
          <w:color w:val="000000"/>
        </w:rPr>
        <w:t>5. Решение вступает в силу со дня принятия.</w:t>
      </w:r>
    </w:p>
    <w:p w:rsidR="00CF1EE1" w:rsidRDefault="00CF1EE1" w:rsidP="00601A5E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F1EE1" w:rsidRPr="006E0DFB" w:rsidRDefault="00CF1EE1" w:rsidP="00601A5E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35EF4" w:rsidRPr="006E0DFB" w:rsidRDefault="00135EF4" w:rsidP="0037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79FE" w:rsidRPr="006E0DFB" w:rsidRDefault="009179FE" w:rsidP="006B24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Пре</w:t>
      </w:r>
      <w:bookmarkStart w:id="0" w:name="_GoBack"/>
      <w:bookmarkEnd w:id="0"/>
      <w:r w:rsidRPr="006E0DFB">
        <w:rPr>
          <w:rFonts w:ascii="Arial" w:hAnsi="Arial" w:cs="Arial"/>
          <w:sz w:val="24"/>
          <w:szCs w:val="24"/>
        </w:rPr>
        <w:t>дседатель</w:t>
      </w:r>
      <w:r w:rsidR="00D116E4">
        <w:rPr>
          <w:rFonts w:ascii="Arial" w:hAnsi="Arial" w:cs="Arial"/>
          <w:sz w:val="24"/>
          <w:szCs w:val="24"/>
        </w:rPr>
        <w:t xml:space="preserve">  Краснозавод</w:t>
      </w:r>
      <w:r w:rsidR="000A41DB">
        <w:rPr>
          <w:rFonts w:ascii="Arial" w:hAnsi="Arial" w:cs="Arial"/>
          <w:sz w:val="24"/>
          <w:szCs w:val="24"/>
        </w:rPr>
        <w:t>ского</w:t>
      </w:r>
      <w:r w:rsidRPr="006E0DFB">
        <w:rPr>
          <w:rFonts w:ascii="Arial" w:hAnsi="Arial" w:cs="Arial"/>
          <w:sz w:val="24"/>
          <w:szCs w:val="24"/>
        </w:rPr>
        <w:t xml:space="preserve">               </w:t>
      </w:r>
      <w:r w:rsidR="000A41DB">
        <w:rPr>
          <w:rFonts w:ascii="Arial" w:hAnsi="Arial" w:cs="Arial"/>
          <w:sz w:val="24"/>
          <w:szCs w:val="24"/>
        </w:rPr>
        <w:t xml:space="preserve">      </w:t>
      </w:r>
      <w:r w:rsidR="00DC3DA0">
        <w:rPr>
          <w:rFonts w:ascii="Arial" w:hAnsi="Arial" w:cs="Arial"/>
          <w:sz w:val="24"/>
          <w:szCs w:val="24"/>
        </w:rPr>
        <w:t xml:space="preserve">Глава </w:t>
      </w:r>
      <w:r w:rsidR="00D116E4" w:rsidRPr="00D116E4">
        <w:rPr>
          <w:rFonts w:ascii="Arial" w:hAnsi="Arial" w:cs="Arial"/>
          <w:sz w:val="24"/>
          <w:szCs w:val="24"/>
        </w:rPr>
        <w:t xml:space="preserve">Краснозаводского     </w:t>
      </w:r>
    </w:p>
    <w:p w:rsidR="009179FE" w:rsidRPr="006E0DFB" w:rsidRDefault="009179FE" w:rsidP="006B24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 xml:space="preserve">сельского Совета депутатов       </w:t>
      </w:r>
      <w:r w:rsidR="006E0DFB" w:rsidRPr="006E0DFB">
        <w:rPr>
          <w:rFonts w:ascii="Arial" w:hAnsi="Arial" w:cs="Arial"/>
          <w:sz w:val="24"/>
          <w:szCs w:val="24"/>
        </w:rPr>
        <w:t xml:space="preserve">                    </w:t>
      </w:r>
      <w:r w:rsidR="00DC3DA0">
        <w:rPr>
          <w:rFonts w:ascii="Arial" w:hAnsi="Arial" w:cs="Arial"/>
          <w:sz w:val="24"/>
          <w:szCs w:val="24"/>
        </w:rPr>
        <w:t xml:space="preserve">  сельсовета </w:t>
      </w:r>
    </w:p>
    <w:p w:rsidR="004F7BCF" w:rsidRPr="006E0DFB" w:rsidRDefault="009179FE" w:rsidP="00D116E4">
      <w:pPr>
        <w:tabs>
          <w:tab w:val="left" w:pos="6150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 xml:space="preserve">__________  </w:t>
      </w:r>
      <w:r w:rsidR="00D116E4">
        <w:rPr>
          <w:rFonts w:ascii="Arial" w:hAnsi="Arial" w:cs="Arial"/>
          <w:sz w:val="24"/>
          <w:szCs w:val="24"/>
        </w:rPr>
        <w:t>И.Г.Неверова</w:t>
      </w:r>
      <w:r w:rsidR="00D116E4">
        <w:rPr>
          <w:rFonts w:ascii="Arial" w:hAnsi="Arial" w:cs="Arial"/>
          <w:sz w:val="24"/>
          <w:szCs w:val="24"/>
        </w:rPr>
        <w:tab/>
      </w:r>
      <w:r w:rsidR="00D116E4" w:rsidRPr="00D116E4">
        <w:rPr>
          <w:rFonts w:ascii="Arial" w:hAnsi="Arial" w:cs="Arial"/>
          <w:sz w:val="24"/>
          <w:szCs w:val="24"/>
        </w:rPr>
        <w:t>_________О.В.Ме</w:t>
      </w:r>
      <w:r w:rsidR="00D116E4">
        <w:rPr>
          <w:rFonts w:ascii="Arial" w:hAnsi="Arial" w:cs="Arial"/>
          <w:sz w:val="24"/>
          <w:szCs w:val="24"/>
        </w:rPr>
        <w:t>хо</w:t>
      </w:r>
      <w:r w:rsidR="00D116E4" w:rsidRPr="00D116E4">
        <w:rPr>
          <w:rFonts w:ascii="Arial" w:hAnsi="Arial" w:cs="Arial"/>
          <w:sz w:val="24"/>
          <w:szCs w:val="24"/>
        </w:rPr>
        <w:t>ношин</w:t>
      </w:r>
    </w:p>
    <w:sectPr w:rsidR="004F7BCF" w:rsidRPr="006E0DFB" w:rsidSect="00D14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50D"/>
    <w:multiLevelType w:val="hybridMultilevel"/>
    <w:tmpl w:val="DE9CABF6"/>
    <w:lvl w:ilvl="0" w:tplc="3370D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E4797B"/>
    <w:multiLevelType w:val="hybridMultilevel"/>
    <w:tmpl w:val="7F74F090"/>
    <w:lvl w:ilvl="0" w:tplc="BA12C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E0A092E"/>
    <w:multiLevelType w:val="hybridMultilevel"/>
    <w:tmpl w:val="D0004F98"/>
    <w:lvl w:ilvl="0" w:tplc="F30E0CF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E4F"/>
    <w:rsid w:val="00030D9C"/>
    <w:rsid w:val="0003648F"/>
    <w:rsid w:val="00062CF4"/>
    <w:rsid w:val="00065173"/>
    <w:rsid w:val="00073629"/>
    <w:rsid w:val="000851BE"/>
    <w:rsid w:val="000A41DB"/>
    <w:rsid w:val="000B19E9"/>
    <w:rsid w:val="000B47B6"/>
    <w:rsid w:val="001202BB"/>
    <w:rsid w:val="001262D3"/>
    <w:rsid w:val="0013174E"/>
    <w:rsid w:val="00135EF4"/>
    <w:rsid w:val="00150172"/>
    <w:rsid w:val="001521E4"/>
    <w:rsid w:val="00162FF0"/>
    <w:rsid w:val="00171F02"/>
    <w:rsid w:val="00180E1B"/>
    <w:rsid w:val="00193688"/>
    <w:rsid w:val="001974B0"/>
    <w:rsid w:val="001C6F51"/>
    <w:rsid w:val="001D53B7"/>
    <w:rsid w:val="00246EB6"/>
    <w:rsid w:val="00266C0B"/>
    <w:rsid w:val="002735FC"/>
    <w:rsid w:val="00276291"/>
    <w:rsid w:val="002A3B62"/>
    <w:rsid w:val="002A5493"/>
    <w:rsid w:val="002E3097"/>
    <w:rsid w:val="002E4850"/>
    <w:rsid w:val="002E667A"/>
    <w:rsid w:val="002F3F31"/>
    <w:rsid w:val="003036C3"/>
    <w:rsid w:val="00307851"/>
    <w:rsid w:val="003378AD"/>
    <w:rsid w:val="0034040C"/>
    <w:rsid w:val="003412B4"/>
    <w:rsid w:val="003604BB"/>
    <w:rsid w:val="003643AB"/>
    <w:rsid w:val="00375523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D5E4F"/>
    <w:rsid w:val="004E7A53"/>
    <w:rsid w:val="004F7BCF"/>
    <w:rsid w:val="005223BF"/>
    <w:rsid w:val="00553034"/>
    <w:rsid w:val="00553923"/>
    <w:rsid w:val="005566C5"/>
    <w:rsid w:val="00562E32"/>
    <w:rsid w:val="00601A5E"/>
    <w:rsid w:val="00614514"/>
    <w:rsid w:val="00622777"/>
    <w:rsid w:val="00627D11"/>
    <w:rsid w:val="00665E94"/>
    <w:rsid w:val="0069082A"/>
    <w:rsid w:val="00693E6D"/>
    <w:rsid w:val="006A4FCF"/>
    <w:rsid w:val="006B215F"/>
    <w:rsid w:val="006B2478"/>
    <w:rsid w:val="006B279D"/>
    <w:rsid w:val="006B3C72"/>
    <w:rsid w:val="006B598A"/>
    <w:rsid w:val="006C6844"/>
    <w:rsid w:val="006C7953"/>
    <w:rsid w:val="006E0DFB"/>
    <w:rsid w:val="00702F5A"/>
    <w:rsid w:val="007030A7"/>
    <w:rsid w:val="00715A11"/>
    <w:rsid w:val="00724235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621DB"/>
    <w:rsid w:val="00883127"/>
    <w:rsid w:val="0089503D"/>
    <w:rsid w:val="008B0485"/>
    <w:rsid w:val="008E17CB"/>
    <w:rsid w:val="00912CE2"/>
    <w:rsid w:val="009179FE"/>
    <w:rsid w:val="00922DD4"/>
    <w:rsid w:val="00936E84"/>
    <w:rsid w:val="009B1FAA"/>
    <w:rsid w:val="00A533EA"/>
    <w:rsid w:val="00A623D1"/>
    <w:rsid w:val="00A93812"/>
    <w:rsid w:val="00AA57A5"/>
    <w:rsid w:val="00B058DD"/>
    <w:rsid w:val="00B36B58"/>
    <w:rsid w:val="00B63D90"/>
    <w:rsid w:val="00B82713"/>
    <w:rsid w:val="00B92009"/>
    <w:rsid w:val="00BA4156"/>
    <w:rsid w:val="00BC1CED"/>
    <w:rsid w:val="00BD0AAB"/>
    <w:rsid w:val="00BD1457"/>
    <w:rsid w:val="00CB2EC3"/>
    <w:rsid w:val="00CF1EE1"/>
    <w:rsid w:val="00CF7BC6"/>
    <w:rsid w:val="00CF7EB1"/>
    <w:rsid w:val="00D116E4"/>
    <w:rsid w:val="00D1499C"/>
    <w:rsid w:val="00D16F6C"/>
    <w:rsid w:val="00D2653C"/>
    <w:rsid w:val="00D27D40"/>
    <w:rsid w:val="00D33159"/>
    <w:rsid w:val="00D35FB8"/>
    <w:rsid w:val="00D7546A"/>
    <w:rsid w:val="00D7647D"/>
    <w:rsid w:val="00DA5E5F"/>
    <w:rsid w:val="00DA7898"/>
    <w:rsid w:val="00DB3A17"/>
    <w:rsid w:val="00DC3DA0"/>
    <w:rsid w:val="00DC56A3"/>
    <w:rsid w:val="00DD1F9F"/>
    <w:rsid w:val="00DD72E1"/>
    <w:rsid w:val="00DF0FD6"/>
    <w:rsid w:val="00DF31F6"/>
    <w:rsid w:val="00E919F3"/>
    <w:rsid w:val="00EA2E0D"/>
    <w:rsid w:val="00EA59BB"/>
    <w:rsid w:val="00EE6E60"/>
    <w:rsid w:val="00EF56B0"/>
    <w:rsid w:val="00F15F57"/>
    <w:rsid w:val="00F17A4C"/>
    <w:rsid w:val="00F34958"/>
    <w:rsid w:val="00F531A5"/>
    <w:rsid w:val="00F71BD5"/>
    <w:rsid w:val="00F90ADF"/>
    <w:rsid w:val="00FB64B1"/>
    <w:rsid w:val="00FD3339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F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27D40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9F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179FE"/>
    <w:pPr>
      <w:ind w:left="720"/>
      <w:contextualSpacing/>
    </w:pPr>
  </w:style>
  <w:style w:type="character" w:styleId="a5">
    <w:name w:val="Hyperlink"/>
    <w:unhideWhenUsed/>
    <w:rsid w:val="009179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27D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a6">
    <w:name w:val="Знак"/>
    <w:basedOn w:val="a"/>
    <w:rsid w:val="00030D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">
    <w:name w:val="s_1"/>
    <w:basedOn w:val="a"/>
    <w:rsid w:val="0003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0D9C"/>
  </w:style>
  <w:style w:type="paragraph" w:styleId="a7">
    <w:name w:val="Normal (Web)"/>
    <w:basedOn w:val="a"/>
    <w:uiPriority w:val="99"/>
    <w:semiHidden/>
    <w:unhideWhenUsed/>
    <w:rsid w:val="0060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FA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F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27D40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9F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179FE"/>
    <w:pPr>
      <w:ind w:left="720"/>
      <w:contextualSpacing/>
    </w:pPr>
  </w:style>
  <w:style w:type="character" w:styleId="a5">
    <w:name w:val="Hyperlink"/>
    <w:unhideWhenUsed/>
    <w:rsid w:val="009179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27D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a6">
    <w:name w:val="Знак"/>
    <w:basedOn w:val="a"/>
    <w:rsid w:val="00030D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">
    <w:name w:val="s_1"/>
    <w:basedOn w:val="a"/>
    <w:rsid w:val="0003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0D9C"/>
  </w:style>
  <w:style w:type="paragraph" w:styleId="a7">
    <w:name w:val="Normal (Web)"/>
    <w:basedOn w:val="a"/>
    <w:uiPriority w:val="99"/>
    <w:semiHidden/>
    <w:unhideWhenUsed/>
    <w:rsid w:val="0060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1FA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2024-03-26T08:54:00Z</cp:lastPrinted>
  <dcterms:created xsi:type="dcterms:W3CDTF">2020-09-22T06:38:00Z</dcterms:created>
  <dcterms:modified xsi:type="dcterms:W3CDTF">2024-03-26T08:55:00Z</dcterms:modified>
</cp:coreProperties>
</file>