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B3" w:rsidRPr="008E49BA" w:rsidRDefault="006741B3" w:rsidP="006741B3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8E49BA">
        <w:rPr>
          <w:rFonts w:ascii="Arial" w:hAnsi="Arial" w:cs="Arial"/>
          <w:sz w:val="24"/>
          <w:szCs w:val="24"/>
        </w:rPr>
        <w:br/>
        <w:t>Боготольского района</w:t>
      </w:r>
      <w:r w:rsidRPr="008E49BA">
        <w:rPr>
          <w:rFonts w:ascii="Arial" w:hAnsi="Arial" w:cs="Arial"/>
          <w:sz w:val="24"/>
          <w:szCs w:val="24"/>
        </w:rPr>
        <w:br/>
        <w:t>Красноярского края</w:t>
      </w:r>
    </w:p>
    <w:p w:rsidR="006741B3" w:rsidRPr="008E49BA" w:rsidRDefault="006741B3" w:rsidP="006741B3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Постановление</w:t>
      </w:r>
    </w:p>
    <w:p w:rsidR="006741B3" w:rsidRPr="008E49BA" w:rsidRDefault="006741B3" w:rsidP="006741B3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с. Боготол</w:t>
      </w:r>
    </w:p>
    <w:p w:rsidR="006741B3" w:rsidRPr="008E49BA" w:rsidRDefault="00CE388B" w:rsidP="006741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27.03.</w:t>
      </w:r>
      <w:r w:rsidR="006741B3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6741B3" w:rsidRPr="008E49BA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11</w:t>
      </w:r>
    </w:p>
    <w:p w:rsidR="006741B3" w:rsidRDefault="006741B3" w:rsidP="006741B3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Боготольского сельсовета «</w:t>
      </w:r>
      <w:r w:rsidRPr="0054045C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</w:t>
      </w:r>
    </w:p>
    <w:p w:rsidR="006741B3" w:rsidRDefault="006741B3" w:rsidP="006741B3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 Красноярского</w:t>
      </w:r>
      <w:r>
        <w:rPr>
          <w:rFonts w:ascii="Arial" w:hAnsi="Arial" w:cs="Arial"/>
        </w:rPr>
        <w:t xml:space="preserve"> края, </w:t>
      </w:r>
    </w:p>
    <w:p w:rsidR="006741B3" w:rsidRPr="0054045C" w:rsidRDefault="006741B3" w:rsidP="006741B3">
      <w:pPr>
        <w:pStyle w:val="a3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Pr="0054045C">
        <w:rPr>
          <w:rFonts w:ascii="Arial" w:hAnsi="Arial" w:cs="Arial"/>
          <w:bCs/>
        </w:rPr>
        <w:t>:</w:t>
      </w:r>
    </w:p>
    <w:p w:rsidR="006741B3" w:rsidRPr="005C22E4" w:rsidRDefault="006741B3" w:rsidP="006741B3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Внести следующие изменения</w:t>
      </w:r>
      <w:r w:rsidRPr="008A35BA">
        <w:rPr>
          <w:rFonts w:ascii="Arial" w:hAnsi="Arial" w:cs="Arial"/>
          <w:bCs/>
          <w:sz w:val="24"/>
          <w:szCs w:val="24"/>
        </w:rPr>
        <w:t xml:space="preserve"> в Муниципальную Программу Боготольского сельсовета Боготольского района Красноярского края «</w:t>
      </w:r>
      <w:r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края, утвержденную постановлением</w:t>
      </w:r>
      <w:r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19483F">
        <w:rPr>
          <w:rFonts w:ascii="Arial" w:eastAsia="SimSun" w:hAnsi="Arial" w:cs="Arial"/>
          <w:kern w:val="1"/>
          <w:sz w:val="24"/>
          <w:szCs w:val="24"/>
          <w:lang w:eastAsia="ar-SA"/>
        </w:rPr>
        <w:t>администрации Боготольского сельсовета</w:t>
      </w:r>
      <w:r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8A35BA">
        <w:rPr>
          <w:rFonts w:ascii="Arial" w:hAnsi="Arial" w:cs="Arial"/>
          <w:bCs/>
          <w:sz w:val="24"/>
          <w:szCs w:val="24"/>
        </w:rPr>
        <w:t xml:space="preserve">от 13.10.2017 № 67 «Об утверждении муниципальной программы </w:t>
      </w:r>
      <w:r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</w:t>
      </w:r>
      <w:r w:rsidRPr="008A35B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(в ред. от 30.10.2018 № 66, от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08.02.2019 № 5):</w:t>
      </w:r>
    </w:p>
    <w:p w:rsidR="006741B3" w:rsidRPr="006741B3" w:rsidRDefault="006741B3" w:rsidP="006741B3">
      <w:pPr>
        <w:pStyle w:val="a4"/>
        <w:widowControl w:val="0"/>
        <w:numPr>
          <w:ilvl w:val="0"/>
          <w:numId w:val="2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2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в</w:t>
      </w:r>
      <w:r w:rsidRPr="008072E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паспорт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е</w:t>
      </w:r>
      <w:r w:rsidRPr="008072E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муниципальной программы «Формирование комфортной сельской среды» на 2018-2022 годы села Боготола Боготольского сельсовета Боготольского района Красноярского края</w:t>
      </w:r>
      <w:r w:rsidR="00650F8C">
        <w:rPr>
          <w:rFonts w:ascii="Arial" w:eastAsia="SimSun" w:hAnsi="Arial" w:cs="Arial"/>
          <w:kern w:val="2"/>
          <w:sz w:val="24"/>
          <w:szCs w:val="24"/>
          <w:lang w:eastAsia="ar-SA"/>
        </w:rPr>
        <w:t>,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приложениях к паспорту и муниципальной прог</w:t>
      </w:r>
      <w:r w:rsidR="00426E7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рамме в наименовании программы,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по тексту</w:t>
      </w:r>
      <w:r w:rsidR="00426E7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, в приложениях к программе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цифру «22»</w:t>
      </w:r>
      <w:r w:rsidR="00426E7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Arial" w:eastAsia="SimSun" w:hAnsi="Arial" w:cs="Arial"/>
          <w:kern w:val="2"/>
          <w:sz w:val="24"/>
          <w:szCs w:val="24"/>
          <w:lang w:eastAsia="ar-SA"/>
        </w:rPr>
        <w:t>заменить на цифру</w:t>
      </w:r>
      <w:proofErr w:type="gram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«24»;</w:t>
      </w:r>
    </w:p>
    <w:p w:rsidR="006741B3" w:rsidRPr="00426E79" w:rsidRDefault="00817584" w:rsidP="006741B3">
      <w:pPr>
        <w:pStyle w:val="a4"/>
        <w:widowControl w:val="0"/>
        <w:numPr>
          <w:ilvl w:val="0"/>
          <w:numId w:val="2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426E79">
        <w:rPr>
          <w:rFonts w:ascii="Arial" w:eastAsia="SimSun" w:hAnsi="Arial" w:cs="Arial"/>
          <w:kern w:val="2"/>
          <w:sz w:val="24"/>
          <w:szCs w:val="24"/>
          <w:lang w:eastAsia="ar-SA"/>
        </w:rPr>
        <w:t>пункт 2.1 Раздела 6 дополнить абзацами следующего содержания»</w:t>
      </w:r>
      <w:r w:rsidR="006307C4" w:rsidRPr="00426E79">
        <w:rPr>
          <w:rFonts w:ascii="Arial" w:eastAsia="SimSun" w:hAnsi="Arial" w:cs="Arial"/>
          <w:kern w:val="2"/>
          <w:sz w:val="24"/>
          <w:szCs w:val="24"/>
          <w:lang w:eastAsia="ar-SA"/>
        </w:rPr>
        <w:t>:</w:t>
      </w:r>
    </w:p>
    <w:p w:rsidR="00817584" w:rsidRPr="00426E79" w:rsidRDefault="00817584" w:rsidP="00817584">
      <w:pPr>
        <w:pStyle w:val="pj"/>
        <w:ind w:firstLine="709"/>
        <w:jc w:val="both"/>
        <w:rPr>
          <w:rFonts w:ascii="Arial" w:hAnsi="Arial" w:cs="Arial"/>
        </w:rPr>
      </w:pPr>
      <w:proofErr w:type="gramStart"/>
      <w:r w:rsidRPr="00426E79">
        <w:rPr>
          <w:rFonts w:ascii="Arial" w:hAnsi="Arial" w:cs="Arial"/>
        </w:rPr>
        <w:t>«Муниципальное образование имеет право 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426E79">
        <w:rPr>
          <w:rFonts w:ascii="Arial" w:hAnsi="Arial" w:cs="Arial"/>
        </w:rPr>
        <w:t xml:space="preserve"> </w:t>
      </w:r>
      <w:proofErr w:type="gramStart"/>
      <w:r w:rsidRPr="00426E79">
        <w:rPr>
          <w:rFonts w:ascii="Arial" w:hAnsi="Arial" w:cs="Arial"/>
        </w:rPr>
        <w:t>исключении</w:t>
      </w:r>
      <w:proofErr w:type="gramEnd"/>
      <w:r w:rsidRPr="00426E79">
        <w:rPr>
          <w:rFonts w:ascii="Arial" w:hAnsi="Arial" w:cs="Arial"/>
        </w:rPr>
        <w:t xml:space="preserve"> указанных территорий </w:t>
      </w:r>
      <w:r w:rsidRPr="00426E79">
        <w:rPr>
          <w:rFonts w:ascii="Arial" w:hAnsi="Arial" w:cs="Arial"/>
        </w:rPr>
        <w:lastRenderedPageBreak/>
        <w:t>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817584" w:rsidRPr="00426E79" w:rsidRDefault="00817584" w:rsidP="00817584">
      <w:pPr>
        <w:pStyle w:val="pj"/>
        <w:ind w:firstLine="567"/>
        <w:jc w:val="both"/>
        <w:rPr>
          <w:rFonts w:ascii="Arial" w:hAnsi="Arial" w:cs="Arial"/>
        </w:rPr>
      </w:pPr>
      <w:r w:rsidRPr="00426E79">
        <w:rPr>
          <w:rFonts w:ascii="Arial" w:hAnsi="Arial" w:cs="Arial"/>
        </w:rPr>
        <w:t>Муниципальное образование имеет право 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817584" w:rsidRPr="00426E79" w:rsidRDefault="00817584" w:rsidP="00817584">
      <w:pPr>
        <w:pStyle w:val="a4"/>
        <w:widowControl w:val="0"/>
        <w:suppressAutoHyphens/>
        <w:spacing w:after="0" w:line="100" w:lineRule="atLeast"/>
        <w:ind w:left="0" w:firstLine="567"/>
        <w:jc w:val="both"/>
        <w:rPr>
          <w:rFonts w:ascii="Arial" w:eastAsia="SimSun" w:hAnsi="Arial" w:cs="Arial"/>
          <w:kern w:val="2"/>
          <w:lang w:eastAsia="ar-SA"/>
        </w:rPr>
      </w:pPr>
    </w:p>
    <w:p w:rsidR="00426E79" w:rsidRPr="00426E79" w:rsidRDefault="00426E79" w:rsidP="00426E79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426E79">
        <w:rPr>
          <w:rFonts w:ascii="Arial" w:hAnsi="Arial" w:cs="Arial"/>
          <w:sz w:val="24"/>
          <w:szCs w:val="24"/>
        </w:rPr>
        <w:t xml:space="preserve">3) Раздел </w:t>
      </w:r>
      <w:r w:rsidRPr="00426E7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8 «Управление реализацией Программы и </w:t>
      </w:r>
      <w:proofErr w:type="gramStart"/>
      <w:r w:rsidRPr="00426E79">
        <w:rPr>
          <w:rFonts w:ascii="Arial" w:eastAsia="SimSun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426E7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ходом ее выполнения» дополнить пунктов 8.5 следующего содержания:</w:t>
      </w:r>
    </w:p>
    <w:p w:rsidR="006307C4" w:rsidRDefault="00426E79" w:rsidP="00426E79">
      <w:pPr>
        <w:pStyle w:val="pj"/>
        <w:ind w:firstLine="567"/>
        <w:jc w:val="both"/>
        <w:rPr>
          <w:rFonts w:ascii="Arial" w:hAnsi="Arial" w:cs="Arial"/>
        </w:rPr>
      </w:pPr>
      <w:r w:rsidRPr="00426E79">
        <w:rPr>
          <w:rFonts w:ascii="Arial" w:hAnsi="Arial" w:cs="Arial"/>
        </w:rPr>
        <w:t xml:space="preserve">«8.5. </w:t>
      </w:r>
      <w:proofErr w:type="gramStart"/>
      <w:r w:rsidR="00817584" w:rsidRPr="00426E79">
        <w:rPr>
          <w:rFonts w:ascii="Arial" w:hAnsi="Arial" w:cs="Arial"/>
        </w:rPr>
        <w:t>Предельная дата</w:t>
      </w:r>
      <w:r w:rsidR="006307C4" w:rsidRPr="00426E79">
        <w:rPr>
          <w:rFonts w:ascii="Arial" w:hAnsi="Arial" w:cs="Arial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муниципальной программы не </w:t>
      </w:r>
      <w:r w:rsidR="00817584" w:rsidRPr="00426E79">
        <w:rPr>
          <w:rFonts w:ascii="Arial" w:hAnsi="Arial" w:cs="Arial"/>
        </w:rPr>
        <w:t xml:space="preserve">- </w:t>
      </w:r>
      <w:r w:rsidR="006307C4" w:rsidRPr="00426E79">
        <w:rPr>
          <w:rFonts w:ascii="Arial" w:hAnsi="Arial" w:cs="Arial"/>
        </w:rPr>
        <w:t>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</w:t>
      </w:r>
      <w:proofErr w:type="gramEnd"/>
      <w:r w:rsidR="006307C4" w:rsidRPr="00426E79">
        <w:rPr>
          <w:rFonts w:ascii="Arial" w:hAnsi="Arial" w:cs="Arial"/>
        </w:rPr>
        <w:t>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0E24AE" w:rsidRDefault="000E24AE" w:rsidP="000E24AE">
      <w:pPr>
        <w:pStyle w:val="pj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подпункт 2.1.4 приложения 1 к муниципальной программе изложить в следующей редакции:</w:t>
      </w:r>
    </w:p>
    <w:p w:rsidR="000E24AE" w:rsidRPr="006307C4" w:rsidRDefault="000E24AE" w:rsidP="000E24AE">
      <w:pPr>
        <w:pStyle w:val="pj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Style w:val="a8"/>
        <w:tblW w:w="10068" w:type="dxa"/>
        <w:tblLook w:val="04A0" w:firstRow="1" w:lastRow="0" w:firstColumn="1" w:lastColumn="0" w:noHBand="0" w:noVBand="1"/>
      </w:tblPr>
      <w:tblGrid>
        <w:gridCol w:w="2278"/>
        <w:gridCol w:w="1981"/>
        <w:gridCol w:w="773"/>
        <w:gridCol w:w="767"/>
        <w:gridCol w:w="2084"/>
        <w:gridCol w:w="2185"/>
      </w:tblGrid>
      <w:tr w:rsidR="000E24AE" w:rsidTr="000E24AE">
        <w:tc>
          <w:tcPr>
            <w:tcW w:w="2943" w:type="dxa"/>
          </w:tcPr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 w:rsidRPr="00426E79">
              <w:rPr>
                <w:rFonts w:ascii="Arial" w:hAnsi="Arial" w:cs="Arial"/>
              </w:rPr>
              <w:t xml:space="preserve">Мероприятия по проведению работ по образованию земельных участков, на которых расположены многоквартирные дома, </w:t>
            </w:r>
            <w:proofErr w:type="gramStart"/>
            <w:r w:rsidRPr="00426E79">
              <w:rPr>
                <w:rFonts w:ascii="Arial" w:hAnsi="Arial" w:cs="Arial"/>
              </w:rPr>
              <w:t>работы</w:t>
            </w:r>
            <w:proofErr w:type="gramEnd"/>
            <w:r w:rsidRPr="00426E79">
              <w:rPr>
                <w:rFonts w:ascii="Arial" w:hAnsi="Arial" w:cs="Arial"/>
              </w:rPr>
              <w:t xml:space="preserve"> по благоустройству дворовых территорий которых </w:t>
            </w:r>
            <w:proofErr w:type="spellStart"/>
            <w:r w:rsidRPr="00426E79">
              <w:rPr>
                <w:rFonts w:ascii="Arial" w:hAnsi="Arial" w:cs="Arial"/>
              </w:rPr>
              <w:t>софинансируются</w:t>
            </w:r>
            <w:proofErr w:type="spellEnd"/>
            <w:r w:rsidRPr="00426E79">
              <w:rPr>
                <w:rFonts w:ascii="Arial" w:hAnsi="Arial" w:cs="Arial"/>
              </w:rPr>
              <w:t xml:space="preserve"> из бюджета субъекта </w:t>
            </w:r>
            <w:r w:rsidRPr="00426E79">
              <w:rPr>
                <w:rFonts w:ascii="Arial" w:hAnsi="Arial" w:cs="Arial"/>
              </w:rPr>
              <w:lastRenderedPageBreak/>
              <w:t>Российской Феде</w:t>
            </w:r>
            <w:bookmarkStart w:id="0" w:name="_GoBack"/>
            <w:bookmarkEnd w:id="0"/>
            <w:r w:rsidRPr="00426E79">
              <w:rPr>
                <w:rFonts w:ascii="Arial" w:hAnsi="Arial" w:cs="Arial"/>
              </w:rPr>
              <w:t>рации</w:t>
            </w:r>
          </w:p>
        </w:tc>
        <w:tc>
          <w:tcPr>
            <w:tcW w:w="1843" w:type="dxa"/>
          </w:tcPr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Боготольского сельсовета</w:t>
            </w:r>
          </w:p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1276" w:type="dxa"/>
          </w:tcPr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134" w:type="dxa"/>
          </w:tcPr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</w:tcPr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Закрепление ответственности</w:t>
            </w:r>
          </w:p>
        </w:tc>
        <w:tc>
          <w:tcPr>
            <w:tcW w:w="1596" w:type="dxa"/>
          </w:tcPr>
          <w:p w:rsidR="000E24AE" w:rsidRPr="003A18DE" w:rsidRDefault="000E24AE" w:rsidP="000E24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</w:t>
            </w:r>
          </w:p>
          <w:p w:rsidR="000E24AE" w:rsidRPr="003A18DE" w:rsidRDefault="000E24AE" w:rsidP="000E24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0E24AE" w:rsidRPr="003A18DE" w:rsidRDefault="000E24AE" w:rsidP="000E24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Передача в общедолевую собственность собственников помещений в многоквартирном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доме</w:t>
            </w:r>
          </w:p>
          <w:p w:rsidR="000E24AE" w:rsidRDefault="000E24AE" w:rsidP="000E24AE">
            <w:pPr>
              <w:pStyle w:val="pj"/>
              <w:jc w:val="both"/>
              <w:rPr>
                <w:rFonts w:ascii="Arial" w:hAnsi="Arial" w:cs="Arial"/>
              </w:rPr>
            </w:pPr>
          </w:p>
        </w:tc>
      </w:tr>
    </w:tbl>
    <w:p w:rsidR="000E24AE" w:rsidRPr="006307C4" w:rsidRDefault="000E24AE" w:rsidP="000E24AE">
      <w:pPr>
        <w:pStyle w:val="pj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».</w:t>
      </w:r>
    </w:p>
    <w:p w:rsidR="006741B3" w:rsidRPr="0054045C" w:rsidRDefault="006741B3" w:rsidP="000E24A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54045C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6741B3" w:rsidRPr="0054045C" w:rsidRDefault="006741B3" w:rsidP="000E24AE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6741B3" w:rsidRPr="0054045C" w:rsidRDefault="008248CA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6741B3" w:rsidRPr="0054045C">
        <w:rPr>
          <w:rFonts w:ascii="Arial" w:hAnsi="Arial" w:cs="Arial"/>
          <w:bCs/>
          <w:sz w:val="24"/>
          <w:szCs w:val="24"/>
        </w:rPr>
        <w:t xml:space="preserve"> Боготольского сельсовета </w:t>
      </w:r>
      <w:r w:rsidR="006741B3">
        <w:rPr>
          <w:rFonts w:ascii="Arial" w:hAnsi="Arial" w:cs="Arial"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Е.В. </w:t>
      </w:r>
      <w:proofErr w:type="gramStart"/>
      <w:r>
        <w:rPr>
          <w:rFonts w:ascii="Arial" w:hAnsi="Arial" w:cs="Arial"/>
          <w:bCs/>
          <w:sz w:val="24"/>
          <w:szCs w:val="24"/>
        </w:rPr>
        <w:t>Крикливых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Pr="0054045C" w:rsidRDefault="006741B3" w:rsidP="006741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741B3" w:rsidRPr="005C22E4" w:rsidRDefault="006741B3" w:rsidP="006741B3">
      <w:pPr>
        <w:ind w:firstLine="709"/>
        <w:rPr>
          <w:rFonts w:ascii="Arial" w:eastAsia="Calibri" w:hAnsi="Arial" w:cs="Arial"/>
          <w:sz w:val="24"/>
          <w:szCs w:val="24"/>
        </w:rPr>
        <w:sectPr w:rsidR="006741B3" w:rsidRPr="005C22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</w:rPr>
        <w:t xml:space="preserve"> </w:t>
      </w:r>
    </w:p>
    <w:p w:rsidR="006741B3" w:rsidRPr="003A18DE" w:rsidRDefault="006741B3" w:rsidP="006741B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sectPr w:rsidR="006741B3" w:rsidRPr="003A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D6" w:rsidRDefault="002701D6" w:rsidP="006741B3">
      <w:pPr>
        <w:spacing w:after="0" w:line="240" w:lineRule="auto"/>
      </w:pPr>
      <w:r>
        <w:separator/>
      </w:r>
    </w:p>
  </w:endnote>
  <w:endnote w:type="continuationSeparator" w:id="0">
    <w:p w:rsidR="002701D6" w:rsidRDefault="002701D6" w:rsidP="0067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D6" w:rsidRDefault="002701D6" w:rsidP="006741B3">
      <w:pPr>
        <w:spacing w:after="0" w:line="240" w:lineRule="auto"/>
      </w:pPr>
      <w:r>
        <w:separator/>
      </w:r>
    </w:p>
  </w:footnote>
  <w:footnote w:type="continuationSeparator" w:id="0">
    <w:p w:rsidR="002701D6" w:rsidRDefault="002701D6" w:rsidP="0067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235"/>
    <w:multiLevelType w:val="hybridMultilevel"/>
    <w:tmpl w:val="5970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BCD553C"/>
    <w:multiLevelType w:val="multilevel"/>
    <w:tmpl w:val="65584F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B3"/>
    <w:rsid w:val="0003648F"/>
    <w:rsid w:val="00036F57"/>
    <w:rsid w:val="00054D3D"/>
    <w:rsid w:val="00062CF4"/>
    <w:rsid w:val="00065173"/>
    <w:rsid w:val="00073629"/>
    <w:rsid w:val="000B47B6"/>
    <w:rsid w:val="000E24AE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01D6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26E7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20F5"/>
    <w:rsid w:val="00614514"/>
    <w:rsid w:val="00622777"/>
    <w:rsid w:val="00627D11"/>
    <w:rsid w:val="006307C4"/>
    <w:rsid w:val="00650F8C"/>
    <w:rsid w:val="006741B3"/>
    <w:rsid w:val="0069082A"/>
    <w:rsid w:val="00693E6D"/>
    <w:rsid w:val="006B215F"/>
    <w:rsid w:val="006B279D"/>
    <w:rsid w:val="006B598A"/>
    <w:rsid w:val="006C6844"/>
    <w:rsid w:val="00702F5A"/>
    <w:rsid w:val="007030A7"/>
    <w:rsid w:val="00763D85"/>
    <w:rsid w:val="0076512A"/>
    <w:rsid w:val="00785AD5"/>
    <w:rsid w:val="007A4F26"/>
    <w:rsid w:val="007B2D29"/>
    <w:rsid w:val="007B30C4"/>
    <w:rsid w:val="007C6608"/>
    <w:rsid w:val="007C7FEE"/>
    <w:rsid w:val="007E3AA4"/>
    <w:rsid w:val="00805B5A"/>
    <w:rsid w:val="00805D9E"/>
    <w:rsid w:val="008155FE"/>
    <w:rsid w:val="00817584"/>
    <w:rsid w:val="00823C84"/>
    <w:rsid w:val="008248CA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26D05"/>
    <w:rsid w:val="00B36B58"/>
    <w:rsid w:val="00B63D90"/>
    <w:rsid w:val="00B82713"/>
    <w:rsid w:val="00BA4156"/>
    <w:rsid w:val="00BC1CED"/>
    <w:rsid w:val="00BD0AAB"/>
    <w:rsid w:val="00BD1457"/>
    <w:rsid w:val="00BE2407"/>
    <w:rsid w:val="00CB2EC3"/>
    <w:rsid w:val="00CE388B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03845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67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4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6741B3"/>
    <w:pPr>
      <w:ind w:left="720"/>
      <w:contextualSpacing/>
    </w:pPr>
  </w:style>
  <w:style w:type="character" w:styleId="a5">
    <w:name w:val="Hyperlink"/>
    <w:uiPriority w:val="99"/>
    <w:rsid w:val="006741B3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6741B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741B3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59"/>
    <w:rsid w:val="000E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uiPriority w:val="99"/>
    <w:unhideWhenUsed/>
    <w:rsid w:val="000E24A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2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67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4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6741B3"/>
    <w:pPr>
      <w:ind w:left="720"/>
      <w:contextualSpacing/>
    </w:pPr>
  </w:style>
  <w:style w:type="character" w:styleId="a5">
    <w:name w:val="Hyperlink"/>
    <w:uiPriority w:val="99"/>
    <w:rsid w:val="006741B3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6741B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741B3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59"/>
    <w:rsid w:val="000E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uiPriority w:val="99"/>
    <w:unhideWhenUsed/>
    <w:rsid w:val="000E24A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2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7</cp:revision>
  <cp:lastPrinted>2019-03-29T06:33:00Z</cp:lastPrinted>
  <dcterms:created xsi:type="dcterms:W3CDTF">2019-03-14T02:34:00Z</dcterms:created>
  <dcterms:modified xsi:type="dcterms:W3CDTF">2019-03-29T06:33:00Z</dcterms:modified>
</cp:coreProperties>
</file>