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61" w:rsidRDefault="00952861" w:rsidP="00952861"/>
    <w:p w:rsidR="00952861" w:rsidRDefault="00952861" w:rsidP="00952861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74040" cy="680720"/>
            <wp:effectExtent l="0" t="0" r="0" b="508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861" w:rsidRDefault="00952861" w:rsidP="00952861"/>
    <w:p w:rsidR="00952861" w:rsidRDefault="00952861" w:rsidP="00952861">
      <w:pPr>
        <w:jc w:val="center"/>
      </w:pPr>
      <w:r>
        <w:t>АДМИНИСТРАЦИЯ БОЛЬШЕКОСУЛЬСКОГО СЕЛЬСОВЕТА</w:t>
      </w:r>
    </w:p>
    <w:p w:rsidR="00952861" w:rsidRDefault="00952861" w:rsidP="00952861">
      <w:pPr>
        <w:jc w:val="center"/>
      </w:pPr>
    </w:p>
    <w:p w:rsidR="00952861" w:rsidRDefault="00952861" w:rsidP="00952861">
      <w:pPr>
        <w:jc w:val="center"/>
      </w:pPr>
      <w:proofErr w:type="gramStart"/>
      <w:r>
        <w:t>БОГОТОЛЬСКИЙ  РАЙОН</w:t>
      </w:r>
      <w:proofErr w:type="gramEnd"/>
    </w:p>
    <w:p w:rsidR="00952861" w:rsidRDefault="00952861" w:rsidP="00952861">
      <w:pPr>
        <w:jc w:val="center"/>
      </w:pPr>
    </w:p>
    <w:p w:rsidR="00952861" w:rsidRDefault="00952861" w:rsidP="00952861">
      <w:pPr>
        <w:jc w:val="center"/>
      </w:pPr>
      <w:proofErr w:type="gramStart"/>
      <w:r>
        <w:t>КРАСНОЯРСКИЙ  КРАЙ</w:t>
      </w:r>
      <w:proofErr w:type="gramEnd"/>
    </w:p>
    <w:p w:rsidR="00952861" w:rsidRDefault="00952861" w:rsidP="00952861">
      <w:pPr>
        <w:jc w:val="center"/>
      </w:pPr>
    </w:p>
    <w:p w:rsidR="00952861" w:rsidRDefault="00952861" w:rsidP="00952861">
      <w:pPr>
        <w:jc w:val="center"/>
      </w:pPr>
    </w:p>
    <w:p w:rsidR="00952861" w:rsidRDefault="00952861" w:rsidP="00952861">
      <w:pPr>
        <w:jc w:val="center"/>
      </w:pPr>
      <w:r>
        <w:t>ПОСТАНОВЛЕНИЕ</w:t>
      </w:r>
    </w:p>
    <w:p w:rsidR="00952861" w:rsidRDefault="00952861" w:rsidP="00952861">
      <w:pPr>
        <w:jc w:val="center"/>
      </w:pPr>
    </w:p>
    <w:p w:rsidR="00952861" w:rsidRDefault="00952861" w:rsidP="00952861">
      <w:pPr>
        <w:jc w:val="center"/>
      </w:pPr>
    </w:p>
    <w:p w:rsidR="00952861" w:rsidRDefault="00952861" w:rsidP="00952861">
      <w:pPr>
        <w:jc w:val="center"/>
      </w:pPr>
      <w:r>
        <w:t xml:space="preserve">21 </w:t>
      </w:r>
      <w:proofErr w:type="gramStart"/>
      <w:r>
        <w:t>февраля  2017</w:t>
      </w:r>
      <w:proofErr w:type="gramEnd"/>
      <w:r>
        <w:t>г.                 с. Большая Косуль                                     № 12-п</w:t>
      </w:r>
    </w:p>
    <w:p w:rsidR="00952861" w:rsidRDefault="00952861" w:rsidP="00952861">
      <w:pPr>
        <w:jc w:val="center"/>
      </w:pPr>
    </w:p>
    <w:p w:rsidR="00952861" w:rsidRDefault="00952861" w:rsidP="00952861">
      <w:pPr>
        <w:jc w:val="center"/>
      </w:pPr>
    </w:p>
    <w:p w:rsidR="00952861" w:rsidRDefault="00952861" w:rsidP="00952861">
      <w:r>
        <w:t>О присвоении адресного</w:t>
      </w:r>
    </w:p>
    <w:p w:rsidR="00952861" w:rsidRDefault="00952861" w:rsidP="00952861">
      <w:r>
        <w:t xml:space="preserve"> хозяйства земельному участку</w:t>
      </w:r>
    </w:p>
    <w:p w:rsidR="00952861" w:rsidRDefault="00952861" w:rsidP="00952861"/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  <w:r>
        <w:t xml:space="preserve">        В соответствии со ст. 7 Федерального Закона РФ от 06.10.2003 г. № 131 ФЗ </w:t>
      </w:r>
      <w:proofErr w:type="gramStart"/>
      <w:r>
        <w:t>« Об</w:t>
      </w:r>
      <w:proofErr w:type="gramEnd"/>
      <w:r>
        <w:t xml:space="preserve"> общих принципах организации местного самоуправления в Российской Федерации»,  постановления Правительства Российской Федерации «Об утверждении правил присвоения, изменения и аннулирования адресов» от 19.11.2014 № 1221, Уставом </w:t>
      </w:r>
      <w:proofErr w:type="spellStart"/>
      <w:r>
        <w:t>Большекосульского</w:t>
      </w:r>
      <w:proofErr w:type="spellEnd"/>
      <w:r>
        <w:t xml:space="preserve"> сельсовета,  ПОСТАНОВЛЯЮ :</w:t>
      </w:r>
    </w:p>
    <w:p w:rsidR="00952861" w:rsidRDefault="00952861" w:rsidP="00952861">
      <w:pPr>
        <w:jc w:val="both"/>
      </w:pPr>
      <w:r>
        <w:t xml:space="preserve">                                                                </w:t>
      </w:r>
    </w:p>
    <w:p w:rsidR="00952861" w:rsidRDefault="00952861" w:rsidP="00952861">
      <w:pPr>
        <w:jc w:val="both"/>
      </w:pPr>
      <w:r>
        <w:t xml:space="preserve">1. Присвоить вновь образованному земельному участку площадью </w:t>
      </w:r>
      <w:proofErr w:type="gramStart"/>
      <w:r>
        <w:t>100  кв.</w:t>
      </w:r>
      <w:proofErr w:type="gramEnd"/>
      <w:r>
        <w:t xml:space="preserve"> метров, на кадастровом плане территории 24:06:2901009,   адрес : Красноярский край </w:t>
      </w:r>
      <w:proofErr w:type="spellStart"/>
      <w:r>
        <w:t>Боготольский</w:t>
      </w:r>
      <w:proofErr w:type="spellEnd"/>
      <w:r>
        <w:t xml:space="preserve"> район, с. Большая Косуль, ул. Лесная, 11-В.</w:t>
      </w: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  <w:r>
        <w:t>2.Принятое Постановление довести до сведения всех заинтересованных граждан и организаций.</w:t>
      </w: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  <w:r>
        <w:t>3.</w:t>
      </w:r>
      <w:proofErr w:type="gramStart"/>
      <w:r>
        <w:t>Постановление  вступает</w:t>
      </w:r>
      <w:proofErr w:type="gramEnd"/>
      <w:r>
        <w:t xml:space="preserve"> в силу в день, следующий за днем его официального обнародования на досках информации 22 февраля 2017 года .</w:t>
      </w: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  <w:proofErr w:type="gramStart"/>
      <w:r>
        <w:t xml:space="preserve">Глава  </w:t>
      </w:r>
      <w:proofErr w:type="spellStart"/>
      <w:r>
        <w:t>Большекосульского</w:t>
      </w:r>
      <w:proofErr w:type="spellEnd"/>
      <w:proofErr w:type="gramEnd"/>
      <w:r>
        <w:t xml:space="preserve"> сельсовета                                         Т. Ф. </w:t>
      </w:r>
      <w:proofErr w:type="spellStart"/>
      <w:r>
        <w:t>Поторочина</w:t>
      </w:r>
      <w:proofErr w:type="spellEnd"/>
      <w:r>
        <w:t>.</w:t>
      </w: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</w:p>
    <w:p w:rsidR="00952861" w:rsidRDefault="00952861" w:rsidP="00952861">
      <w:pPr>
        <w:jc w:val="both"/>
      </w:pPr>
    </w:p>
    <w:p w:rsidR="00437D4F" w:rsidRDefault="00437D4F">
      <w:bookmarkStart w:id="0" w:name="_GoBack"/>
      <w:bookmarkEnd w:id="0"/>
    </w:p>
    <w:sectPr w:rsidR="0043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61"/>
    <w:rsid w:val="00437D4F"/>
    <w:rsid w:val="0095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1B798-5B27-4A99-B5A2-4C4E6210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2017-03-13T08:46:00Z</dcterms:created>
  <dcterms:modified xsi:type="dcterms:W3CDTF">2017-03-13T08:47:00Z</dcterms:modified>
</cp:coreProperties>
</file>