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1E1" w:rsidRPr="00394D58" w:rsidRDefault="005B41E1" w:rsidP="00AD6CFB">
      <w:pPr>
        <w:keepNext/>
        <w:tabs>
          <w:tab w:val="right" w:pos="851"/>
          <w:tab w:val="left" w:pos="8063"/>
        </w:tabs>
        <w:spacing w:before="240" w:after="6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D6CFB" w:rsidRPr="00394D58" w:rsidRDefault="00AD6CFB" w:rsidP="005B41E1">
      <w:pPr>
        <w:keepNext/>
        <w:tabs>
          <w:tab w:val="right" w:pos="851"/>
          <w:tab w:val="left" w:pos="8063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sz w:val="24"/>
          <w:szCs w:val="24"/>
        </w:rPr>
        <w:t>КОМИССИЯ ПО ДЕЛАМ НЕСОВЕРШЕННОЛЕТНИХ</w:t>
      </w:r>
    </w:p>
    <w:p w:rsidR="00AD6CFB" w:rsidRPr="00394D58" w:rsidRDefault="00AD6CFB" w:rsidP="005B41E1">
      <w:pPr>
        <w:keepNext/>
        <w:pBdr>
          <w:bottom w:val="single" w:sz="4" w:space="1" w:color="auto"/>
        </w:pBdr>
        <w:tabs>
          <w:tab w:val="right" w:pos="851"/>
        </w:tabs>
        <w:spacing w:after="0" w:line="240" w:lineRule="auto"/>
        <w:contextualSpacing/>
        <w:jc w:val="center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sz w:val="24"/>
          <w:szCs w:val="24"/>
        </w:rPr>
        <w:t>И ЗАЩИТЕ ИХ ПРАВ БОГОТОЛЬСКОГО РАЙОН</w:t>
      </w:r>
      <w:r w:rsidR="005B41E1" w:rsidRPr="00394D58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AD6CFB" w:rsidRPr="00394D58" w:rsidRDefault="00AD6CFB" w:rsidP="005B41E1">
      <w:pPr>
        <w:keepNext/>
        <w:tabs>
          <w:tab w:val="right" w:pos="851"/>
        </w:tabs>
        <w:spacing w:after="0" w:line="240" w:lineRule="auto"/>
        <w:contextualSpacing/>
        <w:jc w:val="center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sz w:val="24"/>
          <w:szCs w:val="24"/>
        </w:rPr>
        <w:t xml:space="preserve">г. Боготол, ул. </w:t>
      </w:r>
      <w:proofErr w:type="gramStart"/>
      <w:r w:rsidRPr="00394D58">
        <w:rPr>
          <w:rFonts w:ascii="Times New Roman" w:eastAsia="Times New Roman" w:hAnsi="Times New Roman" w:cs="Times New Roman"/>
          <w:sz w:val="24"/>
          <w:szCs w:val="24"/>
        </w:rPr>
        <w:t>Комсомольская</w:t>
      </w:r>
      <w:proofErr w:type="gramEnd"/>
      <w:r w:rsidRPr="00394D58">
        <w:rPr>
          <w:rFonts w:ascii="Times New Roman" w:eastAsia="Times New Roman" w:hAnsi="Times New Roman" w:cs="Times New Roman"/>
          <w:sz w:val="24"/>
          <w:szCs w:val="24"/>
        </w:rPr>
        <w:t>, д. 2, каб.</w:t>
      </w:r>
      <w:r w:rsidR="005B41E1" w:rsidRPr="00394D58">
        <w:rPr>
          <w:rFonts w:ascii="Times New Roman" w:eastAsia="Times New Roman" w:hAnsi="Times New Roman" w:cs="Times New Roman"/>
          <w:sz w:val="24"/>
          <w:szCs w:val="24"/>
        </w:rPr>
        <w:t>12, т</w:t>
      </w:r>
      <w:r w:rsidRPr="00394D58">
        <w:rPr>
          <w:rFonts w:ascii="Times New Roman" w:eastAsia="Times New Roman" w:hAnsi="Times New Roman" w:cs="Times New Roman"/>
          <w:sz w:val="24"/>
          <w:szCs w:val="24"/>
        </w:rPr>
        <w:t>ел. 8(39157) 2-62-34</w:t>
      </w:r>
    </w:p>
    <w:p w:rsidR="00AD6CFB" w:rsidRPr="00394D58" w:rsidRDefault="00AD6CFB" w:rsidP="005B41E1">
      <w:pPr>
        <w:tabs>
          <w:tab w:val="righ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6578C" w:rsidRDefault="00F6578C" w:rsidP="005B41E1">
      <w:pPr>
        <w:tabs>
          <w:tab w:val="righ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3B1C90" w:rsidRDefault="004C13EB" w:rsidP="004C13EB">
      <w:pPr>
        <w:tabs>
          <w:tab w:val="righ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C13EB">
        <w:rPr>
          <w:rFonts w:ascii="Times New Roman" w:eastAsia="Times New Roman" w:hAnsi="Times New Roman" w:cs="Times New Roman"/>
          <w:sz w:val="24"/>
          <w:szCs w:val="24"/>
        </w:rPr>
        <w:t>Об организации комплексной профилактической работы по недопущению гибели на пожарах несовершеннолетних, проживающих в семьях, имеющих признаки социального неблагополучия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13EB" w:rsidRPr="00394D58" w:rsidRDefault="004C13EB" w:rsidP="003B1C90">
      <w:pPr>
        <w:tabs>
          <w:tab w:val="righ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198"/>
        <w:gridCol w:w="3144"/>
      </w:tblGrid>
      <w:tr w:rsidR="009366A8" w:rsidRPr="009366A8" w:rsidTr="00D723D2">
        <w:trPr>
          <w:trHeight w:val="273"/>
        </w:trPr>
        <w:tc>
          <w:tcPr>
            <w:tcW w:w="3228" w:type="dxa"/>
          </w:tcPr>
          <w:p w:rsidR="009366A8" w:rsidRPr="009366A8" w:rsidRDefault="009366A8" w:rsidP="009366A8">
            <w:pPr>
              <w:tabs>
                <w:tab w:val="right" w:pos="851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30.04.2021 года</w:t>
            </w:r>
          </w:p>
        </w:tc>
        <w:tc>
          <w:tcPr>
            <w:tcW w:w="3198" w:type="dxa"/>
          </w:tcPr>
          <w:p w:rsidR="009366A8" w:rsidRPr="009366A8" w:rsidRDefault="009366A8" w:rsidP="009366A8">
            <w:pPr>
              <w:tabs>
                <w:tab w:val="right" w:pos="851"/>
              </w:tabs>
              <w:spacing w:after="200" w:line="276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г. Боготол</w:t>
            </w:r>
          </w:p>
        </w:tc>
        <w:tc>
          <w:tcPr>
            <w:tcW w:w="3144" w:type="dxa"/>
          </w:tcPr>
          <w:p w:rsidR="009366A8" w:rsidRPr="009366A8" w:rsidRDefault="009366A8" w:rsidP="002E4F7A">
            <w:pPr>
              <w:tabs>
                <w:tab w:val="right" w:pos="851"/>
              </w:tabs>
              <w:spacing w:after="200" w:line="276" w:lineRule="auto"/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№ </w:t>
            </w:r>
            <w:r w:rsidR="003B1C9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E4F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936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</w:tr>
    </w:tbl>
    <w:p w:rsidR="009366A8" w:rsidRPr="009366A8" w:rsidRDefault="009366A8" w:rsidP="009366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66A8" w:rsidRPr="009366A8" w:rsidRDefault="009366A8" w:rsidP="009366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6A8">
        <w:rPr>
          <w:rFonts w:ascii="Times New Roman" w:eastAsia="Times New Roman" w:hAnsi="Times New Roman" w:cs="Times New Roman"/>
          <w:sz w:val="24"/>
          <w:szCs w:val="24"/>
        </w:rPr>
        <w:t>Комиссия по делам несовершеннолетних и защите их прав в составе:</w:t>
      </w:r>
    </w:p>
    <w:p w:rsidR="009366A8" w:rsidRPr="009366A8" w:rsidRDefault="009366A8" w:rsidP="009366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6A8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председательствующего: </w:t>
      </w:r>
      <w:proofErr w:type="spellStart"/>
      <w:r w:rsidRPr="009366A8">
        <w:rPr>
          <w:rFonts w:ascii="Times New Roman" w:eastAsia="Times New Roman" w:hAnsi="Times New Roman" w:cs="Times New Roman"/>
          <w:sz w:val="24"/>
          <w:szCs w:val="24"/>
        </w:rPr>
        <w:t>Чиханчина</w:t>
      </w:r>
      <w:proofErr w:type="spellEnd"/>
      <w:r w:rsidRPr="009366A8">
        <w:rPr>
          <w:rFonts w:ascii="Times New Roman" w:eastAsia="Times New Roman" w:hAnsi="Times New Roman" w:cs="Times New Roman"/>
          <w:sz w:val="24"/>
          <w:szCs w:val="24"/>
        </w:rPr>
        <w:t xml:space="preserve"> Александра Михайловича;</w:t>
      </w:r>
    </w:p>
    <w:p w:rsidR="009366A8" w:rsidRPr="009366A8" w:rsidRDefault="009366A8" w:rsidP="009366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6A8">
        <w:rPr>
          <w:rFonts w:ascii="Times New Roman" w:eastAsia="Times New Roman" w:hAnsi="Times New Roman" w:cs="Times New Roman"/>
          <w:sz w:val="24"/>
          <w:szCs w:val="24"/>
        </w:rPr>
        <w:t>заместителя председателя - Васькиной Елены Всеволодовны;</w:t>
      </w:r>
    </w:p>
    <w:p w:rsidR="009366A8" w:rsidRPr="009366A8" w:rsidRDefault="009366A8" w:rsidP="009366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6A8">
        <w:rPr>
          <w:rFonts w:ascii="Times New Roman" w:eastAsia="Times New Roman" w:hAnsi="Times New Roman" w:cs="Times New Roman"/>
          <w:sz w:val="24"/>
          <w:szCs w:val="24"/>
        </w:rPr>
        <w:t xml:space="preserve">членов комиссии: </w:t>
      </w:r>
      <w:proofErr w:type="spellStart"/>
      <w:r w:rsidRPr="009366A8">
        <w:rPr>
          <w:rFonts w:ascii="Times New Roman" w:eastAsia="Times New Roman" w:hAnsi="Times New Roman" w:cs="Times New Roman"/>
          <w:sz w:val="24"/>
          <w:szCs w:val="24"/>
        </w:rPr>
        <w:t>Альтергот</w:t>
      </w:r>
      <w:proofErr w:type="spellEnd"/>
      <w:r w:rsidRPr="009366A8">
        <w:rPr>
          <w:rFonts w:ascii="Times New Roman" w:eastAsia="Times New Roman" w:hAnsi="Times New Roman" w:cs="Times New Roman"/>
          <w:sz w:val="24"/>
          <w:szCs w:val="24"/>
        </w:rPr>
        <w:t xml:space="preserve"> Н.И., Петроченко О.А., </w:t>
      </w:r>
      <w:proofErr w:type="spellStart"/>
      <w:r w:rsidRPr="009366A8">
        <w:rPr>
          <w:rFonts w:ascii="Times New Roman" w:eastAsia="Times New Roman" w:hAnsi="Times New Roman" w:cs="Times New Roman"/>
          <w:sz w:val="24"/>
          <w:szCs w:val="24"/>
        </w:rPr>
        <w:t>Снопковой</w:t>
      </w:r>
      <w:proofErr w:type="spellEnd"/>
      <w:r w:rsidRPr="009366A8">
        <w:rPr>
          <w:rFonts w:ascii="Times New Roman" w:eastAsia="Times New Roman" w:hAnsi="Times New Roman" w:cs="Times New Roman"/>
          <w:sz w:val="24"/>
          <w:szCs w:val="24"/>
        </w:rPr>
        <w:t xml:space="preserve"> А.П., </w:t>
      </w:r>
      <w:proofErr w:type="spellStart"/>
      <w:r w:rsidRPr="009366A8">
        <w:rPr>
          <w:rFonts w:ascii="Times New Roman" w:eastAsia="Times New Roman" w:hAnsi="Times New Roman" w:cs="Times New Roman"/>
          <w:sz w:val="24"/>
          <w:szCs w:val="24"/>
        </w:rPr>
        <w:t>Саковой</w:t>
      </w:r>
      <w:proofErr w:type="spellEnd"/>
      <w:r w:rsidRPr="009366A8">
        <w:rPr>
          <w:rFonts w:ascii="Times New Roman" w:eastAsia="Times New Roman" w:hAnsi="Times New Roman" w:cs="Times New Roman"/>
          <w:sz w:val="24"/>
          <w:szCs w:val="24"/>
        </w:rPr>
        <w:t xml:space="preserve"> В.М.,  </w:t>
      </w:r>
      <w:proofErr w:type="gramStart"/>
      <w:r w:rsidRPr="009366A8">
        <w:rPr>
          <w:rFonts w:ascii="Times New Roman" w:eastAsia="Times New Roman" w:hAnsi="Times New Roman" w:cs="Times New Roman"/>
          <w:sz w:val="24"/>
          <w:szCs w:val="24"/>
        </w:rPr>
        <w:t>Артемкиной</w:t>
      </w:r>
      <w:proofErr w:type="gramEnd"/>
      <w:r w:rsidRPr="009366A8">
        <w:rPr>
          <w:rFonts w:ascii="Times New Roman" w:eastAsia="Times New Roman" w:hAnsi="Times New Roman" w:cs="Times New Roman"/>
          <w:sz w:val="24"/>
          <w:szCs w:val="24"/>
        </w:rPr>
        <w:t xml:space="preserve"> Н.В., Скворцова О.В., </w:t>
      </w:r>
    </w:p>
    <w:p w:rsidR="009366A8" w:rsidRPr="009366A8" w:rsidRDefault="009366A8" w:rsidP="009366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6A8">
        <w:rPr>
          <w:rFonts w:ascii="Times New Roman" w:eastAsia="Times New Roman" w:hAnsi="Times New Roman" w:cs="Times New Roman"/>
          <w:sz w:val="24"/>
          <w:szCs w:val="24"/>
        </w:rPr>
        <w:t xml:space="preserve">в присутствии представителя Боготольской межрайонной прокуратуры </w:t>
      </w:r>
      <w:proofErr w:type="spellStart"/>
      <w:r w:rsidRPr="009366A8">
        <w:rPr>
          <w:rFonts w:ascii="Times New Roman" w:eastAsia="Times New Roman" w:hAnsi="Times New Roman" w:cs="Times New Roman"/>
          <w:sz w:val="24"/>
          <w:szCs w:val="24"/>
        </w:rPr>
        <w:t>Голубковой</w:t>
      </w:r>
      <w:proofErr w:type="spellEnd"/>
      <w:r w:rsidRPr="009366A8">
        <w:rPr>
          <w:rFonts w:ascii="Times New Roman" w:eastAsia="Times New Roman" w:hAnsi="Times New Roman" w:cs="Times New Roman"/>
          <w:sz w:val="24"/>
          <w:szCs w:val="24"/>
        </w:rPr>
        <w:t xml:space="preserve"> Ю.А., </w:t>
      </w:r>
    </w:p>
    <w:p w:rsidR="009366A8" w:rsidRPr="009366A8" w:rsidRDefault="009366A8" w:rsidP="009366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6A8">
        <w:rPr>
          <w:rFonts w:ascii="Times New Roman" w:eastAsia="Times New Roman" w:hAnsi="Times New Roman" w:cs="Times New Roman"/>
          <w:sz w:val="24"/>
          <w:szCs w:val="24"/>
        </w:rPr>
        <w:t>при ведении протокола заседания комиссии секретарём заседания комиссии Лазаренко Н.Н.,</w:t>
      </w:r>
    </w:p>
    <w:p w:rsidR="009366A8" w:rsidRDefault="009366A8" w:rsidP="009366A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6A8">
        <w:rPr>
          <w:rFonts w:ascii="Times New Roman" w:eastAsia="Times New Roman" w:hAnsi="Times New Roman" w:cs="Times New Roman"/>
          <w:sz w:val="24"/>
          <w:szCs w:val="24"/>
        </w:rPr>
        <w:t xml:space="preserve">с участием </w:t>
      </w:r>
      <w:proofErr w:type="spellStart"/>
      <w:r w:rsidRPr="009366A8">
        <w:rPr>
          <w:rFonts w:ascii="Times New Roman" w:eastAsia="Times New Roman" w:hAnsi="Times New Roman" w:cs="Times New Roman"/>
          <w:sz w:val="24"/>
          <w:szCs w:val="24"/>
        </w:rPr>
        <w:t>зав</w:t>
      </w:r>
      <w:proofErr w:type="gramStart"/>
      <w:r w:rsidRPr="009366A8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9366A8">
        <w:rPr>
          <w:rFonts w:ascii="Times New Roman" w:eastAsia="Times New Roman" w:hAnsi="Times New Roman" w:cs="Times New Roman"/>
          <w:sz w:val="24"/>
          <w:szCs w:val="24"/>
        </w:rPr>
        <w:t>тделением</w:t>
      </w:r>
      <w:proofErr w:type="spellEnd"/>
      <w:r w:rsidRPr="009366A8">
        <w:rPr>
          <w:rFonts w:ascii="Times New Roman" w:eastAsia="Times New Roman" w:hAnsi="Times New Roman" w:cs="Times New Roman"/>
          <w:sz w:val="24"/>
          <w:szCs w:val="24"/>
        </w:rPr>
        <w:t xml:space="preserve"> профилактики безнадзорности и правонарушений несовершеннолетних КГБУ СО КЦСОН «Надежда» </w:t>
      </w:r>
      <w:proofErr w:type="spellStart"/>
      <w:r w:rsidRPr="009366A8">
        <w:rPr>
          <w:rFonts w:ascii="Times New Roman" w:eastAsia="Times New Roman" w:hAnsi="Times New Roman" w:cs="Times New Roman"/>
          <w:sz w:val="24"/>
          <w:szCs w:val="24"/>
        </w:rPr>
        <w:t>Калмыш</w:t>
      </w:r>
      <w:proofErr w:type="spellEnd"/>
      <w:r w:rsidRPr="009366A8">
        <w:rPr>
          <w:rFonts w:ascii="Times New Roman" w:eastAsia="Times New Roman" w:hAnsi="Times New Roman" w:cs="Times New Roman"/>
          <w:sz w:val="24"/>
          <w:szCs w:val="24"/>
        </w:rPr>
        <w:t xml:space="preserve"> С.Н., специалиста отдела опеки и попечительства Ковалевой Н.В.</w:t>
      </w:r>
      <w:r w:rsidR="003B1C9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B1C90" w:rsidRDefault="003B1C90" w:rsidP="003B1C9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заслушав </w:t>
      </w:r>
      <w:r>
        <w:rPr>
          <w:rFonts w:ascii="Times New Roman" w:hAnsi="Times New Roman" w:cs="Times New Roman"/>
          <w:sz w:val="25"/>
          <w:szCs w:val="25"/>
        </w:rPr>
        <w:t>постановление</w:t>
      </w:r>
      <w:r w:rsidRPr="00F911F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F911F7">
        <w:rPr>
          <w:rFonts w:ascii="Times New Roman" w:hAnsi="Times New Roman" w:cs="Times New Roman"/>
          <w:sz w:val="25"/>
          <w:szCs w:val="25"/>
        </w:rPr>
        <w:t>КДНиЗП</w:t>
      </w:r>
      <w:proofErr w:type="spellEnd"/>
      <w:r w:rsidRPr="00F911F7">
        <w:rPr>
          <w:rFonts w:ascii="Times New Roman" w:hAnsi="Times New Roman" w:cs="Times New Roman"/>
          <w:sz w:val="25"/>
          <w:szCs w:val="25"/>
        </w:rPr>
        <w:t xml:space="preserve"> Красноярского края</w:t>
      </w:r>
      <w:r w:rsidR="004C13EB">
        <w:rPr>
          <w:rFonts w:ascii="Times New Roman" w:hAnsi="Times New Roman" w:cs="Times New Roman"/>
          <w:sz w:val="25"/>
          <w:szCs w:val="25"/>
        </w:rPr>
        <w:t xml:space="preserve"> № 22</w:t>
      </w:r>
      <w:r>
        <w:rPr>
          <w:rFonts w:ascii="Times New Roman" w:hAnsi="Times New Roman" w:cs="Times New Roman"/>
          <w:sz w:val="25"/>
          <w:szCs w:val="25"/>
        </w:rPr>
        <w:t xml:space="preserve"> от 31.03.2021 года «</w:t>
      </w:r>
      <w:r w:rsidR="004C13EB" w:rsidRPr="004C13EB">
        <w:rPr>
          <w:rFonts w:ascii="Times New Roman" w:hAnsi="Times New Roman" w:cs="Times New Roman"/>
          <w:sz w:val="25"/>
          <w:szCs w:val="25"/>
        </w:rPr>
        <w:t>Об организации комплексной профилактической работы по недопущению гибели на пожарах несовершеннолетних, проживающих в семьях, имеющих признаки социального неблагополучия</w:t>
      </w:r>
      <w:r w:rsidR="004C13EB">
        <w:rPr>
          <w:rFonts w:ascii="Times New Roman" w:hAnsi="Times New Roman" w:cs="Times New Roman"/>
          <w:sz w:val="25"/>
          <w:szCs w:val="25"/>
        </w:rPr>
        <w:t xml:space="preserve">», обзор </w:t>
      </w:r>
      <w:r w:rsidR="004C13EB" w:rsidRPr="004C13EB">
        <w:rPr>
          <w:rFonts w:ascii="Times New Roman" w:hAnsi="Times New Roman" w:cs="Times New Roman"/>
          <w:sz w:val="25"/>
          <w:szCs w:val="25"/>
        </w:rPr>
        <w:t>протокола заседания комиссии по предупреждению и ликвидации чрезвычайных ситуаций и обеспечению пожарной безопасности Боготольског</w:t>
      </w:r>
      <w:r w:rsidR="004C13EB">
        <w:rPr>
          <w:rFonts w:ascii="Times New Roman" w:hAnsi="Times New Roman" w:cs="Times New Roman"/>
          <w:sz w:val="25"/>
          <w:szCs w:val="25"/>
        </w:rPr>
        <w:t xml:space="preserve">о района № 4 от 12.04.2021 года, </w:t>
      </w:r>
      <w:r w:rsidRPr="003B1C90">
        <w:rPr>
          <w:rFonts w:ascii="Times New Roman" w:hAnsi="Times New Roman" w:cs="Times New Roman"/>
          <w:sz w:val="25"/>
          <w:szCs w:val="25"/>
        </w:rPr>
        <w:t xml:space="preserve">и обсудив предложения </w:t>
      </w:r>
      <w:r>
        <w:rPr>
          <w:rFonts w:ascii="Times New Roman" w:hAnsi="Times New Roman" w:cs="Times New Roman"/>
          <w:sz w:val="25"/>
          <w:szCs w:val="25"/>
        </w:rPr>
        <w:t xml:space="preserve">руководителей </w:t>
      </w:r>
      <w:r w:rsidRPr="003B1C90">
        <w:rPr>
          <w:rFonts w:ascii="Times New Roman" w:hAnsi="Times New Roman" w:cs="Times New Roman"/>
          <w:sz w:val="25"/>
          <w:szCs w:val="25"/>
        </w:rPr>
        <w:t xml:space="preserve">органов и учреждений системы профилактики безнадзорности и правонарушений несовершеннолетних </w:t>
      </w:r>
      <w:r>
        <w:rPr>
          <w:rFonts w:ascii="Times New Roman" w:hAnsi="Times New Roman" w:cs="Times New Roman"/>
          <w:sz w:val="25"/>
          <w:szCs w:val="25"/>
        </w:rPr>
        <w:t>Боготольского района</w:t>
      </w:r>
      <w:r w:rsidRPr="003B1C90">
        <w:rPr>
          <w:rFonts w:ascii="Times New Roman" w:hAnsi="Times New Roman" w:cs="Times New Roman"/>
          <w:sz w:val="25"/>
          <w:szCs w:val="25"/>
        </w:rPr>
        <w:t xml:space="preserve">, членов комиссии, </w:t>
      </w:r>
    </w:p>
    <w:p w:rsidR="004C13EB" w:rsidRDefault="004C13EB" w:rsidP="00F65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УСТАНОВИЛА: </w:t>
      </w:r>
    </w:p>
    <w:p w:rsidR="004C13EB" w:rsidRPr="004C13EB" w:rsidRDefault="004C13EB" w:rsidP="004C1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3EB">
        <w:rPr>
          <w:rFonts w:ascii="Times New Roman" w:hAnsi="Times New Roman" w:cs="Times New Roman"/>
          <w:sz w:val="24"/>
          <w:szCs w:val="24"/>
        </w:rPr>
        <w:t xml:space="preserve">Гибель несовершеннолетних при пожарах зарегистрирована на 8 территориях края. </w:t>
      </w:r>
      <w:proofErr w:type="gramStart"/>
      <w:r w:rsidRPr="004C13EB">
        <w:rPr>
          <w:rFonts w:ascii="Times New Roman" w:hAnsi="Times New Roman" w:cs="Times New Roman"/>
          <w:sz w:val="24"/>
          <w:szCs w:val="24"/>
        </w:rPr>
        <w:t xml:space="preserve">Наибольшее количество погибших на территории </w:t>
      </w:r>
      <w:proofErr w:type="spellStart"/>
      <w:r w:rsidRPr="004C13EB">
        <w:rPr>
          <w:rFonts w:ascii="Times New Roman" w:hAnsi="Times New Roman" w:cs="Times New Roman"/>
          <w:sz w:val="24"/>
          <w:szCs w:val="24"/>
        </w:rPr>
        <w:t>Уярского</w:t>
      </w:r>
      <w:proofErr w:type="spellEnd"/>
      <w:r w:rsidRPr="004C13EB">
        <w:rPr>
          <w:rFonts w:ascii="Times New Roman" w:hAnsi="Times New Roman" w:cs="Times New Roman"/>
          <w:sz w:val="24"/>
          <w:szCs w:val="24"/>
        </w:rPr>
        <w:t xml:space="preserve"> района – 5 детей; г. Красноярска – 3 ребёнка; Туруханского района – 2 ребёнка; Березовского района – 2 ребёнка; </w:t>
      </w:r>
      <w:proofErr w:type="spellStart"/>
      <w:r w:rsidRPr="004C13EB">
        <w:rPr>
          <w:rFonts w:ascii="Times New Roman" w:hAnsi="Times New Roman" w:cs="Times New Roman"/>
          <w:sz w:val="24"/>
          <w:szCs w:val="24"/>
        </w:rPr>
        <w:t>Емельяновского</w:t>
      </w:r>
      <w:proofErr w:type="spellEnd"/>
      <w:r w:rsidRPr="004C13EB">
        <w:rPr>
          <w:rFonts w:ascii="Times New Roman" w:hAnsi="Times New Roman" w:cs="Times New Roman"/>
          <w:sz w:val="24"/>
          <w:szCs w:val="24"/>
        </w:rPr>
        <w:t xml:space="preserve"> района – 2 ребёнка; </w:t>
      </w:r>
      <w:proofErr w:type="spellStart"/>
      <w:r w:rsidRPr="004C13EB">
        <w:rPr>
          <w:rFonts w:ascii="Times New Roman" w:hAnsi="Times New Roman" w:cs="Times New Roman"/>
          <w:sz w:val="24"/>
          <w:szCs w:val="24"/>
        </w:rPr>
        <w:t>Большемуртинского</w:t>
      </w:r>
      <w:proofErr w:type="spellEnd"/>
      <w:r w:rsidRPr="004C13EB">
        <w:rPr>
          <w:rFonts w:ascii="Times New Roman" w:hAnsi="Times New Roman" w:cs="Times New Roman"/>
          <w:sz w:val="24"/>
          <w:szCs w:val="24"/>
        </w:rPr>
        <w:t xml:space="preserve"> района – 2 ребёнка; Ермаковского и </w:t>
      </w:r>
      <w:proofErr w:type="spellStart"/>
      <w:r w:rsidRPr="004C13EB">
        <w:rPr>
          <w:rFonts w:ascii="Times New Roman" w:hAnsi="Times New Roman" w:cs="Times New Roman"/>
          <w:sz w:val="24"/>
          <w:szCs w:val="24"/>
        </w:rPr>
        <w:t>Шарыповского</w:t>
      </w:r>
      <w:proofErr w:type="spellEnd"/>
      <w:r w:rsidRPr="004C13EB">
        <w:rPr>
          <w:rFonts w:ascii="Times New Roman" w:hAnsi="Times New Roman" w:cs="Times New Roman"/>
          <w:sz w:val="24"/>
          <w:szCs w:val="24"/>
        </w:rPr>
        <w:t xml:space="preserve"> районов – по 1 ребёнку.</w:t>
      </w:r>
      <w:proofErr w:type="gramEnd"/>
      <w:r w:rsidRPr="004C13EB">
        <w:rPr>
          <w:rFonts w:ascii="Times New Roman" w:hAnsi="Times New Roman" w:cs="Times New Roman"/>
          <w:sz w:val="24"/>
          <w:szCs w:val="24"/>
        </w:rPr>
        <w:t xml:space="preserve"> Гибель несовершеннолетних при пожарах в 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3EB">
        <w:rPr>
          <w:rFonts w:ascii="Times New Roman" w:hAnsi="Times New Roman" w:cs="Times New Roman"/>
          <w:sz w:val="24"/>
          <w:szCs w:val="24"/>
        </w:rPr>
        <w:t>% случаев зарегистрирована в жилом секторе.</w:t>
      </w:r>
    </w:p>
    <w:p w:rsidR="004C13EB" w:rsidRPr="004C13EB" w:rsidRDefault="004C13EB" w:rsidP="004C1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3EB">
        <w:rPr>
          <w:rFonts w:ascii="Times New Roman" w:hAnsi="Times New Roman" w:cs="Times New Roman"/>
          <w:sz w:val="24"/>
          <w:szCs w:val="24"/>
        </w:rPr>
        <w:t>Причиной гибели в ушедшем году 13 детей явилось отравление токсичными продуктами горения, 5 детей погибли от воздействия высокой температуры.</w:t>
      </w:r>
    </w:p>
    <w:p w:rsidR="004C13EB" w:rsidRPr="004C13EB" w:rsidRDefault="004C13EB" w:rsidP="004C1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3EB">
        <w:rPr>
          <w:rFonts w:ascii="Times New Roman" w:hAnsi="Times New Roman" w:cs="Times New Roman"/>
          <w:sz w:val="24"/>
          <w:szCs w:val="24"/>
        </w:rPr>
        <w:t>Наибольшая часть погибших детей, это дети дошкольного возраста которым ещё не исполнилось 6 лет. Они не способны самостоятельно обнаружить опасность и правильно отреагировать в сложившейся ситуации.</w:t>
      </w:r>
    </w:p>
    <w:p w:rsidR="004C13EB" w:rsidRPr="004C13EB" w:rsidRDefault="004C13EB" w:rsidP="004C1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3EB">
        <w:rPr>
          <w:rFonts w:ascii="Times New Roman" w:hAnsi="Times New Roman" w:cs="Times New Roman"/>
          <w:sz w:val="24"/>
          <w:szCs w:val="24"/>
        </w:rPr>
        <w:t>Основными причинами возникновению 11 пожаров послужило:</w:t>
      </w:r>
    </w:p>
    <w:p w:rsidR="004C13EB" w:rsidRPr="004C13EB" w:rsidRDefault="004C13EB" w:rsidP="004C1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C13EB">
        <w:rPr>
          <w:rFonts w:ascii="Times New Roman" w:hAnsi="Times New Roman" w:cs="Times New Roman"/>
          <w:sz w:val="24"/>
          <w:szCs w:val="24"/>
        </w:rPr>
        <w:t>неосторожное обращение с огнём – 5 случаев, при пожаре погибли 10 детей;</w:t>
      </w:r>
    </w:p>
    <w:p w:rsidR="004C13EB" w:rsidRPr="004C13EB" w:rsidRDefault="004C13EB" w:rsidP="004C1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C13EB">
        <w:rPr>
          <w:rFonts w:ascii="Times New Roman" w:hAnsi="Times New Roman" w:cs="Times New Roman"/>
          <w:sz w:val="24"/>
          <w:szCs w:val="24"/>
        </w:rPr>
        <w:t>короткое замыкание электропроводов – 3 случая, при пожаре погибли 3 ребёнка;</w:t>
      </w:r>
    </w:p>
    <w:p w:rsidR="004C13EB" w:rsidRPr="004C13EB" w:rsidRDefault="004C13EB" w:rsidP="004C1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3EB">
        <w:rPr>
          <w:rFonts w:ascii="Times New Roman" w:hAnsi="Times New Roman" w:cs="Times New Roman"/>
          <w:sz w:val="24"/>
          <w:szCs w:val="24"/>
        </w:rPr>
        <w:t>- нарушение правил устройства и эксплуатации печей – 1 случай, при пожаре погибли 2 ребёнка.</w:t>
      </w:r>
    </w:p>
    <w:p w:rsidR="004C13EB" w:rsidRPr="004C13EB" w:rsidRDefault="004C13EB" w:rsidP="004C1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13EB">
        <w:rPr>
          <w:rFonts w:ascii="Times New Roman" w:hAnsi="Times New Roman" w:cs="Times New Roman"/>
          <w:sz w:val="24"/>
          <w:szCs w:val="24"/>
        </w:rPr>
        <w:t>Обстоятельствами</w:t>
      </w:r>
      <w:proofErr w:type="gramEnd"/>
      <w:r w:rsidRPr="004C13EB">
        <w:rPr>
          <w:rFonts w:ascii="Times New Roman" w:hAnsi="Times New Roman" w:cs="Times New Roman"/>
          <w:sz w:val="24"/>
          <w:szCs w:val="24"/>
        </w:rPr>
        <w:t xml:space="preserve"> способствующими гибели детей, явились:</w:t>
      </w:r>
    </w:p>
    <w:p w:rsidR="004C13EB" w:rsidRPr="004C13EB" w:rsidRDefault="004C13EB" w:rsidP="004C1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3EB">
        <w:rPr>
          <w:rFonts w:ascii="Times New Roman" w:hAnsi="Times New Roman" w:cs="Times New Roman"/>
          <w:sz w:val="24"/>
          <w:szCs w:val="24"/>
        </w:rPr>
        <w:lastRenderedPageBreak/>
        <w:t>- халатное отношение взрослых к соблюдению требованной безопасности в жилье, а именно – оставление детей без надлежащего присмотра;</w:t>
      </w:r>
    </w:p>
    <w:p w:rsidR="004C13EB" w:rsidRPr="004C13EB" w:rsidRDefault="004C13EB" w:rsidP="004C1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3EB">
        <w:rPr>
          <w:rFonts w:ascii="Times New Roman" w:hAnsi="Times New Roman" w:cs="Times New Roman"/>
          <w:sz w:val="24"/>
          <w:szCs w:val="24"/>
        </w:rPr>
        <w:t>- употребление спиртных напитков родителями;</w:t>
      </w:r>
    </w:p>
    <w:p w:rsidR="004C13EB" w:rsidRPr="004C13EB" w:rsidRDefault="004C13EB" w:rsidP="004C1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3EB">
        <w:rPr>
          <w:rFonts w:ascii="Times New Roman" w:hAnsi="Times New Roman" w:cs="Times New Roman"/>
          <w:sz w:val="24"/>
          <w:szCs w:val="24"/>
        </w:rPr>
        <w:t>- состояние сна, как родителей, так и детей;</w:t>
      </w:r>
    </w:p>
    <w:p w:rsidR="004C13EB" w:rsidRPr="004C13EB" w:rsidRDefault="004C13EB" w:rsidP="004C1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3EB">
        <w:rPr>
          <w:rFonts w:ascii="Times New Roman" w:hAnsi="Times New Roman" w:cs="Times New Roman"/>
          <w:sz w:val="24"/>
          <w:szCs w:val="24"/>
        </w:rPr>
        <w:t xml:space="preserve">- дома с низкой устойчивостью при пожаре. </w:t>
      </w:r>
    </w:p>
    <w:p w:rsidR="004C13EB" w:rsidRPr="004C13EB" w:rsidRDefault="004C13EB" w:rsidP="004C1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3EB">
        <w:rPr>
          <w:rFonts w:ascii="Times New Roman" w:hAnsi="Times New Roman" w:cs="Times New Roman"/>
          <w:sz w:val="24"/>
          <w:szCs w:val="24"/>
        </w:rPr>
        <w:t xml:space="preserve">Проведение анализа причин и условий, способствовавших гибели несовершеннолетних детей на пожарах в истекшем периоде, показало, </w:t>
      </w:r>
      <w:r w:rsidRPr="004C13EB">
        <w:rPr>
          <w:rFonts w:ascii="Times New Roman" w:hAnsi="Times New Roman" w:cs="Times New Roman"/>
          <w:sz w:val="24"/>
          <w:szCs w:val="24"/>
        </w:rPr>
        <w:br/>
        <w:t xml:space="preserve">что причинами и условиями гибели детей явилось неисполнение родителями своих обязанностей по содержанию и воспитанию несовершеннолетних. </w:t>
      </w:r>
    </w:p>
    <w:p w:rsidR="004C13EB" w:rsidRPr="004C13EB" w:rsidRDefault="004C13EB" w:rsidP="004C1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3EB">
        <w:rPr>
          <w:rFonts w:ascii="Times New Roman" w:hAnsi="Times New Roman" w:cs="Times New Roman"/>
          <w:sz w:val="24"/>
          <w:szCs w:val="24"/>
        </w:rPr>
        <w:t xml:space="preserve">Также по данным МЧС России сопутствующими факторами развития пожаров являются отсутствие в жилых помещениях автономных дымовых пожарных извещателей, неисправность электропроводки электрооборудования, печного отопления, неосторожное обращение с огнём, неосторожность при курении, оставление детей без присмотра. Недостатки в работе, связанные с обеспечением пожарными </w:t>
      </w:r>
      <w:proofErr w:type="spellStart"/>
      <w:r w:rsidRPr="004C13EB">
        <w:rPr>
          <w:rFonts w:ascii="Times New Roman" w:hAnsi="Times New Roman" w:cs="Times New Roman"/>
          <w:sz w:val="24"/>
          <w:szCs w:val="24"/>
        </w:rPr>
        <w:t>извещателями</w:t>
      </w:r>
      <w:proofErr w:type="spellEnd"/>
      <w:r w:rsidRPr="004C13EB">
        <w:rPr>
          <w:rFonts w:ascii="Times New Roman" w:hAnsi="Times New Roman" w:cs="Times New Roman"/>
          <w:sz w:val="24"/>
          <w:szCs w:val="24"/>
        </w:rPr>
        <w:t xml:space="preserve">, приводит </w:t>
      </w:r>
      <w:r w:rsidRPr="004C13EB">
        <w:rPr>
          <w:rFonts w:ascii="Times New Roman" w:hAnsi="Times New Roman" w:cs="Times New Roman"/>
          <w:sz w:val="24"/>
          <w:szCs w:val="24"/>
        </w:rPr>
        <w:br/>
        <w:t xml:space="preserve">к тому, что после их распределения в нуждающиеся семьи, дальнейший </w:t>
      </w:r>
      <w:proofErr w:type="gramStart"/>
      <w:r w:rsidRPr="004C13E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C13EB">
        <w:rPr>
          <w:rFonts w:ascii="Times New Roman" w:hAnsi="Times New Roman" w:cs="Times New Roman"/>
          <w:sz w:val="24"/>
          <w:szCs w:val="24"/>
        </w:rPr>
        <w:t xml:space="preserve"> их установкой и эксплуатацией отсутствует.</w:t>
      </w:r>
    </w:p>
    <w:p w:rsidR="004C13EB" w:rsidRPr="004C13EB" w:rsidRDefault="004C13EB" w:rsidP="004C1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3EB">
        <w:rPr>
          <w:rFonts w:ascii="Times New Roman" w:hAnsi="Times New Roman" w:cs="Times New Roman"/>
          <w:sz w:val="24"/>
          <w:szCs w:val="24"/>
        </w:rPr>
        <w:t xml:space="preserve">К социальным условиям наступления тяжких последствий относятся длительная эксплуатация аварийного жилья, отсутствие </w:t>
      </w:r>
      <w:proofErr w:type="spellStart"/>
      <w:r w:rsidRPr="004C13EB">
        <w:rPr>
          <w:rFonts w:ascii="Times New Roman" w:hAnsi="Times New Roman" w:cs="Times New Roman"/>
          <w:sz w:val="24"/>
          <w:szCs w:val="24"/>
        </w:rPr>
        <w:t>трудозанятости</w:t>
      </w:r>
      <w:proofErr w:type="spellEnd"/>
      <w:r w:rsidRPr="004C13EB">
        <w:rPr>
          <w:rFonts w:ascii="Times New Roman" w:hAnsi="Times New Roman" w:cs="Times New Roman"/>
          <w:sz w:val="24"/>
          <w:szCs w:val="24"/>
        </w:rPr>
        <w:t>, асоциальный образ жизни родителей (законных представителей) несовершеннолетних, злоупотребление алкогольной продукцией.</w:t>
      </w:r>
    </w:p>
    <w:p w:rsidR="004C13EB" w:rsidRPr="004C13EB" w:rsidRDefault="004C13EB" w:rsidP="004C1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3EB">
        <w:rPr>
          <w:rFonts w:ascii="Times New Roman" w:hAnsi="Times New Roman" w:cs="Times New Roman"/>
          <w:sz w:val="24"/>
          <w:szCs w:val="24"/>
        </w:rPr>
        <w:t>Особая роль в обеспечении безопасного проживания детей отводится специалистам социального обслуживания населения, опеки и попечительства.</w:t>
      </w:r>
      <w:r w:rsidR="009E3917">
        <w:rPr>
          <w:rFonts w:ascii="Times New Roman" w:hAnsi="Times New Roman" w:cs="Times New Roman"/>
          <w:sz w:val="24"/>
          <w:szCs w:val="24"/>
        </w:rPr>
        <w:t xml:space="preserve"> </w:t>
      </w:r>
      <w:r w:rsidRPr="004C13EB">
        <w:rPr>
          <w:rFonts w:ascii="Times New Roman" w:hAnsi="Times New Roman" w:cs="Times New Roman"/>
          <w:sz w:val="24"/>
          <w:szCs w:val="24"/>
        </w:rPr>
        <w:t>Указанные специалисты в ходе социального сопровождения осуществляют непосредственный контакт с семьями. Одним из основных вопросов при социальном сопровождении являются жилищно-бытовые условия семьи, соответствие требованиям мест проживания несовершеннолетних.</w:t>
      </w:r>
    </w:p>
    <w:p w:rsidR="009E4568" w:rsidRPr="00394D58" w:rsidRDefault="003B1C90" w:rsidP="00B47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C90">
        <w:rPr>
          <w:rFonts w:ascii="Times New Roman" w:hAnsi="Times New Roman" w:cs="Times New Roman"/>
          <w:sz w:val="24"/>
          <w:szCs w:val="24"/>
        </w:rPr>
        <w:t>С учётом изложенного и состоявшегося обсуждения, в целях совершенствования деятельности органов и учреждений системы профилактики безнадзорности и правонарушений несовершеннолетних</w:t>
      </w:r>
      <w:r w:rsidR="00B47052" w:rsidRPr="00B47052">
        <w:t xml:space="preserve"> </w:t>
      </w:r>
      <w:r w:rsidR="00B47052" w:rsidRPr="00B47052">
        <w:rPr>
          <w:rFonts w:ascii="Times New Roman" w:hAnsi="Times New Roman" w:cs="Times New Roman"/>
          <w:sz w:val="24"/>
          <w:szCs w:val="24"/>
        </w:rPr>
        <w:t>по недопущению гибели на пожарах несовершеннолетних, проживающих в семьях, имеющих признаки социального неблагополучия</w:t>
      </w:r>
      <w:r w:rsidRPr="003B1C90">
        <w:rPr>
          <w:rFonts w:ascii="Times New Roman" w:hAnsi="Times New Roman" w:cs="Times New Roman"/>
          <w:sz w:val="24"/>
          <w:szCs w:val="24"/>
        </w:rPr>
        <w:t>, комиссия</w:t>
      </w:r>
      <w:r w:rsidR="00046DC7">
        <w:rPr>
          <w:rFonts w:ascii="Times New Roman" w:hAnsi="Times New Roman" w:cs="Times New Roman"/>
          <w:sz w:val="24"/>
          <w:szCs w:val="24"/>
        </w:rPr>
        <w:t>, р</w:t>
      </w:r>
      <w:r w:rsidR="009E4568" w:rsidRPr="00394D58">
        <w:rPr>
          <w:rFonts w:ascii="Times New Roman" w:hAnsi="Times New Roman" w:cs="Times New Roman"/>
          <w:sz w:val="24"/>
          <w:szCs w:val="24"/>
        </w:rPr>
        <w:t>уководствуясь статьей 11 Федерального закона от 24.06.1999 №120-ФЗ «Об основах системы профилактики безнадзорности и правонарушений несовершеннолетних»</w:t>
      </w:r>
      <w:r w:rsidR="005B41E1" w:rsidRPr="00394D58">
        <w:rPr>
          <w:rFonts w:ascii="Times New Roman" w:hAnsi="Times New Roman" w:cs="Times New Roman"/>
          <w:sz w:val="24"/>
          <w:szCs w:val="24"/>
        </w:rPr>
        <w:t>,</w:t>
      </w:r>
    </w:p>
    <w:p w:rsidR="00AD6CFB" w:rsidRPr="00046DC7" w:rsidRDefault="00AD6CFB" w:rsidP="00046DC7">
      <w:pPr>
        <w:pStyle w:val="a3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46DC7">
        <w:rPr>
          <w:rFonts w:ascii="Times New Roman" w:hAnsi="Times New Roman" w:cs="Times New Roman"/>
          <w:sz w:val="24"/>
          <w:szCs w:val="24"/>
        </w:rPr>
        <w:t>ПОСТАНОВ</w:t>
      </w:r>
      <w:r w:rsidR="006D1141" w:rsidRPr="00046DC7">
        <w:rPr>
          <w:rFonts w:ascii="Times New Roman" w:hAnsi="Times New Roman" w:cs="Times New Roman"/>
          <w:sz w:val="24"/>
          <w:szCs w:val="24"/>
        </w:rPr>
        <w:t>ИЛА</w:t>
      </w:r>
      <w:r w:rsidRPr="00046DC7">
        <w:rPr>
          <w:rFonts w:ascii="Times New Roman" w:hAnsi="Times New Roman" w:cs="Times New Roman"/>
          <w:sz w:val="24"/>
          <w:szCs w:val="24"/>
        </w:rPr>
        <w:t>:</w:t>
      </w:r>
    </w:p>
    <w:p w:rsidR="006B2FFC" w:rsidRPr="00046DC7" w:rsidRDefault="006B2FFC" w:rsidP="00046DC7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DC7">
        <w:rPr>
          <w:rFonts w:ascii="Times New Roman" w:eastAsia="Times New Roman" w:hAnsi="Times New Roman" w:cs="Times New Roman"/>
          <w:sz w:val="24"/>
          <w:szCs w:val="24"/>
        </w:rPr>
        <w:t>1.</w:t>
      </w:r>
      <w:r w:rsidR="00AD6CFB" w:rsidRPr="00046DC7">
        <w:rPr>
          <w:rFonts w:ascii="Times New Roman" w:eastAsia="Times New Roman" w:hAnsi="Times New Roman" w:cs="Times New Roman"/>
          <w:sz w:val="24"/>
          <w:szCs w:val="24"/>
        </w:rPr>
        <w:t>Информацию принять к сведению</w:t>
      </w:r>
      <w:r w:rsidR="00B62002" w:rsidRPr="00046D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62C2" w:rsidRDefault="006B2FFC" w:rsidP="00B47052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6DC7">
        <w:rPr>
          <w:rFonts w:ascii="Times New Roman" w:eastAsia="Times New Roman" w:hAnsi="Times New Roman" w:cs="Times New Roman"/>
          <w:sz w:val="24"/>
          <w:szCs w:val="24"/>
        </w:rPr>
        <w:t>2</w:t>
      </w:r>
      <w:r w:rsidR="00046DC7" w:rsidRPr="00046DC7">
        <w:rPr>
          <w:rFonts w:ascii="Times New Roman" w:eastAsia="Times New Roman" w:hAnsi="Times New Roman" w:cs="Times New Roman"/>
          <w:sz w:val="24"/>
          <w:szCs w:val="24"/>
        </w:rPr>
        <w:t>.</w:t>
      </w:r>
      <w:r w:rsidR="00046DC7" w:rsidRPr="00046DC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proofErr w:type="gramStart"/>
      <w:r w:rsidR="009E3917" w:rsidRPr="009E3917">
        <w:rPr>
          <w:rFonts w:ascii="Times New Roman" w:eastAsiaTheme="minorHAnsi" w:hAnsi="Times New Roman" w:cs="Times New Roman"/>
          <w:sz w:val="24"/>
          <w:szCs w:val="24"/>
          <w:lang w:eastAsia="en-US"/>
        </w:rPr>
        <w:t>Отделу опеки и попечительства</w:t>
      </w:r>
      <w:r w:rsidR="009E39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Управления образования </w:t>
      </w:r>
      <w:proofErr w:type="spellStart"/>
      <w:r w:rsidR="009E3917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админстрации</w:t>
      </w:r>
      <w:proofErr w:type="spellEnd"/>
      <w:r w:rsidR="009E39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Боготольского района привлекать</w:t>
      </w:r>
      <w:r w:rsidR="009E3917" w:rsidRPr="009E39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сотрудников </w:t>
      </w:r>
      <w:proofErr w:type="spellStart"/>
      <w:r w:rsidR="009E3917" w:rsidRPr="009E3917">
        <w:rPr>
          <w:rFonts w:ascii="Times New Roman" w:eastAsiaTheme="minorHAnsi" w:hAnsi="Times New Roman" w:cs="Times New Roman"/>
          <w:sz w:val="24"/>
          <w:szCs w:val="24"/>
          <w:lang w:eastAsia="en-US"/>
        </w:rPr>
        <w:t>ОНДиПР</w:t>
      </w:r>
      <w:proofErr w:type="spellEnd"/>
      <w:r w:rsidR="009E3917" w:rsidRPr="009E39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Боготольскому и </w:t>
      </w:r>
      <w:proofErr w:type="spellStart"/>
      <w:r w:rsidR="009E3917" w:rsidRPr="009E3917">
        <w:rPr>
          <w:rFonts w:ascii="Times New Roman" w:eastAsiaTheme="minorHAnsi" w:hAnsi="Times New Roman" w:cs="Times New Roman"/>
          <w:sz w:val="24"/>
          <w:szCs w:val="24"/>
          <w:lang w:eastAsia="en-US"/>
        </w:rPr>
        <w:t>Тюхтетским</w:t>
      </w:r>
      <w:proofErr w:type="spellEnd"/>
      <w:r w:rsidR="009E3917" w:rsidRPr="009E39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районам, </w:t>
      </w:r>
      <w:proofErr w:type="spellStart"/>
      <w:r w:rsidR="009E3917" w:rsidRPr="009E3917">
        <w:rPr>
          <w:rFonts w:ascii="Times New Roman" w:eastAsiaTheme="minorHAnsi" w:hAnsi="Times New Roman" w:cs="Times New Roman"/>
          <w:sz w:val="24"/>
          <w:szCs w:val="24"/>
          <w:lang w:eastAsia="en-US"/>
        </w:rPr>
        <w:t>УНДиПР</w:t>
      </w:r>
      <w:proofErr w:type="spellEnd"/>
      <w:r w:rsidR="009E3917" w:rsidRPr="009E39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ГУ МЧС России по Красноярскому краю к проведению обследований условий жизни кандидатов в опекуны (попечители), приёмные родители, при осуществлении плановых проверок условий жизни несовершеннолетних подопечных, соблюдения опекунами или попечителями прав и законных интересов несовершеннолетних подопечных, обеспечения сохранности их имущества, а также выполнения</w:t>
      </w:r>
      <w:proofErr w:type="gramEnd"/>
      <w:r w:rsidR="009E3917" w:rsidRPr="009E39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опекунами или попечителями требований к осуществлению своих прав и исполнению своих обязанностей, а также при межведомственных проверках многодетных, малообеспеченных, неблагополучных семей, состоящих на учётах в органах системы профилактики Боготольского района с обеспечением дальнейшего </w:t>
      </w:r>
      <w:proofErr w:type="gramStart"/>
      <w:r w:rsidR="009E3917" w:rsidRPr="009E3917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контроля за</w:t>
      </w:r>
      <w:proofErr w:type="gramEnd"/>
      <w:r w:rsidR="009E3917" w:rsidRPr="009E39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принятием м</w:t>
      </w:r>
      <w:r w:rsidR="009E3917">
        <w:rPr>
          <w:rFonts w:ascii="Times New Roman" w:eastAsiaTheme="minorHAnsi" w:hAnsi="Times New Roman" w:cs="Times New Roman"/>
          <w:sz w:val="24"/>
          <w:szCs w:val="24"/>
          <w:lang w:eastAsia="en-US"/>
        </w:rPr>
        <w:t>ер противопожарной безопасности.</w:t>
      </w:r>
    </w:p>
    <w:p w:rsidR="009E3917" w:rsidRPr="009E3917" w:rsidRDefault="009E3917" w:rsidP="009E3917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9E39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убъектам системы профилактики безнадзорности и правонарушений несовершеннолетних Боготольского района (Комиссия по делам несовершеннолетних и защите их прав, КГБУ СО «КЦСОН «Надежда», ТО КГКУ «УСЗН» по г. Боготолу и Боготольскому району),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проведение сверки </w:t>
      </w:r>
      <w:r w:rsidRPr="009E3917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предмет актуализации списков детей-инвалидов и многодетных семей, проживающих на территории Боготольского района, с целью обследования условий их проживания, оснований проживания в жилом помещении, уделив особое внимание проживающим</w:t>
      </w:r>
      <w:proofErr w:type="gramEnd"/>
      <w:r w:rsidRPr="009E39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</w:t>
      </w:r>
      <w:proofErr w:type="gramStart"/>
      <w:r w:rsidRPr="009E391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признанных</w:t>
      </w:r>
      <w:proofErr w:type="gramEnd"/>
      <w:r w:rsidRPr="009E39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аварийным либо ветхим жильём, а </w:t>
      </w:r>
      <w:r w:rsidRPr="009E3917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также наличия в жилом помещении установленных и функционирующих дымовых автономных извещателей.</w:t>
      </w:r>
    </w:p>
    <w:p w:rsidR="009E3917" w:rsidRPr="009D1925" w:rsidRDefault="009E3917" w:rsidP="009E3917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D19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Информацию о проделанной работе представить в срок до </w:t>
      </w:r>
      <w:r w:rsidR="009D1925" w:rsidRPr="009D1925">
        <w:rPr>
          <w:rFonts w:ascii="Times New Roman" w:eastAsiaTheme="minorHAnsi" w:hAnsi="Times New Roman" w:cs="Times New Roman"/>
          <w:sz w:val="24"/>
          <w:szCs w:val="24"/>
          <w:lang w:eastAsia="en-US"/>
        </w:rPr>
        <w:t>28.05.2021</w:t>
      </w:r>
      <w:r w:rsidRPr="009D19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года.</w:t>
      </w:r>
    </w:p>
    <w:p w:rsidR="009D1925" w:rsidRPr="009D1925" w:rsidRDefault="009D1925" w:rsidP="009E3917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D1925">
        <w:rPr>
          <w:rFonts w:ascii="Times New Roman" w:eastAsiaTheme="minorHAnsi" w:hAnsi="Times New Roman" w:cs="Times New Roman"/>
          <w:sz w:val="24"/>
          <w:szCs w:val="24"/>
          <w:lang w:eastAsia="en-US"/>
        </w:rPr>
        <w:t>4.</w:t>
      </w:r>
      <w:r w:rsidRPr="009D1925">
        <w:rPr>
          <w:sz w:val="24"/>
          <w:szCs w:val="24"/>
        </w:rPr>
        <w:t xml:space="preserve"> </w:t>
      </w:r>
      <w:r w:rsidRPr="009D19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Территориальному отделению КГКУ «Управление социальной защиты населения» по г. Боготолу и Боготольскому району (О.В. </w:t>
      </w:r>
      <w:proofErr w:type="spellStart"/>
      <w:r w:rsidRPr="009D1925">
        <w:rPr>
          <w:rFonts w:ascii="Times New Roman" w:eastAsiaTheme="minorHAnsi" w:hAnsi="Times New Roman" w:cs="Times New Roman"/>
          <w:sz w:val="24"/>
          <w:szCs w:val="24"/>
          <w:lang w:eastAsia="en-US"/>
        </w:rPr>
        <w:t>Артибякина</w:t>
      </w:r>
      <w:proofErr w:type="spellEnd"/>
      <w:r w:rsidRPr="009D1925">
        <w:rPr>
          <w:rFonts w:ascii="Times New Roman" w:eastAsiaTheme="minorHAnsi" w:hAnsi="Times New Roman" w:cs="Times New Roman"/>
          <w:sz w:val="24"/>
          <w:szCs w:val="24"/>
          <w:lang w:eastAsia="en-US"/>
        </w:rPr>
        <w:t>):</w:t>
      </w:r>
    </w:p>
    <w:p w:rsidR="009D1925" w:rsidRPr="009D1925" w:rsidRDefault="009D1925" w:rsidP="009E3917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9D19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4.1) незамедлительно информировать </w:t>
      </w:r>
      <w:proofErr w:type="spellStart"/>
      <w:r w:rsidRPr="009D1925">
        <w:rPr>
          <w:rFonts w:ascii="Times New Roman" w:eastAsiaTheme="minorHAnsi" w:hAnsi="Times New Roman" w:cs="Times New Roman"/>
          <w:sz w:val="24"/>
          <w:szCs w:val="24"/>
          <w:lang w:eastAsia="en-US"/>
        </w:rPr>
        <w:t>КДНиЗП</w:t>
      </w:r>
      <w:proofErr w:type="spellEnd"/>
      <w:r w:rsidRPr="009D19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Боготольского района о родителях (иных законных представителя), которые отказываются от получения, не принимают мер к установке автономных дымовых извещателей или допустили их порчу, с целью </w:t>
      </w:r>
      <w:proofErr w:type="spellStart"/>
      <w:r w:rsidRPr="009D1925">
        <w:rPr>
          <w:rFonts w:ascii="Times New Roman" w:eastAsiaTheme="minorHAnsi" w:hAnsi="Times New Roman" w:cs="Times New Roman"/>
          <w:sz w:val="24"/>
          <w:szCs w:val="24"/>
          <w:lang w:eastAsia="en-US"/>
        </w:rPr>
        <w:t>иницииирования</w:t>
      </w:r>
      <w:proofErr w:type="spellEnd"/>
      <w:r w:rsidRPr="009D19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привлечения их к административной ответственности как родителей, не исполняющих своих обязанностей по защите </w:t>
      </w:r>
      <w:proofErr w:type="spellStart"/>
      <w:r w:rsidRPr="009D192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прави</w:t>
      </w:r>
      <w:proofErr w:type="spellEnd"/>
      <w:r w:rsidRPr="009D19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интересов несовершеннолетних (обеспечение безопасности детей, обстоятельства представляющие угрозу их жизни и здоровью).</w:t>
      </w:r>
      <w:proofErr w:type="gramEnd"/>
    </w:p>
    <w:p w:rsidR="009D1925" w:rsidRPr="009D1925" w:rsidRDefault="009D1925" w:rsidP="009D1925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9D19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4.2) оказать методическую помощь </w:t>
      </w:r>
      <w:proofErr w:type="spellStart"/>
      <w:r w:rsidRPr="009D1925">
        <w:rPr>
          <w:rFonts w:ascii="Times New Roman" w:eastAsiaTheme="minorHAnsi" w:hAnsi="Times New Roman" w:cs="Times New Roman"/>
          <w:sz w:val="24"/>
          <w:szCs w:val="24"/>
          <w:lang w:eastAsia="en-US"/>
        </w:rPr>
        <w:t>КДНиЗП</w:t>
      </w:r>
      <w:proofErr w:type="spellEnd"/>
      <w:r w:rsidRPr="009D19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размещении на официальном сайте актуальной информации о порядке, условиях обеспечения </w:t>
      </w:r>
      <w:proofErr w:type="spellStart"/>
      <w:r w:rsidRPr="009D1925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извещателями</w:t>
      </w:r>
      <w:proofErr w:type="spellEnd"/>
      <w:r w:rsidRPr="009D19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дымовыми автономными семей с детьми (многодетные семьи, семьи, находящиеся в социально опасном положении, семьи с детьми-инвалидами), предоставлении материальной помощи семьям, оказавшимся в трудной жизненной ситуации, на ремонт жилого помещения, печного отопления и (или) электропроводки.</w:t>
      </w:r>
      <w:proofErr w:type="gramEnd"/>
    </w:p>
    <w:p w:rsidR="009D1925" w:rsidRPr="009D1925" w:rsidRDefault="009D1925" w:rsidP="009D1925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D1925">
        <w:rPr>
          <w:rFonts w:ascii="Times New Roman" w:eastAsiaTheme="minorHAnsi" w:hAnsi="Times New Roman" w:cs="Times New Roman"/>
          <w:sz w:val="24"/>
          <w:szCs w:val="24"/>
          <w:lang w:eastAsia="en-US"/>
        </w:rPr>
        <w:t>Срок</w:t>
      </w:r>
      <w:r w:rsidR="006B449B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  <w:r w:rsidRPr="009D19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15.06.2021 года.</w:t>
      </w:r>
    </w:p>
    <w:p w:rsidR="009D1925" w:rsidRPr="009D1925" w:rsidRDefault="009D1925" w:rsidP="009D1925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Управлению образования администрации Боготольского района </w:t>
      </w:r>
      <w:r w:rsidR="006B449B">
        <w:rPr>
          <w:rFonts w:ascii="Times New Roman" w:eastAsiaTheme="minorHAnsi" w:hAnsi="Times New Roman" w:cs="Times New Roman"/>
          <w:sz w:val="24"/>
          <w:szCs w:val="24"/>
          <w:lang w:eastAsia="en-US"/>
        </w:rPr>
        <w:t>(Е.В. Васькина), главному врачу КГБУЗ «Боготольская МБ» (О.В. Пятков), руководителю т</w:t>
      </w:r>
      <w:r w:rsidR="006B449B" w:rsidRPr="006B449B">
        <w:rPr>
          <w:rFonts w:ascii="Times New Roman" w:eastAsiaTheme="minorHAnsi" w:hAnsi="Times New Roman" w:cs="Times New Roman"/>
          <w:sz w:val="24"/>
          <w:szCs w:val="24"/>
          <w:lang w:eastAsia="en-US"/>
        </w:rPr>
        <w:t>ерриториально</w:t>
      </w:r>
      <w:r w:rsidR="006B449B">
        <w:rPr>
          <w:rFonts w:ascii="Times New Roman" w:eastAsiaTheme="minorHAnsi" w:hAnsi="Times New Roman" w:cs="Times New Roman"/>
          <w:sz w:val="24"/>
          <w:szCs w:val="24"/>
          <w:lang w:eastAsia="en-US"/>
        </w:rPr>
        <w:t>го</w:t>
      </w:r>
      <w:r w:rsidR="006B449B" w:rsidRPr="006B449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отделени</w:t>
      </w:r>
      <w:r w:rsidR="006B449B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="006B449B" w:rsidRPr="006B449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КГКУ «Управление социальной защиты населения» по г. Боготолу и Боготольскому району (О.В. </w:t>
      </w:r>
      <w:proofErr w:type="spellStart"/>
      <w:r w:rsidR="006B449B" w:rsidRPr="006B449B">
        <w:rPr>
          <w:rFonts w:ascii="Times New Roman" w:eastAsiaTheme="minorHAnsi" w:hAnsi="Times New Roman" w:cs="Times New Roman"/>
          <w:sz w:val="24"/>
          <w:szCs w:val="24"/>
          <w:lang w:eastAsia="en-US"/>
        </w:rPr>
        <w:t>Артибякина</w:t>
      </w:r>
      <w:proofErr w:type="spellEnd"/>
      <w:r w:rsidR="006B449B" w:rsidRPr="006B449B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="006B449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директору КГБУ СО «КЦСОН «Надежда» (В.М. </w:t>
      </w:r>
      <w:proofErr w:type="spellStart"/>
      <w:r w:rsidR="006B449B">
        <w:rPr>
          <w:rFonts w:ascii="Times New Roman" w:eastAsiaTheme="minorHAnsi" w:hAnsi="Times New Roman" w:cs="Times New Roman"/>
          <w:sz w:val="24"/>
          <w:szCs w:val="24"/>
          <w:lang w:eastAsia="en-US"/>
        </w:rPr>
        <w:t>Сакова</w:t>
      </w:r>
      <w:proofErr w:type="spellEnd"/>
      <w:r w:rsidR="006B449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), </w:t>
      </w:r>
      <w:r w:rsidRPr="009D1925">
        <w:rPr>
          <w:rFonts w:ascii="Times New Roman" w:eastAsiaTheme="minorHAnsi" w:hAnsi="Times New Roman" w:cs="Times New Roman"/>
          <w:sz w:val="24"/>
          <w:szCs w:val="24"/>
          <w:lang w:eastAsia="en-US"/>
        </w:rPr>
        <w:t>в целях проведения комплексной профилактической работы по предотвращению гибели несовершеннолетних при пожаре, обеспечить эффективный контроль адресной работы органов опеки</w:t>
      </w:r>
      <w:proofErr w:type="gramEnd"/>
      <w:r w:rsidRPr="009D19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попечительства, социальной защиты, здравоохранения и образования с семьями, в отношении которых органами и учреждениями системы профилактики безнадзорности и правонарушений несовершеннолетних проводится индивидуальная профилактическая работа, по соблюдению ими мер безопасности в быту, включая проверку наличия автономных дымовых извещателей.</w:t>
      </w:r>
    </w:p>
    <w:p w:rsidR="006B449B" w:rsidRDefault="009D1925" w:rsidP="006B449B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D1925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установления факта отсутствия автономных дымовых извещателей информацию об этом направлять в комиссию и территориальное отделение КГКУ «Управление социальной защиты населения» для принятия мер в соответствии с компетенцией.</w:t>
      </w:r>
    </w:p>
    <w:p w:rsidR="009D1925" w:rsidRPr="009D1925" w:rsidRDefault="006B449B" w:rsidP="006B449B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B449B">
        <w:rPr>
          <w:rFonts w:ascii="Times New Roman" w:eastAsiaTheme="minorHAnsi" w:hAnsi="Times New Roman" w:cs="Times New Roman"/>
          <w:sz w:val="24"/>
          <w:szCs w:val="24"/>
          <w:lang w:eastAsia="en-US"/>
        </w:rPr>
        <w:t>6. Управлению образования администрации Боготольского района (Е.В. Васькина), МО МВД России «Боготольский» (С.А. Мельников), КГБУ СО КЦСОН «Надежда»  (В</w:t>
      </w:r>
      <w:proofErr w:type="gramStart"/>
      <w:r w:rsidRPr="006B449B">
        <w:rPr>
          <w:rFonts w:ascii="Times New Roman" w:eastAsiaTheme="minorHAnsi" w:hAnsi="Times New Roman" w:cs="Times New Roman"/>
          <w:sz w:val="24"/>
          <w:szCs w:val="24"/>
          <w:lang w:eastAsia="en-US"/>
        </w:rPr>
        <w:t>,М</w:t>
      </w:r>
      <w:proofErr w:type="gramEnd"/>
      <w:r w:rsidRPr="006B449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6B449B">
        <w:rPr>
          <w:rFonts w:ascii="Times New Roman" w:eastAsiaTheme="minorHAnsi" w:hAnsi="Times New Roman" w:cs="Times New Roman"/>
          <w:sz w:val="24"/>
          <w:szCs w:val="24"/>
          <w:lang w:eastAsia="en-US"/>
        </w:rPr>
        <w:t>Сакова</w:t>
      </w:r>
      <w:proofErr w:type="spellEnd"/>
      <w:r w:rsidRPr="006B449B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="009D1925" w:rsidRPr="009D1925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Pr="006B449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провести </w:t>
      </w:r>
      <w:r w:rsidR="009D1925" w:rsidRPr="009D19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информационно-разъяснительную работу среди населения </w:t>
      </w:r>
      <w:r w:rsidRPr="006B449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Боготольского района с привлечением сотрудников </w:t>
      </w:r>
      <w:proofErr w:type="spellStart"/>
      <w:r w:rsidRPr="006B449B">
        <w:rPr>
          <w:rFonts w:ascii="Times New Roman" w:eastAsiaTheme="minorHAnsi" w:hAnsi="Times New Roman" w:cs="Times New Roman"/>
          <w:sz w:val="24"/>
          <w:szCs w:val="24"/>
          <w:lang w:eastAsia="en-US"/>
        </w:rPr>
        <w:t>ОНДиПР</w:t>
      </w:r>
      <w:proofErr w:type="spellEnd"/>
      <w:r w:rsidRPr="006B449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Боготольскому и </w:t>
      </w:r>
      <w:proofErr w:type="spellStart"/>
      <w:r w:rsidRPr="006B449B">
        <w:rPr>
          <w:rFonts w:ascii="Times New Roman" w:eastAsiaTheme="minorHAnsi" w:hAnsi="Times New Roman" w:cs="Times New Roman"/>
          <w:sz w:val="24"/>
          <w:szCs w:val="24"/>
          <w:lang w:eastAsia="en-US"/>
        </w:rPr>
        <w:t>Тюхтетским</w:t>
      </w:r>
      <w:proofErr w:type="spellEnd"/>
      <w:r w:rsidRPr="006B449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районам, </w:t>
      </w:r>
      <w:proofErr w:type="spellStart"/>
      <w:r w:rsidRPr="006B449B">
        <w:rPr>
          <w:rFonts w:ascii="Times New Roman" w:eastAsiaTheme="minorHAnsi" w:hAnsi="Times New Roman" w:cs="Times New Roman"/>
          <w:sz w:val="24"/>
          <w:szCs w:val="24"/>
          <w:lang w:eastAsia="en-US"/>
        </w:rPr>
        <w:t>УНДиПР</w:t>
      </w:r>
      <w:proofErr w:type="spellEnd"/>
      <w:r w:rsidRPr="006B449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ГУ МЧС России по Красноярскому краю, а также с</w:t>
      </w:r>
      <w:r w:rsidR="009D1925" w:rsidRPr="009D19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использованием средств массовой информации, возможностей сети Интернет, мобильной связи, технических средств наружной рекламы, путём транслирования речевых сообщений либо демонстрации видеосюжетов на противопожарную тематику, роликов социальной рекламы о мерах пожарной безопасности и поведении в случае пожара и чрезвычайной ситуации. </w:t>
      </w:r>
    </w:p>
    <w:p w:rsidR="006B449B" w:rsidRPr="009D1925" w:rsidRDefault="006B449B" w:rsidP="006B449B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D1925">
        <w:rPr>
          <w:rFonts w:ascii="Times New Roman" w:eastAsiaTheme="minorHAnsi" w:hAnsi="Times New Roman" w:cs="Times New Roman"/>
          <w:sz w:val="24"/>
          <w:szCs w:val="24"/>
          <w:lang w:eastAsia="en-US"/>
        </w:rPr>
        <w:t>Срок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  <w:r w:rsidRPr="009D19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15.06.2021 года.</w:t>
      </w:r>
    </w:p>
    <w:p w:rsidR="00AD6CFB" w:rsidRPr="00394D58" w:rsidRDefault="006B449B" w:rsidP="00F6578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D6CFB" w:rsidRPr="00394D58">
        <w:rPr>
          <w:rFonts w:ascii="Times New Roman" w:hAnsi="Times New Roman" w:cs="Times New Roman"/>
          <w:sz w:val="24"/>
          <w:szCs w:val="24"/>
        </w:rPr>
        <w:t xml:space="preserve">. Контроль над выполнением постановления </w:t>
      </w:r>
      <w:r w:rsidR="00D278F1" w:rsidRPr="00394D58">
        <w:rPr>
          <w:rFonts w:ascii="Times New Roman" w:eastAsia="Times New Roman" w:hAnsi="Times New Roman" w:cs="Times New Roman"/>
          <w:sz w:val="24"/>
          <w:szCs w:val="24"/>
        </w:rPr>
        <w:t xml:space="preserve">возложить на заместителя председателя комиссии Е.В. </w:t>
      </w:r>
      <w:proofErr w:type="gramStart"/>
      <w:r w:rsidR="00D278F1" w:rsidRPr="00394D58">
        <w:rPr>
          <w:rFonts w:ascii="Times New Roman" w:eastAsia="Times New Roman" w:hAnsi="Times New Roman" w:cs="Times New Roman"/>
          <w:sz w:val="24"/>
          <w:szCs w:val="24"/>
        </w:rPr>
        <w:t>Васькину</w:t>
      </w:r>
      <w:proofErr w:type="gramEnd"/>
      <w:r w:rsidR="00D278F1" w:rsidRPr="00394D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6CFB" w:rsidRPr="00394D58" w:rsidRDefault="006B449B" w:rsidP="00B62002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AD6CFB" w:rsidRPr="00394D58">
        <w:rPr>
          <w:rFonts w:ascii="Times New Roman" w:eastAsia="Times New Roman" w:hAnsi="Times New Roman" w:cs="Times New Roman"/>
          <w:sz w:val="24"/>
          <w:szCs w:val="24"/>
        </w:rPr>
        <w:t>.</w:t>
      </w:r>
      <w:r w:rsidR="00F6578C" w:rsidRPr="00394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6CFB" w:rsidRPr="00394D58">
        <w:rPr>
          <w:rFonts w:ascii="Times New Roman" w:eastAsia="Times New Roman" w:hAnsi="Times New Roman" w:cs="Times New Roman"/>
          <w:sz w:val="24"/>
          <w:szCs w:val="24"/>
        </w:rPr>
        <w:t>Постановление вступает в силу со дня подписания.</w:t>
      </w:r>
    </w:p>
    <w:p w:rsidR="00087600" w:rsidRPr="00394D58" w:rsidRDefault="00087600" w:rsidP="00B62002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4D58" w:rsidRDefault="00394D58" w:rsidP="00B62002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62C2" w:rsidRDefault="00A662C2" w:rsidP="00B62002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78C" w:rsidRDefault="00087600" w:rsidP="00394D5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D58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комиссии                                                              А.М. </w:t>
      </w:r>
      <w:proofErr w:type="spellStart"/>
      <w:r w:rsidRPr="00394D58">
        <w:rPr>
          <w:rFonts w:ascii="Times New Roman" w:eastAsia="Times New Roman" w:hAnsi="Times New Roman" w:cs="Times New Roman"/>
          <w:sz w:val="24"/>
          <w:szCs w:val="24"/>
        </w:rPr>
        <w:t>Чиханчин</w:t>
      </w:r>
      <w:proofErr w:type="spellEnd"/>
    </w:p>
    <w:sectPr w:rsidR="00F6578C" w:rsidSect="00046DC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D7291"/>
    <w:multiLevelType w:val="hybridMultilevel"/>
    <w:tmpl w:val="E9D07C18"/>
    <w:lvl w:ilvl="0" w:tplc="BA9A2F26">
      <w:start w:val="2"/>
      <w:numFmt w:val="bullet"/>
      <w:lvlText w:val="-"/>
      <w:lvlJc w:val="left"/>
      <w:pPr>
        <w:ind w:left="360" w:hanging="360"/>
      </w:p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8B598C"/>
    <w:multiLevelType w:val="hybridMultilevel"/>
    <w:tmpl w:val="94528C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31066"/>
    <w:multiLevelType w:val="hybridMultilevel"/>
    <w:tmpl w:val="B81CA2F0"/>
    <w:lvl w:ilvl="0" w:tplc="BA9A2F26">
      <w:start w:val="2"/>
      <w:numFmt w:val="bullet"/>
      <w:lvlText w:val="-"/>
      <w:lvlJc w:val="left"/>
      <w:pPr>
        <w:ind w:left="360" w:hanging="360"/>
      </w:p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8663E8A"/>
    <w:multiLevelType w:val="hybridMultilevel"/>
    <w:tmpl w:val="AF9A2752"/>
    <w:lvl w:ilvl="0" w:tplc="DCF678E0">
      <w:start w:val="1"/>
      <w:numFmt w:val="decimal"/>
      <w:lvlText w:val="%1."/>
      <w:lvlJc w:val="left"/>
      <w:pPr>
        <w:ind w:left="360" w:hanging="19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6C7"/>
    <w:rsid w:val="00024740"/>
    <w:rsid w:val="00046DC7"/>
    <w:rsid w:val="00087600"/>
    <w:rsid w:val="000B37A4"/>
    <w:rsid w:val="000D0158"/>
    <w:rsid w:val="000D310E"/>
    <w:rsid w:val="000E191C"/>
    <w:rsid w:val="000E2B78"/>
    <w:rsid w:val="001255BD"/>
    <w:rsid w:val="00125F56"/>
    <w:rsid w:val="00141657"/>
    <w:rsid w:val="001561CA"/>
    <w:rsid w:val="001F2703"/>
    <w:rsid w:val="001F640D"/>
    <w:rsid w:val="0021203D"/>
    <w:rsid w:val="00212DA9"/>
    <w:rsid w:val="00265D76"/>
    <w:rsid w:val="002A7F89"/>
    <w:rsid w:val="002E4F7A"/>
    <w:rsid w:val="00304DDA"/>
    <w:rsid w:val="00310C60"/>
    <w:rsid w:val="0031532D"/>
    <w:rsid w:val="0032174F"/>
    <w:rsid w:val="00364CC9"/>
    <w:rsid w:val="00394D58"/>
    <w:rsid w:val="003B1C90"/>
    <w:rsid w:val="003B2481"/>
    <w:rsid w:val="0042266D"/>
    <w:rsid w:val="00442B64"/>
    <w:rsid w:val="004554C9"/>
    <w:rsid w:val="004C13EB"/>
    <w:rsid w:val="004C76C7"/>
    <w:rsid w:val="00533374"/>
    <w:rsid w:val="00557FCF"/>
    <w:rsid w:val="0056748D"/>
    <w:rsid w:val="005B41E1"/>
    <w:rsid w:val="006068B6"/>
    <w:rsid w:val="00624F8F"/>
    <w:rsid w:val="0063778D"/>
    <w:rsid w:val="006438A3"/>
    <w:rsid w:val="006B2FFC"/>
    <w:rsid w:val="006B449B"/>
    <w:rsid w:val="006C2CA8"/>
    <w:rsid w:val="006D1141"/>
    <w:rsid w:val="006D7481"/>
    <w:rsid w:val="007058C0"/>
    <w:rsid w:val="00734348"/>
    <w:rsid w:val="00781561"/>
    <w:rsid w:val="0079575F"/>
    <w:rsid w:val="007C3308"/>
    <w:rsid w:val="008060A7"/>
    <w:rsid w:val="0084675E"/>
    <w:rsid w:val="00853A55"/>
    <w:rsid w:val="0087182A"/>
    <w:rsid w:val="008C21B8"/>
    <w:rsid w:val="008F7A3A"/>
    <w:rsid w:val="00921367"/>
    <w:rsid w:val="00924C03"/>
    <w:rsid w:val="009366A8"/>
    <w:rsid w:val="00946EAF"/>
    <w:rsid w:val="009D1925"/>
    <w:rsid w:val="009E3917"/>
    <w:rsid w:val="009E4568"/>
    <w:rsid w:val="00A400F0"/>
    <w:rsid w:val="00A662C2"/>
    <w:rsid w:val="00AD6CFB"/>
    <w:rsid w:val="00B47052"/>
    <w:rsid w:val="00B62002"/>
    <w:rsid w:val="00BB5672"/>
    <w:rsid w:val="00BC5CC8"/>
    <w:rsid w:val="00BE41FC"/>
    <w:rsid w:val="00C54A2D"/>
    <w:rsid w:val="00C725D0"/>
    <w:rsid w:val="00C95DBE"/>
    <w:rsid w:val="00D278F1"/>
    <w:rsid w:val="00D35102"/>
    <w:rsid w:val="00D5720D"/>
    <w:rsid w:val="00D62B83"/>
    <w:rsid w:val="00D638C6"/>
    <w:rsid w:val="00D63ECF"/>
    <w:rsid w:val="00D64341"/>
    <w:rsid w:val="00DA4C97"/>
    <w:rsid w:val="00DB6053"/>
    <w:rsid w:val="00DD732C"/>
    <w:rsid w:val="00DE0F1E"/>
    <w:rsid w:val="00DE525D"/>
    <w:rsid w:val="00E25F0B"/>
    <w:rsid w:val="00E72525"/>
    <w:rsid w:val="00EB4B7A"/>
    <w:rsid w:val="00EB5831"/>
    <w:rsid w:val="00F6578C"/>
    <w:rsid w:val="00FC6CB6"/>
    <w:rsid w:val="00FD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C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CFB"/>
    <w:pPr>
      <w:spacing w:after="0" w:line="240" w:lineRule="auto"/>
    </w:pPr>
  </w:style>
  <w:style w:type="table" w:styleId="a4">
    <w:name w:val="Table Grid"/>
    <w:basedOn w:val="a1"/>
    <w:uiPriority w:val="59"/>
    <w:rsid w:val="00F65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тиль"/>
    <w:rsid w:val="002120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D1141"/>
    <w:pPr>
      <w:ind w:left="720"/>
      <w:contextualSpacing/>
    </w:pPr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E4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4F7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C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CFB"/>
    <w:pPr>
      <w:spacing w:after="0" w:line="240" w:lineRule="auto"/>
    </w:pPr>
  </w:style>
  <w:style w:type="table" w:styleId="a4">
    <w:name w:val="Table Grid"/>
    <w:basedOn w:val="a1"/>
    <w:uiPriority w:val="59"/>
    <w:rsid w:val="00F65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тиль"/>
    <w:rsid w:val="002120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D1141"/>
    <w:pPr>
      <w:ind w:left="720"/>
      <w:contextualSpacing/>
    </w:pPr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E4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4F7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3</Pages>
  <Words>1455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КДНиЗП</cp:lastModifiedBy>
  <cp:revision>59</cp:revision>
  <cp:lastPrinted>2021-05-17T07:09:00Z</cp:lastPrinted>
  <dcterms:created xsi:type="dcterms:W3CDTF">2018-12-27T09:13:00Z</dcterms:created>
  <dcterms:modified xsi:type="dcterms:W3CDTF">2021-05-17T07:15:00Z</dcterms:modified>
</cp:coreProperties>
</file>