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B8D14" w14:textId="77777777" w:rsidR="00400923" w:rsidRDefault="00400923" w:rsidP="00EE6D2F">
      <w:pPr>
        <w:jc w:val="center"/>
        <w:rPr>
          <w:rFonts w:ascii="Arial" w:hAnsi="Arial" w:cs="Arial"/>
          <w:b/>
        </w:rPr>
      </w:pPr>
    </w:p>
    <w:p w14:paraId="6BA013D3" w14:textId="77777777" w:rsidR="00EE6D2F" w:rsidRPr="00EF212C" w:rsidRDefault="00EE6D2F" w:rsidP="00EE6D2F">
      <w:pPr>
        <w:jc w:val="center"/>
        <w:rPr>
          <w:rFonts w:ascii="Arial" w:hAnsi="Arial" w:cs="Arial"/>
          <w:b/>
        </w:rPr>
      </w:pPr>
      <w:r w:rsidRPr="00EF212C">
        <w:rPr>
          <w:rFonts w:ascii="Arial" w:hAnsi="Arial" w:cs="Arial"/>
          <w:b/>
        </w:rPr>
        <w:t>КРАСНОЯРСКИЙ  КРАЙ</w:t>
      </w:r>
    </w:p>
    <w:p w14:paraId="77258481" w14:textId="77777777" w:rsidR="00EE6D2F" w:rsidRPr="00EF212C" w:rsidRDefault="00EE6D2F" w:rsidP="00EE6D2F">
      <w:pPr>
        <w:jc w:val="center"/>
        <w:rPr>
          <w:rFonts w:ascii="Arial" w:hAnsi="Arial" w:cs="Arial"/>
          <w:b/>
        </w:rPr>
      </w:pPr>
      <w:r w:rsidRPr="00EF212C">
        <w:rPr>
          <w:rFonts w:ascii="Arial" w:hAnsi="Arial" w:cs="Arial"/>
          <w:b/>
        </w:rPr>
        <w:t>БОГОТОЛЬСКИЙ  РАЙОН</w:t>
      </w:r>
    </w:p>
    <w:p w14:paraId="755936A1" w14:textId="77777777" w:rsidR="00EE6D2F" w:rsidRDefault="00EE6D2F" w:rsidP="00EE6D2F">
      <w:pPr>
        <w:jc w:val="center"/>
        <w:rPr>
          <w:rFonts w:ascii="Arial" w:hAnsi="Arial" w:cs="Arial"/>
          <w:b/>
        </w:rPr>
      </w:pPr>
      <w:r w:rsidRPr="00EF212C">
        <w:rPr>
          <w:rFonts w:ascii="Arial" w:hAnsi="Arial" w:cs="Arial"/>
          <w:b/>
        </w:rPr>
        <w:t>ЮРЬЕВСКИЙ СЕЛЬСКИЙ СОВЕТ ДЕПУТАТОВ</w:t>
      </w:r>
    </w:p>
    <w:p w14:paraId="44E89710" w14:textId="77777777" w:rsidR="00EE6D2F" w:rsidRPr="00EF212C" w:rsidRDefault="00EE6D2F" w:rsidP="00EE6D2F">
      <w:pPr>
        <w:jc w:val="center"/>
        <w:rPr>
          <w:rFonts w:ascii="Arial" w:hAnsi="Arial" w:cs="Arial"/>
          <w:b/>
        </w:rPr>
      </w:pPr>
    </w:p>
    <w:p w14:paraId="29F828E4" w14:textId="77777777" w:rsidR="00EE6D2F" w:rsidRPr="00EF212C" w:rsidRDefault="00EE6D2F" w:rsidP="00EE6D2F">
      <w:pPr>
        <w:jc w:val="center"/>
        <w:rPr>
          <w:rFonts w:ascii="Arial" w:hAnsi="Arial" w:cs="Arial"/>
          <w:b/>
        </w:rPr>
      </w:pPr>
      <w:r w:rsidRPr="00EF212C">
        <w:rPr>
          <w:rFonts w:ascii="Arial" w:hAnsi="Arial" w:cs="Arial"/>
          <w:b/>
        </w:rPr>
        <w:t>РЕШЕНИЕ</w:t>
      </w:r>
    </w:p>
    <w:p w14:paraId="304571C5" w14:textId="77777777" w:rsidR="00EE6D2F" w:rsidRPr="00EF212C" w:rsidRDefault="00EE6D2F" w:rsidP="00EE6D2F">
      <w:pPr>
        <w:jc w:val="center"/>
        <w:rPr>
          <w:rFonts w:ascii="Arial" w:hAnsi="Arial" w:cs="Arial"/>
          <w:b/>
        </w:rPr>
      </w:pPr>
    </w:p>
    <w:p w14:paraId="732A5C38" w14:textId="06F84844" w:rsidR="00EE6D2F" w:rsidRDefault="00345283" w:rsidP="00345283">
      <w:pPr>
        <w:rPr>
          <w:rFonts w:ascii="Arial" w:hAnsi="Arial" w:cs="Arial"/>
          <w:b/>
        </w:rPr>
      </w:pPr>
      <w:r>
        <w:rPr>
          <w:rFonts w:ascii="Arial" w:hAnsi="Arial" w:cs="Arial"/>
          <w:b/>
        </w:rPr>
        <w:t>18.02.2022</w:t>
      </w:r>
      <w:r w:rsidR="00EE6D2F" w:rsidRPr="00EF212C">
        <w:rPr>
          <w:rFonts w:ascii="Arial" w:hAnsi="Arial" w:cs="Arial"/>
          <w:b/>
        </w:rPr>
        <w:t xml:space="preserve">           </w:t>
      </w:r>
      <w:r w:rsidR="00EE6D2F">
        <w:rPr>
          <w:rFonts w:ascii="Arial" w:hAnsi="Arial" w:cs="Arial"/>
          <w:b/>
        </w:rPr>
        <w:t xml:space="preserve">         </w:t>
      </w:r>
      <w:r w:rsidR="00EE6D2F" w:rsidRPr="00EF212C">
        <w:rPr>
          <w:rFonts w:ascii="Arial" w:hAnsi="Arial" w:cs="Arial"/>
          <w:b/>
        </w:rPr>
        <w:t xml:space="preserve">    </w:t>
      </w:r>
      <w:r w:rsidR="00BA38C2">
        <w:rPr>
          <w:rFonts w:ascii="Arial" w:hAnsi="Arial" w:cs="Arial"/>
          <w:b/>
        </w:rPr>
        <w:t xml:space="preserve">    </w:t>
      </w:r>
      <w:r w:rsidR="00EE6D2F" w:rsidRPr="00EF212C">
        <w:rPr>
          <w:rFonts w:ascii="Arial" w:hAnsi="Arial" w:cs="Arial"/>
          <w:b/>
        </w:rPr>
        <w:t xml:space="preserve">            </w:t>
      </w:r>
      <w:r w:rsidR="00400923">
        <w:rPr>
          <w:rFonts w:ascii="Arial" w:hAnsi="Arial" w:cs="Arial"/>
          <w:b/>
        </w:rPr>
        <w:t xml:space="preserve">  </w:t>
      </w:r>
      <w:r w:rsidRPr="00EF212C">
        <w:rPr>
          <w:rFonts w:ascii="Arial" w:hAnsi="Arial" w:cs="Arial"/>
          <w:b/>
        </w:rPr>
        <w:t>с.</w:t>
      </w:r>
      <w:r>
        <w:rPr>
          <w:rFonts w:ascii="Arial" w:hAnsi="Arial" w:cs="Arial"/>
          <w:b/>
        </w:rPr>
        <w:t xml:space="preserve"> </w:t>
      </w:r>
      <w:r w:rsidRPr="00EF212C">
        <w:rPr>
          <w:rFonts w:ascii="Arial" w:hAnsi="Arial" w:cs="Arial"/>
          <w:b/>
        </w:rPr>
        <w:t>Юрьевк</w:t>
      </w:r>
      <w:r>
        <w:rPr>
          <w:rFonts w:ascii="Arial" w:hAnsi="Arial" w:cs="Arial"/>
          <w:b/>
        </w:rPr>
        <w:t>а</w:t>
      </w:r>
      <w:r w:rsidR="00400923">
        <w:rPr>
          <w:rFonts w:ascii="Arial" w:hAnsi="Arial" w:cs="Arial"/>
          <w:b/>
        </w:rPr>
        <w:t xml:space="preserve">                </w:t>
      </w:r>
      <w:r w:rsidR="00EE6D2F" w:rsidRPr="00EF212C">
        <w:rPr>
          <w:rFonts w:ascii="Arial" w:hAnsi="Arial" w:cs="Arial"/>
          <w:b/>
        </w:rPr>
        <w:t xml:space="preserve">          </w:t>
      </w:r>
      <w:r w:rsidR="00C06479">
        <w:rPr>
          <w:rFonts w:ascii="Arial" w:hAnsi="Arial" w:cs="Arial"/>
          <w:b/>
        </w:rPr>
        <w:t xml:space="preserve">        </w:t>
      </w:r>
      <w:r w:rsidR="00EE6D2F" w:rsidRPr="00EF212C">
        <w:rPr>
          <w:rFonts w:ascii="Arial" w:hAnsi="Arial" w:cs="Arial"/>
          <w:b/>
        </w:rPr>
        <w:t xml:space="preserve">      № </w:t>
      </w:r>
      <w:r>
        <w:rPr>
          <w:rFonts w:ascii="Arial" w:hAnsi="Arial" w:cs="Arial"/>
          <w:b/>
        </w:rPr>
        <w:t>13-101</w:t>
      </w:r>
    </w:p>
    <w:p w14:paraId="3B20BF63" w14:textId="77777777" w:rsidR="00BA38C2" w:rsidRPr="00EF212C" w:rsidRDefault="00BA38C2" w:rsidP="00EE6D2F">
      <w:pPr>
        <w:jc w:val="both"/>
        <w:rPr>
          <w:rFonts w:ascii="Arial" w:hAnsi="Arial" w:cs="Arial"/>
          <w:b/>
        </w:rPr>
      </w:pPr>
    </w:p>
    <w:p w14:paraId="725B1A4B" w14:textId="3AE7BB43" w:rsidR="00EE6D2F" w:rsidRDefault="00EE6D2F" w:rsidP="006C3F1F">
      <w:pPr>
        <w:pStyle w:val="a5"/>
        <w:jc w:val="both"/>
        <w:rPr>
          <w:rFonts w:ascii="Arial" w:hAnsi="Arial" w:cs="Arial"/>
          <w:b/>
          <w:sz w:val="24"/>
          <w:szCs w:val="24"/>
        </w:rPr>
      </w:pPr>
      <w:r w:rsidRPr="00EF212C">
        <w:rPr>
          <w:rFonts w:ascii="Arial" w:hAnsi="Arial" w:cs="Arial"/>
          <w:b/>
          <w:sz w:val="24"/>
          <w:szCs w:val="24"/>
        </w:rPr>
        <w:t>О внесении изменений в Решение Юрьевского сельского Совета  депутатов от</w:t>
      </w:r>
      <w:r w:rsidR="00F6467D">
        <w:rPr>
          <w:rFonts w:ascii="Arial" w:hAnsi="Arial" w:cs="Arial"/>
          <w:b/>
          <w:sz w:val="24"/>
          <w:szCs w:val="24"/>
        </w:rPr>
        <w:t xml:space="preserve"> </w:t>
      </w:r>
      <w:r w:rsidRPr="00EF212C">
        <w:rPr>
          <w:rFonts w:ascii="Arial" w:eastAsia="Calibri" w:hAnsi="Arial" w:cs="Arial"/>
          <w:b/>
          <w:sz w:val="24"/>
          <w:szCs w:val="24"/>
        </w:rPr>
        <w:t>16.08.2018</w:t>
      </w:r>
      <w:r w:rsidR="00F6467D">
        <w:rPr>
          <w:rFonts w:ascii="Arial" w:eastAsia="Calibri" w:hAnsi="Arial" w:cs="Arial"/>
          <w:b/>
          <w:sz w:val="24"/>
          <w:szCs w:val="24"/>
        </w:rPr>
        <w:t xml:space="preserve"> </w:t>
      </w:r>
      <w:r w:rsidRPr="00EF212C">
        <w:rPr>
          <w:rFonts w:ascii="Arial" w:eastAsia="Calibri" w:hAnsi="Arial" w:cs="Arial"/>
          <w:b/>
          <w:sz w:val="24"/>
          <w:szCs w:val="24"/>
        </w:rPr>
        <w:t>№</w:t>
      </w:r>
      <w:r w:rsidR="00F6467D">
        <w:rPr>
          <w:rFonts w:ascii="Arial" w:eastAsia="Calibri" w:hAnsi="Arial" w:cs="Arial"/>
          <w:b/>
          <w:sz w:val="24"/>
          <w:szCs w:val="24"/>
        </w:rPr>
        <w:t xml:space="preserve"> </w:t>
      </w:r>
      <w:r w:rsidRPr="00EF212C">
        <w:rPr>
          <w:rFonts w:ascii="Arial" w:eastAsia="Calibri" w:hAnsi="Arial" w:cs="Arial"/>
          <w:b/>
          <w:sz w:val="24"/>
          <w:szCs w:val="24"/>
        </w:rPr>
        <w:t>25-110</w:t>
      </w:r>
      <w:r w:rsidR="00F6467D">
        <w:rPr>
          <w:rFonts w:ascii="Arial" w:eastAsia="Calibri" w:hAnsi="Arial" w:cs="Arial"/>
          <w:b/>
          <w:sz w:val="24"/>
          <w:szCs w:val="24"/>
        </w:rPr>
        <w:t xml:space="preserve"> </w:t>
      </w:r>
      <w:r w:rsidRPr="00EF212C">
        <w:rPr>
          <w:rFonts w:ascii="Arial" w:hAnsi="Arial" w:cs="Arial"/>
          <w:b/>
          <w:sz w:val="24"/>
          <w:szCs w:val="24"/>
        </w:rPr>
        <w:t>«Об утверждении Правил благоустройства территории  Юрьевского сельсовета»</w:t>
      </w:r>
    </w:p>
    <w:p w14:paraId="2C0CAD94" w14:textId="77777777" w:rsidR="00987127" w:rsidRDefault="00987127" w:rsidP="00987127">
      <w:pPr>
        <w:pStyle w:val="ConsPlusTitle"/>
        <w:ind w:firstLine="720"/>
        <w:jc w:val="both"/>
        <w:rPr>
          <w:b w:val="0"/>
          <w:sz w:val="24"/>
          <w:szCs w:val="24"/>
        </w:rPr>
      </w:pPr>
    </w:p>
    <w:p w14:paraId="7D6BC3D4" w14:textId="5AF81ABA" w:rsidR="00987127" w:rsidRPr="00A66465" w:rsidRDefault="008B1B17" w:rsidP="00987127">
      <w:pPr>
        <w:pStyle w:val="ConsPlusTitle"/>
        <w:ind w:firstLine="720"/>
        <w:jc w:val="both"/>
        <w:rPr>
          <w:b w:val="0"/>
          <w:sz w:val="24"/>
          <w:szCs w:val="24"/>
        </w:rPr>
      </w:pPr>
      <w:r>
        <w:rPr>
          <w:b w:val="0"/>
          <w:sz w:val="24"/>
          <w:szCs w:val="24"/>
        </w:rPr>
        <w:t xml:space="preserve">В соответствии с </w:t>
      </w:r>
      <w:r w:rsidR="00987127" w:rsidRPr="00A66465">
        <w:rPr>
          <w:b w:val="0"/>
          <w:sz w:val="24"/>
          <w:szCs w:val="24"/>
        </w:rPr>
        <w:t>Федеральн</w:t>
      </w:r>
      <w:r>
        <w:rPr>
          <w:b w:val="0"/>
          <w:sz w:val="24"/>
          <w:szCs w:val="24"/>
        </w:rPr>
        <w:t>ым</w:t>
      </w:r>
      <w:r w:rsidR="00987127" w:rsidRPr="00A66465">
        <w:rPr>
          <w:b w:val="0"/>
          <w:sz w:val="24"/>
          <w:szCs w:val="24"/>
        </w:rPr>
        <w:t xml:space="preserve"> закон</w:t>
      </w:r>
      <w:r>
        <w:rPr>
          <w:b w:val="0"/>
          <w:sz w:val="24"/>
          <w:szCs w:val="24"/>
        </w:rPr>
        <w:t>ом</w:t>
      </w:r>
      <w:r w:rsidR="00987127" w:rsidRPr="00A66465">
        <w:rPr>
          <w:b w:val="0"/>
          <w:sz w:val="24"/>
          <w:szCs w:val="24"/>
        </w:rPr>
        <w:t xml:space="preserve"> от 06.10.2003 № 131-ФЗ «Об общих принципах организации местного самоуправления в Российской Федерации», в соответствии со </w:t>
      </w:r>
      <w:r w:rsidR="00987127" w:rsidRPr="0035115F">
        <w:rPr>
          <w:b w:val="0"/>
          <w:sz w:val="24"/>
          <w:szCs w:val="24"/>
        </w:rPr>
        <w:t>статьями 6, 26</w:t>
      </w:r>
      <w:r w:rsidR="00987127" w:rsidRPr="00A66465">
        <w:rPr>
          <w:b w:val="0"/>
          <w:sz w:val="24"/>
          <w:szCs w:val="24"/>
        </w:rPr>
        <w:t xml:space="preserve"> Устава </w:t>
      </w:r>
      <w:r w:rsidR="00987127">
        <w:rPr>
          <w:b w:val="0"/>
          <w:sz w:val="24"/>
          <w:szCs w:val="24"/>
        </w:rPr>
        <w:t>Юрьев</w:t>
      </w:r>
      <w:r w:rsidR="00987127" w:rsidRPr="00A66465">
        <w:rPr>
          <w:b w:val="0"/>
          <w:sz w:val="24"/>
          <w:szCs w:val="24"/>
        </w:rPr>
        <w:t xml:space="preserve">ского сельсовета Боготольского района Красноярского края, </w:t>
      </w:r>
      <w:r w:rsidR="00987127">
        <w:rPr>
          <w:b w:val="0"/>
          <w:sz w:val="24"/>
          <w:szCs w:val="24"/>
        </w:rPr>
        <w:t>Юрьев</w:t>
      </w:r>
      <w:r w:rsidR="00987127" w:rsidRPr="00A66465">
        <w:rPr>
          <w:b w:val="0"/>
          <w:sz w:val="24"/>
          <w:szCs w:val="24"/>
        </w:rPr>
        <w:t>ский сельский Совет депутатов</w:t>
      </w:r>
      <w:r w:rsidR="00987127">
        <w:rPr>
          <w:b w:val="0"/>
          <w:sz w:val="24"/>
          <w:szCs w:val="24"/>
        </w:rPr>
        <w:t xml:space="preserve"> решил</w:t>
      </w:r>
      <w:r w:rsidR="00987127" w:rsidRPr="00A66465">
        <w:rPr>
          <w:b w:val="0"/>
          <w:sz w:val="24"/>
          <w:szCs w:val="24"/>
        </w:rPr>
        <w:t>:</w:t>
      </w:r>
    </w:p>
    <w:p w14:paraId="2A449DA5" w14:textId="28DA8CB0" w:rsidR="00987127" w:rsidRDefault="00987127" w:rsidP="00987127">
      <w:pPr>
        <w:pStyle w:val="a5"/>
        <w:ind w:left="66"/>
        <w:jc w:val="both"/>
        <w:rPr>
          <w:rFonts w:ascii="Arial" w:eastAsia="Calibri" w:hAnsi="Arial" w:cs="Arial"/>
          <w:sz w:val="24"/>
          <w:szCs w:val="24"/>
        </w:rPr>
      </w:pPr>
      <w:r w:rsidRPr="00400923">
        <w:rPr>
          <w:rFonts w:ascii="Arial" w:hAnsi="Arial" w:cs="Arial"/>
          <w:b/>
          <w:sz w:val="24"/>
          <w:szCs w:val="24"/>
        </w:rPr>
        <w:t xml:space="preserve">      </w:t>
      </w:r>
      <w:r w:rsidR="002C3F43" w:rsidRPr="00F00FF8">
        <w:rPr>
          <w:rFonts w:ascii="Arial" w:hAnsi="Arial" w:cs="Arial"/>
          <w:bCs/>
          <w:sz w:val="24"/>
          <w:szCs w:val="24"/>
        </w:rPr>
        <w:t>1.</w:t>
      </w:r>
      <w:r>
        <w:rPr>
          <w:rFonts w:ascii="Arial" w:hAnsi="Arial" w:cs="Arial"/>
          <w:sz w:val="24"/>
          <w:szCs w:val="24"/>
        </w:rPr>
        <w:t xml:space="preserve"> </w:t>
      </w:r>
      <w:r w:rsidRPr="00987127">
        <w:rPr>
          <w:rFonts w:ascii="Arial" w:hAnsi="Arial" w:cs="Arial"/>
          <w:sz w:val="24"/>
          <w:szCs w:val="24"/>
        </w:rPr>
        <w:t xml:space="preserve">Внести в  Правила благоустройства территории </w:t>
      </w:r>
      <w:r w:rsidRPr="00987127">
        <w:rPr>
          <w:rFonts w:ascii="Arial" w:hAnsi="Arial" w:cs="Arial"/>
          <w:bCs/>
          <w:sz w:val="24"/>
          <w:szCs w:val="24"/>
        </w:rPr>
        <w:t>Юрьев</w:t>
      </w:r>
      <w:r w:rsidRPr="00987127">
        <w:rPr>
          <w:rFonts w:ascii="Arial" w:hAnsi="Arial" w:cs="Arial"/>
          <w:sz w:val="24"/>
          <w:szCs w:val="24"/>
        </w:rPr>
        <w:t xml:space="preserve">ского сельсовета, утвержденные </w:t>
      </w:r>
      <w:r>
        <w:rPr>
          <w:rFonts w:ascii="Arial" w:hAnsi="Arial" w:cs="Arial"/>
          <w:sz w:val="24"/>
          <w:szCs w:val="24"/>
        </w:rPr>
        <w:t>Р</w:t>
      </w:r>
      <w:r w:rsidRPr="00987127">
        <w:rPr>
          <w:rFonts w:ascii="Arial" w:hAnsi="Arial" w:cs="Arial"/>
          <w:sz w:val="24"/>
          <w:szCs w:val="24"/>
        </w:rPr>
        <w:t xml:space="preserve">ешением </w:t>
      </w:r>
      <w:r w:rsidRPr="00987127">
        <w:rPr>
          <w:rFonts w:ascii="Arial" w:hAnsi="Arial" w:cs="Arial"/>
          <w:bCs/>
          <w:sz w:val="24"/>
          <w:szCs w:val="24"/>
        </w:rPr>
        <w:t>Юрьев</w:t>
      </w:r>
      <w:r w:rsidRPr="00987127">
        <w:rPr>
          <w:rFonts w:ascii="Arial" w:hAnsi="Arial" w:cs="Arial"/>
          <w:sz w:val="24"/>
          <w:szCs w:val="24"/>
        </w:rPr>
        <w:t xml:space="preserve">ского сельского Совета депутатов от </w:t>
      </w:r>
      <w:r w:rsidRPr="00987127">
        <w:rPr>
          <w:rFonts w:ascii="Arial" w:hAnsi="Arial" w:cs="Arial"/>
          <w:bCs/>
          <w:sz w:val="24"/>
          <w:szCs w:val="24"/>
        </w:rPr>
        <w:t>16</w:t>
      </w:r>
      <w:r w:rsidRPr="00987127">
        <w:rPr>
          <w:rFonts w:ascii="Arial" w:hAnsi="Arial" w:cs="Arial"/>
          <w:sz w:val="24"/>
          <w:szCs w:val="24"/>
        </w:rPr>
        <w:t>.08.201</w:t>
      </w:r>
      <w:r w:rsidRPr="00987127">
        <w:rPr>
          <w:rFonts w:ascii="Arial" w:hAnsi="Arial" w:cs="Arial"/>
          <w:bCs/>
          <w:sz w:val="24"/>
          <w:szCs w:val="24"/>
        </w:rPr>
        <w:t>8</w:t>
      </w:r>
      <w:r w:rsidRPr="00987127">
        <w:rPr>
          <w:rFonts w:ascii="Arial" w:hAnsi="Arial" w:cs="Arial"/>
          <w:sz w:val="24"/>
          <w:szCs w:val="24"/>
        </w:rPr>
        <w:t xml:space="preserve"> № </w:t>
      </w:r>
      <w:r w:rsidRPr="00987127">
        <w:rPr>
          <w:rFonts w:ascii="Arial" w:hAnsi="Arial" w:cs="Arial"/>
          <w:bCs/>
          <w:sz w:val="24"/>
          <w:szCs w:val="24"/>
        </w:rPr>
        <w:t>28-110</w:t>
      </w:r>
      <w:r>
        <w:rPr>
          <w:rFonts w:ascii="Arial" w:hAnsi="Arial" w:cs="Arial"/>
          <w:bCs/>
          <w:sz w:val="24"/>
          <w:szCs w:val="24"/>
        </w:rPr>
        <w:t xml:space="preserve"> </w:t>
      </w:r>
      <w:r w:rsidRPr="00987127">
        <w:rPr>
          <w:rFonts w:ascii="Arial" w:hAnsi="Arial" w:cs="Arial"/>
          <w:sz w:val="24"/>
          <w:szCs w:val="24"/>
        </w:rPr>
        <w:t>(в редакции Решения</w:t>
      </w:r>
      <w:r w:rsidRPr="00987127">
        <w:rPr>
          <w:rFonts w:ascii="Arial" w:eastAsia="Calibri" w:hAnsi="Arial" w:cs="Arial"/>
          <w:sz w:val="24"/>
          <w:szCs w:val="24"/>
        </w:rPr>
        <w:t xml:space="preserve"> от 20.09.2019 № 32-150, 30.03.2021 № 6-35</w:t>
      </w:r>
      <w:r w:rsidR="008B1B17">
        <w:rPr>
          <w:rFonts w:ascii="Arial" w:eastAsia="Calibri" w:hAnsi="Arial" w:cs="Arial"/>
          <w:sz w:val="24"/>
          <w:szCs w:val="24"/>
        </w:rPr>
        <w:t>, 30.11.2021 № 10-79</w:t>
      </w:r>
      <w:r w:rsidRPr="00987127">
        <w:rPr>
          <w:rFonts w:ascii="Arial" w:eastAsia="Calibri" w:hAnsi="Arial" w:cs="Arial"/>
          <w:sz w:val="24"/>
          <w:szCs w:val="24"/>
        </w:rPr>
        <w:t>) следующие изменения:</w:t>
      </w:r>
    </w:p>
    <w:p w14:paraId="25607FB6" w14:textId="32EF45BC" w:rsidR="008A25F9" w:rsidRDefault="008A25F9" w:rsidP="008A25F9">
      <w:pPr>
        <w:pStyle w:val="a5"/>
        <w:ind w:left="66"/>
        <w:jc w:val="both"/>
        <w:rPr>
          <w:rFonts w:ascii="Arial" w:eastAsia="Calibri" w:hAnsi="Arial" w:cs="Arial"/>
          <w:sz w:val="24"/>
          <w:szCs w:val="24"/>
        </w:rPr>
      </w:pPr>
      <w:r w:rsidRPr="00F00FF8">
        <w:rPr>
          <w:rFonts w:ascii="Arial" w:eastAsia="Calibri" w:hAnsi="Arial" w:cs="Arial"/>
          <w:bCs/>
          <w:sz w:val="24"/>
          <w:szCs w:val="24"/>
        </w:rPr>
        <w:t xml:space="preserve">      1.1</w:t>
      </w:r>
      <w:r w:rsidR="008B1B17">
        <w:rPr>
          <w:rFonts w:ascii="Arial" w:eastAsia="Calibri" w:hAnsi="Arial" w:cs="Arial"/>
          <w:b/>
          <w:sz w:val="24"/>
          <w:szCs w:val="24"/>
        </w:rPr>
        <w:t>.</w:t>
      </w:r>
      <w:r w:rsidRPr="00CE2125">
        <w:rPr>
          <w:rFonts w:ascii="Arial" w:eastAsia="Calibri" w:hAnsi="Arial" w:cs="Arial"/>
          <w:b/>
          <w:sz w:val="24"/>
          <w:szCs w:val="24"/>
        </w:rPr>
        <w:t xml:space="preserve"> </w:t>
      </w:r>
      <w:r>
        <w:rPr>
          <w:rFonts w:ascii="Arial" w:eastAsia="Calibri" w:hAnsi="Arial" w:cs="Arial"/>
          <w:b/>
          <w:sz w:val="24"/>
          <w:szCs w:val="24"/>
        </w:rPr>
        <w:t>пункт 1.1.2</w:t>
      </w:r>
      <w:r w:rsidRPr="00CE2125">
        <w:rPr>
          <w:rFonts w:ascii="Arial" w:eastAsia="Calibri" w:hAnsi="Arial" w:cs="Arial"/>
          <w:b/>
          <w:sz w:val="24"/>
          <w:szCs w:val="24"/>
        </w:rPr>
        <w:t>.</w:t>
      </w:r>
      <w:r w:rsidR="008B1B17">
        <w:rPr>
          <w:rFonts w:ascii="Arial" w:eastAsia="Calibri" w:hAnsi="Arial" w:cs="Arial"/>
          <w:b/>
          <w:sz w:val="24"/>
          <w:szCs w:val="24"/>
        </w:rPr>
        <w:t xml:space="preserve"> раздела 1  изложить в </w:t>
      </w:r>
      <w:r>
        <w:rPr>
          <w:rFonts w:ascii="Arial" w:eastAsia="Calibri" w:hAnsi="Arial" w:cs="Arial"/>
          <w:sz w:val="24"/>
          <w:szCs w:val="24"/>
        </w:rPr>
        <w:t xml:space="preserve"> следующе</w:t>
      </w:r>
      <w:r w:rsidR="008B1B17">
        <w:rPr>
          <w:rFonts w:ascii="Arial" w:eastAsia="Calibri" w:hAnsi="Arial" w:cs="Arial"/>
          <w:sz w:val="24"/>
          <w:szCs w:val="24"/>
        </w:rPr>
        <w:t>й редакции</w:t>
      </w:r>
      <w:r>
        <w:rPr>
          <w:rFonts w:ascii="Arial" w:eastAsia="Calibri" w:hAnsi="Arial" w:cs="Arial"/>
          <w:sz w:val="24"/>
          <w:szCs w:val="24"/>
        </w:rPr>
        <w:t>:</w:t>
      </w:r>
    </w:p>
    <w:p w14:paraId="02102883" w14:textId="46329620" w:rsidR="008A25F9" w:rsidRPr="008A25F9" w:rsidRDefault="00D82880" w:rsidP="00D82880">
      <w:pPr>
        <w:autoSpaceDE w:val="0"/>
        <w:autoSpaceDN w:val="0"/>
        <w:adjustRightInd w:val="0"/>
        <w:jc w:val="both"/>
        <w:rPr>
          <w:rFonts w:ascii="Arial" w:hAnsi="Arial" w:cs="Arial"/>
          <w:bCs/>
        </w:rPr>
      </w:pPr>
      <w:r>
        <w:rPr>
          <w:rFonts w:ascii="Arial" w:hAnsi="Arial" w:cs="Arial"/>
        </w:rPr>
        <w:t xml:space="preserve">       </w:t>
      </w:r>
      <w:r w:rsidR="008A25F9">
        <w:rPr>
          <w:rFonts w:ascii="Arial" w:hAnsi="Arial" w:cs="Arial"/>
        </w:rPr>
        <w:t>«</w:t>
      </w:r>
      <w:r w:rsidR="008A25F9" w:rsidRPr="008A25F9">
        <w:rPr>
          <w:rFonts w:ascii="Arial" w:hAnsi="Arial" w:cs="Arial"/>
        </w:rPr>
        <w:t xml:space="preserve">1.1.2. </w:t>
      </w:r>
      <w:r w:rsidR="008A25F9" w:rsidRPr="008A25F9">
        <w:rPr>
          <w:rFonts w:ascii="Arial" w:hAnsi="Arial" w:cs="Arial"/>
          <w:bCs/>
        </w:rPr>
        <w:t xml:space="preserve">Организация благоустройства территории </w:t>
      </w:r>
      <w:r w:rsidR="008A25F9">
        <w:rPr>
          <w:rFonts w:ascii="Arial" w:hAnsi="Arial" w:cs="Arial"/>
          <w:bCs/>
        </w:rPr>
        <w:t>Юрьевс</w:t>
      </w:r>
      <w:r w:rsidR="008A25F9" w:rsidRPr="008A25F9">
        <w:rPr>
          <w:rFonts w:ascii="Arial" w:hAnsi="Arial" w:cs="Arial"/>
          <w:bCs/>
        </w:rPr>
        <w:t xml:space="preserve">кого 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w:t>
      </w:r>
      <w:r w:rsidR="008A25F9">
        <w:rPr>
          <w:rFonts w:ascii="Arial" w:hAnsi="Arial" w:cs="Arial"/>
          <w:bCs/>
        </w:rPr>
        <w:t>Юрьев</w:t>
      </w:r>
      <w:r w:rsidR="008A25F9" w:rsidRPr="008A25F9">
        <w:rPr>
          <w:rFonts w:ascii="Arial" w:hAnsi="Arial" w:cs="Arial"/>
          <w:bCs/>
        </w:rPr>
        <w:t>ского сельсовета,</w:t>
      </w:r>
      <w:r w:rsidR="008B1B17">
        <w:rPr>
          <w:rFonts w:ascii="Arial" w:hAnsi="Arial" w:cs="Arial"/>
          <w:bCs/>
        </w:rPr>
        <w:t xml:space="preserve"> требованиями к техническому, физическому и эстетическому состоянию (оформлению) объектов придорожного сервиса, включая элементы благоустройства,</w:t>
      </w:r>
      <w:r w:rsidR="008A25F9" w:rsidRPr="008A25F9">
        <w:rPr>
          <w:rFonts w:ascii="Arial" w:hAnsi="Arial" w:cs="Arial"/>
          <w:bCs/>
        </w:rPr>
        <w:t xml:space="preserve"> а также иных документов, регламентирующих требования к выбору элементов благоустройства, утвержденных администрацией</w:t>
      </w:r>
      <w:r w:rsidR="00400923">
        <w:rPr>
          <w:rFonts w:ascii="Arial" w:hAnsi="Arial" w:cs="Arial"/>
          <w:bCs/>
        </w:rPr>
        <w:t xml:space="preserve"> Юрьевского сельсовета</w:t>
      </w:r>
      <w:r w:rsidR="008A25F9" w:rsidRPr="008A25F9">
        <w:rPr>
          <w:rFonts w:ascii="Arial" w:hAnsi="Arial" w:cs="Arial"/>
          <w:bCs/>
        </w:rPr>
        <w:t>.</w:t>
      </w:r>
      <w:r w:rsidR="008A25F9">
        <w:rPr>
          <w:rFonts w:ascii="Arial" w:hAnsi="Arial" w:cs="Arial"/>
          <w:bCs/>
        </w:rPr>
        <w:t>»</w:t>
      </w:r>
      <w:r w:rsidR="008B1B17">
        <w:rPr>
          <w:rFonts w:ascii="Arial" w:hAnsi="Arial" w:cs="Arial"/>
          <w:bCs/>
        </w:rPr>
        <w:t>.</w:t>
      </w:r>
    </w:p>
    <w:p w14:paraId="7F53F48C" w14:textId="77777777" w:rsidR="00EE6D2F" w:rsidRPr="00632E57" w:rsidRDefault="00EE6D2F" w:rsidP="00EE6D2F">
      <w:pPr>
        <w:jc w:val="both"/>
        <w:rPr>
          <w:rFonts w:ascii="Arial" w:hAnsi="Arial" w:cs="Arial"/>
        </w:rPr>
      </w:pPr>
      <w:r w:rsidRPr="00F00FF8">
        <w:rPr>
          <w:rFonts w:ascii="Arial" w:hAnsi="Arial" w:cs="Arial"/>
        </w:rPr>
        <w:t xml:space="preserve">       </w:t>
      </w:r>
      <w:r w:rsidR="006C3F1F" w:rsidRPr="00F00FF8">
        <w:rPr>
          <w:rFonts w:ascii="Arial" w:hAnsi="Arial" w:cs="Arial"/>
        </w:rPr>
        <w:t xml:space="preserve"> </w:t>
      </w:r>
      <w:r w:rsidRPr="00F00FF8">
        <w:rPr>
          <w:rFonts w:ascii="Arial" w:hAnsi="Arial" w:cs="Arial"/>
        </w:rPr>
        <w:t xml:space="preserve"> </w:t>
      </w:r>
      <w:r w:rsidR="00313E0B" w:rsidRPr="00F00FF8">
        <w:rPr>
          <w:rFonts w:ascii="Arial" w:hAnsi="Arial" w:cs="Arial"/>
        </w:rPr>
        <w:t>2</w:t>
      </w:r>
      <w:r w:rsidRPr="00F00FF8">
        <w:rPr>
          <w:rFonts w:ascii="Arial" w:hAnsi="Arial" w:cs="Arial"/>
        </w:rPr>
        <w:t>.</w:t>
      </w:r>
      <w:r w:rsidRPr="00632E57">
        <w:rPr>
          <w:rFonts w:ascii="Arial" w:hAnsi="Arial" w:cs="Arial"/>
        </w:rPr>
        <w:t xml:space="preserve"> Контроль за исполнением настоящего Решения возложить на постоянную комиссию по социально-правовым вопросам (председатель Е.И.</w:t>
      </w:r>
      <w:r w:rsidR="006344AD" w:rsidRPr="00632E57">
        <w:rPr>
          <w:rFonts w:ascii="Arial" w:hAnsi="Arial" w:cs="Arial"/>
        </w:rPr>
        <w:t xml:space="preserve"> </w:t>
      </w:r>
      <w:r w:rsidRPr="00632E57">
        <w:rPr>
          <w:rFonts w:ascii="Arial" w:hAnsi="Arial" w:cs="Arial"/>
        </w:rPr>
        <w:t>Буймова).</w:t>
      </w:r>
    </w:p>
    <w:p w14:paraId="52D992B3" w14:textId="1699E12E" w:rsidR="000541DF" w:rsidRPr="00632E57" w:rsidRDefault="00EE6D2F" w:rsidP="000541DF">
      <w:pPr>
        <w:contextualSpacing/>
        <w:jc w:val="both"/>
        <w:outlineLvl w:val="0"/>
        <w:rPr>
          <w:rFonts w:ascii="Arial" w:hAnsi="Arial" w:cs="Arial"/>
        </w:rPr>
      </w:pPr>
      <w:r w:rsidRPr="00400923">
        <w:rPr>
          <w:rFonts w:ascii="Arial" w:hAnsi="Arial" w:cs="Arial"/>
          <w:b/>
        </w:rPr>
        <w:t xml:space="preserve">       </w:t>
      </w:r>
      <w:r w:rsidR="00400923">
        <w:rPr>
          <w:rFonts w:ascii="Arial" w:hAnsi="Arial" w:cs="Arial"/>
          <w:b/>
        </w:rPr>
        <w:t xml:space="preserve"> </w:t>
      </w:r>
      <w:r w:rsidR="00C85B17" w:rsidRPr="00400923">
        <w:rPr>
          <w:rFonts w:ascii="Arial" w:hAnsi="Arial" w:cs="Arial"/>
          <w:b/>
        </w:rPr>
        <w:t xml:space="preserve"> </w:t>
      </w:r>
      <w:r w:rsidR="000541DF" w:rsidRPr="00F00FF8">
        <w:rPr>
          <w:rFonts w:ascii="Arial" w:hAnsi="Arial" w:cs="Arial"/>
          <w:bCs/>
        </w:rPr>
        <w:t>3</w:t>
      </w:r>
      <w:r w:rsidRPr="00F00FF8">
        <w:rPr>
          <w:rFonts w:ascii="Arial" w:hAnsi="Arial" w:cs="Arial"/>
          <w:bCs/>
        </w:rPr>
        <w:t>.</w:t>
      </w:r>
      <w:r w:rsidRPr="00632E57">
        <w:rPr>
          <w:rFonts w:ascii="Arial" w:hAnsi="Arial" w:cs="Arial"/>
        </w:rPr>
        <w:t xml:space="preserve">  Решение вступает в силу   в день, следующий за днем его официального опубликования в общественно-политической газете «Земля боготольская»</w:t>
      </w:r>
      <w:r w:rsidR="000541DF">
        <w:rPr>
          <w:rFonts w:ascii="Arial" w:hAnsi="Arial" w:cs="Arial"/>
        </w:rPr>
        <w:t xml:space="preserve"> и подлежит </w:t>
      </w:r>
      <w:r w:rsidR="000541DF" w:rsidRPr="00632E57">
        <w:rPr>
          <w:rFonts w:ascii="Arial" w:hAnsi="Arial" w:cs="Arial"/>
        </w:rPr>
        <w:t>разме</w:t>
      </w:r>
      <w:r w:rsidR="000541DF">
        <w:rPr>
          <w:rFonts w:ascii="Arial" w:hAnsi="Arial" w:cs="Arial"/>
        </w:rPr>
        <w:t>щению</w:t>
      </w:r>
      <w:r w:rsidR="000541DF" w:rsidRPr="00632E57">
        <w:rPr>
          <w:rFonts w:ascii="Arial" w:hAnsi="Arial" w:cs="Arial"/>
        </w:rPr>
        <w:t xml:space="preserve"> на  официальном сайте  Боготольского района</w:t>
      </w:r>
      <w:r w:rsidR="000541DF">
        <w:rPr>
          <w:rFonts w:ascii="Arial" w:hAnsi="Arial" w:cs="Arial"/>
        </w:rPr>
        <w:t xml:space="preserve"> в сети Интернет </w:t>
      </w:r>
      <w:r w:rsidR="000541DF" w:rsidRPr="00632E57">
        <w:rPr>
          <w:rFonts w:ascii="Arial" w:hAnsi="Arial" w:cs="Arial"/>
        </w:rPr>
        <w:t xml:space="preserve"> </w:t>
      </w:r>
      <w:hyperlink r:id="rId6" w:history="1">
        <w:r w:rsidR="000541DF" w:rsidRPr="00632E57">
          <w:rPr>
            <w:rStyle w:val="a3"/>
            <w:rFonts w:ascii="Arial" w:hAnsi="Arial" w:cs="Arial"/>
            <w:lang w:val="en-US"/>
          </w:rPr>
          <w:t>www</w:t>
        </w:r>
        <w:r w:rsidR="000541DF" w:rsidRPr="00632E57">
          <w:rPr>
            <w:rStyle w:val="a3"/>
            <w:rFonts w:ascii="Arial" w:hAnsi="Arial" w:cs="Arial"/>
          </w:rPr>
          <w:t>.</w:t>
        </w:r>
        <w:r w:rsidR="000541DF" w:rsidRPr="00632E57">
          <w:rPr>
            <w:rStyle w:val="a3"/>
            <w:rFonts w:ascii="Arial" w:hAnsi="Arial" w:cs="Arial"/>
            <w:lang w:val="en-US"/>
          </w:rPr>
          <w:t>bogotol</w:t>
        </w:r>
        <w:r w:rsidR="000541DF" w:rsidRPr="00632E57">
          <w:rPr>
            <w:rStyle w:val="a3"/>
            <w:rFonts w:ascii="Arial" w:hAnsi="Arial" w:cs="Arial"/>
          </w:rPr>
          <w:t>-</w:t>
        </w:r>
      </w:hyperlink>
      <w:r w:rsidR="000541DF" w:rsidRPr="00632E57">
        <w:rPr>
          <w:rFonts w:ascii="Arial" w:hAnsi="Arial" w:cs="Arial"/>
          <w:lang w:val="en-US"/>
        </w:rPr>
        <w:t>r</w:t>
      </w:r>
      <w:r w:rsidR="000541DF" w:rsidRPr="00632E57">
        <w:rPr>
          <w:rFonts w:ascii="Arial" w:hAnsi="Arial" w:cs="Arial"/>
        </w:rPr>
        <w:t>.</w:t>
      </w:r>
      <w:r w:rsidR="000541DF" w:rsidRPr="00632E57">
        <w:rPr>
          <w:rFonts w:ascii="Arial" w:hAnsi="Arial" w:cs="Arial"/>
          <w:lang w:val="en-US"/>
        </w:rPr>
        <w:t>ru</w:t>
      </w:r>
      <w:r w:rsidR="000541DF" w:rsidRPr="00632E57">
        <w:rPr>
          <w:rFonts w:ascii="Arial" w:hAnsi="Arial" w:cs="Arial"/>
        </w:rPr>
        <w:t xml:space="preserve">. </w:t>
      </w:r>
    </w:p>
    <w:p w14:paraId="7FDDAFF8" w14:textId="77777777" w:rsidR="00EE6D2F" w:rsidRPr="00632E57" w:rsidRDefault="00EE6D2F" w:rsidP="00EE6D2F">
      <w:pPr>
        <w:contextualSpacing/>
        <w:jc w:val="both"/>
        <w:rPr>
          <w:rFonts w:ascii="Arial" w:hAnsi="Arial" w:cs="Arial"/>
        </w:rPr>
      </w:pPr>
    </w:p>
    <w:p w14:paraId="76B4C037" w14:textId="77777777" w:rsidR="00EE6D2F" w:rsidRPr="00632E57" w:rsidRDefault="00400923" w:rsidP="00EE6D2F">
      <w:pPr>
        <w:pStyle w:val="a6"/>
        <w:ind w:left="1713"/>
        <w:jc w:val="both"/>
        <w:rPr>
          <w:rFonts w:ascii="Arial" w:hAnsi="Arial" w:cs="Arial"/>
          <w:b/>
          <w:i/>
        </w:rPr>
      </w:pPr>
      <w:r>
        <w:rPr>
          <w:rFonts w:ascii="Arial" w:hAnsi="Arial" w:cs="Arial"/>
          <w:b/>
          <w:i/>
        </w:rPr>
        <w:t xml:space="preserve"> </w:t>
      </w:r>
    </w:p>
    <w:p w14:paraId="0F3EF964" w14:textId="037A7922" w:rsidR="00EE6D2F" w:rsidRPr="00632E57" w:rsidRDefault="00EE6D2F" w:rsidP="00EE6D2F">
      <w:pPr>
        <w:pStyle w:val="a6"/>
        <w:ind w:left="709" w:hanging="709"/>
        <w:rPr>
          <w:rFonts w:ascii="Arial" w:hAnsi="Arial" w:cs="Arial"/>
        </w:rPr>
      </w:pPr>
      <w:r w:rsidRPr="00632E57">
        <w:rPr>
          <w:rFonts w:ascii="Arial" w:hAnsi="Arial" w:cs="Arial"/>
        </w:rPr>
        <w:t xml:space="preserve">   </w:t>
      </w:r>
      <w:r w:rsidR="00F00FF8">
        <w:rPr>
          <w:rFonts w:ascii="Arial" w:hAnsi="Arial" w:cs="Arial"/>
        </w:rPr>
        <w:t xml:space="preserve">   </w:t>
      </w:r>
      <w:r w:rsidRPr="00632E57">
        <w:rPr>
          <w:rFonts w:ascii="Arial" w:hAnsi="Arial" w:cs="Arial"/>
        </w:rPr>
        <w:t xml:space="preserve">   Председатель Юрьевского                          </w:t>
      </w:r>
      <w:r w:rsidR="00400923">
        <w:rPr>
          <w:rFonts w:ascii="Arial" w:hAnsi="Arial" w:cs="Arial"/>
        </w:rPr>
        <w:t xml:space="preserve">    </w:t>
      </w:r>
      <w:r w:rsidRPr="00632E57">
        <w:rPr>
          <w:rFonts w:ascii="Arial" w:hAnsi="Arial" w:cs="Arial"/>
        </w:rPr>
        <w:t xml:space="preserve">  Глава Юрьевского              </w:t>
      </w:r>
    </w:p>
    <w:p w14:paraId="7DF22B18" w14:textId="68749217" w:rsidR="00EE6D2F" w:rsidRPr="00632E57" w:rsidRDefault="00EE6D2F" w:rsidP="00EE6D2F">
      <w:pPr>
        <w:pStyle w:val="a6"/>
        <w:ind w:left="1713" w:hanging="1713"/>
        <w:rPr>
          <w:rFonts w:ascii="Arial" w:hAnsi="Arial" w:cs="Arial"/>
        </w:rPr>
      </w:pPr>
      <w:r w:rsidRPr="00632E57">
        <w:rPr>
          <w:rFonts w:ascii="Arial" w:hAnsi="Arial" w:cs="Arial"/>
        </w:rPr>
        <w:t xml:space="preserve">    </w:t>
      </w:r>
      <w:r w:rsidR="00F00FF8">
        <w:rPr>
          <w:rFonts w:ascii="Arial" w:hAnsi="Arial" w:cs="Arial"/>
        </w:rPr>
        <w:t xml:space="preserve">   </w:t>
      </w:r>
      <w:r w:rsidRPr="00632E57">
        <w:rPr>
          <w:rFonts w:ascii="Arial" w:hAnsi="Arial" w:cs="Arial"/>
        </w:rPr>
        <w:t xml:space="preserve">  сельского Совета депутатов                              сельсовета</w:t>
      </w:r>
    </w:p>
    <w:p w14:paraId="4E6C39A5" w14:textId="77777777" w:rsidR="00400923" w:rsidRDefault="00EE6D2F" w:rsidP="00EE6D2F">
      <w:pPr>
        <w:ind w:right="-5"/>
        <w:jc w:val="both"/>
        <w:rPr>
          <w:rFonts w:ascii="Arial" w:hAnsi="Arial" w:cs="Arial"/>
        </w:rPr>
      </w:pPr>
      <w:r w:rsidRPr="00632E57">
        <w:rPr>
          <w:rFonts w:ascii="Arial" w:hAnsi="Arial" w:cs="Arial"/>
        </w:rPr>
        <w:t xml:space="preserve">     </w:t>
      </w:r>
    </w:p>
    <w:p w14:paraId="28EC4795" w14:textId="1B89CD3A" w:rsidR="00EE6D2F" w:rsidRPr="00632E57" w:rsidRDefault="00400923" w:rsidP="00EE6D2F">
      <w:pPr>
        <w:ind w:right="-5"/>
        <w:jc w:val="both"/>
        <w:rPr>
          <w:rFonts w:ascii="Arial" w:hAnsi="Arial" w:cs="Arial"/>
        </w:rPr>
      </w:pPr>
      <w:r>
        <w:rPr>
          <w:rFonts w:ascii="Arial" w:hAnsi="Arial" w:cs="Arial"/>
        </w:rPr>
        <w:t xml:space="preserve">      </w:t>
      </w:r>
      <w:r w:rsidR="00F00FF8">
        <w:rPr>
          <w:rFonts w:ascii="Arial" w:hAnsi="Arial" w:cs="Arial"/>
        </w:rPr>
        <w:t xml:space="preserve">   </w:t>
      </w:r>
      <w:r w:rsidR="00EE6D2F" w:rsidRPr="00632E57">
        <w:rPr>
          <w:rFonts w:ascii="Arial" w:hAnsi="Arial" w:cs="Arial"/>
        </w:rPr>
        <w:t xml:space="preserve"> _________ Е.Н. Шалудкина                   </w:t>
      </w:r>
      <w:r w:rsidR="006344AD" w:rsidRPr="00632E57">
        <w:rPr>
          <w:rFonts w:ascii="Arial" w:hAnsi="Arial" w:cs="Arial"/>
        </w:rPr>
        <w:t xml:space="preserve">         </w:t>
      </w:r>
      <w:r>
        <w:rPr>
          <w:rFonts w:ascii="Arial" w:hAnsi="Arial" w:cs="Arial"/>
        </w:rPr>
        <w:t xml:space="preserve">    </w:t>
      </w:r>
      <w:r w:rsidR="00EE6D2F" w:rsidRPr="00632E57">
        <w:rPr>
          <w:rFonts w:ascii="Arial" w:hAnsi="Arial" w:cs="Arial"/>
        </w:rPr>
        <w:t>____________И.М. Леднева</w:t>
      </w:r>
    </w:p>
    <w:p w14:paraId="0B82F467" w14:textId="77777777" w:rsidR="00EE6D2F" w:rsidRPr="00632E57" w:rsidRDefault="00EE6D2F" w:rsidP="00C246C9">
      <w:pPr>
        <w:jc w:val="center"/>
        <w:rPr>
          <w:rFonts w:ascii="Arial" w:hAnsi="Arial" w:cs="Arial"/>
          <w:b/>
        </w:rPr>
      </w:pPr>
    </w:p>
    <w:p w14:paraId="39E6BBA8" w14:textId="77777777" w:rsidR="00EE6D2F" w:rsidRPr="00632E57" w:rsidRDefault="00EE6D2F" w:rsidP="00C246C9">
      <w:pPr>
        <w:jc w:val="center"/>
        <w:rPr>
          <w:rFonts w:ascii="Arial" w:hAnsi="Arial" w:cs="Arial"/>
          <w:b/>
        </w:rPr>
      </w:pPr>
    </w:p>
    <w:p w14:paraId="3775E60C" w14:textId="77777777" w:rsidR="00A87AB2" w:rsidRDefault="00A87AB2" w:rsidP="00C246C9">
      <w:pPr>
        <w:jc w:val="center"/>
        <w:rPr>
          <w:rFonts w:ascii="Arial" w:hAnsi="Arial" w:cs="Arial"/>
          <w:b/>
        </w:rPr>
        <w:sectPr w:rsidR="00A87AB2" w:rsidSect="002A0F01">
          <w:pgSz w:w="11906" w:h="16838"/>
          <w:pgMar w:top="1134" w:right="850" w:bottom="1134" w:left="1701" w:header="708" w:footer="708" w:gutter="0"/>
          <w:cols w:space="708"/>
          <w:docGrid w:linePitch="360"/>
        </w:sectPr>
      </w:pPr>
    </w:p>
    <w:p w14:paraId="498A7B4E" w14:textId="77777777" w:rsidR="00A87AB2" w:rsidRPr="0019347F" w:rsidRDefault="00A87AB2" w:rsidP="00A87AB2">
      <w:pPr>
        <w:jc w:val="right"/>
        <w:rPr>
          <w:rFonts w:ascii="Arial" w:hAnsi="Arial" w:cs="Arial"/>
          <w:b/>
          <w:i/>
          <w:u w:val="single"/>
        </w:rPr>
      </w:pPr>
      <w:r w:rsidRPr="0019347F">
        <w:rPr>
          <w:rFonts w:ascii="Arial" w:hAnsi="Arial" w:cs="Arial"/>
          <w:b/>
          <w:i/>
          <w:u w:val="single"/>
        </w:rPr>
        <w:lastRenderedPageBreak/>
        <w:t>Актуальная редакция</w:t>
      </w:r>
    </w:p>
    <w:p w14:paraId="60A94BE8" w14:textId="77777777" w:rsidR="00A87AB2" w:rsidRPr="00DB2C86" w:rsidRDefault="00A87AB2" w:rsidP="00A87AB2">
      <w:pPr>
        <w:jc w:val="right"/>
        <w:rPr>
          <w:rFonts w:ascii="Arial" w:hAnsi="Arial" w:cs="Arial"/>
          <w:b/>
          <w:i/>
          <w:u w:val="single"/>
        </w:rPr>
      </w:pPr>
    </w:p>
    <w:p w14:paraId="59D1E4B0" w14:textId="77777777" w:rsidR="00A87AB2" w:rsidRPr="00DB2C86" w:rsidRDefault="00A87AB2" w:rsidP="00A87AB2">
      <w:pPr>
        <w:jc w:val="center"/>
        <w:rPr>
          <w:rFonts w:ascii="Arial" w:hAnsi="Arial" w:cs="Arial"/>
          <w:b/>
        </w:rPr>
      </w:pPr>
      <w:r w:rsidRPr="00DB2C86">
        <w:rPr>
          <w:rFonts w:ascii="Arial" w:hAnsi="Arial" w:cs="Arial"/>
          <w:b/>
        </w:rPr>
        <w:t>КРАСНОЯРСКИЙ  КРАЙ</w:t>
      </w:r>
    </w:p>
    <w:p w14:paraId="643F12DF" w14:textId="77777777" w:rsidR="00A87AB2" w:rsidRPr="00DB2C86" w:rsidRDefault="00A87AB2" w:rsidP="00A87AB2">
      <w:pPr>
        <w:jc w:val="center"/>
        <w:rPr>
          <w:rFonts w:ascii="Arial" w:hAnsi="Arial" w:cs="Arial"/>
          <w:b/>
        </w:rPr>
      </w:pPr>
      <w:r w:rsidRPr="00DB2C86">
        <w:rPr>
          <w:rFonts w:ascii="Arial" w:hAnsi="Arial" w:cs="Arial"/>
          <w:b/>
        </w:rPr>
        <w:t>БОГОТОЛЬСКИЙ  РАЙОН</w:t>
      </w:r>
    </w:p>
    <w:p w14:paraId="62C3D42B" w14:textId="77777777" w:rsidR="00A87AB2" w:rsidRPr="00DB2C86" w:rsidRDefault="00A87AB2" w:rsidP="00A87AB2">
      <w:pPr>
        <w:jc w:val="center"/>
        <w:rPr>
          <w:rFonts w:ascii="Arial" w:hAnsi="Arial" w:cs="Arial"/>
          <w:b/>
        </w:rPr>
      </w:pPr>
      <w:r w:rsidRPr="00DB2C86">
        <w:rPr>
          <w:rFonts w:ascii="Arial" w:hAnsi="Arial" w:cs="Arial"/>
          <w:b/>
        </w:rPr>
        <w:t>ЮРЬЕВСКИЙ СЕЛЬСКИЙ СОВЕТ ДЕПУТАТОВ</w:t>
      </w:r>
    </w:p>
    <w:p w14:paraId="0DAF69B0" w14:textId="77777777" w:rsidR="00A87AB2" w:rsidRPr="00DB2C86" w:rsidRDefault="00A87AB2" w:rsidP="00A87AB2">
      <w:pPr>
        <w:jc w:val="center"/>
        <w:rPr>
          <w:rFonts w:ascii="Arial" w:hAnsi="Arial" w:cs="Arial"/>
          <w:b/>
        </w:rPr>
      </w:pPr>
    </w:p>
    <w:p w14:paraId="1D764647" w14:textId="77777777" w:rsidR="00A87AB2" w:rsidRPr="00DB2C86" w:rsidRDefault="00A87AB2" w:rsidP="00A87AB2">
      <w:pPr>
        <w:jc w:val="center"/>
        <w:rPr>
          <w:rFonts w:ascii="Arial" w:hAnsi="Arial" w:cs="Arial"/>
          <w:b/>
        </w:rPr>
      </w:pPr>
      <w:r w:rsidRPr="00DB2C86">
        <w:rPr>
          <w:rFonts w:ascii="Arial" w:hAnsi="Arial" w:cs="Arial"/>
          <w:b/>
        </w:rPr>
        <w:t>РЕШЕНИЕ</w:t>
      </w:r>
    </w:p>
    <w:p w14:paraId="5D72D441" w14:textId="77777777" w:rsidR="00A87AB2" w:rsidRPr="00DB2C86" w:rsidRDefault="00A87AB2" w:rsidP="00A87AB2">
      <w:pPr>
        <w:jc w:val="center"/>
        <w:rPr>
          <w:rFonts w:ascii="Arial" w:hAnsi="Arial" w:cs="Arial"/>
          <w:b/>
        </w:rPr>
      </w:pPr>
    </w:p>
    <w:p w14:paraId="19459FE0" w14:textId="77777777" w:rsidR="00A87AB2" w:rsidRPr="00DB2C86" w:rsidRDefault="00A87AB2" w:rsidP="00A87AB2">
      <w:pPr>
        <w:jc w:val="both"/>
        <w:rPr>
          <w:rFonts w:ascii="Arial" w:hAnsi="Arial" w:cs="Arial"/>
          <w:b/>
        </w:rPr>
      </w:pPr>
      <w:r w:rsidRPr="00DB2C86">
        <w:rPr>
          <w:rFonts w:ascii="Arial" w:hAnsi="Arial" w:cs="Arial"/>
          <w:b/>
        </w:rPr>
        <w:t xml:space="preserve">        16.08.2018 г.                          с.Юрьевка                               № 25-110</w:t>
      </w:r>
    </w:p>
    <w:p w14:paraId="1F131B2F" w14:textId="77777777" w:rsidR="00A87AB2" w:rsidRPr="00DB2C86" w:rsidRDefault="00A87AB2" w:rsidP="00A87AB2">
      <w:pPr>
        <w:jc w:val="both"/>
        <w:rPr>
          <w:rFonts w:ascii="Arial" w:hAnsi="Arial" w:cs="Arial"/>
          <w:b/>
        </w:rPr>
      </w:pPr>
    </w:p>
    <w:p w14:paraId="3B06A680" w14:textId="77777777" w:rsidR="00A87AB2" w:rsidRDefault="00A87AB2" w:rsidP="00A87AB2">
      <w:pPr>
        <w:pStyle w:val="ConsPlusTitle"/>
        <w:jc w:val="center"/>
        <w:rPr>
          <w:sz w:val="24"/>
          <w:szCs w:val="24"/>
        </w:rPr>
      </w:pPr>
      <w:r w:rsidRPr="00DB2C86">
        <w:rPr>
          <w:sz w:val="24"/>
          <w:szCs w:val="24"/>
        </w:rPr>
        <w:t>ОБ УТВЕРЖДЕНИИ ПРАВИЛ БЛАГОУСТРОЙСТВА ТЕРРИТОРИИ ЮРЬЕВСКОГО СЕЛЬСОВЕТА</w:t>
      </w:r>
    </w:p>
    <w:p w14:paraId="092E60D5" w14:textId="77777777" w:rsidR="00A87AB2" w:rsidRPr="00DB2C86" w:rsidRDefault="00A87AB2" w:rsidP="00A87AB2">
      <w:pPr>
        <w:pStyle w:val="ConsPlusTitle"/>
        <w:jc w:val="center"/>
        <w:rPr>
          <w:sz w:val="24"/>
          <w:szCs w:val="24"/>
        </w:rPr>
      </w:pPr>
    </w:p>
    <w:p w14:paraId="5345872C" w14:textId="77777777" w:rsidR="00A87AB2" w:rsidRPr="000347A9" w:rsidRDefault="00A87AB2" w:rsidP="00A87AB2">
      <w:pPr>
        <w:jc w:val="center"/>
        <w:rPr>
          <w:rFonts w:ascii="Arial" w:hAnsi="Arial" w:cs="Arial"/>
          <w:sz w:val="22"/>
          <w:szCs w:val="22"/>
        </w:rPr>
      </w:pPr>
      <w:r w:rsidRPr="000347A9">
        <w:rPr>
          <w:rFonts w:ascii="Arial" w:hAnsi="Arial" w:cs="Arial"/>
          <w:sz w:val="22"/>
          <w:szCs w:val="22"/>
        </w:rPr>
        <w:t>(в редакции Решений Юрьевского сельского Совета депутатов</w:t>
      </w:r>
    </w:p>
    <w:p w14:paraId="2D5F7AE0" w14:textId="77777777" w:rsidR="00A87AB2" w:rsidRPr="008B6E06" w:rsidRDefault="00A87AB2" w:rsidP="00A87AB2">
      <w:pPr>
        <w:jc w:val="center"/>
        <w:rPr>
          <w:rFonts w:ascii="Arial" w:hAnsi="Arial" w:cs="Arial"/>
          <w:sz w:val="22"/>
          <w:szCs w:val="22"/>
        </w:rPr>
      </w:pPr>
      <w:r w:rsidRPr="000347A9">
        <w:rPr>
          <w:rFonts w:ascii="Arial" w:hAnsi="Arial" w:cs="Arial"/>
          <w:sz w:val="22"/>
          <w:szCs w:val="22"/>
        </w:rPr>
        <w:t xml:space="preserve"> от 20.09.2019г. № 32-150, 30.03.2021 № 6-35</w:t>
      </w:r>
      <w:r>
        <w:rPr>
          <w:rFonts w:ascii="Arial" w:hAnsi="Arial" w:cs="Arial"/>
          <w:sz w:val="22"/>
          <w:szCs w:val="22"/>
        </w:rPr>
        <w:t>, 30.11</w:t>
      </w:r>
      <w:r w:rsidRPr="008B6E06">
        <w:rPr>
          <w:rFonts w:ascii="Arial" w:hAnsi="Arial" w:cs="Arial"/>
          <w:sz w:val="22"/>
          <w:szCs w:val="22"/>
        </w:rPr>
        <w:t>.2021 №10-79</w:t>
      </w:r>
      <w:r>
        <w:rPr>
          <w:rFonts w:ascii="Arial" w:hAnsi="Arial" w:cs="Arial"/>
          <w:sz w:val="22"/>
          <w:szCs w:val="22"/>
        </w:rPr>
        <w:t>, 18.02.2022 № 13-101</w:t>
      </w:r>
      <w:r w:rsidRPr="008B6E06">
        <w:rPr>
          <w:rFonts w:ascii="Arial" w:hAnsi="Arial" w:cs="Arial"/>
          <w:sz w:val="22"/>
          <w:szCs w:val="22"/>
        </w:rPr>
        <w:t>)</w:t>
      </w:r>
    </w:p>
    <w:p w14:paraId="42F9BFB0" w14:textId="77777777" w:rsidR="00A87AB2" w:rsidRPr="000347A9" w:rsidRDefault="00A87AB2" w:rsidP="00A87AB2">
      <w:pPr>
        <w:pStyle w:val="ConsPlusTitle"/>
        <w:jc w:val="center"/>
        <w:rPr>
          <w:b w:val="0"/>
          <w:sz w:val="22"/>
          <w:szCs w:val="22"/>
        </w:rPr>
      </w:pPr>
    </w:p>
    <w:p w14:paraId="023B9463" w14:textId="77777777" w:rsidR="00A87AB2" w:rsidRPr="00DB2C86" w:rsidRDefault="00A87AB2" w:rsidP="00A87AB2">
      <w:pPr>
        <w:pStyle w:val="ConsPlusTitle"/>
        <w:ind w:firstLine="720"/>
        <w:jc w:val="both"/>
        <w:rPr>
          <w:b w:val="0"/>
          <w:sz w:val="24"/>
          <w:szCs w:val="24"/>
        </w:rPr>
      </w:pPr>
      <w:r w:rsidRPr="00DB2C86">
        <w:rPr>
          <w:b w:val="0"/>
          <w:sz w:val="24"/>
          <w:szCs w:val="24"/>
        </w:rPr>
        <w:t>В целях обеспечения надлежащего санитарного состояния, чистоты и порядка на территории Юрьевского сельсовета</w:t>
      </w:r>
      <w:r w:rsidRPr="00DB2C86">
        <w:rPr>
          <w:b w:val="0"/>
          <w:i/>
          <w:sz w:val="24"/>
          <w:szCs w:val="24"/>
        </w:rPr>
        <w:t xml:space="preserve">, </w:t>
      </w:r>
      <w:r w:rsidRPr="00DB2C86">
        <w:rPr>
          <w:b w:val="0"/>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 в соответствии со статьями 6, 26 Устава Юрьевского сельсовета Боготольского района Красноярского края, Юрьевский сельский Совет депутатов РЕШИЛ:</w:t>
      </w:r>
    </w:p>
    <w:p w14:paraId="42B85E73" w14:textId="77777777" w:rsidR="00A87AB2" w:rsidRPr="00DB2C86" w:rsidRDefault="00A87AB2" w:rsidP="00A87AB2">
      <w:pPr>
        <w:pStyle w:val="ConsPlusTitle"/>
        <w:numPr>
          <w:ilvl w:val="0"/>
          <w:numId w:val="1"/>
        </w:numPr>
        <w:ind w:left="0" w:firstLine="720"/>
        <w:jc w:val="both"/>
        <w:rPr>
          <w:b w:val="0"/>
          <w:bCs w:val="0"/>
          <w:sz w:val="24"/>
          <w:szCs w:val="24"/>
        </w:rPr>
      </w:pPr>
      <w:r w:rsidRPr="00DB2C86">
        <w:rPr>
          <w:b w:val="0"/>
          <w:bCs w:val="0"/>
          <w:sz w:val="24"/>
          <w:szCs w:val="24"/>
        </w:rPr>
        <w:t xml:space="preserve">Утвердить Правила благоустройства территории Юрьевского сельсовета согласно приложению. </w:t>
      </w:r>
    </w:p>
    <w:p w14:paraId="360C3C5E" w14:textId="77777777" w:rsidR="00A87AB2" w:rsidRPr="00DB2C86" w:rsidRDefault="00A87AB2" w:rsidP="00A87AB2">
      <w:pPr>
        <w:pStyle w:val="ConsPlusTitle"/>
        <w:numPr>
          <w:ilvl w:val="0"/>
          <w:numId w:val="1"/>
        </w:numPr>
        <w:ind w:left="0" w:firstLine="720"/>
        <w:jc w:val="both"/>
        <w:rPr>
          <w:b w:val="0"/>
          <w:bCs w:val="0"/>
          <w:sz w:val="24"/>
          <w:szCs w:val="24"/>
        </w:rPr>
      </w:pPr>
      <w:r w:rsidRPr="00DB2C86">
        <w:rPr>
          <w:b w:val="0"/>
          <w:bCs w:val="0"/>
          <w:sz w:val="24"/>
          <w:szCs w:val="24"/>
        </w:rPr>
        <w:t>Признать утратившим силу Решение Юрьевского сельского Совета депутатов:</w:t>
      </w:r>
    </w:p>
    <w:p w14:paraId="0E74C3C9" w14:textId="77777777" w:rsidR="00A87AB2" w:rsidRPr="00DB2C86" w:rsidRDefault="00A87AB2" w:rsidP="00A87AB2">
      <w:pPr>
        <w:pStyle w:val="ConsPlusTitle"/>
        <w:ind w:firstLine="720"/>
        <w:jc w:val="both"/>
        <w:rPr>
          <w:b w:val="0"/>
          <w:sz w:val="24"/>
          <w:szCs w:val="24"/>
        </w:rPr>
      </w:pPr>
      <w:r w:rsidRPr="00DB2C86">
        <w:rPr>
          <w:b w:val="0"/>
          <w:sz w:val="24"/>
          <w:szCs w:val="24"/>
        </w:rPr>
        <w:t>от 24.06.2014 № 44-160 «Об утверждении Правил благоустройства, озеленения территории Юрьевского сельсовета»;</w:t>
      </w:r>
    </w:p>
    <w:p w14:paraId="30879D22" w14:textId="77777777" w:rsidR="00A87AB2" w:rsidRPr="00DB2C86" w:rsidRDefault="00A87AB2" w:rsidP="00A87AB2">
      <w:pPr>
        <w:pStyle w:val="ConsPlusTitle"/>
        <w:ind w:firstLine="720"/>
        <w:jc w:val="both"/>
        <w:rPr>
          <w:b w:val="0"/>
          <w:sz w:val="24"/>
          <w:szCs w:val="24"/>
        </w:rPr>
      </w:pPr>
      <w:r w:rsidRPr="00DB2C86">
        <w:rPr>
          <w:b w:val="0"/>
          <w:sz w:val="24"/>
          <w:szCs w:val="24"/>
        </w:rPr>
        <w:t>от 02.10.2015 № 2-8 «О внесении изменений в Решение Боготольского сельского совета депутатов «Об утверждении Правил благоустройства, озеленения территории Юрьевского сельсовета»;</w:t>
      </w:r>
    </w:p>
    <w:p w14:paraId="5DA3F425" w14:textId="77777777" w:rsidR="00A87AB2" w:rsidRPr="00DB2C86" w:rsidRDefault="00A87AB2" w:rsidP="00A87AB2">
      <w:pPr>
        <w:pStyle w:val="ConsPlusTitle"/>
        <w:ind w:firstLine="709"/>
        <w:jc w:val="both"/>
        <w:rPr>
          <w:b w:val="0"/>
          <w:sz w:val="24"/>
          <w:szCs w:val="24"/>
        </w:rPr>
      </w:pPr>
      <w:r w:rsidRPr="00DB2C86">
        <w:rPr>
          <w:b w:val="0"/>
          <w:sz w:val="24"/>
          <w:szCs w:val="24"/>
        </w:rPr>
        <w:t>от 02.03.2016 № 6-26 «О внесении изменений в Решение Боготольского сельского совета депутатов «Об утверждении Правил благоустройства, озеленения территории Юрьевского сельсовета»;</w:t>
      </w:r>
    </w:p>
    <w:p w14:paraId="75DA24A0" w14:textId="77777777" w:rsidR="00A87AB2" w:rsidRPr="00DB2C86" w:rsidRDefault="00A87AB2" w:rsidP="00A87AB2">
      <w:pPr>
        <w:pStyle w:val="ConsPlusTitle"/>
        <w:ind w:firstLine="720"/>
        <w:jc w:val="both"/>
        <w:rPr>
          <w:b w:val="0"/>
          <w:sz w:val="24"/>
          <w:szCs w:val="24"/>
        </w:rPr>
      </w:pPr>
      <w:r w:rsidRPr="00DB2C86">
        <w:rPr>
          <w:b w:val="0"/>
          <w:sz w:val="24"/>
          <w:szCs w:val="24"/>
        </w:rPr>
        <w:t>14.06.2017 № 15-72 «О внесении изменений в Решение Боготольского сельского совета депутатов «Об утверждении Правил благоустройства, озеленения территории Юрьевского сельсовета».</w:t>
      </w:r>
    </w:p>
    <w:p w14:paraId="4CBC11A0" w14:textId="77777777" w:rsidR="00A87AB2" w:rsidRPr="00DB2C86" w:rsidRDefault="00A87AB2" w:rsidP="00A87AB2">
      <w:pPr>
        <w:widowControl w:val="0"/>
        <w:autoSpaceDE w:val="0"/>
        <w:autoSpaceDN w:val="0"/>
        <w:adjustRightInd w:val="0"/>
        <w:jc w:val="both"/>
        <w:outlineLvl w:val="0"/>
        <w:rPr>
          <w:rFonts w:ascii="Arial" w:hAnsi="Arial" w:cs="Arial"/>
        </w:rPr>
      </w:pPr>
      <w:r w:rsidRPr="00DB2C86">
        <w:rPr>
          <w:rFonts w:ascii="Arial" w:hAnsi="Arial" w:cs="Arial"/>
        </w:rPr>
        <w:t xml:space="preserve">           3. Контроль за исполнением настоящего Решения возложить на постоянную комиссию по социально-правовым вопросам (председатель Болотников Д.Н.).</w:t>
      </w:r>
    </w:p>
    <w:p w14:paraId="65FCF892" w14:textId="77777777" w:rsidR="00A87AB2" w:rsidRPr="00DB2C86" w:rsidRDefault="00A87AB2" w:rsidP="00A87AB2">
      <w:pPr>
        <w:contextualSpacing/>
        <w:jc w:val="both"/>
        <w:outlineLvl w:val="0"/>
        <w:rPr>
          <w:rFonts w:ascii="Arial" w:hAnsi="Arial" w:cs="Arial"/>
        </w:rPr>
      </w:pPr>
      <w:r w:rsidRPr="00DB2C86">
        <w:rPr>
          <w:rFonts w:ascii="Arial" w:hAnsi="Arial" w:cs="Arial"/>
        </w:rPr>
        <w:t xml:space="preserve">           4. Опубликовать Решение в общественно-политической газете «Земля боготольская» и разместить на официальном сайте Боготольского района </w:t>
      </w:r>
      <w:hyperlink r:id="rId7" w:history="1">
        <w:r w:rsidRPr="00DB2C86">
          <w:rPr>
            <w:rStyle w:val="a3"/>
            <w:rFonts w:ascii="Arial" w:hAnsi="Arial" w:cs="Arial"/>
            <w:lang w:val="en-US"/>
          </w:rPr>
          <w:t>www</w:t>
        </w:r>
        <w:r w:rsidRPr="00DB2C86">
          <w:rPr>
            <w:rStyle w:val="a3"/>
            <w:rFonts w:ascii="Arial" w:hAnsi="Arial" w:cs="Arial"/>
          </w:rPr>
          <w:t>.</w:t>
        </w:r>
        <w:r w:rsidRPr="00DB2C86">
          <w:rPr>
            <w:rStyle w:val="a3"/>
            <w:rFonts w:ascii="Arial" w:hAnsi="Arial" w:cs="Arial"/>
            <w:lang w:val="en-US"/>
          </w:rPr>
          <w:t>bogotol</w:t>
        </w:r>
        <w:r w:rsidRPr="00DB2C86">
          <w:rPr>
            <w:rStyle w:val="a3"/>
            <w:rFonts w:ascii="Arial" w:hAnsi="Arial" w:cs="Arial"/>
          </w:rPr>
          <w:t>-</w:t>
        </w:r>
      </w:hyperlink>
      <w:r w:rsidRPr="00DB2C86">
        <w:rPr>
          <w:rFonts w:ascii="Arial" w:hAnsi="Arial" w:cs="Arial"/>
          <w:lang w:val="en-US"/>
        </w:rPr>
        <w:t>r</w:t>
      </w:r>
      <w:r w:rsidRPr="00DB2C86">
        <w:rPr>
          <w:rFonts w:ascii="Arial" w:hAnsi="Arial" w:cs="Arial"/>
        </w:rPr>
        <w:t>.</w:t>
      </w:r>
      <w:r w:rsidRPr="00DB2C86">
        <w:rPr>
          <w:rFonts w:ascii="Arial" w:hAnsi="Arial" w:cs="Arial"/>
          <w:lang w:val="en-US"/>
        </w:rPr>
        <w:t>ru</w:t>
      </w:r>
      <w:r w:rsidRPr="00DB2C86">
        <w:rPr>
          <w:rFonts w:ascii="Arial" w:hAnsi="Arial" w:cs="Arial"/>
        </w:rPr>
        <w:t>. на странице Юрьевского сельсовета.</w:t>
      </w:r>
    </w:p>
    <w:p w14:paraId="34D8E3E3" w14:textId="77777777" w:rsidR="00A87AB2" w:rsidRPr="00DB2C86" w:rsidRDefault="00A87AB2" w:rsidP="00A87AB2">
      <w:pPr>
        <w:contextualSpacing/>
        <w:jc w:val="both"/>
        <w:rPr>
          <w:rFonts w:ascii="Arial" w:hAnsi="Arial" w:cs="Arial"/>
        </w:rPr>
      </w:pPr>
      <w:r w:rsidRPr="00DB2C86">
        <w:rPr>
          <w:rFonts w:ascii="Arial" w:hAnsi="Arial" w:cs="Arial"/>
        </w:rPr>
        <w:t xml:space="preserve">           5.  Решение вступает в силу   в день, следующий за днем его официального опубликования в общественно-политической газете «Земля боготольская».</w:t>
      </w:r>
    </w:p>
    <w:p w14:paraId="7FAB560D" w14:textId="77777777" w:rsidR="00A87AB2" w:rsidRPr="00DB2C86" w:rsidRDefault="00A87AB2" w:rsidP="00A87AB2">
      <w:pPr>
        <w:pStyle w:val="a6"/>
        <w:ind w:left="1713"/>
        <w:rPr>
          <w:rFonts w:ascii="Arial" w:hAnsi="Arial" w:cs="Arial"/>
          <w:b/>
          <w:i/>
        </w:rPr>
      </w:pPr>
    </w:p>
    <w:p w14:paraId="6B1121B6" w14:textId="77777777" w:rsidR="00A87AB2" w:rsidRPr="00DB2C86" w:rsidRDefault="00A87AB2" w:rsidP="00A87AB2">
      <w:pPr>
        <w:jc w:val="both"/>
        <w:rPr>
          <w:rFonts w:ascii="Arial" w:hAnsi="Arial" w:cs="Arial"/>
        </w:rPr>
      </w:pPr>
    </w:p>
    <w:p w14:paraId="0B474007" w14:textId="77777777" w:rsidR="00A87AB2" w:rsidRPr="00DB2C86" w:rsidRDefault="00A87AB2" w:rsidP="00A87AB2">
      <w:pPr>
        <w:pStyle w:val="a6"/>
        <w:ind w:left="709" w:hanging="709"/>
        <w:rPr>
          <w:rFonts w:ascii="Arial" w:hAnsi="Arial" w:cs="Arial"/>
        </w:rPr>
      </w:pPr>
      <w:r w:rsidRPr="00DB2C86">
        <w:rPr>
          <w:rFonts w:ascii="Arial" w:hAnsi="Arial" w:cs="Arial"/>
        </w:rPr>
        <w:t xml:space="preserve">      Председатель Юрьевского                            Глава Юрьевского              </w:t>
      </w:r>
    </w:p>
    <w:p w14:paraId="476FF83A" w14:textId="77777777" w:rsidR="00A87AB2" w:rsidRPr="00DB2C86" w:rsidRDefault="00A87AB2" w:rsidP="00A87AB2">
      <w:pPr>
        <w:pStyle w:val="a6"/>
        <w:ind w:left="1713" w:hanging="1713"/>
        <w:rPr>
          <w:rFonts w:ascii="Arial" w:hAnsi="Arial" w:cs="Arial"/>
        </w:rPr>
      </w:pPr>
      <w:r w:rsidRPr="00DB2C86">
        <w:rPr>
          <w:rFonts w:ascii="Arial" w:hAnsi="Arial" w:cs="Arial"/>
        </w:rPr>
        <w:t xml:space="preserve">      сельского Совета депутатов                              сельсовета</w:t>
      </w:r>
    </w:p>
    <w:p w14:paraId="2D929EF1" w14:textId="77777777" w:rsidR="00A87AB2" w:rsidRPr="00DB2C86" w:rsidRDefault="00A87AB2" w:rsidP="00A87AB2">
      <w:pPr>
        <w:ind w:right="-5"/>
        <w:jc w:val="both"/>
        <w:rPr>
          <w:rFonts w:ascii="Arial" w:hAnsi="Arial" w:cs="Arial"/>
        </w:rPr>
        <w:sectPr w:rsidR="00A87AB2" w:rsidRPr="00DB2C86" w:rsidSect="006A7E5B">
          <w:footerReference w:type="even" r:id="rId8"/>
          <w:footerReference w:type="default" r:id="rId9"/>
          <w:pgSz w:w="11907" w:h="16838" w:code="9"/>
          <w:pgMar w:top="1134" w:right="851" w:bottom="1134" w:left="1701" w:header="720" w:footer="720" w:gutter="0"/>
          <w:cols w:space="708"/>
          <w:titlePg/>
          <w:docGrid w:linePitch="272"/>
        </w:sectPr>
      </w:pPr>
      <w:r w:rsidRPr="00DB2C86">
        <w:rPr>
          <w:rFonts w:ascii="Arial" w:hAnsi="Arial" w:cs="Arial"/>
        </w:rPr>
        <w:t xml:space="preserve">      _____________ Е.Н. Шалудкина                    _____________И.М. Леднева</w:t>
      </w:r>
    </w:p>
    <w:p w14:paraId="6CE83D2B" w14:textId="77777777" w:rsidR="00A87AB2" w:rsidRPr="006B45F6" w:rsidRDefault="00A87AB2" w:rsidP="00A87AB2">
      <w:pPr>
        <w:ind w:right="-5"/>
        <w:jc w:val="both"/>
        <w:rPr>
          <w:rFonts w:ascii="Arial" w:hAnsi="Arial" w:cs="Arial"/>
        </w:rPr>
      </w:pPr>
    </w:p>
    <w:p w14:paraId="247F8E9D" w14:textId="77777777" w:rsidR="00A87AB2" w:rsidRDefault="00A87AB2" w:rsidP="00A87AB2">
      <w:pPr>
        <w:tabs>
          <w:tab w:val="left" w:pos="6237"/>
          <w:tab w:val="left" w:pos="7371"/>
        </w:tabs>
        <w:ind w:right="-5"/>
        <w:jc w:val="both"/>
        <w:rPr>
          <w:rFonts w:ascii="Arial" w:hAnsi="Arial" w:cs="Arial"/>
        </w:rPr>
      </w:pPr>
    </w:p>
    <w:p w14:paraId="4C8ED767" w14:textId="77777777" w:rsidR="00A87AB2" w:rsidRPr="00863800" w:rsidRDefault="00A87AB2" w:rsidP="00A87AB2">
      <w:pPr>
        <w:tabs>
          <w:tab w:val="left" w:pos="7371"/>
        </w:tabs>
        <w:ind w:left="4820"/>
        <w:rPr>
          <w:rFonts w:ascii="Arial" w:hAnsi="Arial" w:cs="Arial"/>
          <w:sz w:val="20"/>
          <w:szCs w:val="20"/>
        </w:rPr>
      </w:pPr>
      <w:r w:rsidRPr="00863800">
        <w:rPr>
          <w:rFonts w:ascii="Arial" w:hAnsi="Arial" w:cs="Arial"/>
          <w:sz w:val="20"/>
          <w:szCs w:val="20"/>
        </w:rPr>
        <w:t xml:space="preserve">Приложение к Решению </w:t>
      </w:r>
    </w:p>
    <w:p w14:paraId="1EEA775E" w14:textId="77777777" w:rsidR="00A87AB2" w:rsidRPr="00863800" w:rsidRDefault="00A87AB2" w:rsidP="00A87AB2">
      <w:pPr>
        <w:tabs>
          <w:tab w:val="left" w:pos="7371"/>
        </w:tabs>
        <w:ind w:left="4820"/>
        <w:rPr>
          <w:rFonts w:ascii="Arial" w:hAnsi="Arial" w:cs="Arial"/>
          <w:sz w:val="20"/>
          <w:szCs w:val="20"/>
        </w:rPr>
      </w:pPr>
      <w:r w:rsidRPr="00863800">
        <w:rPr>
          <w:rFonts w:ascii="Arial" w:hAnsi="Arial" w:cs="Arial"/>
          <w:sz w:val="20"/>
          <w:szCs w:val="20"/>
        </w:rPr>
        <w:t>Юрьевского сельского</w:t>
      </w:r>
    </w:p>
    <w:p w14:paraId="23F208AC" w14:textId="77777777" w:rsidR="00A87AB2" w:rsidRPr="00863800" w:rsidRDefault="00A87AB2" w:rsidP="00A87AB2">
      <w:pPr>
        <w:tabs>
          <w:tab w:val="left" w:pos="7371"/>
        </w:tabs>
        <w:ind w:left="4820"/>
        <w:rPr>
          <w:rFonts w:ascii="Arial" w:hAnsi="Arial" w:cs="Arial"/>
          <w:sz w:val="20"/>
          <w:szCs w:val="20"/>
        </w:rPr>
      </w:pPr>
      <w:r w:rsidRPr="00863800">
        <w:rPr>
          <w:rFonts w:ascii="Arial" w:hAnsi="Arial" w:cs="Arial"/>
          <w:sz w:val="20"/>
          <w:szCs w:val="20"/>
        </w:rPr>
        <w:t>Совета депутатов</w:t>
      </w:r>
    </w:p>
    <w:p w14:paraId="174378D1" w14:textId="77777777" w:rsidR="00A87AB2" w:rsidRPr="00863800" w:rsidRDefault="00A87AB2" w:rsidP="00A87AB2">
      <w:pPr>
        <w:tabs>
          <w:tab w:val="left" w:pos="7371"/>
        </w:tabs>
        <w:ind w:left="4820"/>
        <w:rPr>
          <w:rFonts w:ascii="Arial" w:hAnsi="Arial" w:cs="Arial"/>
          <w:sz w:val="20"/>
          <w:szCs w:val="20"/>
        </w:rPr>
      </w:pPr>
      <w:r w:rsidRPr="00863800">
        <w:rPr>
          <w:rFonts w:ascii="Arial" w:hAnsi="Arial" w:cs="Arial"/>
          <w:sz w:val="20"/>
          <w:szCs w:val="20"/>
        </w:rPr>
        <w:t xml:space="preserve">от 16.08.2018 № 25-110 </w:t>
      </w:r>
    </w:p>
    <w:p w14:paraId="127EA499" w14:textId="77777777" w:rsidR="00A87AB2" w:rsidRPr="008B6E06" w:rsidRDefault="00A87AB2" w:rsidP="00A87AB2">
      <w:pPr>
        <w:tabs>
          <w:tab w:val="left" w:pos="7371"/>
        </w:tabs>
        <w:ind w:left="4820"/>
      </w:pPr>
      <w:r w:rsidRPr="00863800">
        <w:rPr>
          <w:rFonts w:ascii="Arial" w:hAnsi="Arial" w:cs="Arial"/>
          <w:sz w:val="20"/>
          <w:szCs w:val="20"/>
        </w:rPr>
        <w:t>(в редакции Решений от 20.09.2019г. № 32-150, 30.03.2021 № 6-35, 30.11.2021 №10-79, 18.02.2022 № 13-101)</w:t>
      </w:r>
      <w:r w:rsidRPr="00863800">
        <w:rPr>
          <w:rFonts w:ascii="Arial" w:hAnsi="Arial" w:cs="Arial"/>
          <w:sz w:val="20"/>
          <w:szCs w:val="20"/>
        </w:rPr>
        <w:tab/>
      </w:r>
      <w:r w:rsidRPr="00863800">
        <w:rPr>
          <w:rFonts w:ascii="Arial" w:hAnsi="Arial" w:cs="Arial"/>
          <w:sz w:val="20"/>
          <w:szCs w:val="20"/>
        </w:rPr>
        <w:tab/>
      </w:r>
      <w:r w:rsidRPr="008B6E06">
        <w:rPr>
          <w:sz w:val="22"/>
          <w:szCs w:val="22"/>
        </w:rPr>
        <w:tab/>
      </w:r>
      <w:r w:rsidRPr="008B6E06">
        <w:tab/>
      </w:r>
      <w:r w:rsidRPr="008B6E06">
        <w:tab/>
      </w:r>
    </w:p>
    <w:p w14:paraId="1F7D3DAD" w14:textId="77777777" w:rsidR="00A87AB2" w:rsidRPr="006B1466" w:rsidRDefault="00A87AB2" w:rsidP="00A87AB2">
      <w:pPr>
        <w:pStyle w:val="ConsPlusTitle"/>
        <w:ind w:firstLine="720"/>
        <w:jc w:val="center"/>
        <w:rPr>
          <w:sz w:val="24"/>
          <w:szCs w:val="24"/>
        </w:rPr>
      </w:pPr>
      <w:r w:rsidRPr="006B1466">
        <w:rPr>
          <w:sz w:val="24"/>
          <w:szCs w:val="24"/>
        </w:rPr>
        <w:t>ПРАВИЛА БЛАГОУСТРОЙСТВА ТЕРРИТОРИИ</w:t>
      </w:r>
    </w:p>
    <w:p w14:paraId="22B3E340" w14:textId="77777777" w:rsidR="00A87AB2" w:rsidRPr="006B1466" w:rsidRDefault="00A87AB2" w:rsidP="00A87AB2">
      <w:pPr>
        <w:pStyle w:val="ConsPlusTitle"/>
        <w:ind w:firstLine="720"/>
        <w:jc w:val="center"/>
        <w:rPr>
          <w:sz w:val="24"/>
          <w:szCs w:val="24"/>
        </w:rPr>
      </w:pPr>
      <w:r w:rsidRPr="006B1466">
        <w:rPr>
          <w:sz w:val="24"/>
          <w:szCs w:val="24"/>
        </w:rPr>
        <w:t>ЮРЬЕВСКОГО СЕЛЬСОВЕТА</w:t>
      </w:r>
    </w:p>
    <w:p w14:paraId="6A21DA13" w14:textId="77777777" w:rsidR="00A87AB2" w:rsidRPr="006B1466" w:rsidRDefault="00A87AB2" w:rsidP="00A87AB2">
      <w:pPr>
        <w:pStyle w:val="ConsPlusTitle"/>
        <w:ind w:firstLine="720"/>
        <w:jc w:val="center"/>
        <w:rPr>
          <w:sz w:val="24"/>
          <w:szCs w:val="24"/>
        </w:rPr>
      </w:pPr>
    </w:p>
    <w:p w14:paraId="2FB80436" w14:textId="77777777" w:rsidR="00A87AB2" w:rsidRPr="005B0894" w:rsidRDefault="00A87AB2" w:rsidP="00A87AB2">
      <w:pPr>
        <w:ind w:firstLine="720"/>
        <w:jc w:val="center"/>
        <w:rPr>
          <w:rFonts w:ascii="Arial" w:hAnsi="Arial" w:cs="Arial"/>
          <w:b/>
        </w:rPr>
      </w:pPr>
      <w:r w:rsidRPr="005B0894">
        <w:rPr>
          <w:rFonts w:ascii="Arial" w:hAnsi="Arial" w:cs="Arial"/>
          <w:b/>
        </w:rPr>
        <w:t>1. Общие положения</w:t>
      </w:r>
    </w:p>
    <w:p w14:paraId="41866861" w14:textId="77777777" w:rsidR="00A87AB2" w:rsidRPr="005B0894" w:rsidRDefault="00A87AB2" w:rsidP="00A87AB2">
      <w:pPr>
        <w:autoSpaceDE w:val="0"/>
        <w:autoSpaceDN w:val="0"/>
        <w:adjustRightInd w:val="0"/>
        <w:ind w:firstLine="720"/>
        <w:jc w:val="both"/>
        <w:rPr>
          <w:rFonts w:ascii="Arial" w:hAnsi="Arial" w:cs="Arial"/>
        </w:rPr>
      </w:pPr>
    </w:p>
    <w:p w14:paraId="5C5F2621" w14:textId="77777777" w:rsidR="00A87AB2" w:rsidRDefault="00A87AB2" w:rsidP="00A87AB2">
      <w:pPr>
        <w:autoSpaceDE w:val="0"/>
        <w:autoSpaceDN w:val="0"/>
        <w:adjustRightInd w:val="0"/>
        <w:ind w:firstLine="720"/>
        <w:jc w:val="both"/>
        <w:rPr>
          <w:rFonts w:ascii="Arial" w:hAnsi="Arial" w:cs="Arial"/>
        </w:rPr>
      </w:pPr>
      <w:r w:rsidRPr="007A7A5E">
        <w:rPr>
          <w:rFonts w:ascii="Arial" w:hAnsi="Arial" w:cs="Arial"/>
        </w:rPr>
        <w:t>1.1.</w:t>
      </w:r>
      <w:r w:rsidRPr="002B199B">
        <w:rPr>
          <w:rFonts w:ascii="Arial" w:hAnsi="Arial" w:cs="Arial"/>
          <w:color w:val="FF0000"/>
        </w:rPr>
        <w:t xml:space="preserve">  </w:t>
      </w:r>
      <w:r w:rsidRPr="006B1466">
        <w:rPr>
          <w:rFonts w:ascii="Arial" w:hAnsi="Arial" w:cs="Arial"/>
        </w:rPr>
        <w:t xml:space="preserve">Правила благоустройства территории </w:t>
      </w:r>
      <w:r w:rsidRPr="006B1466">
        <w:rPr>
          <w:rFonts w:ascii="Arial" w:hAnsi="Arial" w:cs="Arial"/>
          <w:bCs/>
        </w:rPr>
        <w:t>Юрьевского сельсовета</w:t>
      </w:r>
      <w:r w:rsidRPr="006B1466">
        <w:rPr>
          <w:rFonts w:ascii="Arial" w:hAnsi="Arial" w:cs="Arial"/>
        </w:rPr>
        <w:t xml:space="preserve"> (далее - Правила) устанавливают требования в сфере благоустройства территории </w:t>
      </w:r>
      <w:r w:rsidRPr="006B1466">
        <w:rPr>
          <w:rFonts w:ascii="Arial" w:hAnsi="Arial" w:cs="Arial"/>
          <w:bCs/>
        </w:rPr>
        <w:t>Юрьевского сельсовета</w:t>
      </w:r>
      <w:r w:rsidRPr="006B1466">
        <w:rPr>
          <w:rFonts w:ascii="Arial" w:hAnsi="Arial" w:cs="Arial"/>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r w:rsidRPr="006B1466">
        <w:rPr>
          <w:rFonts w:ascii="Arial" w:hAnsi="Arial" w:cs="Arial"/>
          <w:bCs/>
        </w:rPr>
        <w:t>Юрьевского сельсовета</w:t>
      </w:r>
      <w:r w:rsidRPr="006B1466">
        <w:rPr>
          <w:rFonts w:ascii="Arial" w:hAnsi="Arial" w:cs="Arial"/>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14:paraId="4946B879" w14:textId="77777777" w:rsidR="00A87AB2" w:rsidRDefault="00A87AB2" w:rsidP="00A87AB2">
      <w:pPr>
        <w:autoSpaceDE w:val="0"/>
        <w:autoSpaceDN w:val="0"/>
        <w:adjustRightInd w:val="0"/>
        <w:ind w:firstLine="720"/>
        <w:jc w:val="both"/>
        <w:rPr>
          <w:rFonts w:ascii="Arial" w:hAnsi="Arial" w:cs="Arial"/>
        </w:rPr>
      </w:pPr>
      <w:r w:rsidRPr="008A25F9">
        <w:rPr>
          <w:rFonts w:ascii="Arial" w:hAnsi="Arial" w:cs="Arial"/>
        </w:rPr>
        <w:t xml:space="preserve">1.1.2. 1.1.2. </w:t>
      </w:r>
      <w:r w:rsidRPr="008A25F9">
        <w:rPr>
          <w:rFonts w:ascii="Arial" w:hAnsi="Arial" w:cs="Arial"/>
          <w:bCs/>
        </w:rPr>
        <w:t xml:space="preserve">Организация благоустройства территории </w:t>
      </w:r>
      <w:r>
        <w:rPr>
          <w:rFonts w:ascii="Arial" w:hAnsi="Arial" w:cs="Arial"/>
          <w:bCs/>
        </w:rPr>
        <w:t>Юрьевс</w:t>
      </w:r>
      <w:r w:rsidRPr="008A25F9">
        <w:rPr>
          <w:rFonts w:ascii="Arial" w:hAnsi="Arial" w:cs="Arial"/>
          <w:bCs/>
        </w:rPr>
        <w:t xml:space="preserve">кого 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w:t>
      </w:r>
      <w:r>
        <w:rPr>
          <w:rFonts w:ascii="Arial" w:hAnsi="Arial" w:cs="Arial"/>
          <w:bCs/>
        </w:rPr>
        <w:t>Юрьев</w:t>
      </w:r>
      <w:r w:rsidRPr="008A25F9">
        <w:rPr>
          <w:rFonts w:ascii="Arial" w:hAnsi="Arial" w:cs="Arial"/>
          <w:bCs/>
        </w:rPr>
        <w:t>ского сельсовета,</w:t>
      </w:r>
      <w:r>
        <w:rPr>
          <w:rFonts w:ascii="Arial" w:hAnsi="Arial" w:cs="Arial"/>
          <w:bCs/>
        </w:rPr>
        <w:t xml:space="preserve"> требованиями к техническому, физическому и эстетическому состоянию (оформлению) объектов придорожного сервиса, включая элементы благоустройства,</w:t>
      </w:r>
      <w:r w:rsidRPr="008A25F9">
        <w:rPr>
          <w:rFonts w:ascii="Arial" w:hAnsi="Arial" w:cs="Arial"/>
          <w:bCs/>
        </w:rPr>
        <w:t xml:space="preserve"> а также иных документов, регламентирующих требования к выбору элементов благоустройства, утвержденных администрацией</w:t>
      </w:r>
      <w:r>
        <w:rPr>
          <w:rFonts w:ascii="Arial" w:hAnsi="Arial" w:cs="Arial"/>
          <w:bCs/>
        </w:rPr>
        <w:t xml:space="preserve"> Юрьевского сельсовета</w:t>
      </w:r>
      <w:r w:rsidRPr="008A25F9">
        <w:rPr>
          <w:rFonts w:ascii="Arial" w:hAnsi="Arial" w:cs="Arial"/>
          <w:bCs/>
        </w:rPr>
        <w:t>.</w:t>
      </w:r>
    </w:p>
    <w:p w14:paraId="391FD6CB" w14:textId="77777777" w:rsidR="00A87AB2" w:rsidRPr="008B6E06" w:rsidRDefault="00A87AB2" w:rsidP="00A87AB2">
      <w:pPr>
        <w:autoSpaceDE w:val="0"/>
        <w:autoSpaceDN w:val="0"/>
        <w:adjustRightInd w:val="0"/>
        <w:jc w:val="both"/>
        <w:rPr>
          <w:rFonts w:ascii="Arial" w:hAnsi="Arial" w:cs="Arial"/>
          <w:i/>
          <w:sz w:val="22"/>
          <w:szCs w:val="22"/>
        </w:rPr>
      </w:pPr>
      <w:r w:rsidRPr="008B6E06">
        <w:rPr>
          <w:rFonts w:ascii="Arial" w:hAnsi="Arial" w:cs="Arial"/>
          <w:bCs/>
          <w:i/>
          <w:sz w:val="22"/>
          <w:szCs w:val="22"/>
        </w:rPr>
        <w:t xml:space="preserve">(в редакции решения Юрьевского сельского совета депутатов от </w:t>
      </w:r>
      <w:r>
        <w:rPr>
          <w:rFonts w:ascii="Arial" w:hAnsi="Arial" w:cs="Arial"/>
          <w:bCs/>
          <w:i/>
          <w:sz w:val="22"/>
          <w:szCs w:val="22"/>
        </w:rPr>
        <w:t>30.11.2021</w:t>
      </w:r>
      <w:r w:rsidRPr="008B6E06">
        <w:rPr>
          <w:rFonts w:ascii="Arial" w:hAnsi="Arial" w:cs="Arial"/>
          <w:bCs/>
          <w:i/>
          <w:sz w:val="22"/>
          <w:szCs w:val="22"/>
        </w:rPr>
        <w:t xml:space="preserve"> № 10-79</w:t>
      </w:r>
      <w:r>
        <w:rPr>
          <w:rFonts w:ascii="Arial" w:hAnsi="Arial" w:cs="Arial"/>
          <w:bCs/>
          <w:i/>
          <w:sz w:val="22"/>
          <w:szCs w:val="22"/>
        </w:rPr>
        <w:t>, 18.02.2022 № 13-101</w:t>
      </w:r>
      <w:r w:rsidRPr="008B6E06">
        <w:rPr>
          <w:rFonts w:ascii="Arial" w:hAnsi="Arial" w:cs="Arial"/>
          <w:bCs/>
          <w:i/>
          <w:sz w:val="22"/>
          <w:szCs w:val="22"/>
        </w:rPr>
        <w:t>)</w:t>
      </w:r>
    </w:p>
    <w:p w14:paraId="1580059C" w14:textId="77777777" w:rsidR="00A87AB2" w:rsidRPr="006B1466" w:rsidRDefault="00A87AB2" w:rsidP="00A87AB2">
      <w:pPr>
        <w:ind w:firstLine="720"/>
        <w:jc w:val="both"/>
        <w:rPr>
          <w:rFonts w:ascii="Arial" w:hAnsi="Arial" w:cs="Arial"/>
        </w:rPr>
      </w:pPr>
      <w:r w:rsidRPr="006B1466">
        <w:rPr>
          <w:rFonts w:ascii="Arial" w:hAnsi="Arial" w:cs="Arial"/>
        </w:rPr>
        <w:t>1.2. Настоящие Правила являются обязательными для исполнения физическими и юридическими лицами в границах Юрьевского сельсовета</w:t>
      </w:r>
      <w:r w:rsidRPr="006B1466">
        <w:rPr>
          <w:rFonts w:ascii="Arial" w:hAnsi="Arial" w:cs="Arial"/>
          <w:i/>
        </w:rPr>
        <w:t>.</w:t>
      </w:r>
    </w:p>
    <w:p w14:paraId="6B63FFAB" w14:textId="77777777" w:rsidR="00A87AB2" w:rsidRPr="006B1466" w:rsidRDefault="00A87AB2" w:rsidP="00A87AB2">
      <w:pPr>
        <w:pStyle w:val="ConsPlusNormal0"/>
        <w:jc w:val="both"/>
        <w:rPr>
          <w:sz w:val="24"/>
          <w:szCs w:val="24"/>
        </w:rPr>
      </w:pPr>
      <w:r w:rsidRPr="006B1466">
        <w:rPr>
          <w:sz w:val="24"/>
          <w:szCs w:val="24"/>
        </w:rPr>
        <w:t>1.3. Администрация Юрьевского сельсовета осуществляет организацию благоустройства территории Юрьевского сельсовета.</w:t>
      </w:r>
    </w:p>
    <w:p w14:paraId="765446B1" w14:textId="77777777" w:rsidR="00A87AB2" w:rsidRDefault="00A87AB2" w:rsidP="00A87AB2">
      <w:pPr>
        <w:autoSpaceDE w:val="0"/>
        <w:autoSpaceDN w:val="0"/>
        <w:adjustRightInd w:val="0"/>
        <w:ind w:firstLine="720"/>
        <w:jc w:val="both"/>
        <w:rPr>
          <w:rFonts w:ascii="Arial" w:hAnsi="Arial" w:cs="Arial"/>
        </w:rPr>
      </w:pPr>
      <w:r w:rsidRPr="006B1466">
        <w:rPr>
          <w:rFonts w:ascii="Arial" w:hAnsi="Arial" w:cs="Arial"/>
        </w:rPr>
        <w:t>1.4. В настоящих Правилах благоустройства применяются следующие термины с соответствующими определениями:</w:t>
      </w:r>
    </w:p>
    <w:p w14:paraId="1A28F302" w14:textId="77777777" w:rsidR="00A87AB2" w:rsidRPr="00DF7E05" w:rsidRDefault="00A87AB2" w:rsidP="00A87AB2">
      <w:pPr>
        <w:autoSpaceDE w:val="0"/>
        <w:autoSpaceDN w:val="0"/>
        <w:adjustRightInd w:val="0"/>
        <w:ind w:firstLine="720"/>
        <w:jc w:val="both"/>
        <w:rPr>
          <w:rFonts w:ascii="Arial" w:hAnsi="Arial" w:cs="Arial"/>
        </w:rPr>
      </w:pPr>
      <w:r w:rsidRPr="00DF7E05">
        <w:rPr>
          <w:rFonts w:ascii="Arial" w:hAnsi="Arial" w:cs="Arial"/>
        </w:rPr>
        <w:t>благоустройство территории - деятельность по реализации комплекса мероприятий, установленного правилами благоустройства территории Юрьевского сельсовета,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Юрьевского сельсовета, по содержанию территорий населенных пунктов и расположенных на них территориях объектов, в том числе территории общего пользования, земельных участков, зданий, строений, сооружений, прилегающих территорий.</w:t>
      </w:r>
    </w:p>
    <w:p w14:paraId="2FFF4D33"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ab/>
      </w:r>
      <w:r>
        <w:rPr>
          <w:rFonts w:ascii="Arial" w:hAnsi="Arial" w:cs="Arial"/>
          <w:lang w:eastAsia="en-US"/>
        </w:rPr>
        <w:t>о</w:t>
      </w:r>
      <w:r w:rsidRPr="006B1466">
        <w:rPr>
          <w:rFonts w:ascii="Arial" w:hAnsi="Arial" w:cs="Arial"/>
          <w:lang w:eastAsia="en-US"/>
        </w:rPr>
        <w:t>бщественные пространства - территории Юрьевского сельсовета, которые постоянно и без платы за посещение доступны для населения, в том числе площади, набережные, улицы, пешеходные зоны, скверы, парки;</w:t>
      </w:r>
    </w:p>
    <w:p w14:paraId="70415D3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ab/>
        <w:t>городская среда -</w:t>
      </w:r>
      <w:r>
        <w:rPr>
          <w:rFonts w:ascii="Arial" w:hAnsi="Arial" w:cs="Arial"/>
          <w:lang w:eastAsia="en-US"/>
        </w:rPr>
        <w:t xml:space="preserve"> </w:t>
      </w:r>
      <w:r w:rsidRPr="006B1466">
        <w:rPr>
          <w:rFonts w:ascii="Arial" w:hAnsi="Arial" w:cs="Arial"/>
          <w:lang w:eastAsia="en-US"/>
        </w:rPr>
        <w:t xml:space="preserve">это совокупность природных, архитектурно-планировочных, экологических, социально-культурных и других факторов, </w:t>
      </w:r>
      <w:r w:rsidRPr="006B1466">
        <w:rPr>
          <w:rFonts w:ascii="Arial" w:hAnsi="Arial" w:cs="Arial"/>
          <w:lang w:eastAsia="en-US"/>
        </w:rPr>
        <w:lastRenderedPageBreak/>
        <w:t xml:space="preserve">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14:paraId="16A1EFF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5D7F4FE9"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14:paraId="7829898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детские площадки, спортивные и другие площадки отдыха и досуга;</w:t>
      </w:r>
    </w:p>
    <w:p w14:paraId="6C8E628C"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площадки для выгула и дрессировки домашних животных;</w:t>
      </w:r>
    </w:p>
    <w:p w14:paraId="2D6798F6"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площадки автостоянок;</w:t>
      </w:r>
    </w:p>
    <w:p w14:paraId="7A63D1D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улицы (в том числе пешеходные) и дороги;</w:t>
      </w:r>
    </w:p>
    <w:p w14:paraId="6275C89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парки, скверы, иные зеленые зоны;</w:t>
      </w:r>
    </w:p>
    <w:p w14:paraId="5B9E597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площади, набережные и другие территории;</w:t>
      </w:r>
    </w:p>
    <w:p w14:paraId="64DC3FE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технические зоны транспортных, инженерных коммуникаций, водоохранные зоны;</w:t>
      </w:r>
    </w:p>
    <w:p w14:paraId="708BF71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контейнерные площадки и площадки для складирования отдельных групп коммунальных отходов;</w:t>
      </w:r>
    </w:p>
    <w:p w14:paraId="4493822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Юрьевского сельсовета;</w:t>
      </w:r>
    </w:p>
    <w:p w14:paraId="69F4E69C"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приватное пространство - территория с ограниченным доступом посторонних лиц;</w:t>
      </w:r>
    </w:p>
    <w:p w14:paraId="733FE3B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проект благоустройства - архитектурный проект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14:paraId="750F8C50"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проектирование - разработка проекта благоустройства;</w:t>
      </w:r>
    </w:p>
    <w:p w14:paraId="7086D91D" w14:textId="77777777" w:rsidR="00A87AB2"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14:paraId="004417B6" w14:textId="6889C33C" w:rsidR="00A87AB2" w:rsidRPr="00DC5883" w:rsidRDefault="00A87AB2" w:rsidP="00A87AB2">
      <w:pPr>
        <w:autoSpaceDE w:val="0"/>
        <w:autoSpaceDN w:val="0"/>
        <w:adjustRightInd w:val="0"/>
        <w:ind w:firstLine="540"/>
        <w:jc w:val="both"/>
        <w:rPr>
          <w:rFonts w:ascii="Arial" w:hAnsi="Arial" w:cs="Arial"/>
          <w:lang w:eastAsia="en-US"/>
        </w:rPr>
      </w:pPr>
      <w:r w:rsidRPr="00DC5883">
        <w:rPr>
          <w:rFonts w:ascii="Arial" w:hAnsi="Arial" w:cs="Arial"/>
          <w:lang w:eastAsia="en-US"/>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w:t>
      </w:r>
      <w:bookmarkStart w:id="0" w:name="_GoBack"/>
      <w:bookmarkEnd w:id="0"/>
      <w:r w:rsidRPr="00DC5883">
        <w:rPr>
          <w:rFonts w:ascii="Arial" w:hAnsi="Arial" w:cs="Arial"/>
          <w:lang w:eastAsia="en-US"/>
        </w:rPr>
        <w:t>определены правилами благоустройства в соответствии с порядком, установленным законом субъекта Российской Федерации;</w:t>
      </w:r>
    </w:p>
    <w:p w14:paraId="4F4E636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
    <w:p w14:paraId="0D49434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w:t>
      </w:r>
      <w:r w:rsidRPr="006B1466">
        <w:rPr>
          <w:rFonts w:ascii="Arial" w:hAnsi="Arial" w:cs="Arial"/>
          <w:lang w:eastAsia="en-US"/>
        </w:rPr>
        <w:lastRenderedPageBreak/>
        <w:t>экологического и санитарно-эпидемиологического благополучия населения и охрану окружающей среды;</w:t>
      </w:r>
    </w:p>
    <w:p w14:paraId="4EA724F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функциональные зоны общественных пространств - части территории Юрьевского сельсовета, для которых определены границы и преимущественный вид деятельности (функция), для которой предназначена данная часть территории, и их взаимного распо</w:t>
      </w:r>
      <w:r>
        <w:rPr>
          <w:rFonts w:ascii="Arial" w:hAnsi="Arial" w:cs="Arial"/>
          <w:lang w:eastAsia="en-US"/>
        </w:rPr>
        <w:t>ложения на выбранной территории;</w:t>
      </w:r>
    </w:p>
    <w:p w14:paraId="7D4191E2" w14:textId="77777777" w:rsidR="00A87AB2"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w:t>
      </w:r>
      <w:r>
        <w:rPr>
          <w:rFonts w:ascii="Arial" w:hAnsi="Arial" w:cs="Arial"/>
          <w:lang w:eastAsia="en-US"/>
        </w:rPr>
        <w:t>асти благоустройства территории;</w:t>
      </w:r>
    </w:p>
    <w:p w14:paraId="578684DC" w14:textId="77777777" w:rsidR="00A87AB2" w:rsidRPr="000347A9" w:rsidRDefault="00A87AB2" w:rsidP="00A87AB2">
      <w:pPr>
        <w:shd w:val="clear" w:color="auto" w:fill="FFFFFF"/>
        <w:ind w:firstLine="540"/>
        <w:jc w:val="both"/>
        <w:rPr>
          <w:rStyle w:val="blk"/>
          <w:rFonts w:ascii="Arial" w:hAnsi="Arial" w:cs="Arial"/>
        </w:rPr>
      </w:pPr>
      <w:r w:rsidRPr="000347A9">
        <w:rPr>
          <w:rStyle w:val="blk"/>
          <w:rFonts w:ascii="Arial" w:hAnsi="Arial" w:cs="Arial"/>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5EA3CC34" w14:textId="77777777" w:rsidR="00A87AB2" w:rsidRPr="000347A9" w:rsidRDefault="00A87AB2" w:rsidP="00A87AB2">
      <w:pPr>
        <w:shd w:val="clear" w:color="auto" w:fill="FFFFFF"/>
        <w:ind w:firstLine="540"/>
        <w:jc w:val="both"/>
        <w:rPr>
          <w:rFonts w:ascii="Arial" w:hAnsi="Arial" w:cs="Arial"/>
        </w:rPr>
      </w:pPr>
      <w:r w:rsidRPr="000347A9">
        <w:rPr>
          <w:rStyle w:val="blk"/>
          <w:rFonts w:ascii="Arial" w:hAnsi="Arial" w:cs="Arial"/>
        </w:rPr>
        <w:t xml:space="preserve"> 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14:paraId="4CDDD064" w14:textId="77777777" w:rsidR="00A87AB2" w:rsidRPr="000347A9" w:rsidRDefault="00A87AB2" w:rsidP="00A87AB2">
      <w:pPr>
        <w:shd w:val="clear" w:color="auto" w:fill="FFFFFF"/>
        <w:ind w:firstLine="540"/>
        <w:jc w:val="both"/>
        <w:rPr>
          <w:rFonts w:ascii="Arial" w:hAnsi="Arial" w:cs="Arial"/>
        </w:rPr>
      </w:pPr>
      <w:r w:rsidRPr="000347A9">
        <w:rPr>
          <w:rStyle w:val="blk"/>
          <w:rFonts w:ascii="Arial" w:hAnsi="Arial" w:cs="Arial"/>
        </w:rPr>
        <w:t>контейнер - мусоросборник, предназначенный для складирования твердых коммунальных отходов, за исключением крупногабаритных отходов;</w:t>
      </w:r>
    </w:p>
    <w:p w14:paraId="74905C93" w14:textId="77777777" w:rsidR="00A87AB2" w:rsidRPr="000347A9" w:rsidRDefault="00A87AB2" w:rsidP="00A87AB2">
      <w:pPr>
        <w:shd w:val="clear" w:color="auto" w:fill="FFFFFF"/>
        <w:ind w:firstLine="540"/>
        <w:jc w:val="both"/>
        <w:rPr>
          <w:rFonts w:ascii="Arial" w:hAnsi="Arial" w:cs="Arial"/>
        </w:rPr>
      </w:pPr>
      <w:r w:rsidRPr="000347A9">
        <w:rPr>
          <w:rStyle w:val="blk"/>
          <w:rFonts w:ascii="Arial" w:hAnsi="Arial" w:cs="Arial"/>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613C61D8" w14:textId="77777777" w:rsidR="00A87AB2" w:rsidRPr="000347A9" w:rsidRDefault="00A87AB2" w:rsidP="00A87AB2">
      <w:pPr>
        <w:shd w:val="clear" w:color="auto" w:fill="FFFFFF"/>
        <w:ind w:firstLine="540"/>
        <w:jc w:val="both"/>
        <w:rPr>
          <w:rStyle w:val="blk"/>
          <w:rFonts w:ascii="Arial" w:hAnsi="Arial" w:cs="Arial"/>
        </w:rPr>
      </w:pPr>
      <w:r w:rsidRPr="000347A9">
        <w:rPr>
          <w:rStyle w:val="blk"/>
          <w:rFonts w:ascii="Arial" w:hAnsi="Arial" w:cs="Arial"/>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648291C7" w14:textId="77777777" w:rsidR="00A87AB2" w:rsidRDefault="00A87AB2" w:rsidP="00A87AB2">
      <w:pPr>
        <w:autoSpaceDE w:val="0"/>
        <w:autoSpaceDN w:val="0"/>
        <w:adjustRightInd w:val="0"/>
        <w:ind w:firstLine="540"/>
        <w:jc w:val="both"/>
        <w:rPr>
          <w:rFonts w:ascii="Arial" w:hAnsi="Arial" w:cs="Arial"/>
          <w:i/>
          <w:sz w:val="22"/>
          <w:szCs w:val="22"/>
          <w:lang w:eastAsia="en-US"/>
        </w:rPr>
      </w:pPr>
      <w:r w:rsidRPr="000347A9">
        <w:rPr>
          <w:rFonts w:ascii="Arial" w:hAnsi="Arial" w:cs="Arial"/>
          <w:i/>
          <w:sz w:val="22"/>
          <w:szCs w:val="22"/>
          <w:lang w:eastAsia="en-US"/>
        </w:rPr>
        <w:t xml:space="preserve">(подпункт 1.4 дополнен абзацами Решением Юрьевского сельского </w:t>
      </w:r>
      <w:r>
        <w:rPr>
          <w:rFonts w:ascii="Arial" w:hAnsi="Arial" w:cs="Arial"/>
          <w:i/>
          <w:sz w:val="22"/>
          <w:szCs w:val="22"/>
          <w:lang w:eastAsia="en-US"/>
        </w:rPr>
        <w:t>С</w:t>
      </w:r>
      <w:r w:rsidRPr="000347A9">
        <w:rPr>
          <w:rFonts w:ascii="Arial" w:hAnsi="Arial" w:cs="Arial"/>
          <w:i/>
          <w:sz w:val="22"/>
          <w:szCs w:val="22"/>
          <w:lang w:eastAsia="en-US"/>
        </w:rPr>
        <w:t>овета депутатов от 30.03.2021 № 6-35)</w:t>
      </w:r>
    </w:p>
    <w:p w14:paraId="001F783B" w14:textId="77777777" w:rsidR="00A87AB2" w:rsidRPr="00A87AB2" w:rsidRDefault="00A87AB2" w:rsidP="00A87AB2">
      <w:pPr>
        <w:pStyle w:val="aa"/>
        <w:shd w:val="clear" w:color="auto" w:fill="FFFFFF"/>
        <w:spacing w:before="0" w:beforeAutospacing="0" w:after="0" w:afterAutospacing="0"/>
        <w:jc w:val="both"/>
        <w:rPr>
          <w:i/>
          <w:color w:val="FF0000"/>
          <w:sz w:val="22"/>
          <w:szCs w:val="22"/>
          <w:lang w:val="ru-RU"/>
        </w:rPr>
      </w:pPr>
      <w:r w:rsidRPr="00A87AB2">
        <w:rPr>
          <w:rFonts w:ascii="Arial" w:hAnsi="Arial" w:cs="Arial"/>
          <w:color w:val="000000"/>
          <w:lang w:val="ru-RU"/>
        </w:rPr>
        <w:t xml:space="preserve">         </w:t>
      </w:r>
    </w:p>
    <w:p w14:paraId="5254295A" w14:textId="77777777" w:rsidR="00A87AB2" w:rsidRPr="006B1466" w:rsidRDefault="00A87AB2" w:rsidP="00A87AB2">
      <w:pPr>
        <w:pStyle w:val="ConsPlusNormal0"/>
        <w:ind w:firstLine="540"/>
        <w:jc w:val="center"/>
        <w:rPr>
          <w:b/>
          <w:sz w:val="24"/>
          <w:szCs w:val="24"/>
        </w:rPr>
      </w:pPr>
      <w:r w:rsidRPr="006B1466">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14:paraId="01C34B33" w14:textId="77777777" w:rsidR="00A87AB2" w:rsidRPr="006B1466" w:rsidRDefault="00A87AB2" w:rsidP="00A87AB2">
      <w:pPr>
        <w:pStyle w:val="ConsPlusNormal0"/>
        <w:ind w:firstLine="540"/>
        <w:jc w:val="both"/>
        <w:rPr>
          <w:sz w:val="24"/>
          <w:szCs w:val="24"/>
          <w:lang w:eastAsia="en-US"/>
        </w:rPr>
      </w:pPr>
    </w:p>
    <w:p w14:paraId="3C289BCD" w14:textId="77777777" w:rsidR="00A87AB2" w:rsidRPr="006B1466" w:rsidRDefault="00A87AB2" w:rsidP="00A87AB2">
      <w:pPr>
        <w:pStyle w:val="ConsPlusNormal0"/>
        <w:ind w:firstLine="540"/>
        <w:jc w:val="center"/>
        <w:rPr>
          <w:b/>
          <w:sz w:val="24"/>
          <w:szCs w:val="24"/>
          <w:lang w:eastAsia="en-US"/>
        </w:rPr>
      </w:pPr>
      <w:r w:rsidRPr="006B1466">
        <w:rPr>
          <w:b/>
          <w:sz w:val="24"/>
          <w:szCs w:val="24"/>
          <w:lang w:eastAsia="en-US"/>
        </w:rPr>
        <w:t>2.1. Благоустройство территорий общественного назначения</w:t>
      </w:r>
    </w:p>
    <w:p w14:paraId="7CEDCAC2" w14:textId="77777777" w:rsidR="00A87AB2" w:rsidRPr="006B1466" w:rsidRDefault="00A87AB2" w:rsidP="00A87AB2">
      <w:pPr>
        <w:pStyle w:val="ConsPlusNormal0"/>
        <w:ind w:firstLine="540"/>
        <w:jc w:val="center"/>
        <w:rPr>
          <w:sz w:val="24"/>
          <w:szCs w:val="24"/>
          <w:lang w:eastAsia="en-US"/>
        </w:rPr>
      </w:pPr>
    </w:p>
    <w:p w14:paraId="498869AA" w14:textId="77777777" w:rsidR="00A87AB2" w:rsidRPr="006B1466" w:rsidRDefault="00A87AB2" w:rsidP="00A87AB2">
      <w:pPr>
        <w:pStyle w:val="ConsPlusNormal0"/>
        <w:ind w:firstLine="540"/>
        <w:jc w:val="both"/>
        <w:rPr>
          <w:sz w:val="24"/>
          <w:szCs w:val="24"/>
          <w:lang w:eastAsia="en-US"/>
        </w:rPr>
      </w:pPr>
      <w:r w:rsidRPr="006B1466">
        <w:rPr>
          <w:sz w:val="24"/>
          <w:szCs w:val="24"/>
          <w:lang w:eastAsia="en-US"/>
        </w:rPr>
        <w:t xml:space="preserve">2.1.1. Территории Юрьевского сельсовета,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14:paraId="114A7BE6" w14:textId="77777777" w:rsidR="00A87AB2"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w:t>
      </w:r>
      <w:r w:rsidRPr="006B1466">
        <w:rPr>
          <w:rFonts w:ascii="Arial" w:hAnsi="Arial" w:cs="Arial"/>
          <w:lang w:eastAsia="en-US"/>
        </w:rPr>
        <w:lastRenderedPageBreak/>
        <w:t>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14:paraId="717FD190" w14:textId="77777777" w:rsidR="00A87AB2" w:rsidRPr="005005AE" w:rsidRDefault="00A87AB2" w:rsidP="00A87AB2">
      <w:pPr>
        <w:autoSpaceDE w:val="0"/>
        <w:autoSpaceDN w:val="0"/>
        <w:adjustRightInd w:val="0"/>
        <w:ind w:firstLine="540"/>
        <w:jc w:val="both"/>
        <w:rPr>
          <w:rFonts w:ascii="Arial" w:hAnsi="Arial" w:cs="Arial"/>
          <w:lang w:eastAsia="en-US"/>
        </w:rPr>
      </w:pPr>
      <w:r w:rsidRPr="005005AE">
        <w:rPr>
          <w:rFonts w:ascii="Arial" w:hAnsi="Arial" w:cs="Arial"/>
          <w:lang w:eastAsia="en-US"/>
        </w:rPr>
        <w:t>2.1.3. Под проектной документацией по благоустройству понимается пакет документации, основанной на стратегии развития сельсовета и концепции, отражающей потребности жителей сельсовета, который содержит материалы в текстовой и графической форме и определяет проектные решения по благоустройству территории.</w:t>
      </w:r>
    </w:p>
    <w:p w14:paraId="4F976531" w14:textId="77777777" w:rsidR="00A87AB2" w:rsidRPr="005005AE" w:rsidRDefault="00A87AB2" w:rsidP="00A87AB2">
      <w:pPr>
        <w:autoSpaceDE w:val="0"/>
        <w:autoSpaceDN w:val="0"/>
        <w:adjustRightInd w:val="0"/>
        <w:ind w:firstLine="540"/>
        <w:jc w:val="both"/>
        <w:rPr>
          <w:rFonts w:ascii="Arial" w:hAnsi="Arial" w:cs="Arial"/>
          <w:lang w:eastAsia="en-US"/>
        </w:rPr>
      </w:pPr>
      <w:r w:rsidRPr="005005AE">
        <w:rPr>
          <w:rFonts w:ascii="Arial" w:hAnsi="Arial" w:cs="Arial"/>
          <w:lang w:eastAsia="en-US"/>
        </w:rPr>
        <w:t>2.1.4. 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14:paraId="7E11E79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2.1.</w:t>
      </w:r>
      <w:r>
        <w:rPr>
          <w:rFonts w:ascii="Arial" w:hAnsi="Arial" w:cs="Arial"/>
          <w:lang w:eastAsia="en-US"/>
        </w:rPr>
        <w:t>5</w:t>
      </w:r>
      <w:r w:rsidRPr="006B1466">
        <w:rPr>
          <w:rFonts w:ascii="Arial" w:hAnsi="Arial" w:cs="Arial"/>
          <w:lang w:eastAsia="en-US"/>
        </w:rPr>
        <w:t>. Проекты благоустройства территорий общественных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14:paraId="0FEE36B8"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2.1.</w:t>
      </w:r>
      <w:r>
        <w:rPr>
          <w:rFonts w:ascii="Arial" w:hAnsi="Arial" w:cs="Arial"/>
          <w:lang w:eastAsia="en-US"/>
        </w:rPr>
        <w:t>6</w:t>
      </w:r>
      <w:r w:rsidRPr="006B1466">
        <w:rPr>
          <w:rFonts w:ascii="Arial" w:hAnsi="Arial" w:cs="Arial"/>
          <w:lang w:eastAsia="en-US"/>
        </w:rPr>
        <w:t>. Перечень конструктивных элементов внешнего благоустройства на территории общественных пространств Юрьевского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14:paraId="40B5E06C" w14:textId="77777777" w:rsidR="00A87AB2" w:rsidRPr="006B1466" w:rsidRDefault="00A87AB2" w:rsidP="00A87AB2">
      <w:pPr>
        <w:autoSpaceDE w:val="0"/>
        <w:autoSpaceDN w:val="0"/>
        <w:adjustRightInd w:val="0"/>
        <w:ind w:firstLine="540"/>
        <w:jc w:val="both"/>
        <w:rPr>
          <w:rFonts w:ascii="Arial" w:hAnsi="Arial" w:cs="Arial"/>
          <w:lang w:eastAsia="en-US"/>
        </w:rPr>
      </w:pPr>
    </w:p>
    <w:p w14:paraId="1C6F7630" w14:textId="77777777" w:rsidR="00A87AB2" w:rsidRPr="006B1466" w:rsidRDefault="00A87AB2" w:rsidP="00A87AB2">
      <w:pPr>
        <w:autoSpaceDE w:val="0"/>
        <w:autoSpaceDN w:val="0"/>
        <w:adjustRightInd w:val="0"/>
        <w:ind w:firstLine="540"/>
        <w:jc w:val="center"/>
        <w:rPr>
          <w:rFonts w:ascii="Arial" w:hAnsi="Arial" w:cs="Arial"/>
          <w:lang w:eastAsia="en-US"/>
        </w:rPr>
      </w:pPr>
      <w:r w:rsidRPr="006B1466">
        <w:rPr>
          <w:rFonts w:ascii="Arial" w:hAnsi="Arial" w:cs="Arial"/>
          <w:b/>
          <w:lang w:eastAsia="en-US"/>
        </w:rPr>
        <w:t>2.2. Благоустройство территорий жилого назначения</w:t>
      </w:r>
    </w:p>
    <w:p w14:paraId="7B15D8F0" w14:textId="77777777" w:rsidR="00A87AB2" w:rsidRPr="006B1466" w:rsidRDefault="00A87AB2" w:rsidP="00A87AB2">
      <w:pPr>
        <w:autoSpaceDE w:val="0"/>
        <w:autoSpaceDN w:val="0"/>
        <w:adjustRightInd w:val="0"/>
        <w:ind w:firstLine="540"/>
        <w:jc w:val="both"/>
        <w:rPr>
          <w:rFonts w:ascii="Arial" w:hAnsi="Arial" w:cs="Arial"/>
          <w:lang w:eastAsia="en-US"/>
        </w:rPr>
      </w:pPr>
    </w:p>
    <w:p w14:paraId="103076A9"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детского сада, школы, постоянного и временного хранения автотранспортных средств, которые в различных сочетаниях формируют жилые группы, жилые районы.</w:t>
      </w:r>
    </w:p>
    <w:p w14:paraId="2E44F47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жилых районов и озелененных территорий общего пользования.</w:t>
      </w:r>
    </w:p>
    <w:p w14:paraId="2662F5C9"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2.2.3. Перечень элементов благоустройства на территории пешеходных коммуникаций и участков учреждений обслуживания включает: </w:t>
      </w:r>
    </w:p>
    <w:p w14:paraId="3D7BEC39"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твердые виды покрытия;</w:t>
      </w:r>
    </w:p>
    <w:p w14:paraId="56221621"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элементы сопряжения поверхностей;</w:t>
      </w:r>
    </w:p>
    <w:p w14:paraId="74B7DE81"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урны;</w:t>
      </w:r>
    </w:p>
    <w:p w14:paraId="4CDFF7F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малые контейнеры для мусора;</w:t>
      </w:r>
    </w:p>
    <w:p w14:paraId="4739B24D"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осветительное оборудование;</w:t>
      </w:r>
    </w:p>
    <w:p w14:paraId="0B7A0473"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 носители информации. </w:t>
      </w:r>
    </w:p>
    <w:p w14:paraId="63096666"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lastRenderedPageBreak/>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14:paraId="7AAA40D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2.2.5.Безопасность общественных пространств на территориях жилого назначения должна обеспечиваться их просматриваемостью со стороны окон жилых домов, а также со стороны прилегающих общественных пространств в сочетании с освещенностью.</w:t>
      </w:r>
    </w:p>
    <w:p w14:paraId="7086D750"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14:paraId="7FFF1C7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2.2.7.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14:paraId="78F3B33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14:paraId="382ED81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14:paraId="7824AA1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14:paraId="319F30D8"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2.2.11. 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14:paraId="4321905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2.2.12. Благоустройство участка территории, автостоянок представляется твердым видом покрытия дорожек и проездов, осветительным оборудованием.</w:t>
      </w:r>
    </w:p>
    <w:p w14:paraId="79AAD9C1" w14:textId="77777777" w:rsidR="00A87AB2" w:rsidRPr="006B1466" w:rsidRDefault="00A87AB2" w:rsidP="00A87AB2">
      <w:pPr>
        <w:autoSpaceDE w:val="0"/>
        <w:autoSpaceDN w:val="0"/>
        <w:adjustRightInd w:val="0"/>
        <w:ind w:firstLine="540"/>
        <w:jc w:val="both"/>
        <w:rPr>
          <w:rFonts w:ascii="Arial" w:hAnsi="Arial" w:cs="Arial"/>
          <w:lang w:eastAsia="en-US"/>
        </w:rPr>
      </w:pPr>
    </w:p>
    <w:p w14:paraId="2A70A8E4" w14:textId="77777777" w:rsidR="00A87AB2" w:rsidRPr="006B1466" w:rsidRDefault="00A87AB2" w:rsidP="00A87AB2">
      <w:pPr>
        <w:autoSpaceDE w:val="0"/>
        <w:autoSpaceDN w:val="0"/>
        <w:adjustRightInd w:val="0"/>
        <w:ind w:firstLine="540"/>
        <w:jc w:val="center"/>
        <w:rPr>
          <w:rFonts w:ascii="Arial" w:hAnsi="Arial" w:cs="Arial"/>
          <w:b/>
          <w:lang w:eastAsia="en-US"/>
        </w:rPr>
      </w:pPr>
      <w:r w:rsidRPr="006B1466">
        <w:rPr>
          <w:rFonts w:ascii="Arial" w:hAnsi="Arial" w:cs="Arial"/>
          <w:b/>
          <w:lang w:eastAsia="en-US"/>
        </w:rPr>
        <w:t>2.3. Благоустройство территорий рекреационного назначения</w:t>
      </w:r>
    </w:p>
    <w:p w14:paraId="3F0BFC55" w14:textId="77777777" w:rsidR="00A87AB2" w:rsidRPr="006B1466" w:rsidRDefault="00A87AB2" w:rsidP="00A87AB2">
      <w:pPr>
        <w:pStyle w:val="ConsPlusNormal0"/>
        <w:ind w:firstLine="540"/>
        <w:jc w:val="both"/>
        <w:rPr>
          <w:sz w:val="24"/>
          <w:szCs w:val="24"/>
        </w:rPr>
      </w:pPr>
    </w:p>
    <w:p w14:paraId="49DC29FC"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2.3.1.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14:paraId="1E4391F9"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2.3.2.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w:t>
      </w:r>
      <w:r w:rsidRPr="006B1466">
        <w:rPr>
          <w:rFonts w:ascii="Arial" w:hAnsi="Arial" w:cs="Arial"/>
          <w:lang w:eastAsia="en-US"/>
        </w:rPr>
        <w:lastRenderedPageBreak/>
        <w:t>проектируется в соответствии с историко-культурным регламентом территории, на которой он расположен (при его наличии).</w:t>
      </w:r>
    </w:p>
    <w:p w14:paraId="2143C6BD"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2.3.</w:t>
      </w:r>
      <w:r>
        <w:rPr>
          <w:rFonts w:ascii="Arial" w:hAnsi="Arial" w:cs="Arial"/>
          <w:lang w:eastAsia="en-US"/>
        </w:rPr>
        <w:t>3</w:t>
      </w:r>
      <w:r w:rsidRPr="006B1466">
        <w:rPr>
          <w:rFonts w:ascii="Arial" w:hAnsi="Arial" w:cs="Arial"/>
          <w:lang w:eastAsia="en-US"/>
        </w:rPr>
        <w:t>.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14:paraId="402C0CDD" w14:textId="77777777" w:rsidR="00A87AB2" w:rsidRPr="006B1466" w:rsidRDefault="00A87AB2" w:rsidP="00A87AB2">
      <w:pPr>
        <w:autoSpaceDE w:val="0"/>
        <w:autoSpaceDN w:val="0"/>
        <w:adjustRightInd w:val="0"/>
        <w:ind w:firstLine="540"/>
        <w:jc w:val="both"/>
        <w:rPr>
          <w:rFonts w:ascii="Arial" w:hAnsi="Arial" w:cs="Arial"/>
          <w:lang w:eastAsia="en-US"/>
        </w:rPr>
      </w:pPr>
      <w:r>
        <w:rPr>
          <w:rFonts w:ascii="Arial" w:hAnsi="Arial" w:cs="Arial"/>
          <w:lang w:eastAsia="en-US"/>
        </w:rPr>
        <w:t>2.3.4</w:t>
      </w:r>
      <w:r w:rsidRPr="006B1466">
        <w:rPr>
          <w:rFonts w:ascii="Arial" w:hAnsi="Arial" w:cs="Arial"/>
          <w:lang w:eastAsia="en-US"/>
        </w:rPr>
        <w:t>.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14:paraId="74F649B5" w14:textId="77777777" w:rsidR="00A87AB2" w:rsidRPr="006B1466" w:rsidRDefault="00A87AB2" w:rsidP="00A87AB2">
      <w:pPr>
        <w:autoSpaceDE w:val="0"/>
        <w:autoSpaceDN w:val="0"/>
        <w:adjustRightInd w:val="0"/>
        <w:ind w:firstLine="540"/>
        <w:jc w:val="both"/>
        <w:rPr>
          <w:rFonts w:ascii="Arial" w:hAnsi="Arial" w:cs="Arial"/>
          <w:lang w:eastAsia="en-US"/>
        </w:rPr>
      </w:pPr>
      <w:r>
        <w:rPr>
          <w:rFonts w:ascii="Arial" w:hAnsi="Arial" w:cs="Arial"/>
          <w:lang w:eastAsia="en-US"/>
        </w:rPr>
        <w:t>2.3.5</w:t>
      </w:r>
      <w:r w:rsidRPr="006B1466">
        <w:rPr>
          <w:rFonts w:ascii="Arial" w:hAnsi="Arial" w:cs="Arial"/>
          <w:lang w:eastAsia="en-US"/>
        </w:rPr>
        <w:t>. При проектировании озеленения территории объектов необходимо:</w:t>
      </w:r>
    </w:p>
    <w:p w14:paraId="27769346"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произвести оценку существующей растительности, состояния древесных растений и травянистого покрова;</w:t>
      </w:r>
    </w:p>
    <w:p w14:paraId="0AFCBB46"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14:paraId="1CA933E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обеспечивать сохранение травяного покрова, древесно-кустарниковой и прибрежной растительности не менее, чем на 80% общей площади зоны отдыха;</w:t>
      </w:r>
    </w:p>
    <w:p w14:paraId="2239566D"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14:paraId="0CB552D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14:paraId="2337C146" w14:textId="77777777" w:rsidR="00A87AB2" w:rsidRPr="006B1466" w:rsidRDefault="00A87AB2" w:rsidP="00A87AB2">
      <w:pPr>
        <w:autoSpaceDE w:val="0"/>
        <w:autoSpaceDN w:val="0"/>
        <w:adjustRightInd w:val="0"/>
        <w:ind w:firstLine="540"/>
        <w:jc w:val="both"/>
        <w:rPr>
          <w:rFonts w:ascii="Arial" w:hAnsi="Arial" w:cs="Arial"/>
          <w:lang w:eastAsia="en-US"/>
        </w:rPr>
      </w:pPr>
      <w:r>
        <w:rPr>
          <w:rFonts w:ascii="Arial" w:hAnsi="Arial" w:cs="Arial"/>
          <w:lang w:eastAsia="en-US"/>
        </w:rPr>
        <w:t>2.3.6</w:t>
      </w:r>
      <w:r w:rsidRPr="006B1466">
        <w:rPr>
          <w:rFonts w:ascii="Arial" w:hAnsi="Arial" w:cs="Arial"/>
          <w:lang w:eastAsia="en-US"/>
        </w:rPr>
        <w:t>. На территории Юрьевского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14:paraId="2CFE52A1" w14:textId="77777777" w:rsidR="00A87AB2" w:rsidRPr="006B1466" w:rsidRDefault="00A87AB2" w:rsidP="00A87AB2">
      <w:pPr>
        <w:pStyle w:val="ConsPlusNormal0"/>
        <w:ind w:firstLine="540"/>
        <w:jc w:val="both"/>
        <w:rPr>
          <w:sz w:val="24"/>
          <w:szCs w:val="24"/>
        </w:rPr>
      </w:pPr>
    </w:p>
    <w:p w14:paraId="33B4A6CE" w14:textId="77777777" w:rsidR="00A87AB2" w:rsidRPr="006B1466" w:rsidRDefault="00A87AB2" w:rsidP="00A87AB2">
      <w:pPr>
        <w:autoSpaceDE w:val="0"/>
        <w:autoSpaceDN w:val="0"/>
        <w:adjustRightInd w:val="0"/>
        <w:jc w:val="center"/>
        <w:outlineLvl w:val="0"/>
        <w:rPr>
          <w:rFonts w:ascii="Arial" w:hAnsi="Arial" w:cs="Arial"/>
          <w:b/>
          <w:lang w:eastAsia="en-US"/>
        </w:rPr>
      </w:pPr>
      <w:r w:rsidRPr="006B1466">
        <w:rPr>
          <w:rFonts w:ascii="Arial" w:hAnsi="Arial" w:cs="Arial"/>
          <w:b/>
          <w:lang w:eastAsia="en-US"/>
        </w:rPr>
        <w:t>2.4. Благоустройство территорий</w:t>
      </w:r>
    </w:p>
    <w:p w14:paraId="34700F25" w14:textId="77777777" w:rsidR="00A87AB2" w:rsidRPr="006B1466" w:rsidRDefault="00A87AB2" w:rsidP="00A87AB2">
      <w:pPr>
        <w:autoSpaceDE w:val="0"/>
        <w:autoSpaceDN w:val="0"/>
        <w:adjustRightInd w:val="0"/>
        <w:jc w:val="center"/>
        <w:outlineLvl w:val="0"/>
        <w:rPr>
          <w:rFonts w:ascii="Arial" w:hAnsi="Arial" w:cs="Arial"/>
          <w:b/>
          <w:lang w:eastAsia="en-US"/>
        </w:rPr>
      </w:pPr>
      <w:r w:rsidRPr="006B1466">
        <w:rPr>
          <w:rFonts w:ascii="Arial" w:hAnsi="Arial" w:cs="Arial"/>
          <w:b/>
          <w:lang w:eastAsia="en-US"/>
        </w:rPr>
        <w:t xml:space="preserve"> транспортной и инженерной инфраструктуры</w:t>
      </w:r>
    </w:p>
    <w:p w14:paraId="4A01BDE8" w14:textId="77777777" w:rsidR="00A87AB2" w:rsidRPr="006B1466" w:rsidRDefault="00A87AB2" w:rsidP="00A87AB2">
      <w:pPr>
        <w:autoSpaceDE w:val="0"/>
        <w:autoSpaceDN w:val="0"/>
        <w:adjustRightInd w:val="0"/>
        <w:jc w:val="both"/>
        <w:rPr>
          <w:rFonts w:ascii="Arial" w:hAnsi="Arial" w:cs="Arial"/>
          <w:color w:val="FF0000"/>
          <w:lang w:eastAsia="en-US"/>
        </w:rPr>
      </w:pPr>
    </w:p>
    <w:p w14:paraId="3FDF415A" w14:textId="77777777" w:rsidR="00A87AB2" w:rsidRPr="006B1466" w:rsidRDefault="00A87AB2" w:rsidP="00A87AB2">
      <w:pPr>
        <w:autoSpaceDE w:val="0"/>
        <w:autoSpaceDN w:val="0"/>
        <w:adjustRightInd w:val="0"/>
        <w:ind w:firstLine="540"/>
        <w:jc w:val="both"/>
        <w:rPr>
          <w:rFonts w:ascii="Arial" w:hAnsi="Arial" w:cs="Arial"/>
          <w:lang w:eastAsia="en-US"/>
        </w:rPr>
      </w:pPr>
      <w:r>
        <w:rPr>
          <w:rFonts w:ascii="Arial" w:hAnsi="Arial" w:cs="Arial"/>
          <w:lang w:eastAsia="en-US"/>
        </w:rPr>
        <w:t xml:space="preserve">  </w:t>
      </w:r>
      <w:r w:rsidRPr="006B1466">
        <w:rPr>
          <w:rFonts w:ascii="Arial" w:hAnsi="Arial" w:cs="Arial"/>
          <w:lang w:eastAsia="en-US"/>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14:paraId="72DAEBE4" w14:textId="77777777" w:rsidR="00A87AB2" w:rsidRPr="006B1466" w:rsidRDefault="00A87AB2" w:rsidP="00A87AB2">
      <w:pPr>
        <w:autoSpaceDE w:val="0"/>
        <w:autoSpaceDN w:val="0"/>
        <w:adjustRightInd w:val="0"/>
        <w:ind w:firstLine="540"/>
        <w:jc w:val="both"/>
        <w:rPr>
          <w:rFonts w:ascii="Arial" w:hAnsi="Arial" w:cs="Arial"/>
          <w:lang w:eastAsia="en-US"/>
        </w:rPr>
      </w:pPr>
      <w:r>
        <w:rPr>
          <w:rFonts w:ascii="Arial" w:hAnsi="Arial" w:cs="Arial"/>
          <w:lang w:eastAsia="en-US"/>
        </w:rPr>
        <w:t xml:space="preserve"> </w:t>
      </w:r>
      <w:r w:rsidRPr="006B1466">
        <w:rPr>
          <w:rFonts w:ascii="Arial" w:hAnsi="Arial" w:cs="Arial"/>
          <w:lang w:eastAsia="en-US"/>
        </w:rPr>
        <w:t xml:space="preserve">2.4.2. Перечень элементов благоустройства на территории улиц и дорог включает: </w:t>
      </w:r>
    </w:p>
    <w:p w14:paraId="53986DA2"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твердые виды покрытия дорожного полотна и тротуаров;</w:t>
      </w:r>
    </w:p>
    <w:p w14:paraId="19B2B798"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элементы сопряжения поверхностей;</w:t>
      </w:r>
    </w:p>
    <w:p w14:paraId="783A109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озеленение вдоль улиц и дорог;</w:t>
      </w:r>
    </w:p>
    <w:p w14:paraId="669B70E8"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ограждения опасных мест;</w:t>
      </w:r>
    </w:p>
    <w:p w14:paraId="74475E7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осветительное оборудование;</w:t>
      </w:r>
    </w:p>
    <w:p w14:paraId="70FF70BD"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носители информации дорожного движения (дорожные знаки, разметка, светофорные устройства).</w:t>
      </w:r>
    </w:p>
    <w:p w14:paraId="1294F262" w14:textId="77777777" w:rsidR="00A87AB2" w:rsidRDefault="00A87AB2" w:rsidP="00A87AB2">
      <w:pPr>
        <w:autoSpaceDE w:val="0"/>
        <w:autoSpaceDN w:val="0"/>
        <w:adjustRightInd w:val="0"/>
        <w:outlineLvl w:val="0"/>
        <w:rPr>
          <w:rFonts w:ascii="Arial" w:hAnsi="Arial" w:cs="Arial"/>
          <w:color w:val="282828"/>
          <w:shd w:val="clear" w:color="auto" w:fill="FFFFFF"/>
        </w:rPr>
      </w:pPr>
    </w:p>
    <w:p w14:paraId="7723467B" w14:textId="77777777" w:rsidR="00A87AB2" w:rsidRDefault="00A87AB2" w:rsidP="00A87AB2">
      <w:pPr>
        <w:autoSpaceDE w:val="0"/>
        <w:autoSpaceDN w:val="0"/>
        <w:adjustRightInd w:val="0"/>
        <w:outlineLvl w:val="0"/>
        <w:rPr>
          <w:rFonts w:ascii="Arial" w:hAnsi="Arial" w:cs="Arial"/>
          <w:color w:val="282828"/>
          <w:shd w:val="clear" w:color="auto" w:fill="FFFFFF"/>
        </w:rPr>
      </w:pPr>
    </w:p>
    <w:p w14:paraId="1F53D552" w14:textId="77777777" w:rsidR="00A87AB2" w:rsidRDefault="00A87AB2" w:rsidP="00A87AB2">
      <w:pPr>
        <w:autoSpaceDE w:val="0"/>
        <w:autoSpaceDN w:val="0"/>
        <w:adjustRightInd w:val="0"/>
        <w:outlineLvl w:val="0"/>
        <w:rPr>
          <w:rFonts w:ascii="Arial" w:hAnsi="Arial" w:cs="Arial"/>
          <w:color w:val="282828"/>
          <w:shd w:val="clear" w:color="auto" w:fill="FFFFFF"/>
        </w:rPr>
      </w:pPr>
    </w:p>
    <w:p w14:paraId="6E2B6F59" w14:textId="77777777" w:rsidR="00A87AB2" w:rsidRPr="00187092" w:rsidRDefault="00A87AB2" w:rsidP="00A87AB2">
      <w:pPr>
        <w:autoSpaceDE w:val="0"/>
        <w:autoSpaceDN w:val="0"/>
        <w:adjustRightInd w:val="0"/>
        <w:jc w:val="center"/>
        <w:outlineLvl w:val="0"/>
        <w:rPr>
          <w:rFonts w:ascii="Arial" w:hAnsi="Arial" w:cs="Arial"/>
          <w:b/>
          <w:lang w:eastAsia="en-US"/>
        </w:rPr>
      </w:pPr>
      <w:r w:rsidRPr="00187092">
        <w:rPr>
          <w:rFonts w:ascii="Arial" w:hAnsi="Arial" w:cs="Arial"/>
          <w:b/>
          <w:lang w:eastAsia="en-US"/>
        </w:rPr>
        <w:t>2.5. Оформление Юрьевского сельсовета и информация</w:t>
      </w:r>
    </w:p>
    <w:p w14:paraId="135B8AE4" w14:textId="77777777" w:rsidR="00A87AB2" w:rsidRPr="00187092" w:rsidRDefault="00A87AB2" w:rsidP="00A87AB2">
      <w:pPr>
        <w:autoSpaceDE w:val="0"/>
        <w:autoSpaceDN w:val="0"/>
        <w:adjustRightInd w:val="0"/>
        <w:jc w:val="center"/>
        <w:outlineLvl w:val="0"/>
        <w:rPr>
          <w:rFonts w:ascii="Arial" w:hAnsi="Arial" w:cs="Arial"/>
          <w:b/>
          <w:lang w:eastAsia="en-US"/>
        </w:rPr>
      </w:pPr>
    </w:p>
    <w:p w14:paraId="39EC137C" w14:textId="77777777" w:rsidR="00A87AB2" w:rsidRPr="00187092" w:rsidRDefault="00A87AB2" w:rsidP="00A87AB2">
      <w:pPr>
        <w:autoSpaceDE w:val="0"/>
        <w:autoSpaceDN w:val="0"/>
        <w:adjustRightInd w:val="0"/>
        <w:jc w:val="both"/>
        <w:outlineLvl w:val="0"/>
        <w:rPr>
          <w:rFonts w:ascii="Arial" w:hAnsi="Arial" w:cs="Arial"/>
          <w:b/>
          <w:lang w:eastAsia="en-US"/>
        </w:rPr>
      </w:pPr>
      <w:r w:rsidRPr="00187092">
        <w:rPr>
          <w:rFonts w:ascii="Arial" w:hAnsi="Arial" w:cs="Arial"/>
          <w:shd w:val="clear" w:color="auto" w:fill="FFFFFF"/>
        </w:rPr>
        <w:t xml:space="preserve">        2.5.1. Размещение средств наружной рекламы и информации на территории сельсовета производить согласно ГОСТ Р 52044.</w:t>
      </w:r>
    </w:p>
    <w:p w14:paraId="30B460E7" w14:textId="77777777" w:rsidR="00A87AB2" w:rsidRPr="000347A9" w:rsidRDefault="00A87AB2" w:rsidP="00A87AB2">
      <w:pPr>
        <w:autoSpaceDE w:val="0"/>
        <w:autoSpaceDN w:val="0"/>
        <w:adjustRightInd w:val="0"/>
        <w:spacing w:line="23" w:lineRule="atLeast"/>
        <w:jc w:val="both"/>
        <w:outlineLvl w:val="2"/>
        <w:rPr>
          <w:rFonts w:ascii="Arial" w:hAnsi="Arial" w:cs="Arial"/>
        </w:rPr>
      </w:pPr>
      <w:r w:rsidRPr="00187092">
        <w:rPr>
          <w:rFonts w:ascii="Arial" w:hAnsi="Arial" w:cs="Arial"/>
          <w:lang w:eastAsia="en-US"/>
        </w:rPr>
        <w:t xml:space="preserve">      </w:t>
      </w:r>
      <w:r w:rsidRPr="00187092">
        <w:rPr>
          <w:rFonts w:ascii="Arial" w:hAnsi="Arial" w:cs="Arial"/>
          <w:bCs/>
        </w:rPr>
        <w:t xml:space="preserve">  </w:t>
      </w:r>
      <w:r w:rsidRPr="00187092">
        <w:rPr>
          <w:rFonts w:ascii="Arial" w:hAnsi="Arial" w:cs="Arial"/>
        </w:rPr>
        <w:t>2.5.2</w:t>
      </w:r>
      <w:r w:rsidRPr="000347A9">
        <w:rPr>
          <w:rFonts w:ascii="Arial" w:hAnsi="Arial" w:cs="Arial"/>
        </w:rPr>
        <w:t>.  Присвоение объекту адресации адреса, изменение и аннулирование такого адреса осуществляется местной администрацией в соответствии с законодательством с использованием федеральной информационной адресной системы.</w:t>
      </w:r>
    </w:p>
    <w:p w14:paraId="12F64421" w14:textId="77777777" w:rsidR="00A87AB2" w:rsidRPr="000347A9" w:rsidRDefault="00A87AB2" w:rsidP="00A87AB2">
      <w:pPr>
        <w:autoSpaceDE w:val="0"/>
        <w:autoSpaceDN w:val="0"/>
        <w:adjustRightInd w:val="0"/>
        <w:spacing w:line="23" w:lineRule="atLeast"/>
        <w:jc w:val="both"/>
        <w:outlineLvl w:val="2"/>
        <w:rPr>
          <w:rFonts w:ascii="Arial" w:hAnsi="Arial" w:cs="Arial"/>
        </w:rPr>
      </w:pPr>
      <w:r w:rsidRPr="000347A9">
        <w:rPr>
          <w:rFonts w:ascii="Arial" w:hAnsi="Arial" w:cs="Arial"/>
        </w:rPr>
        <w:t xml:space="preserve">      Каждое строение, жилой дом оборудуются адресной табличкой с указанием присвоенного почтового адреса (улицы и номера дома). </w:t>
      </w:r>
    </w:p>
    <w:p w14:paraId="0CA06109" w14:textId="77777777" w:rsidR="00A87AB2" w:rsidRPr="000347A9" w:rsidRDefault="00A87AB2" w:rsidP="00A87AB2">
      <w:pPr>
        <w:autoSpaceDE w:val="0"/>
        <w:autoSpaceDN w:val="0"/>
        <w:adjustRightInd w:val="0"/>
        <w:spacing w:line="23" w:lineRule="atLeast"/>
        <w:jc w:val="both"/>
        <w:outlineLvl w:val="2"/>
        <w:rPr>
          <w:rFonts w:ascii="Arial" w:hAnsi="Arial" w:cs="Arial"/>
        </w:rPr>
      </w:pPr>
      <w:r w:rsidRPr="000347A9">
        <w:rPr>
          <w:rFonts w:ascii="Arial" w:hAnsi="Arial" w:cs="Arial"/>
        </w:rPr>
        <w:t xml:space="preserve">      Ответственность за  изготовление, установку и обслуживание адресной таблички несут собственники (правообладатели) указанных зданий, строений, сооружений.</w:t>
      </w:r>
    </w:p>
    <w:p w14:paraId="7FB74ED6" w14:textId="77777777" w:rsidR="00A87AB2" w:rsidRPr="000347A9" w:rsidRDefault="00A87AB2" w:rsidP="00A87AB2">
      <w:pPr>
        <w:autoSpaceDE w:val="0"/>
        <w:autoSpaceDN w:val="0"/>
        <w:adjustRightInd w:val="0"/>
        <w:spacing w:line="23" w:lineRule="atLeast"/>
        <w:jc w:val="both"/>
        <w:outlineLvl w:val="2"/>
        <w:rPr>
          <w:rFonts w:ascii="Arial" w:hAnsi="Arial" w:cs="Arial"/>
          <w:i/>
          <w:sz w:val="22"/>
          <w:szCs w:val="22"/>
        </w:rPr>
      </w:pPr>
      <w:r>
        <w:rPr>
          <w:rFonts w:ascii="Arial" w:hAnsi="Arial" w:cs="Arial"/>
          <w:i/>
          <w:sz w:val="22"/>
          <w:szCs w:val="22"/>
        </w:rPr>
        <w:t xml:space="preserve">       </w:t>
      </w:r>
      <w:r w:rsidRPr="000347A9">
        <w:rPr>
          <w:rFonts w:ascii="Arial" w:hAnsi="Arial" w:cs="Arial"/>
          <w:i/>
          <w:sz w:val="22"/>
          <w:szCs w:val="22"/>
        </w:rPr>
        <w:t xml:space="preserve">(подпункт 2.5.2 в редакции Решения Юрьевского сельского Совета депутатов от </w:t>
      </w:r>
      <w:r>
        <w:rPr>
          <w:rFonts w:ascii="Arial" w:hAnsi="Arial" w:cs="Arial"/>
          <w:i/>
          <w:sz w:val="22"/>
          <w:szCs w:val="22"/>
        </w:rPr>
        <w:t>30.03.</w:t>
      </w:r>
      <w:r w:rsidRPr="000347A9">
        <w:rPr>
          <w:rFonts w:ascii="Arial" w:hAnsi="Arial" w:cs="Arial"/>
          <w:i/>
          <w:sz w:val="22"/>
          <w:szCs w:val="22"/>
        </w:rPr>
        <w:t xml:space="preserve">2021 № </w:t>
      </w:r>
      <w:r>
        <w:rPr>
          <w:rFonts w:ascii="Arial" w:hAnsi="Arial" w:cs="Arial"/>
          <w:i/>
          <w:sz w:val="22"/>
          <w:szCs w:val="22"/>
        </w:rPr>
        <w:t>6-35</w:t>
      </w:r>
      <w:r w:rsidRPr="000347A9">
        <w:rPr>
          <w:rFonts w:ascii="Arial" w:hAnsi="Arial" w:cs="Arial"/>
          <w:i/>
          <w:sz w:val="22"/>
          <w:szCs w:val="22"/>
        </w:rPr>
        <w:t xml:space="preserve">) </w:t>
      </w:r>
    </w:p>
    <w:p w14:paraId="36586D44" w14:textId="77777777" w:rsidR="00A87AB2" w:rsidRPr="00187092" w:rsidRDefault="00A87AB2" w:rsidP="00A87AB2">
      <w:pPr>
        <w:pStyle w:val="ConsPlusNormal0"/>
        <w:ind w:firstLine="0"/>
        <w:jc w:val="both"/>
        <w:rPr>
          <w:sz w:val="24"/>
          <w:szCs w:val="24"/>
        </w:rPr>
      </w:pPr>
      <w:r w:rsidRPr="00187092">
        <w:rPr>
          <w:sz w:val="24"/>
          <w:szCs w:val="24"/>
        </w:rPr>
        <w:t xml:space="preserve">        2.5.3.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 и пр).</w:t>
      </w:r>
    </w:p>
    <w:p w14:paraId="7964978D" w14:textId="77777777" w:rsidR="00A87AB2" w:rsidRPr="00E95D92" w:rsidRDefault="00A87AB2" w:rsidP="00A87AB2">
      <w:pPr>
        <w:autoSpaceDE w:val="0"/>
        <w:autoSpaceDN w:val="0"/>
        <w:adjustRightInd w:val="0"/>
        <w:jc w:val="both"/>
        <w:rPr>
          <w:rFonts w:ascii="Arial" w:hAnsi="Arial" w:cs="Arial"/>
          <w:sz w:val="20"/>
          <w:szCs w:val="20"/>
          <w:lang w:eastAsia="en-US"/>
        </w:rPr>
      </w:pPr>
      <w:r w:rsidRPr="00E95D92">
        <w:rPr>
          <w:rFonts w:ascii="Arial" w:hAnsi="Arial" w:cs="Arial"/>
          <w:lang w:eastAsia="en-US"/>
        </w:rPr>
        <w:t xml:space="preserve">       </w:t>
      </w:r>
      <w:r w:rsidRPr="00E95D92">
        <w:rPr>
          <w:rFonts w:ascii="Arial" w:hAnsi="Arial" w:cs="Arial"/>
          <w:sz w:val="20"/>
          <w:szCs w:val="20"/>
          <w:lang w:eastAsia="en-US"/>
        </w:rPr>
        <w:t>(п.2.5 в редакции Решения Юрьевского сельского Совета депутатов  от 20.09.2019 № 32-150)</w:t>
      </w:r>
    </w:p>
    <w:p w14:paraId="2316F1DD" w14:textId="77777777" w:rsidR="00A87AB2" w:rsidRDefault="00A87AB2" w:rsidP="00A87AB2">
      <w:pPr>
        <w:autoSpaceDE w:val="0"/>
        <w:autoSpaceDN w:val="0"/>
        <w:adjustRightInd w:val="0"/>
        <w:jc w:val="center"/>
        <w:outlineLvl w:val="0"/>
        <w:rPr>
          <w:rFonts w:ascii="Arial" w:hAnsi="Arial" w:cs="Arial"/>
          <w:b/>
          <w:lang w:eastAsia="en-US"/>
        </w:rPr>
      </w:pPr>
    </w:p>
    <w:p w14:paraId="424965A8" w14:textId="77777777" w:rsidR="00A87AB2" w:rsidRPr="006B1466" w:rsidRDefault="00A87AB2" w:rsidP="00A87AB2">
      <w:pPr>
        <w:autoSpaceDE w:val="0"/>
        <w:autoSpaceDN w:val="0"/>
        <w:adjustRightInd w:val="0"/>
        <w:jc w:val="center"/>
        <w:outlineLvl w:val="0"/>
        <w:rPr>
          <w:rFonts w:ascii="Arial" w:hAnsi="Arial" w:cs="Arial"/>
          <w:b/>
          <w:lang w:eastAsia="en-US"/>
        </w:rPr>
      </w:pPr>
      <w:r w:rsidRPr="006B1466">
        <w:rPr>
          <w:rFonts w:ascii="Arial" w:hAnsi="Arial" w:cs="Arial"/>
          <w:b/>
          <w:lang w:eastAsia="en-US"/>
        </w:rPr>
        <w:t>2.6. Общие требования к</w:t>
      </w:r>
    </w:p>
    <w:p w14:paraId="14CDA49E" w14:textId="77777777" w:rsidR="00A87AB2" w:rsidRPr="006B1466" w:rsidRDefault="00A87AB2" w:rsidP="00A87AB2">
      <w:pPr>
        <w:autoSpaceDE w:val="0"/>
        <w:autoSpaceDN w:val="0"/>
        <w:adjustRightInd w:val="0"/>
        <w:jc w:val="center"/>
        <w:rPr>
          <w:rFonts w:ascii="Arial" w:hAnsi="Arial" w:cs="Arial"/>
          <w:b/>
          <w:color w:val="FF0000"/>
          <w:lang w:eastAsia="en-US"/>
        </w:rPr>
      </w:pPr>
      <w:r w:rsidRPr="006B1466">
        <w:rPr>
          <w:rFonts w:ascii="Arial" w:hAnsi="Arial" w:cs="Arial"/>
          <w:b/>
          <w:lang w:eastAsia="en-US"/>
        </w:rPr>
        <w:t>отдельным объектам благоустройства и их элементам</w:t>
      </w:r>
    </w:p>
    <w:p w14:paraId="3030F8EC" w14:textId="77777777" w:rsidR="00A87AB2" w:rsidRPr="006B1466" w:rsidRDefault="00A87AB2" w:rsidP="00A87AB2">
      <w:pPr>
        <w:autoSpaceDE w:val="0"/>
        <w:autoSpaceDN w:val="0"/>
        <w:adjustRightInd w:val="0"/>
        <w:ind w:firstLine="567"/>
        <w:jc w:val="both"/>
        <w:rPr>
          <w:rFonts w:ascii="Arial" w:hAnsi="Arial" w:cs="Arial"/>
        </w:rPr>
      </w:pPr>
    </w:p>
    <w:p w14:paraId="61CA4010"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 Элементы озеленения.</w:t>
      </w:r>
    </w:p>
    <w:p w14:paraId="270886D9"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14:paraId="0D29EEEE"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14:paraId="1CBFC78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2.6.1.3. Работы по озеленению планируются в комплексе мероприятий, обеспечивающих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14:paraId="0455455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14:paraId="56517A7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2.6.1.5. Работы по озеленению производятся по предварительно разработанному и утвержденному проекту благоустройства.</w:t>
      </w:r>
    </w:p>
    <w:p w14:paraId="0ED3DDA2"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2.6.2. Виды покрытий.</w:t>
      </w:r>
    </w:p>
    <w:p w14:paraId="70EA3E6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14:paraId="656807B9"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lastRenderedPageBreak/>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среды.</w:t>
      </w:r>
    </w:p>
    <w:p w14:paraId="62FD210B"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2.6.2.3. Применяемый в проекте благоустройства вид покрытия должен быть прочным, ремонтопригодным, экологичным, не допускающим скольжения. Выбор видов покрытия осуществляется в соответствии с их целевым назначением.</w:t>
      </w:r>
    </w:p>
    <w:p w14:paraId="23E97EDC"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2.6.3. Ограждения.</w:t>
      </w:r>
    </w:p>
    <w:p w14:paraId="4FB48BEC"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2.6.3.1.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14:paraId="5C68B9F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14:paraId="38B2514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14:paraId="2BE40A6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2.6.3.4. При создании и благоустройстве ограждений учитывается необходимость:</w:t>
      </w:r>
    </w:p>
    <w:p w14:paraId="666EBD98"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разграничения зеленой зоны с маршрутами пешеходов и транспорта;</w:t>
      </w:r>
    </w:p>
    <w:p w14:paraId="416C5D5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проектирования дорожек и тротуаров с учетом потоков людей и маршрутов;</w:t>
      </w:r>
    </w:p>
    <w:p w14:paraId="7544B1E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разграничения зеленых зон и транзитных путей с помощью применения приемов разноуровневой высоты или создания зеленых кустовых ограждений;</w:t>
      </w:r>
    </w:p>
    <w:p w14:paraId="6769138D"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проектирования изменения высоты и геометрии бордюрного камня с учетом сезонных снежных отвалов;</w:t>
      </w:r>
    </w:p>
    <w:p w14:paraId="451FEA2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5) использования бордюрного камня;</w:t>
      </w:r>
    </w:p>
    <w:p w14:paraId="7466C38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6) замены зеленых зон мощением в случаях, когда ограждение не имеет смысла ввиду небольшого объема зоны или архитектурных особенностей места;</w:t>
      </w:r>
    </w:p>
    <w:p w14:paraId="256787A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7) использования (в особенности на границах зеленых зон) многолетних всесезонных кустистых растений;</w:t>
      </w:r>
    </w:p>
    <w:p w14:paraId="0FCAFBE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8) использования по возможности светоотражающих фасадных конструкций для затененных участков газонов;</w:t>
      </w:r>
    </w:p>
    <w:p w14:paraId="792E097B"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9) использования цвето-графического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
    <w:p w14:paraId="762EA19A"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2.6.4. Водные устройства.</w:t>
      </w:r>
    </w:p>
    <w:p w14:paraId="75FA7CC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2.6.4.1. В рамках решения задачи обеспечения качества городской среды при благоустройстве водных устройств необходимо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14:paraId="259153BB"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14:paraId="5345EF65"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lastRenderedPageBreak/>
        <w:t>2.6.5. Уличное коммунально-бытовое оборудование.</w:t>
      </w:r>
    </w:p>
    <w:p w14:paraId="3CFDD3F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2.6.5.1. При создании и благоустройстве уличного коммунально-бытового оборудования учитывается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14:paraId="70B8FE7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2.6.5.2. Состав уличного коммунально-бытового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14:paraId="04064E3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расстановка контейнеров и урн предусматривается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14:paraId="00F30539"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2.6.6. Уличное техническое оборудование.</w:t>
      </w:r>
    </w:p>
    <w:p w14:paraId="061C178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2.6.6.1. В рамках решения задачи обеспечения качества городской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вендинговые автоматы,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другое аналогичное оборудование) учитывается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14:paraId="7EBE616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14:paraId="68AB212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14:paraId="08231435"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2.6.7. Игровое и спортивное оборудование.</w:t>
      </w:r>
    </w:p>
    <w:p w14:paraId="44CAFC9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2.6.7.1. В рамках решения задачи обеспечения качества городской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14:paraId="3A48DD5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2.6.7.2. Игровое и спортивное оборудование представляется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14:paraId="185FF3B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w:t>
      </w:r>
      <w:r w:rsidRPr="006B1466">
        <w:rPr>
          <w:rFonts w:ascii="Arial" w:hAnsi="Arial" w:cs="Arial"/>
        </w:rPr>
        <w:lastRenderedPageBreak/>
        <w:t>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14:paraId="3415E4FD"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2.6.8. Осветительное оборудование.</w:t>
      </w:r>
    </w:p>
    <w:p w14:paraId="46FE7D2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2.6.8.1. 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14:paraId="2C14005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14:paraId="165D9B7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экономичность и энергоэффективность применяемых установок, рациональное распределение и использование электрической энергии;</w:t>
      </w:r>
    </w:p>
    <w:p w14:paraId="2020FA5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14:paraId="2C31CA7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удобство обслуживания и управления при разных режимах работы установок.</w:t>
      </w:r>
    </w:p>
    <w:p w14:paraId="0D30A9F9"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2.6.9. Малые архитектурные формы, уличная мебель.</w:t>
      </w:r>
    </w:p>
    <w:p w14:paraId="1EF5632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2.6.9.1. В рамках решения задачи обеспечения качества городской среды при создании и благоустройстве малых архитектурных форм, уличной мебели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w:t>
      </w:r>
      <w:r>
        <w:rPr>
          <w:rFonts w:ascii="Arial" w:hAnsi="Arial" w:cs="Arial"/>
        </w:rPr>
        <w:t xml:space="preserve"> </w:t>
      </w:r>
      <w:r w:rsidRPr="006B1466">
        <w:rPr>
          <w:rFonts w:ascii="Arial" w:hAnsi="Arial" w:cs="Arial"/>
        </w:rPr>
        <w:t>препровождению на территории с зелеными насаждениями.</w:t>
      </w:r>
    </w:p>
    <w:p w14:paraId="46EA147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2.6.9.2. При проектировании, выборе малых архитектурных форм, уличной мебели необходимо учитывать:</w:t>
      </w:r>
    </w:p>
    <w:p w14:paraId="1D1F89F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соответствие материалов и конструкции климату и назначению;</w:t>
      </w:r>
    </w:p>
    <w:p w14:paraId="5DFBE0A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антивандальную защищенность - от разрушения, оклейки, нанесения надписей и изображений;</w:t>
      </w:r>
    </w:p>
    <w:p w14:paraId="22E65B69"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возможность ремонта или замены деталей;</w:t>
      </w:r>
    </w:p>
    <w:p w14:paraId="7A4D7E78"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защиту от образования наледи и снежных заносов, обеспечение стока воды;</w:t>
      </w:r>
    </w:p>
    <w:p w14:paraId="09F9ABB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5) удобство обслуживания, а также механизированной и ручной очистки территории рядом и под конструкцией;</w:t>
      </w:r>
    </w:p>
    <w:p w14:paraId="4A3C86E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6) эргономичность конструкций (высоту и наклон спинки, высоту урн и прочее);</w:t>
      </w:r>
    </w:p>
    <w:p w14:paraId="0F114C4E"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7) расцветку, не диссонирующую с окружением;</w:t>
      </w:r>
    </w:p>
    <w:p w14:paraId="25A8F8C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8) безопасность для потенциальных пользователей;</w:t>
      </w:r>
    </w:p>
    <w:p w14:paraId="5E5C6C6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14:paraId="1AB7157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14:paraId="7CBF4799"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2.6.9.3. Общие требования к установке малых архитектурных форм, уличной мебели:</w:t>
      </w:r>
    </w:p>
    <w:p w14:paraId="512AC2D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расположение, не создающее препятствий для пешеходов;</w:t>
      </w:r>
    </w:p>
    <w:p w14:paraId="7080F76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lastRenderedPageBreak/>
        <w:t>2) компактная установка на минимальной площади в местах большого скопления людей;</w:t>
      </w:r>
    </w:p>
    <w:p w14:paraId="1EA154E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устойчивость конструкции;</w:t>
      </w:r>
    </w:p>
    <w:p w14:paraId="2E43449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надежная фиксация или обеспечение возможности перемещения в зависимости от условий расположения;</w:t>
      </w:r>
    </w:p>
    <w:p w14:paraId="65AB157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5) соответствие назначения объекта месту его размещения.</w:t>
      </w:r>
    </w:p>
    <w:p w14:paraId="6F627FEB"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2.6.9.4. Требования к установке урн:</w:t>
      </w:r>
    </w:p>
    <w:p w14:paraId="30D23B7B"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1) достаточная высота (максимальная до </w:t>
      </w:r>
      <w:smartTag w:uri="urn:schemas-microsoft-com:office:smarttags" w:element="metricconverter">
        <w:smartTagPr>
          <w:attr w:name="ProductID" w:val="100 см"/>
        </w:smartTagPr>
        <w:r w:rsidRPr="006B1466">
          <w:rPr>
            <w:rFonts w:ascii="Arial" w:hAnsi="Arial" w:cs="Arial"/>
          </w:rPr>
          <w:t>100 см</w:t>
        </w:r>
      </w:smartTag>
      <w:r w:rsidRPr="006B1466">
        <w:rPr>
          <w:rFonts w:ascii="Arial" w:hAnsi="Arial" w:cs="Arial"/>
        </w:rPr>
        <w:t>) и объем;</w:t>
      </w:r>
    </w:p>
    <w:p w14:paraId="0C40A0B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наличие рельефного текстурирования или перфорирования для защиты от графического вандализма;</w:t>
      </w:r>
    </w:p>
    <w:p w14:paraId="266388AB"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защита от дождя и снега;</w:t>
      </w:r>
    </w:p>
    <w:p w14:paraId="537ED45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использование и аккуратное расположение вставных ведер и мусорных мешков.</w:t>
      </w:r>
    </w:p>
    <w:p w14:paraId="43A4439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2.6.9.5. Требования к установке цветочниц (вазонов), в том числе навесных:</w:t>
      </w:r>
    </w:p>
    <w:p w14:paraId="0FC14CED"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высота цветочниц (вазонов) обеспечивает предотвращение случайного наезда автомобилей и попадания мусора;</w:t>
      </w:r>
    </w:p>
    <w:p w14:paraId="05B0D08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дизайн (цвет, форма) цветочниц (вазонов) не отвлекает внимание от растений;</w:t>
      </w:r>
    </w:p>
    <w:p w14:paraId="6B3BA56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2.6.9.6. При установке ограждений необходимо учитывать:</w:t>
      </w:r>
    </w:p>
    <w:p w14:paraId="6A443CC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прочность, обеспечивающая защиту пешеходов от наезда автомобилей;</w:t>
      </w:r>
    </w:p>
    <w:p w14:paraId="56DC5D28"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модульность, позволяющую создавать конструкции любой формы;</w:t>
      </w:r>
    </w:p>
    <w:p w14:paraId="5EEEB09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наличие светоотражающих элементов в местах возможного наезда автомобиля;</w:t>
      </w:r>
    </w:p>
    <w:p w14:paraId="05F910E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4) расположение ограды не далее </w:t>
      </w:r>
      <w:smartTag w:uri="urn:schemas-microsoft-com:office:smarttags" w:element="metricconverter">
        <w:smartTagPr>
          <w:attr w:name="ProductID" w:val="10 см"/>
        </w:smartTagPr>
        <w:r w:rsidRPr="006B1466">
          <w:rPr>
            <w:rFonts w:ascii="Arial" w:hAnsi="Arial" w:cs="Arial"/>
          </w:rPr>
          <w:t>10 см</w:t>
        </w:r>
      </w:smartTag>
      <w:r w:rsidRPr="006B1466">
        <w:rPr>
          <w:rFonts w:ascii="Arial" w:hAnsi="Arial" w:cs="Arial"/>
        </w:rPr>
        <w:t xml:space="preserve"> от края газона;</w:t>
      </w:r>
    </w:p>
    <w:p w14:paraId="3F0B5B4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5) использование нейтральных цветов или естественного цвета используемого материала.</w:t>
      </w:r>
    </w:p>
    <w:p w14:paraId="31B9339E"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2.6.9.7. На тротуарах автомобильных дорог допускается использовать следующие малые архитектурные формы:</w:t>
      </w:r>
    </w:p>
    <w:p w14:paraId="28FE0E2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скамейки без спинки с местом для сумок;</w:t>
      </w:r>
    </w:p>
    <w:p w14:paraId="35722BF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опоры у скамеек для людей с ограниченными возможностями;</w:t>
      </w:r>
    </w:p>
    <w:p w14:paraId="780D59E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заграждения, обеспечивающие защиту пешеходов от наезда автомобилей;</w:t>
      </w:r>
    </w:p>
    <w:p w14:paraId="333DDA9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навесные кашпо, навесные цветочницы и вазоны;</w:t>
      </w:r>
    </w:p>
    <w:p w14:paraId="66F7A23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5) высокие цветочницы (вазоны) и урны.</w:t>
      </w:r>
    </w:p>
    <w:p w14:paraId="45168C7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2.6.9.8. Для пешеходных зон допускается использовать следующие малые архитектурные формы:</w:t>
      </w:r>
    </w:p>
    <w:p w14:paraId="0D16A5F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уличные фонари, высота которых соотносима с ростом человека;</w:t>
      </w:r>
    </w:p>
    <w:p w14:paraId="38E8CEB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скамейки, предполагающие длительное сидение;</w:t>
      </w:r>
    </w:p>
    <w:p w14:paraId="564E225C"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цветочницы и кашпо (вазоны);</w:t>
      </w:r>
    </w:p>
    <w:p w14:paraId="0E88F6E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информационные стенды;</w:t>
      </w:r>
    </w:p>
    <w:p w14:paraId="3774700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5) защитные ограждения;</w:t>
      </w:r>
    </w:p>
    <w:p w14:paraId="08F9B4C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6) столы для игр.</w:t>
      </w:r>
    </w:p>
    <w:p w14:paraId="6E98E4AC"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14:paraId="7A89850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14:paraId="08C1692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14:paraId="7EEB2679"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lastRenderedPageBreak/>
        <w:t>3) для рекреационных зон скамьи и столы допускается выполнять из древесных пней-срубов, бревен и плах, не имеющих сколов и острых углов.</w:t>
      </w:r>
    </w:p>
    <w:p w14:paraId="1E2FEA18"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2.6.9.10. Для защиты малых архитектурных форм, уличной мебели от вандализма используются:</w:t>
      </w:r>
    </w:p>
    <w:p w14:paraId="2F34513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легко очищающиеся и не боящиеся абразивных и растворяющих веществ материалы;</w:t>
      </w:r>
    </w:p>
    <w:p w14:paraId="051BA0AB"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перфорирование или рельефное текстурирование на плоских поверхностях;</w:t>
      </w:r>
    </w:p>
    <w:p w14:paraId="0FEF67C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темные тона окраски или материалов;</w:t>
      </w:r>
    </w:p>
    <w:p w14:paraId="6E6C5AA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14:paraId="4DDFEA4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2.6.9.11. Окраска малых архитектурных форм, уличной мебели выполняется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14:paraId="222B85A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14:paraId="7AB2312D" w14:textId="77777777" w:rsidR="00A87AB2" w:rsidRDefault="00A87AB2" w:rsidP="00A87AB2">
      <w:pPr>
        <w:autoSpaceDE w:val="0"/>
        <w:autoSpaceDN w:val="0"/>
        <w:adjustRightInd w:val="0"/>
        <w:ind w:firstLine="567"/>
        <w:jc w:val="both"/>
        <w:rPr>
          <w:rFonts w:ascii="Arial" w:hAnsi="Arial" w:cs="Arial"/>
          <w:b/>
        </w:rPr>
      </w:pPr>
    </w:p>
    <w:p w14:paraId="21157453"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2.6.10. Нестационарные объекты.</w:t>
      </w:r>
    </w:p>
    <w:p w14:paraId="4F1C5A0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2.6.10.1. В рамках решения задачи обеспечения качества городской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0DB7DD59"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2.6.10.2. При создании нестационарных объектов применяются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14:paraId="61B3686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14:paraId="3AB87BA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2.6.10.4.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14:paraId="526B84E9" w14:textId="77777777" w:rsidR="00A87AB2" w:rsidRDefault="00A87AB2" w:rsidP="00A87AB2">
      <w:pPr>
        <w:autoSpaceDE w:val="0"/>
        <w:autoSpaceDN w:val="0"/>
        <w:adjustRightInd w:val="0"/>
        <w:ind w:firstLine="567"/>
        <w:jc w:val="both"/>
        <w:rPr>
          <w:rFonts w:ascii="Arial" w:hAnsi="Arial" w:cs="Arial"/>
          <w:b/>
        </w:rPr>
      </w:pPr>
    </w:p>
    <w:p w14:paraId="01D6CC0B"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2.6.11. Требования к оформлению и оборудованию зданий и сооружений.</w:t>
      </w:r>
    </w:p>
    <w:p w14:paraId="285E7CF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отмостки, домовых знаков, защитных сеток.</w:t>
      </w:r>
    </w:p>
    <w:p w14:paraId="4BECE7B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14:paraId="5A8191F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lastRenderedPageBreak/>
        <w:t>2.6.11.3.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14:paraId="37C8DB8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14:paraId="2F9B02D1" w14:textId="77777777" w:rsidR="00A87AB2" w:rsidRDefault="00A87AB2" w:rsidP="00A87AB2">
      <w:pPr>
        <w:autoSpaceDE w:val="0"/>
        <w:autoSpaceDN w:val="0"/>
        <w:adjustRightInd w:val="0"/>
        <w:ind w:firstLine="567"/>
        <w:jc w:val="both"/>
        <w:rPr>
          <w:rFonts w:ascii="Arial" w:hAnsi="Arial" w:cs="Arial"/>
          <w:b/>
        </w:rPr>
      </w:pPr>
    </w:p>
    <w:p w14:paraId="68C7E2EA" w14:textId="77777777" w:rsidR="00A87AB2" w:rsidRDefault="00A87AB2" w:rsidP="00A87AB2">
      <w:pPr>
        <w:autoSpaceDE w:val="0"/>
        <w:autoSpaceDN w:val="0"/>
        <w:adjustRightInd w:val="0"/>
        <w:ind w:firstLine="567"/>
        <w:jc w:val="both"/>
        <w:rPr>
          <w:rFonts w:ascii="Arial" w:hAnsi="Arial" w:cs="Arial"/>
          <w:b/>
        </w:rPr>
      </w:pPr>
      <w:r w:rsidRPr="006B1466">
        <w:rPr>
          <w:rFonts w:ascii="Arial" w:hAnsi="Arial" w:cs="Arial"/>
          <w:b/>
        </w:rPr>
        <w:t>2.6.12. Требования к организации детских площадок.</w:t>
      </w:r>
    </w:p>
    <w:p w14:paraId="575926CA" w14:textId="77777777" w:rsidR="00A87AB2" w:rsidRPr="006B1466" w:rsidRDefault="00A87AB2" w:rsidP="00A87AB2">
      <w:pPr>
        <w:autoSpaceDE w:val="0"/>
        <w:autoSpaceDN w:val="0"/>
        <w:adjustRightInd w:val="0"/>
        <w:ind w:firstLine="567"/>
        <w:jc w:val="both"/>
        <w:rPr>
          <w:rFonts w:ascii="Arial" w:hAnsi="Arial" w:cs="Arial"/>
          <w:b/>
        </w:rPr>
      </w:pPr>
    </w:p>
    <w:p w14:paraId="1231EFEC"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(микро-скалодромы, велодромы) и оборудование специальных мест для катания на самокатах, роликовых досках и коньках.</w:t>
      </w:r>
    </w:p>
    <w:p w14:paraId="20CDF0B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Не допускается организация подходов</w:t>
      </w:r>
      <w:r>
        <w:rPr>
          <w:rFonts w:ascii="Arial" w:hAnsi="Arial" w:cs="Arial"/>
        </w:rPr>
        <w:t xml:space="preserve"> </w:t>
      </w:r>
      <w:r w:rsidRPr="006B1466">
        <w:rPr>
          <w:rFonts w:ascii="Arial" w:hAnsi="Arial" w:cs="Arial"/>
        </w:rPr>
        <w:t>к детским площадкам с проезжей части.</w:t>
      </w:r>
    </w:p>
    <w:p w14:paraId="1798C7B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5B31AD03" w14:textId="77777777" w:rsidR="00A87AB2" w:rsidRDefault="00A87AB2" w:rsidP="00A87AB2">
      <w:pPr>
        <w:autoSpaceDE w:val="0"/>
        <w:autoSpaceDN w:val="0"/>
        <w:adjustRightInd w:val="0"/>
        <w:ind w:firstLine="567"/>
        <w:jc w:val="both"/>
        <w:rPr>
          <w:rFonts w:ascii="Arial" w:hAnsi="Arial" w:cs="Arial"/>
          <w:b/>
        </w:rPr>
      </w:pPr>
    </w:p>
    <w:p w14:paraId="1BC73285"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2.6.13. Требования к организации площадок для отдыха и досуга.</w:t>
      </w:r>
    </w:p>
    <w:p w14:paraId="43E9D768"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2.6.13.1. Площадки для отдыха и проведения досуга взрослого населения размещаются на участках жилой застройки, на озелененных территориях жилой группы в парках и лесопарках.</w:t>
      </w:r>
    </w:p>
    <w:p w14:paraId="7CF9885E"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0BF18B51"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2.6.14. Требования к организации спортивных площадок.</w:t>
      </w:r>
    </w:p>
    <w:p w14:paraId="4C7A5DFE"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2.6.14.1.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14:paraId="0D74C2A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2.6.14.2. Озеленение спортивных площадок необходимо размещать по периметру. При этом для озеленения не допускается применение деревьев и кустарников, имеющих блестящие листья, дающие большое количество летящих семян, обильно плодоносящих и рано сбрасывающих листву. Для ограждения площадок применяется вертикальное озеленение.</w:t>
      </w:r>
    </w:p>
    <w:p w14:paraId="535B3670" w14:textId="77777777" w:rsidR="00A87AB2" w:rsidRDefault="00A87AB2" w:rsidP="00A87AB2">
      <w:pPr>
        <w:autoSpaceDE w:val="0"/>
        <w:autoSpaceDN w:val="0"/>
        <w:adjustRightInd w:val="0"/>
        <w:ind w:firstLine="567"/>
        <w:jc w:val="both"/>
        <w:rPr>
          <w:rFonts w:ascii="Arial" w:hAnsi="Arial" w:cs="Arial"/>
          <w:b/>
        </w:rPr>
      </w:pPr>
    </w:p>
    <w:p w14:paraId="6D443702" w14:textId="77777777" w:rsidR="00A87AB2" w:rsidRDefault="00A87AB2" w:rsidP="00A87AB2">
      <w:pPr>
        <w:autoSpaceDE w:val="0"/>
        <w:autoSpaceDN w:val="0"/>
        <w:adjustRightInd w:val="0"/>
        <w:ind w:firstLine="567"/>
        <w:jc w:val="both"/>
        <w:rPr>
          <w:rFonts w:ascii="Arial" w:hAnsi="Arial" w:cs="Arial"/>
          <w:b/>
        </w:rPr>
      </w:pPr>
      <w:r w:rsidRPr="006B1466">
        <w:rPr>
          <w:rFonts w:ascii="Arial" w:hAnsi="Arial" w:cs="Arial"/>
          <w:b/>
        </w:rPr>
        <w:t>2.6.15. Требования к организации площадок для установки контейнеров для сборки твердых коммунальных отходов.</w:t>
      </w:r>
    </w:p>
    <w:p w14:paraId="6CFF3D23" w14:textId="77777777" w:rsidR="00A87AB2" w:rsidRPr="006B1466" w:rsidRDefault="00A87AB2" w:rsidP="00A87AB2">
      <w:pPr>
        <w:autoSpaceDE w:val="0"/>
        <w:autoSpaceDN w:val="0"/>
        <w:adjustRightInd w:val="0"/>
        <w:ind w:firstLine="567"/>
        <w:jc w:val="both"/>
        <w:rPr>
          <w:rFonts w:ascii="Arial" w:hAnsi="Arial" w:cs="Arial"/>
          <w:b/>
        </w:rPr>
      </w:pPr>
    </w:p>
    <w:p w14:paraId="16D959D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2.6.15.1. Площадки для установки контейнеров для сборки твердых коммунальных отходов (далее - контейнерные площадки) - специально </w:t>
      </w:r>
      <w:r w:rsidRPr="006B1466">
        <w:rPr>
          <w:rFonts w:ascii="Arial" w:hAnsi="Arial" w:cs="Arial"/>
        </w:rPr>
        <w:lastRenderedPageBreak/>
        <w:t>оборудованные места, предназначенные для складирования коммунальных отходов.</w:t>
      </w:r>
    </w:p>
    <w:p w14:paraId="2B580C6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14:paraId="6BE1BFC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14:paraId="4E885EF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14:paraId="60AFD97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2.6.15.5. Контейнерные площадки необходимо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14:paraId="55365264" w14:textId="77777777" w:rsidR="00A87AB2" w:rsidRDefault="00A87AB2" w:rsidP="00A87AB2">
      <w:pPr>
        <w:autoSpaceDE w:val="0"/>
        <w:autoSpaceDN w:val="0"/>
        <w:adjustRightInd w:val="0"/>
        <w:ind w:firstLine="567"/>
        <w:jc w:val="both"/>
        <w:rPr>
          <w:rFonts w:ascii="Arial" w:hAnsi="Arial" w:cs="Arial"/>
          <w:b/>
        </w:rPr>
      </w:pPr>
    </w:p>
    <w:p w14:paraId="2003ADF5"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2.6.16. Требования к организации площадок для выгула домашних животных.</w:t>
      </w:r>
    </w:p>
    <w:p w14:paraId="48354B7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2.6.16.1. Площадки для выгула домашних животных необходимо размещать на территориях общего пользования, за пределами санитарной зоны источников водоснабжения первого и второго поясов.</w:t>
      </w:r>
    </w:p>
    <w:p w14:paraId="3F9E2985"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2.6.17. Требования к организации площадок для хранения автомобилей.</w:t>
      </w:r>
    </w:p>
    <w:p w14:paraId="31AB99C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14:paraId="1F362AB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14:paraId="7C10E798"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14:paraId="2F91B8DE" w14:textId="77777777" w:rsidR="00A87AB2" w:rsidRDefault="00A87AB2" w:rsidP="00A87AB2">
      <w:pPr>
        <w:autoSpaceDE w:val="0"/>
        <w:autoSpaceDN w:val="0"/>
        <w:adjustRightInd w:val="0"/>
        <w:ind w:firstLine="567"/>
        <w:jc w:val="both"/>
        <w:rPr>
          <w:rFonts w:ascii="Arial" w:hAnsi="Arial" w:cs="Arial"/>
          <w:b/>
        </w:rPr>
      </w:pPr>
    </w:p>
    <w:p w14:paraId="046DDFDD"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2.6.18. Требования к организации пешеходных коммуникаций.</w:t>
      </w:r>
    </w:p>
    <w:p w14:paraId="0631D22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14:paraId="4057730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14:paraId="75E516CE"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2.6.18.3. При планировочной организации пешеходных коммуникаций необходимо предусматривать беспрепятственный доступ к зданиям и </w:t>
      </w:r>
      <w:r w:rsidRPr="006B1466">
        <w:rPr>
          <w:rFonts w:ascii="Arial" w:hAnsi="Arial" w:cs="Arial"/>
        </w:rPr>
        <w:lastRenderedPageBreak/>
        <w:t>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14:paraId="70A8C44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14:paraId="1580050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2.6.18.5.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14:paraId="6B4EDBC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2.6.18.6. Пешеходные маршруты в составе общественных и приватных пространств необходимо проектировать хорошо просматриваемыми на всем протяжении из окон жилых домов.</w:t>
      </w:r>
    </w:p>
    <w:p w14:paraId="4B5143A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2.6.18.7.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14:paraId="079CE431" w14:textId="77777777" w:rsidR="00A87AB2" w:rsidRPr="006B1466" w:rsidRDefault="00A87AB2" w:rsidP="00A87AB2">
      <w:pPr>
        <w:pStyle w:val="ConsPlusNormal0"/>
        <w:ind w:firstLine="540"/>
        <w:jc w:val="center"/>
        <w:rPr>
          <w:b/>
          <w:sz w:val="24"/>
          <w:szCs w:val="24"/>
          <w:lang w:eastAsia="en-US"/>
        </w:rPr>
      </w:pPr>
    </w:p>
    <w:p w14:paraId="28EAD7B6" w14:textId="77777777" w:rsidR="00A87AB2" w:rsidRPr="006B1466" w:rsidRDefault="00A87AB2" w:rsidP="00A87AB2">
      <w:pPr>
        <w:pStyle w:val="ConsPlusNormal0"/>
        <w:ind w:firstLine="540"/>
        <w:jc w:val="center"/>
        <w:rPr>
          <w:b/>
          <w:sz w:val="24"/>
          <w:szCs w:val="24"/>
          <w:lang w:eastAsia="en-US"/>
        </w:rPr>
      </w:pPr>
      <w:r w:rsidRPr="006B1466">
        <w:rPr>
          <w:b/>
          <w:sz w:val="24"/>
          <w:szCs w:val="24"/>
          <w:lang w:eastAsia="en-US"/>
        </w:rPr>
        <w:t>3. Особые требования к доступности городской (сельской) среды для маломобильных групп населения</w:t>
      </w:r>
    </w:p>
    <w:p w14:paraId="54622587" w14:textId="77777777" w:rsidR="00A87AB2" w:rsidRPr="006B1466" w:rsidRDefault="00A87AB2" w:rsidP="00A87AB2">
      <w:pPr>
        <w:pStyle w:val="ConsPlusNormal0"/>
        <w:ind w:firstLine="540"/>
        <w:jc w:val="both"/>
        <w:rPr>
          <w:color w:val="7030A0"/>
          <w:sz w:val="24"/>
          <w:szCs w:val="24"/>
        </w:rPr>
      </w:pPr>
    </w:p>
    <w:p w14:paraId="54467FA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6B1466">
        <w:rPr>
          <w:rFonts w:ascii="Arial" w:hAnsi="Arial" w:cs="Arial"/>
          <w:lang w:eastAsia="en-US"/>
        </w:rPr>
        <w:t>в том числе</w:t>
      </w:r>
      <w:r w:rsidRPr="006B1466">
        <w:rPr>
          <w:rFonts w:ascii="Arial" w:hAnsi="Arial" w:cs="Arial"/>
          <w:bCs/>
        </w:rPr>
        <w:t xml:space="preserve"> оснащение этих объектов элементами и техническими средствами, способствующими передвижению маломобильных групп населения.</w:t>
      </w:r>
    </w:p>
    <w:p w14:paraId="2F9C6B82" w14:textId="77777777" w:rsidR="00A87AB2" w:rsidRPr="006B1466" w:rsidRDefault="00A87AB2" w:rsidP="00A87AB2">
      <w:pPr>
        <w:pStyle w:val="ConsPlusNormal0"/>
        <w:ind w:firstLine="540"/>
        <w:jc w:val="both"/>
        <w:rPr>
          <w:bCs/>
          <w:sz w:val="24"/>
          <w:szCs w:val="24"/>
        </w:rPr>
      </w:pPr>
      <w:r w:rsidRPr="006B1466">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14:paraId="1ED53065" w14:textId="77777777" w:rsidR="00A87AB2" w:rsidRPr="006B1466" w:rsidRDefault="00A87AB2" w:rsidP="00A87AB2">
      <w:pPr>
        <w:pStyle w:val="ConsPlusNormal0"/>
        <w:ind w:firstLine="540"/>
        <w:jc w:val="center"/>
        <w:rPr>
          <w:b/>
          <w:sz w:val="24"/>
          <w:szCs w:val="24"/>
          <w:lang w:eastAsia="en-US"/>
        </w:rPr>
      </w:pPr>
    </w:p>
    <w:p w14:paraId="73AE682F" w14:textId="77777777" w:rsidR="00A87AB2" w:rsidRPr="006B1466" w:rsidRDefault="00A87AB2" w:rsidP="00A87AB2">
      <w:pPr>
        <w:pStyle w:val="ConsPlusNormal0"/>
        <w:ind w:firstLine="540"/>
        <w:jc w:val="center"/>
        <w:rPr>
          <w:color w:val="7030A0"/>
          <w:sz w:val="24"/>
          <w:szCs w:val="24"/>
        </w:rPr>
      </w:pPr>
      <w:r w:rsidRPr="006B1466">
        <w:rPr>
          <w:b/>
          <w:sz w:val="24"/>
          <w:szCs w:val="24"/>
          <w:lang w:eastAsia="en-US"/>
        </w:rPr>
        <w:t>4. Порядок содержания и эксплуатации объектов благоустройства</w:t>
      </w:r>
    </w:p>
    <w:p w14:paraId="04DFB695" w14:textId="77777777" w:rsidR="00A87AB2" w:rsidRPr="00DE292E" w:rsidRDefault="00A87AB2" w:rsidP="00A87AB2">
      <w:pPr>
        <w:pStyle w:val="ConsPlusNormal0"/>
        <w:ind w:firstLine="540"/>
        <w:jc w:val="center"/>
        <w:rPr>
          <w:sz w:val="24"/>
          <w:szCs w:val="24"/>
        </w:rPr>
      </w:pPr>
    </w:p>
    <w:p w14:paraId="156C2E00" w14:textId="77777777" w:rsidR="00A87AB2" w:rsidRPr="00DE292E" w:rsidRDefault="00A87AB2" w:rsidP="00A87AB2">
      <w:pPr>
        <w:autoSpaceDE w:val="0"/>
        <w:autoSpaceDN w:val="0"/>
        <w:adjustRightInd w:val="0"/>
        <w:ind w:firstLine="540"/>
        <w:jc w:val="center"/>
        <w:rPr>
          <w:rFonts w:ascii="Arial" w:hAnsi="Arial" w:cs="Arial"/>
          <w:b/>
          <w:lang w:eastAsia="en-US"/>
        </w:rPr>
      </w:pPr>
      <w:r w:rsidRPr="00DE292E">
        <w:rPr>
          <w:rFonts w:ascii="Arial" w:hAnsi="Arial" w:cs="Arial"/>
          <w:b/>
          <w:lang w:eastAsia="en-US"/>
        </w:rPr>
        <w:t>4.1. Уборка территории</w:t>
      </w:r>
    </w:p>
    <w:p w14:paraId="722D6E7E" w14:textId="77777777" w:rsidR="00A87AB2" w:rsidRPr="00857156" w:rsidRDefault="00A87AB2" w:rsidP="00A87AB2">
      <w:pPr>
        <w:autoSpaceDE w:val="0"/>
        <w:autoSpaceDN w:val="0"/>
        <w:adjustRightInd w:val="0"/>
        <w:ind w:firstLine="540"/>
        <w:jc w:val="center"/>
        <w:rPr>
          <w:rFonts w:ascii="Arial" w:hAnsi="Arial" w:cs="Arial"/>
          <w:b/>
          <w:color w:val="FF0000"/>
          <w:lang w:eastAsia="en-US"/>
        </w:rPr>
      </w:pPr>
    </w:p>
    <w:p w14:paraId="53F4D654" w14:textId="77777777" w:rsidR="00A87AB2" w:rsidRPr="00DE292E" w:rsidRDefault="00A87AB2" w:rsidP="00A87AB2">
      <w:pPr>
        <w:autoSpaceDE w:val="0"/>
        <w:autoSpaceDN w:val="0"/>
        <w:adjustRightInd w:val="0"/>
        <w:ind w:firstLine="540"/>
        <w:jc w:val="both"/>
        <w:outlineLvl w:val="2"/>
        <w:rPr>
          <w:rFonts w:ascii="Arial" w:hAnsi="Arial" w:cs="Arial"/>
          <w:bCs/>
        </w:rPr>
      </w:pPr>
      <w:r w:rsidRPr="00DE292E">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14:paraId="72CF2669" w14:textId="77777777" w:rsidR="00A87AB2" w:rsidRDefault="00A87AB2" w:rsidP="00A87AB2">
      <w:pPr>
        <w:autoSpaceDE w:val="0"/>
        <w:autoSpaceDN w:val="0"/>
        <w:adjustRightInd w:val="0"/>
        <w:ind w:firstLine="540"/>
        <w:jc w:val="both"/>
        <w:outlineLvl w:val="2"/>
        <w:rPr>
          <w:rFonts w:ascii="Arial" w:hAnsi="Arial" w:cs="Arial"/>
          <w:bCs/>
        </w:rPr>
      </w:pPr>
      <w:r w:rsidRPr="00DE292E">
        <w:rPr>
          <w:rFonts w:ascii="Arial" w:hAnsi="Arial" w:cs="Arial"/>
          <w:bCs/>
        </w:rPr>
        <w:t>4.1.2. 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
    <w:p w14:paraId="10017871" w14:textId="77777777" w:rsidR="00A87AB2" w:rsidRPr="006E69EB" w:rsidRDefault="00A87AB2" w:rsidP="00A87AB2">
      <w:pPr>
        <w:jc w:val="both"/>
        <w:rPr>
          <w:rFonts w:ascii="Arial" w:hAnsi="Arial" w:cs="Arial"/>
          <w:spacing w:val="2"/>
        </w:rPr>
      </w:pPr>
      <w:r w:rsidRPr="006E69EB">
        <w:rPr>
          <w:rFonts w:ascii="Arial" w:hAnsi="Arial" w:cs="Arial"/>
          <w:lang w:eastAsia="en-US"/>
        </w:rPr>
        <w:t xml:space="preserve">        4.1.3.</w:t>
      </w:r>
      <w:r w:rsidRPr="006E69EB">
        <w:rPr>
          <w:rFonts w:ascii="Arial" w:hAnsi="Arial" w:cs="Arial"/>
          <w:spacing w:val="2"/>
        </w:rPr>
        <w:t xml:space="preserve"> 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w:t>
      </w:r>
    </w:p>
    <w:p w14:paraId="237648EA"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lastRenderedPageBreak/>
        <w:t>1)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14:paraId="0BD805E3"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w:t>
      </w:r>
    </w:p>
    <w:p w14:paraId="796696E0"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б) на территории общего пользования - 15 метров 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w:t>
      </w:r>
    </w:p>
    <w:p w14:paraId="6FB6FF2A"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в) на производственных территориях - 10 метров по периметру;</w:t>
      </w:r>
    </w:p>
    <w:p w14:paraId="5A67EEC2"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w:t>
      </w:r>
    </w:p>
    <w:p w14:paraId="603F7618"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д)  на прочих территориях - 10 метров по периметру;</w:t>
      </w:r>
    </w:p>
    <w:p w14:paraId="7DA26CF4"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2)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w:t>
      </w:r>
    </w:p>
    <w:p w14:paraId="5B3ABE9B"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3) для нежилых зданий, многоквартирных домов, расположенных на земельных участках, не сформированных или если такие земельные участки сформированы по отмостке здания:</w:t>
      </w:r>
    </w:p>
    <w:p w14:paraId="77AF24C9"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а) по длине - на длину здания плюс половина санитарного разрыва с соседними зданиями, в случае отсутствия соседних зданий - 15 метров;</w:t>
      </w:r>
    </w:p>
    <w:p w14:paraId="1523231D"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w:t>
      </w:r>
    </w:p>
    <w:p w14:paraId="0006DF30"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w:t>
      </w:r>
    </w:p>
    <w:p w14:paraId="22ACEB23"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 устройства вокруг здания противопожарного проезда - до дальнего бордюра противопожарного проезда;</w:t>
      </w:r>
    </w:p>
    <w:p w14:paraId="5EC5681E"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4) для нежилых зданий (комплекса зданий) - 15 метров от границ отведенного земельного участка или от ограждения по периметру;</w:t>
      </w:r>
    </w:p>
    <w:p w14:paraId="56383C89"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5) для автостоянок - 15 метров по периметру;</w:t>
      </w:r>
    </w:p>
    <w:p w14:paraId="4677345A"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6) для промышленных объектов - 25 метров от ограждения по периметру;</w:t>
      </w:r>
    </w:p>
    <w:p w14:paraId="66203FB4"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7) для строительных объектов - 15 метров от ограждения по периметру;</w:t>
      </w:r>
    </w:p>
    <w:p w14:paraId="7E38C284"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w:t>
      </w:r>
    </w:p>
    <w:p w14:paraId="628B31E5"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9) для автозаправочных станций (далее - АЗС) - 50 метров по периметру и подъезды к объектам;</w:t>
      </w:r>
    </w:p>
    <w:p w14:paraId="1106066B"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10) для иных территорий:</w:t>
      </w:r>
    </w:p>
    <w:p w14:paraId="2F3103C0"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14:paraId="06699E2B"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14:paraId="1CE57AB1"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lastRenderedPageBreak/>
        <w:t>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14:paraId="2AA08C14"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е) территорий, прилегающих к рекламным конструкциям, - 5 метров по периметру (радиусу) основания.</w:t>
      </w:r>
    </w:p>
    <w:p w14:paraId="6C2AA272"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14:paraId="3AA6DEAF"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11.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w:t>
      </w:r>
    </w:p>
    <w:p w14:paraId="2EB9AF60"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14:paraId="2489BA83"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14:paraId="52C4F5C0"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 многоквартирных домов, и другие работы) согласовываются в установленном законодательством порядке;</w:t>
      </w:r>
    </w:p>
    <w:p w14:paraId="6914AF7F"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б)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14:paraId="599D98CA"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14:paraId="0DFB6EAE"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14:paraId="01D1AEE7"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w:t>
      </w:r>
    </w:p>
    <w:p w14:paraId="642F9567" w14:textId="77777777" w:rsidR="00A87AB2" w:rsidRPr="006E69EB" w:rsidRDefault="00A87AB2" w:rsidP="00A87AB2">
      <w:pPr>
        <w:autoSpaceDE w:val="0"/>
        <w:autoSpaceDN w:val="0"/>
        <w:adjustRightInd w:val="0"/>
        <w:ind w:firstLine="540"/>
        <w:jc w:val="both"/>
        <w:outlineLvl w:val="2"/>
        <w:rPr>
          <w:rFonts w:ascii="Arial" w:hAnsi="Arial" w:cs="Arial"/>
          <w:spacing w:val="2"/>
        </w:rPr>
      </w:pPr>
      <w:r w:rsidRPr="006E69EB">
        <w:rPr>
          <w:rFonts w:ascii="Arial" w:hAnsi="Arial" w:cs="Arial"/>
          <w:spacing w:val="2"/>
        </w:rPr>
        <w:t xml:space="preserve">д) на территориях, где ведется строительство или производятся планировочные, подготовительные работы, и прилегающих к ним территориях </w:t>
      </w:r>
      <w:r w:rsidRPr="006E69EB">
        <w:rPr>
          <w:rFonts w:ascii="Arial" w:hAnsi="Arial" w:cs="Arial"/>
          <w:spacing w:val="2"/>
        </w:rPr>
        <w:lastRenderedPageBreak/>
        <w:t>(на все время строительства или проведения работ) - организации, ведущие строительство, производящие работы.</w:t>
      </w:r>
    </w:p>
    <w:p w14:paraId="1083872F" w14:textId="77777777" w:rsidR="00A87AB2" w:rsidRPr="00E95D92" w:rsidRDefault="00A87AB2" w:rsidP="00A87AB2">
      <w:pPr>
        <w:autoSpaceDE w:val="0"/>
        <w:autoSpaceDN w:val="0"/>
        <w:adjustRightInd w:val="0"/>
        <w:jc w:val="both"/>
        <w:rPr>
          <w:rFonts w:ascii="Arial" w:hAnsi="Arial" w:cs="Arial"/>
          <w:sz w:val="20"/>
          <w:szCs w:val="20"/>
          <w:lang w:eastAsia="en-US"/>
        </w:rPr>
      </w:pPr>
      <w:r w:rsidRPr="00E95D92">
        <w:rPr>
          <w:rFonts w:ascii="Arial" w:hAnsi="Arial" w:cs="Arial"/>
          <w:lang w:eastAsia="en-US"/>
        </w:rPr>
        <w:t xml:space="preserve">       </w:t>
      </w:r>
      <w:r w:rsidRPr="00E95D92">
        <w:rPr>
          <w:rFonts w:ascii="Arial" w:hAnsi="Arial" w:cs="Arial"/>
          <w:sz w:val="20"/>
          <w:szCs w:val="20"/>
          <w:lang w:eastAsia="en-US"/>
        </w:rPr>
        <w:t>( п.4.1.3 в редакции Решения Юрьевского сельского Совета депутатов  от 20.09.2019 № 32-150)</w:t>
      </w:r>
    </w:p>
    <w:p w14:paraId="20E5DCBC" w14:textId="77777777" w:rsidR="00A87AB2" w:rsidRDefault="00A87AB2" w:rsidP="00A87AB2">
      <w:pPr>
        <w:autoSpaceDE w:val="0"/>
        <w:autoSpaceDN w:val="0"/>
        <w:adjustRightInd w:val="0"/>
        <w:ind w:firstLine="540"/>
        <w:jc w:val="both"/>
        <w:outlineLvl w:val="2"/>
        <w:rPr>
          <w:rFonts w:ascii="Arial" w:hAnsi="Arial" w:cs="Arial"/>
          <w:bCs/>
        </w:rPr>
      </w:pPr>
      <w:r w:rsidRPr="006E69EB">
        <w:rPr>
          <w:rFonts w:ascii="Arial" w:hAnsi="Arial" w:cs="Arial"/>
          <w:bCs/>
        </w:rPr>
        <w:t>4.1.4. Промышленные организации</w:t>
      </w:r>
      <w:r w:rsidRPr="006B1466">
        <w:rPr>
          <w:rFonts w:ascii="Arial" w:hAnsi="Arial" w:cs="Arial"/>
          <w:bCs/>
        </w:rPr>
        <w:t xml:space="preserve">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14:paraId="2D51D6C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5</w:t>
      </w:r>
      <w:r w:rsidRPr="006B1466">
        <w:rPr>
          <w:rFonts w:ascii="Arial" w:hAnsi="Arial" w:cs="Arial"/>
          <w:bCs/>
        </w:rPr>
        <w:t>. На территории Юрьевского сельсовета запрещается накапливать и размещать отходы производства и потребления в несанкционированных местах.</w:t>
      </w:r>
    </w:p>
    <w:p w14:paraId="37A9C99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14:paraId="07A7874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10" w:history="1">
        <w:r w:rsidRPr="006B1466">
          <w:rPr>
            <w:rFonts w:ascii="Arial" w:hAnsi="Arial" w:cs="Arial"/>
            <w:bCs/>
          </w:rPr>
          <w:t xml:space="preserve">пунктом 4.1.1. </w:t>
        </w:r>
      </w:hyperlink>
      <w:r w:rsidRPr="006B1466">
        <w:rPr>
          <w:rFonts w:ascii="Arial" w:hAnsi="Arial" w:cs="Arial"/>
          <w:bCs/>
        </w:rPr>
        <w:t>настоящих Правил благоустройства.</w:t>
      </w:r>
    </w:p>
    <w:p w14:paraId="40FCF446" w14:textId="77777777" w:rsidR="00A87AB2"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6</w:t>
      </w:r>
      <w:r w:rsidRPr="006B1466">
        <w:rPr>
          <w:rFonts w:ascii="Arial" w:hAnsi="Arial" w:cs="Arial"/>
          <w:bCs/>
        </w:rPr>
        <w:t>.  На территории общего пользования Юрьевского сельсовета запрещается сжигание отходов производства и потребления.</w:t>
      </w:r>
    </w:p>
    <w:p w14:paraId="43340097" w14:textId="77777777" w:rsidR="00A87AB2" w:rsidRPr="000347A9" w:rsidRDefault="00A87AB2" w:rsidP="00A87AB2">
      <w:pPr>
        <w:autoSpaceDE w:val="0"/>
        <w:autoSpaceDN w:val="0"/>
        <w:adjustRightInd w:val="0"/>
        <w:jc w:val="both"/>
        <w:rPr>
          <w:rFonts w:ascii="Arial" w:hAnsi="Arial" w:cs="Arial"/>
          <w:lang w:eastAsia="en-US"/>
        </w:rPr>
      </w:pPr>
      <w:r>
        <w:rPr>
          <w:rFonts w:ascii="Arial" w:hAnsi="Arial" w:cs="Arial"/>
          <w:color w:val="FF0000"/>
          <w:lang w:eastAsia="en-US"/>
        </w:rPr>
        <w:t xml:space="preserve">         </w:t>
      </w:r>
      <w:r w:rsidRPr="000347A9">
        <w:rPr>
          <w:rFonts w:ascii="Arial" w:hAnsi="Arial" w:cs="Arial"/>
          <w:lang w:eastAsia="en-US"/>
        </w:rPr>
        <w:t>4.1.7. 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14:paraId="3D076E8E" w14:textId="77777777" w:rsidR="00A87AB2" w:rsidRPr="000347A9" w:rsidRDefault="00A87AB2" w:rsidP="00A87AB2">
      <w:pPr>
        <w:autoSpaceDE w:val="0"/>
        <w:autoSpaceDN w:val="0"/>
        <w:adjustRightInd w:val="0"/>
        <w:ind w:firstLine="720"/>
        <w:jc w:val="both"/>
        <w:rPr>
          <w:rFonts w:ascii="Arial" w:hAnsi="Arial" w:cs="Arial"/>
          <w:lang w:eastAsia="en-US"/>
        </w:rPr>
      </w:pPr>
      <w:r w:rsidRPr="000347A9">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
    <w:p w14:paraId="61292549" w14:textId="77777777" w:rsidR="00A87AB2" w:rsidRPr="000347A9" w:rsidRDefault="00A87AB2" w:rsidP="00A87AB2">
      <w:pPr>
        <w:autoSpaceDE w:val="0"/>
        <w:autoSpaceDN w:val="0"/>
        <w:adjustRightInd w:val="0"/>
        <w:ind w:firstLine="720"/>
        <w:jc w:val="both"/>
        <w:rPr>
          <w:rFonts w:ascii="Arial" w:hAnsi="Arial" w:cs="Arial"/>
          <w:i/>
          <w:sz w:val="22"/>
          <w:szCs w:val="22"/>
          <w:lang w:eastAsia="en-US"/>
        </w:rPr>
      </w:pPr>
      <w:r w:rsidRPr="000347A9">
        <w:rPr>
          <w:rFonts w:ascii="Arial" w:hAnsi="Arial" w:cs="Arial"/>
          <w:i/>
          <w:sz w:val="22"/>
          <w:szCs w:val="22"/>
          <w:lang w:eastAsia="en-US"/>
        </w:rPr>
        <w:t>(п.4.1.7. в редакции Решения Юрьевского сельского Совета депутатов от 30.03.2021 №</w:t>
      </w:r>
      <w:r>
        <w:rPr>
          <w:rFonts w:ascii="Arial" w:hAnsi="Arial" w:cs="Arial"/>
          <w:i/>
          <w:sz w:val="22"/>
          <w:szCs w:val="22"/>
          <w:lang w:eastAsia="en-US"/>
        </w:rPr>
        <w:t xml:space="preserve"> </w:t>
      </w:r>
      <w:r w:rsidRPr="000347A9">
        <w:rPr>
          <w:rFonts w:ascii="Arial" w:hAnsi="Arial" w:cs="Arial"/>
          <w:i/>
          <w:sz w:val="22"/>
          <w:szCs w:val="22"/>
          <w:lang w:eastAsia="en-US"/>
        </w:rPr>
        <w:t>6-35)</w:t>
      </w:r>
    </w:p>
    <w:p w14:paraId="02884A59" w14:textId="77777777" w:rsidR="00A87AB2" w:rsidRPr="000347A9" w:rsidRDefault="00A87AB2" w:rsidP="00A87AB2">
      <w:pPr>
        <w:autoSpaceDE w:val="0"/>
        <w:autoSpaceDN w:val="0"/>
        <w:adjustRightInd w:val="0"/>
        <w:jc w:val="both"/>
        <w:rPr>
          <w:rFonts w:ascii="Arial" w:hAnsi="Arial" w:cs="Arial"/>
          <w:lang w:eastAsia="en-US"/>
        </w:rPr>
      </w:pPr>
      <w:r w:rsidRPr="000347A9">
        <w:rPr>
          <w:rFonts w:ascii="Arial" w:hAnsi="Arial" w:cs="Arial"/>
          <w:bCs/>
        </w:rPr>
        <w:t xml:space="preserve">         4.1.8. Органами местного самоуправления обеспечивается </w:t>
      </w:r>
      <w:r w:rsidRPr="000347A9">
        <w:rPr>
          <w:rFonts w:ascii="Arial" w:hAnsi="Arial" w:cs="Arial"/>
          <w:lang w:eastAsia="en-US"/>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4198F03B" w14:textId="77777777" w:rsidR="00A87AB2" w:rsidRPr="000347A9" w:rsidRDefault="00A87AB2" w:rsidP="00A87AB2">
      <w:pPr>
        <w:autoSpaceDE w:val="0"/>
        <w:autoSpaceDN w:val="0"/>
        <w:adjustRightInd w:val="0"/>
        <w:ind w:firstLine="720"/>
        <w:jc w:val="both"/>
        <w:rPr>
          <w:rFonts w:ascii="Arial" w:hAnsi="Arial" w:cs="Arial"/>
          <w:i/>
          <w:sz w:val="22"/>
          <w:szCs w:val="22"/>
          <w:lang w:eastAsia="en-US"/>
        </w:rPr>
      </w:pPr>
      <w:r w:rsidRPr="000347A9">
        <w:rPr>
          <w:rFonts w:ascii="Arial" w:hAnsi="Arial" w:cs="Arial"/>
          <w:i/>
          <w:sz w:val="22"/>
          <w:szCs w:val="22"/>
          <w:lang w:eastAsia="en-US"/>
        </w:rPr>
        <w:t>(п.4.1.8. в редакции Решения Юрьевского сельского Совета депутатов от 30.03.2021 №</w:t>
      </w:r>
      <w:r>
        <w:rPr>
          <w:rFonts w:ascii="Arial" w:hAnsi="Arial" w:cs="Arial"/>
          <w:i/>
          <w:sz w:val="22"/>
          <w:szCs w:val="22"/>
          <w:lang w:eastAsia="en-US"/>
        </w:rPr>
        <w:t xml:space="preserve"> </w:t>
      </w:r>
      <w:r w:rsidRPr="000347A9">
        <w:rPr>
          <w:rFonts w:ascii="Arial" w:hAnsi="Arial" w:cs="Arial"/>
          <w:i/>
          <w:sz w:val="22"/>
          <w:szCs w:val="22"/>
          <w:lang w:eastAsia="en-US"/>
        </w:rPr>
        <w:t>6-35)</w:t>
      </w:r>
    </w:p>
    <w:p w14:paraId="2344CE3F" w14:textId="77777777" w:rsidR="00A87AB2" w:rsidRPr="000347A9" w:rsidRDefault="00A87AB2" w:rsidP="00A87AB2">
      <w:pPr>
        <w:autoSpaceDE w:val="0"/>
        <w:autoSpaceDN w:val="0"/>
        <w:adjustRightInd w:val="0"/>
        <w:ind w:firstLine="540"/>
        <w:jc w:val="both"/>
        <w:rPr>
          <w:rFonts w:ascii="Arial" w:hAnsi="Arial" w:cs="Arial"/>
          <w:shd w:val="clear" w:color="auto" w:fill="FFFFFF"/>
        </w:rPr>
      </w:pPr>
      <w:r w:rsidRPr="000347A9">
        <w:rPr>
          <w:rFonts w:ascii="Arial" w:hAnsi="Arial" w:cs="Arial"/>
          <w:lang w:eastAsia="en-US"/>
        </w:rPr>
        <w:t xml:space="preserve">4.1.9. </w:t>
      </w:r>
      <w:r w:rsidRPr="000347A9">
        <w:rPr>
          <w:rFonts w:ascii="Arial" w:hAnsi="Arial" w:cs="Arial"/>
          <w:shd w:val="clear" w:color="auto" w:fill="FFFFFF"/>
        </w:rPr>
        <w:t>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w:t>
      </w:r>
    </w:p>
    <w:p w14:paraId="21A903F5" w14:textId="77777777" w:rsidR="00A87AB2" w:rsidRPr="000347A9" w:rsidRDefault="00A87AB2" w:rsidP="00A87AB2">
      <w:pPr>
        <w:autoSpaceDE w:val="0"/>
        <w:autoSpaceDN w:val="0"/>
        <w:adjustRightInd w:val="0"/>
        <w:ind w:firstLine="720"/>
        <w:jc w:val="both"/>
        <w:rPr>
          <w:rFonts w:ascii="Arial" w:hAnsi="Arial" w:cs="Arial"/>
          <w:i/>
          <w:sz w:val="22"/>
          <w:szCs w:val="22"/>
          <w:lang w:eastAsia="en-US"/>
        </w:rPr>
      </w:pPr>
      <w:r w:rsidRPr="000347A9">
        <w:rPr>
          <w:rFonts w:ascii="Arial" w:hAnsi="Arial" w:cs="Arial"/>
          <w:i/>
          <w:sz w:val="22"/>
          <w:szCs w:val="22"/>
          <w:lang w:eastAsia="en-US"/>
        </w:rPr>
        <w:t>(п.4.1.9. в редакции Решения Юрьевского сельского Совета депутатов от 30.03.2021 № 6-35)</w:t>
      </w:r>
    </w:p>
    <w:p w14:paraId="6C0982E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4.1.</w:t>
      </w:r>
      <w:r>
        <w:rPr>
          <w:rFonts w:ascii="Arial" w:hAnsi="Arial" w:cs="Arial"/>
          <w:lang w:eastAsia="en-US"/>
        </w:rPr>
        <w:t>10</w:t>
      </w:r>
      <w:r w:rsidRPr="006B1466">
        <w:rPr>
          <w:rFonts w:ascii="Arial" w:hAnsi="Arial" w:cs="Arial"/>
          <w:lang w:eastAsia="en-US"/>
        </w:rPr>
        <w:t>. Установка устройств наливных помоек, разлив помоев и нечистот за территорией домов и улиц, вынос отходов на уличные проезды запрещается.</w:t>
      </w:r>
    </w:p>
    <w:p w14:paraId="43EFBAE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11</w:t>
      </w:r>
      <w:r w:rsidRPr="006B1466">
        <w:rPr>
          <w:rFonts w:ascii="Arial" w:hAnsi="Arial" w:cs="Arial"/>
          <w:bCs/>
        </w:rPr>
        <w:t xml:space="preserve">.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w:t>
      </w:r>
      <w:r w:rsidRPr="006B1466">
        <w:rPr>
          <w:rFonts w:ascii="Arial" w:hAnsi="Arial" w:cs="Arial"/>
          <w:bCs/>
        </w:rPr>
        <w:lastRenderedPageBreak/>
        <w:t xml:space="preserve">объектов недвижимости, ответственного за уборку территорий в соответствии с </w:t>
      </w:r>
      <w:hyperlink r:id="rId11" w:history="1">
        <w:r w:rsidRPr="006B1466">
          <w:rPr>
            <w:rFonts w:ascii="Arial" w:hAnsi="Arial" w:cs="Arial"/>
            <w:bCs/>
          </w:rPr>
          <w:t>разделом 4</w:t>
        </w:r>
      </w:hyperlink>
      <w:r w:rsidRPr="006B1466">
        <w:rPr>
          <w:rFonts w:ascii="Arial" w:hAnsi="Arial" w:cs="Arial"/>
          <w:bCs/>
        </w:rPr>
        <w:t xml:space="preserve"> настоящих Правил благоустройства.</w:t>
      </w:r>
    </w:p>
    <w:p w14:paraId="5EE1E17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2</w:t>
      </w:r>
      <w:r w:rsidRPr="006B1466">
        <w:rPr>
          <w:rFonts w:ascii="Arial" w:hAnsi="Arial" w:cs="Arial"/>
          <w:bCs/>
        </w:rPr>
        <w:t>.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14:paraId="1A92AEB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2" w:history="1">
        <w:r w:rsidRPr="006B1466">
          <w:rPr>
            <w:rFonts w:ascii="Arial" w:hAnsi="Arial" w:cs="Arial"/>
            <w:bCs/>
          </w:rPr>
          <w:t>пунктом 4.1.1</w:t>
        </w:r>
      </w:hyperlink>
      <w:r w:rsidRPr="006B1466">
        <w:rPr>
          <w:rFonts w:ascii="Arial" w:hAnsi="Arial" w:cs="Arial"/>
          <w:bCs/>
        </w:rPr>
        <w:t xml:space="preserve"> настоящих Правил благоустройства.</w:t>
      </w:r>
    </w:p>
    <w:p w14:paraId="0845E70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Урны (баки) должны содержаться в исправном и опрятном состоянии, очищаться по мере накопления мусора. </w:t>
      </w:r>
    </w:p>
    <w:p w14:paraId="7CBC6F4C"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3</w:t>
      </w:r>
      <w:r w:rsidRPr="006B1466">
        <w:rPr>
          <w:rFonts w:ascii="Arial" w:hAnsi="Arial" w:cs="Arial"/>
          <w:bCs/>
        </w:rPr>
        <w:t>.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должно осуществляться работниками организации, осуществляющей вывоз отходов.</w:t>
      </w:r>
    </w:p>
    <w:p w14:paraId="6406B78F" w14:textId="77777777" w:rsidR="00A87AB2" w:rsidRPr="006B1466" w:rsidRDefault="00A87AB2" w:rsidP="00A87AB2">
      <w:pPr>
        <w:autoSpaceDE w:val="0"/>
        <w:autoSpaceDN w:val="0"/>
        <w:adjustRightInd w:val="0"/>
        <w:ind w:firstLine="540"/>
        <w:jc w:val="both"/>
        <w:rPr>
          <w:rFonts w:ascii="Arial" w:hAnsi="Arial" w:cs="Arial"/>
          <w:bCs/>
        </w:rPr>
      </w:pPr>
      <w:r w:rsidRPr="006B1466">
        <w:rPr>
          <w:rFonts w:ascii="Arial" w:hAnsi="Arial" w:cs="Arial"/>
        </w:rPr>
        <w:t>4.1.1</w:t>
      </w:r>
      <w:r>
        <w:rPr>
          <w:rFonts w:ascii="Arial" w:hAnsi="Arial" w:cs="Arial"/>
        </w:rPr>
        <w:t>4</w:t>
      </w:r>
      <w:r w:rsidRPr="006B1466">
        <w:rPr>
          <w:rFonts w:ascii="Arial" w:hAnsi="Arial" w:cs="Arial"/>
        </w:rPr>
        <w:t>. Площадки для установки мусоросборных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14:paraId="70BCDA0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5</w:t>
      </w:r>
      <w:r w:rsidRPr="006B1466">
        <w:rPr>
          <w:rFonts w:ascii="Arial" w:hAnsi="Arial" w:cs="Arial"/>
          <w:bCs/>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1804A8F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14:paraId="05D2D99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6</w:t>
      </w:r>
      <w:r w:rsidRPr="006B1466">
        <w:rPr>
          <w:rFonts w:ascii="Arial" w:hAnsi="Arial" w:cs="Arial"/>
          <w:bCs/>
        </w:rPr>
        <w:t>. При уборке в ночное время следует принимать меры, предупреждающие шум.</w:t>
      </w:r>
    </w:p>
    <w:p w14:paraId="04F1F868"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7</w:t>
      </w:r>
      <w:r w:rsidRPr="006B1466">
        <w:rPr>
          <w:rFonts w:ascii="Arial" w:hAnsi="Arial" w:cs="Arial"/>
          <w:bCs/>
        </w:rPr>
        <w:t>.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14:paraId="51D36800"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8</w:t>
      </w:r>
      <w:r w:rsidRPr="006B1466">
        <w:rPr>
          <w:rFonts w:ascii="Arial" w:hAnsi="Arial" w:cs="Arial"/>
          <w:bCs/>
        </w:rPr>
        <w:t>. Уборка и очистка конечных автобусных остановок, обеспечивает организация, эксплуатирующая данные объекты.</w:t>
      </w:r>
    </w:p>
    <w:p w14:paraId="3649A70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14:paraId="4298DDDB"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19</w:t>
      </w:r>
      <w:r w:rsidRPr="006B1466">
        <w:rPr>
          <w:rFonts w:ascii="Arial" w:hAnsi="Arial" w:cs="Arial"/>
          <w:bCs/>
        </w:rPr>
        <w:t>.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14:paraId="7D83E42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20</w:t>
      </w:r>
      <w:r w:rsidRPr="006B1466">
        <w:rPr>
          <w:rFonts w:ascii="Arial" w:hAnsi="Arial" w:cs="Arial"/>
          <w:bCs/>
        </w:rPr>
        <w:t>.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14:paraId="47D3FAC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1</w:t>
      </w:r>
      <w:r w:rsidRPr="006B1466">
        <w:rPr>
          <w:rFonts w:ascii="Arial" w:hAnsi="Arial" w:cs="Arial"/>
          <w:bCs/>
        </w:rPr>
        <w:t>.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14:paraId="2A48FCC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lastRenderedPageBreak/>
        <w:t>4.1.2</w:t>
      </w:r>
      <w:r>
        <w:rPr>
          <w:rFonts w:ascii="Arial" w:hAnsi="Arial" w:cs="Arial"/>
          <w:bCs/>
        </w:rPr>
        <w:t>2</w:t>
      </w:r>
      <w:r w:rsidRPr="006B1466">
        <w:rPr>
          <w:rFonts w:ascii="Arial" w:hAnsi="Arial" w:cs="Arial"/>
          <w:bCs/>
        </w:rPr>
        <w:t>. Уборка мостов, пешеходных переходов, прилегающих к ним территорий, а также содержание коллекторов, труб ливневой канализации и дождеприемных колодцев производиться организациями, обслуживающие данные объекты.</w:t>
      </w:r>
    </w:p>
    <w:p w14:paraId="4D15957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3</w:t>
      </w:r>
      <w:r w:rsidRPr="006B1466">
        <w:rPr>
          <w:rFonts w:ascii="Arial" w:hAnsi="Arial" w:cs="Arial"/>
          <w:bCs/>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14:paraId="5013BAC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4</w:t>
      </w:r>
      <w:r w:rsidRPr="006B1466">
        <w:rPr>
          <w:rFonts w:ascii="Arial" w:hAnsi="Arial" w:cs="Arial"/>
          <w:bCs/>
        </w:rPr>
        <w:t>. Жидкие нечистоты необходимо вывозить по договорам или разовым заявкам организациям, имеющим специальный транспорт.</w:t>
      </w:r>
    </w:p>
    <w:p w14:paraId="1FF1B8F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5</w:t>
      </w:r>
      <w:r w:rsidRPr="006B1466">
        <w:rPr>
          <w:rFonts w:ascii="Arial" w:hAnsi="Arial" w:cs="Arial"/>
          <w:bCs/>
        </w:rPr>
        <w:t>. Собственники помещений обязаны обеспечить круглогодичный подъезд непосредственно к мусоросборникам и выгребным ямам.</w:t>
      </w:r>
    </w:p>
    <w:p w14:paraId="1750BC10"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6</w:t>
      </w:r>
      <w:r w:rsidRPr="006B1466">
        <w:rPr>
          <w:rFonts w:ascii="Arial" w:hAnsi="Arial" w:cs="Arial"/>
          <w:bCs/>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указанным в </w:t>
      </w:r>
      <w:hyperlink r:id="rId13" w:history="1">
        <w:r w:rsidRPr="006B1466">
          <w:rPr>
            <w:rFonts w:ascii="Arial" w:hAnsi="Arial" w:cs="Arial"/>
            <w:bCs/>
          </w:rPr>
          <w:t>пункте 4.1.1</w:t>
        </w:r>
      </w:hyperlink>
      <w:r w:rsidRPr="006B1466">
        <w:rPr>
          <w:rFonts w:ascii="Arial" w:hAnsi="Arial" w:cs="Arial"/>
          <w:bCs/>
        </w:rPr>
        <w:t xml:space="preserve"> настоящих Правил благоустройства.</w:t>
      </w:r>
    </w:p>
    <w:p w14:paraId="0F4B625F"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7</w:t>
      </w:r>
      <w:r w:rsidRPr="006B1466">
        <w:rPr>
          <w:rFonts w:ascii="Arial" w:hAnsi="Arial" w:cs="Arial"/>
          <w:bCs/>
        </w:rPr>
        <w:t>. Запрещается производить слив воды и сброс снега на тротуары, газоны, проезжую часть дороги.</w:t>
      </w:r>
    </w:p>
    <w:p w14:paraId="5A097E9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8</w:t>
      </w:r>
      <w:r w:rsidRPr="006B1466">
        <w:rPr>
          <w:rFonts w:ascii="Arial" w:hAnsi="Arial" w:cs="Arial"/>
          <w:bCs/>
        </w:rPr>
        <w:t xml:space="preserve">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14:paraId="394A943E" w14:textId="77777777" w:rsidR="00A87AB2" w:rsidRPr="006B1466" w:rsidRDefault="00A87AB2" w:rsidP="00A87AB2">
      <w:pPr>
        <w:pStyle w:val="ConsPlusNormal0"/>
        <w:ind w:firstLine="540"/>
        <w:jc w:val="both"/>
        <w:rPr>
          <w:bCs/>
          <w:sz w:val="24"/>
          <w:szCs w:val="24"/>
        </w:rPr>
      </w:pPr>
      <w:r w:rsidRPr="006B1466">
        <w:rPr>
          <w:bCs/>
          <w:sz w:val="24"/>
          <w:szCs w:val="24"/>
        </w:rPr>
        <w:t>4.1.</w:t>
      </w:r>
      <w:r>
        <w:rPr>
          <w:bCs/>
          <w:sz w:val="24"/>
          <w:szCs w:val="24"/>
        </w:rPr>
        <w:t>29</w:t>
      </w:r>
      <w:r w:rsidRPr="006B1466">
        <w:rPr>
          <w:bCs/>
          <w:sz w:val="24"/>
          <w:szCs w:val="24"/>
        </w:rPr>
        <w:t xml:space="preserve">.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организаций, эксплуатирующих указанные сети и линии электропередач. </w:t>
      </w:r>
    </w:p>
    <w:p w14:paraId="7D25CE22" w14:textId="77777777" w:rsidR="00A87AB2" w:rsidRPr="006B1466" w:rsidRDefault="00A87AB2" w:rsidP="00A87AB2">
      <w:pPr>
        <w:autoSpaceDE w:val="0"/>
        <w:autoSpaceDN w:val="0"/>
        <w:adjustRightInd w:val="0"/>
        <w:ind w:firstLine="540"/>
        <w:jc w:val="both"/>
        <w:outlineLvl w:val="2"/>
        <w:rPr>
          <w:rFonts w:ascii="Arial" w:hAnsi="Arial" w:cs="Arial"/>
          <w:bCs/>
        </w:rPr>
      </w:pPr>
      <w:r>
        <w:rPr>
          <w:rFonts w:ascii="Arial" w:hAnsi="Arial" w:cs="Arial"/>
          <w:bCs/>
        </w:rPr>
        <w:t>4.1.30</w:t>
      </w:r>
      <w:r w:rsidRPr="006B1466">
        <w:rPr>
          <w:rFonts w:ascii="Arial" w:hAnsi="Arial" w:cs="Arial"/>
          <w:bCs/>
        </w:rPr>
        <w:t>.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14:paraId="2E61F6B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Запрещается складирование нечистот на проезжую часть улиц, тротуары и газоны.</w:t>
      </w:r>
    </w:p>
    <w:p w14:paraId="7F42E128"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4.1.3</w:t>
      </w:r>
      <w:r>
        <w:rPr>
          <w:rFonts w:ascii="Arial" w:hAnsi="Arial" w:cs="Arial"/>
          <w:bCs/>
        </w:rPr>
        <w:t>1</w:t>
      </w:r>
      <w:r w:rsidRPr="006B1466">
        <w:rPr>
          <w:rFonts w:ascii="Arial" w:hAnsi="Arial" w:cs="Arial"/>
          <w:bCs/>
        </w:rPr>
        <w:t>. Сбор брошенных на улицах предметов, создающих помехи дорожному движению, возлагается на организации, обслуживающие данные объекты.</w:t>
      </w:r>
    </w:p>
    <w:p w14:paraId="43C4C67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4.1.3</w:t>
      </w:r>
      <w:r>
        <w:rPr>
          <w:rFonts w:ascii="Arial" w:hAnsi="Arial" w:cs="Arial"/>
          <w:bCs/>
        </w:rPr>
        <w:t>2</w:t>
      </w:r>
      <w:r w:rsidRPr="006B1466">
        <w:rPr>
          <w:rFonts w:ascii="Arial" w:hAnsi="Arial" w:cs="Arial"/>
          <w:bCs/>
        </w:rPr>
        <w:t>.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Юрьевского сельсовета.</w:t>
      </w:r>
    </w:p>
    <w:p w14:paraId="6EFDFA9F" w14:textId="77777777" w:rsidR="00A87AB2" w:rsidRPr="006B1466" w:rsidRDefault="00A87AB2" w:rsidP="00A87AB2">
      <w:pPr>
        <w:ind w:firstLine="720"/>
        <w:jc w:val="both"/>
        <w:rPr>
          <w:rFonts w:ascii="Arial" w:hAnsi="Arial" w:cs="Arial"/>
          <w:color w:val="000000"/>
        </w:rPr>
      </w:pPr>
      <w:r w:rsidRPr="006B1466">
        <w:rPr>
          <w:rFonts w:ascii="Arial" w:hAnsi="Arial" w:cs="Arial"/>
          <w:bCs/>
        </w:rPr>
        <w:t>Привлечение граждан к выполнению работ по уборке, благоустройству и озеленению территории Юрьевского сельсовета осуществляется на основании постановления администрации Юрьевского сельсовета</w:t>
      </w:r>
      <w:r w:rsidRPr="006B1466">
        <w:rPr>
          <w:rFonts w:ascii="Arial" w:hAnsi="Arial" w:cs="Arial"/>
          <w:color w:val="000000"/>
        </w:rPr>
        <w:t xml:space="preserve"> в порядке, предусмотренном действующим законодательством.</w:t>
      </w:r>
    </w:p>
    <w:p w14:paraId="2084A597" w14:textId="77777777" w:rsidR="00A87AB2" w:rsidRPr="006B1466" w:rsidRDefault="00A87AB2" w:rsidP="00A87AB2">
      <w:pPr>
        <w:ind w:firstLine="720"/>
        <w:jc w:val="both"/>
        <w:rPr>
          <w:rFonts w:ascii="Arial" w:hAnsi="Arial" w:cs="Arial"/>
          <w:color w:val="000000"/>
        </w:rPr>
      </w:pPr>
      <w:r w:rsidRPr="006B1466">
        <w:rPr>
          <w:rFonts w:ascii="Arial" w:hAnsi="Arial" w:cs="Arial"/>
          <w:color w:val="000000"/>
        </w:rPr>
        <w:t>Для проведения повсеместной, добровольной, общественной уборки</w:t>
      </w:r>
      <w:r w:rsidRPr="006B1466">
        <w:rPr>
          <w:rFonts w:ascii="Arial" w:hAnsi="Arial" w:cs="Arial"/>
          <w:bCs/>
        </w:rPr>
        <w:t xml:space="preserve">, благоустройству и озеленению территории Юрьевского сельсовета </w:t>
      </w:r>
      <w:r w:rsidRPr="006B1466">
        <w:rPr>
          <w:rFonts w:ascii="Arial" w:hAnsi="Arial" w:cs="Arial"/>
          <w:color w:val="000000"/>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14:paraId="1BD16734" w14:textId="77777777" w:rsidR="00A87AB2" w:rsidRPr="006B1466" w:rsidRDefault="00A87AB2" w:rsidP="00A87AB2">
      <w:pPr>
        <w:ind w:firstLine="720"/>
        <w:jc w:val="both"/>
        <w:rPr>
          <w:rFonts w:ascii="Arial" w:hAnsi="Arial" w:cs="Arial"/>
          <w:color w:val="000000"/>
        </w:rPr>
      </w:pPr>
      <w:r w:rsidRPr="006B1466">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14:paraId="4B70E518" w14:textId="77777777" w:rsidR="00A87AB2" w:rsidRPr="006B1466" w:rsidRDefault="00A87AB2" w:rsidP="00A87AB2">
      <w:pPr>
        <w:autoSpaceDE w:val="0"/>
        <w:autoSpaceDN w:val="0"/>
        <w:adjustRightInd w:val="0"/>
        <w:jc w:val="center"/>
        <w:outlineLvl w:val="2"/>
        <w:rPr>
          <w:rFonts w:ascii="Arial" w:hAnsi="Arial" w:cs="Arial"/>
          <w:b/>
          <w:bCs/>
        </w:rPr>
      </w:pPr>
    </w:p>
    <w:p w14:paraId="4511B431" w14:textId="77777777" w:rsidR="00A87AB2" w:rsidRPr="006B1466" w:rsidRDefault="00A87AB2" w:rsidP="00A87AB2">
      <w:pPr>
        <w:autoSpaceDE w:val="0"/>
        <w:autoSpaceDN w:val="0"/>
        <w:adjustRightInd w:val="0"/>
        <w:jc w:val="center"/>
        <w:outlineLvl w:val="2"/>
        <w:rPr>
          <w:rFonts w:ascii="Arial" w:hAnsi="Arial" w:cs="Arial"/>
          <w:b/>
          <w:bCs/>
        </w:rPr>
      </w:pPr>
      <w:r w:rsidRPr="006B1466">
        <w:rPr>
          <w:rFonts w:ascii="Arial" w:hAnsi="Arial" w:cs="Arial"/>
          <w:b/>
          <w:bCs/>
        </w:rPr>
        <w:t>4.2. Особенности уборки территории в весенне-летний период</w:t>
      </w:r>
    </w:p>
    <w:p w14:paraId="533A99E9" w14:textId="77777777" w:rsidR="00A87AB2" w:rsidRPr="006B1466" w:rsidRDefault="00A87AB2" w:rsidP="00A87AB2">
      <w:pPr>
        <w:autoSpaceDE w:val="0"/>
        <w:autoSpaceDN w:val="0"/>
        <w:adjustRightInd w:val="0"/>
        <w:ind w:firstLine="540"/>
        <w:jc w:val="both"/>
        <w:rPr>
          <w:rFonts w:ascii="Arial" w:hAnsi="Arial" w:cs="Arial"/>
          <w:lang w:eastAsia="en-US"/>
        </w:rPr>
      </w:pPr>
    </w:p>
    <w:p w14:paraId="0A2F5EE2" w14:textId="77777777" w:rsidR="00A87AB2" w:rsidRPr="006B1466" w:rsidRDefault="00A87AB2" w:rsidP="00A87AB2">
      <w:pPr>
        <w:autoSpaceDE w:val="0"/>
        <w:autoSpaceDN w:val="0"/>
        <w:adjustRightInd w:val="0"/>
        <w:ind w:firstLine="540"/>
        <w:jc w:val="both"/>
        <w:rPr>
          <w:rFonts w:ascii="Arial" w:hAnsi="Arial" w:cs="Arial"/>
          <w:bCs/>
          <w:lang w:eastAsia="en-US"/>
        </w:rPr>
      </w:pPr>
      <w:r w:rsidRPr="006B1466">
        <w:rPr>
          <w:rFonts w:ascii="Arial" w:hAnsi="Arial" w:cs="Arial"/>
          <w:bCs/>
          <w:lang w:eastAsia="en-US"/>
        </w:rPr>
        <w:lastRenderedPageBreak/>
        <w:t xml:space="preserve">4.2.1. </w:t>
      </w:r>
      <w:r w:rsidRPr="006B1466">
        <w:rPr>
          <w:rFonts w:ascii="Arial" w:hAnsi="Arial" w:cs="Arial"/>
          <w:bCs/>
        </w:rPr>
        <w:t>Весенне-летняя уборка территории производится с 15 апреля по 15 октября и предусматривает подметание проезжей части улиц, тротуаров, площадей.</w:t>
      </w:r>
    </w:p>
    <w:p w14:paraId="5657B268" w14:textId="77777777" w:rsidR="00A87AB2" w:rsidRPr="006B1466" w:rsidRDefault="00A87AB2" w:rsidP="00A87AB2">
      <w:pPr>
        <w:autoSpaceDE w:val="0"/>
        <w:autoSpaceDN w:val="0"/>
        <w:adjustRightInd w:val="0"/>
        <w:ind w:firstLine="540"/>
        <w:jc w:val="both"/>
        <w:rPr>
          <w:rFonts w:ascii="Arial" w:hAnsi="Arial" w:cs="Arial"/>
          <w:bCs/>
          <w:lang w:eastAsia="en-US"/>
        </w:rPr>
      </w:pPr>
      <w:r w:rsidRPr="006B1466">
        <w:rPr>
          <w:rFonts w:ascii="Arial" w:hAnsi="Arial" w:cs="Arial"/>
          <w:bCs/>
          <w:lang w:eastAsia="en-US"/>
        </w:rPr>
        <w:t>4.2.2. Уборка тротуаров и дворовых территорий, зеленых насаждений и газонов производится силами организаций и собственниками помещений.</w:t>
      </w:r>
    </w:p>
    <w:p w14:paraId="7D64235C" w14:textId="77777777" w:rsidR="00A87AB2" w:rsidRPr="006B1466" w:rsidRDefault="00A87AB2" w:rsidP="00A87AB2">
      <w:pPr>
        <w:autoSpaceDE w:val="0"/>
        <w:autoSpaceDN w:val="0"/>
        <w:adjustRightInd w:val="0"/>
        <w:ind w:firstLine="540"/>
        <w:jc w:val="both"/>
        <w:rPr>
          <w:rFonts w:ascii="Arial" w:hAnsi="Arial" w:cs="Arial"/>
          <w:bCs/>
          <w:lang w:eastAsia="en-US"/>
        </w:rPr>
      </w:pPr>
      <w:r w:rsidRPr="006B1466">
        <w:rPr>
          <w:rFonts w:ascii="Arial" w:hAnsi="Arial" w:cs="Arial"/>
          <w:bCs/>
          <w:lang w:eastAsia="en-US"/>
        </w:rPr>
        <w:t>4.2.3.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14:paraId="05AD69A0" w14:textId="77777777" w:rsidR="00A87AB2" w:rsidRPr="006B1466" w:rsidRDefault="00A87AB2" w:rsidP="00A87AB2">
      <w:pPr>
        <w:autoSpaceDE w:val="0"/>
        <w:autoSpaceDN w:val="0"/>
        <w:adjustRightInd w:val="0"/>
        <w:ind w:firstLine="540"/>
        <w:jc w:val="both"/>
        <w:rPr>
          <w:rFonts w:ascii="Arial" w:hAnsi="Arial" w:cs="Arial"/>
          <w:bCs/>
          <w:lang w:eastAsia="en-US"/>
        </w:rPr>
      </w:pPr>
      <w:r w:rsidRPr="006B1466">
        <w:rPr>
          <w:rFonts w:ascii="Arial" w:hAnsi="Arial" w:cs="Arial"/>
        </w:rPr>
        <w:t>Косьба травы в зонах зеленых насаждений производится по мере необходимости.</w:t>
      </w:r>
    </w:p>
    <w:p w14:paraId="68B9D37F" w14:textId="77777777" w:rsidR="00A87AB2" w:rsidRPr="006B1466" w:rsidRDefault="00A87AB2" w:rsidP="00A87AB2">
      <w:pPr>
        <w:autoSpaceDE w:val="0"/>
        <w:autoSpaceDN w:val="0"/>
        <w:adjustRightInd w:val="0"/>
        <w:ind w:firstLine="540"/>
        <w:jc w:val="center"/>
        <w:rPr>
          <w:rFonts w:ascii="Arial" w:hAnsi="Arial" w:cs="Arial"/>
          <w:lang w:eastAsia="en-US"/>
        </w:rPr>
      </w:pPr>
    </w:p>
    <w:p w14:paraId="3BF3AE11" w14:textId="77777777" w:rsidR="00A87AB2" w:rsidRPr="006B1466" w:rsidRDefault="00A87AB2" w:rsidP="00A87AB2">
      <w:pPr>
        <w:autoSpaceDE w:val="0"/>
        <w:autoSpaceDN w:val="0"/>
        <w:adjustRightInd w:val="0"/>
        <w:jc w:val="center"/>
        <w:outlineLvl w:val="2"/>
        <w:rPr>
          <w:rFonts w:ascii="Arial" w:hAnsi="Arial" w:cs="Arial"/>
          <w:b/>
          <w:bCs/>
        </w:rPr>
      </w:pPr>
      <w:r w:rsidRPr="006B1466">
        <w:rPr>
          <w:rFonts w:ascii="Arial" w:hAnsi="Arial" w:cs="Arial"/>
          <w:b/>
          <w:bCs/>
        </w:rPr>
        <w:t>4.3. Особенности уборки территории в осенне-зимний период</w:t>
      </w:r>
    </w:p>
    <w:p w14:paraId="0E69907B" w14:textId="77777777" w:rsidR="00A87AB2" w:rsidRPr="006B1466" w:rsidRDefault="00A87AB2" w:rsidP="00A87AB2">
      <w:pPr>
        <w:autoSpaceDE w:val="0"/>
        <w:autoSpaceDN w:val="0"/>
        <w:adjustRightInd w:val="0"/>
        <w:jc w:val="center"/>
        <w:outlineLvl w:val="2"/>
        <w:rPr>
          <w:rFonts w:ascii="Arial" w:hAnsi="Arial" w:cs="Arial"/>
          <w:b/>
          <w:bCs/>
        </w:rPr>
      </w:pPr>
    </w:p>
    <w:p w14:paraId="02D86B0C"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4.3.1.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14:paraId="438F4CD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В зависимости от климатических условий постановлением администрации Юрьевского сельсовета период осенне-зимней уборки может быть изменен.</w:t>
      </w:r>
    </w:p>
    <w:p w14:paraId="6B84287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4.3.2. Укладка свежевыпавшего снега в валы и кучи разрешается на всех улицах, площадях,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14:paraId="4810D22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Складирование снега на территории зеленых насаждений, если это наносит ущерб зеленым насаждениям запрещается.</w:t>
      </w:r>
    </w:p>
    <w:p w14:paraId="485A8D6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4.3.3. Посыпка песком с примесью хлоридов, осуществляется немедленно с начала снегопада или появления гололеда.</w:t>
      </w:r>
    </w:p>
    <w:p w14:paraId="54EFE948"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В первую очередь при гололеде посыпаются спуски, подъемы, перекрестки, места остановок общественного транспорта, пешеходные переходы.</w:t>
      </w:r>
    </w:p>
    <w:p w14:paraId="12D55DD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Тротуары посыпаются сухим песком без хлоридов.</w:t>
      </w:r>
    </w:p>
    <w:p w14:paraId="1E7D4C5C"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14:paraId="47E71DB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Снег, сброшенный с крыш, подлежит немедленному вывозу.</w:t>
      </w:r>
    </w:p>
    <w:p w14:paraId="086AF8F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14:paraId="0ADD607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4.3.6. Вывоз снега разрешается только на специально отведенные места отвала, установленные администрацией Юрьевского сельсовета.</w:t>
      </w:r>
    </w:p>
    <w:p w14:paraId="69CA751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Места отвала снега должны обеспечиваться удобными подъездами.</w:t>
      </w:r>
    </w:p>
    <w:p w14:paraId="16FA0417" w14:textId="77777777" w:rsidR="00A87AB2" w:rsidRPr="006B1466" w:rsidRDefault="00A87AB2" w:rsidP="00A87AB2">
      <w:pPr>
        <w:autoSpaceDE w:val="0"/>
        <w:autoSpaceDN w:val="0"/>
        <w:adjustRightInd w:val="0"/>
        <w:ind w:firstLine="540"/>
        <w:jc w:val="center"/>
        <w:rPr>
          <w:rFonts w:ascii="Arial" w:hAnsi="Arial" w:cs="Arial"/>
          <w:b/>
          <w:lang w:eastAsia="en-US"/>
        </w:rPr>
      </w:pPr>
    </w:p>
    <w:p w14:paraId="107BA3F3" w14:textId="77777777" w:rsidR="00A87AB2" w:rsidRPr="006B1466" w:rsidRDefault="00A87AB2" w:rsidP="00A87AB2">
      <w:pPr>
        <w:autoSpaceDE w:val="0"/>
        <w:autoSpaceDN w:val="0"/>
        <w:adjustRightInd w:val="0"/>
        <w:ind w:firstLine="540"/>
        <w:jc w:val="center"/>
        <w:rPr>
          <w:rFonts w:ascii="Arial" w:hAnsi="Arial" w:cs="Arial"/>
          <w:b/>
          <w:lang w:eastAsia="en-US"/>
        </w:rPr>
      </w:pPr>
      <w:r w:rsidRPr="006B1466">
        <w:rPr>
          <w:rFonts w:ascii="Arial" w:hAnsi="Arial" w:cs="Arial"/>
          <w:b/>
          <w:lang w:eastAsia="en-US"/>
        </w:rPr>
        <w:t>4.4. Порядок содержания элементов благоустройства</w:t>
      </w:r>
    </w:p>
    <w:p w14:paraId="724D6097" w14:textId="77777777" w:rsidR="00A87AB2" w:rsidRPr="006B1466" w:rsidRDefault="00A87AB2" w:rsidP="00A87AB2">
      <w:pPr>
        <w:autoSpaceDE w:val="0"/>
        <w:autoSpaceDN w:val="0"/>
        <w:adjustRightInd w:val="0"/>
        <w:ind w:firstLine="540"/>
        <w:jc w:val="center"/>
        <w:rPr>
          <w:rFonts w:ascii="Arial" w:hAnsi="Arial" w:cs="Arial"/>
          <w:color w:val="FF0000"/>
          <w:lang w:eastAsia="en-US"/>
        </w:rPr>
      </w:pPr>
    </w:p>
    <w:p w14:paraId="1D7F6D5B" w14:textId="77777777" w:rsidR="00A87AB2" w:rsidRPr="006B1466" w:rsidRDefault="00A87AB2" w:rsidP="00A87AB2">
      <w:pPr>
        <w:autoSpaceDE w:val="0"/>
        <w:autoSpaceDN w:val="0"/>
        <w:adjustRightInd w:val="0"/>
        <w:ind w:firstLine="540"/>
        <w:jc w:val="both"/>
        <w:rPr>
          <w:rFonts w:ascii="Arial" w:hAnsi="Arial" w:cs="Arial"/>
        </w:rPr>
      </w:pPr>
      <w:r w:rsidRPr="006B1466">
        <w:rPr>
          <w:rFonts w:ascii="Arial" w:hAnsi="Arial" w:cs="Arial"/>
        </w:rP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14:paraId="3C92F02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lastRenderedPageBreak/>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14:paraId="6C132B68"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14:paraId="3675139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Проезды должны выходить на второстепенные улицы и оборудоваться шлагбаумами или воротами.</w:t>
      </w:r>
    </w:p>
    <w:p w14:paraId="447C72F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14:paraId="7553975D"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4.4.4. Физические или юридические лица при содержании малых архитектурных форм производят их ремонт и окраску.</w:t>
      </w:r>
    </w:p>
    <w:p w14:paraId="22E2D3FB"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производится не реже одного раза в год.</w:t>
      </w:r>
    </w:p>
    <w:p w14:paraId="72EB0E2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14:paraId="3E8A394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14:paraId="57C3DCE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14:paraId="0FFED67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4.4.9.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14:paraId="3E76B527" w14:textId="77777777" w:rsidR="00A87AB2" w:rsidRPr="006B1466" w:rsidRDefault="00A87AB2" w:rsidP="00A87AB2">
      <w:pPr>
        <w:autoSpaceDE w:val="0"/>
        <w:autoSpaceDN w:val="0"/>
        <w:adjustRightInd w:val="0"/>
        <w:ind w:firstLine="540"/>
        <w:jc w:val="center"/>
        <w:rPr>
          <w:rFonts w:ascii="Arial" w:hAnsi="Arial" w:cs="Arial"/>
          <w:color w:val="FF0000"/>
          <w:lang w:eastAsia="en-US"/>
        </w:rPr>
      </w:pPr>
    </w:p>
    <w:p w14:paraId="6B1060CC" w14:textId="77777777" w:rsidR="00A87AB2" w:rsidRPr="006B1466" w:rsidRDefault="00A87AB2" w:rsidP="00A87AB2">
      <w:pPr>
        <w:autoSpaceDE w:val="0"/>
        <w:autoSpaceDN w:val="0"/>
        <w:adjustRightInd w:val="0"/>
        <w:ind w:firstLine="540"/>
        <w:jc w:val="center"/>
        <w:rPr>
          <w:rFonts w:ascii="Arial" w:hAnsi="Arial" w:cs="Arial"/>
          <w:color w:val="FF0000"/>
          <w:lang w:eastAsia="en-US"/>
        </w:rPr>
      </w:pPr>
      <w:r w:rsidRPr="006B1466">
        <w:rPr>
          <w:rFonts w:ascii="Arial" w:hAnsi="Arial" w:cs="Arial"/>
          <w:b/>
          <w:lang w:eastAsia="en-US"/>
        </w:rPr>
        <w:t>4.5. Работы по озеленению территории и содержанию зеленых насаждений</w:t>
      </w:r>
    </w:p>
    <w:p w14:paraId="6E5E64D2" w14:textId="77777777" w:rsidR="00A87AB2" w:rsidRPr="006B1466" w:rsidRDefault="00A87AB2" w:rsidP="00A87AB2">
      <w:pPr>
        <w:autoSpaceDE w:val="0"/>
        <w:autoSpaceDN w:val="0"/>
        <w:adjustRightInd w:val="0"/>
        <w:ind w:firstLine="540"/>
        <w:jc w:val="both"/>
        <w:rPr>
          <w:rFonts w:ascii="Arial" w:hAnsi="Arial" w:cs="Arial"/>
          <w:color w:val="FF0000"/>
          <w:lang w:eastAsia="en-US"/>
        </w:rPr>
      </w:pPr>
    </w:p>
    <w:p w14:paraId="364ED017"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4.5.1. Работы по содержанию и восстановлению парков, скверов, зеленых зон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Юрьевском сельсовете.</w:t>
      </w:r>
    </w:p>
    <w:p w14:paraId="0891C951"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bCs/>
        </w:rPr>
        <w:t>Соответствующие работы осуществляются по договорам с администрацией Юрьевского сельсовета в пределах средств, предусмотренных в бюджете Юрьевского сельсовета на эти цели.</w:t>
      </w:r>
    </w:p>
    <w:p w14:paraId="5BE4DC6D"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 xml:space="preserve">4.5.2. </w:t>
      </w:r>
      <w:r w:rsidRPr="006B1466">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14:paraId="75E91DA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4.5.3. Работы по реконструкции объектов, новые посадки деревьев и кустарников на территориях улиц, площадей, парков и скверов, цветочное оформление скверов и парков, а также капитальный ремонт и реконструкцию </w:t>
      </w:r>
      <w:r w:rsidRPr="006B1466">
        <w:rPr>
          <w:rFonts w:ascii="Arial" w:hAnsi="Arial" w:cs="Arial"/>
          <w:lang w:eastAsia="en-US"/>
        </w:rPr>
        <w:lastRenderedPageBreak/>
        <w:t>объектов ландшафтной архитектуры производятся в соответствии с проектами, согласованными с администрацией Юрьевского сельсовета.</w:t>
      </w:r>
    </w:p>
    <w:p w14:paraId="0B24A57C"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4.5.4. Лицам, ответственным за озеленение и содержание зеленых насаждений на соответствующей территории, необходимо:</w:t>
      </w:r>
    </w:p>
    <w:p w14:paraId="17ED3089"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016BAAE0"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14:paraId="1A870235"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14:paraId="486C72E3"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 проводить своевременный ремонт ограждений зеленых насаждений.</w:t>
      </w:r>
    </w:p>
    <w:p w14:paraId="03804653" w14:textId="77777777" w:rsidR="00A87AB2" w:rsidRPr="008B6E06" w:rsidRDefault="00A87AB2" w:rsidP="00A87AB2">
      <w:pPr>
        <w:autoSpaceDE w:val="0"/>
        <w:autoSpaceDN w:val="0"/>
        <w:adjustRightInd w:val="0"/>
        <w:ind w:firstLine="540"/>
        <w:jc w:val="both"/>
        <w:outlineLvl w:val="2"/>
        <w:rPr>
          <w:rFonts w:ascii="Arial" w:hAnsi="Arial" w:cs="Arial"/>
          <w:bCs/>
        </w:rPr>
      </w:pPr>
      <w:r w:rsidRPr="008B6E06">
        <w:rPr>
          <w:rFonts w:ascii="Arial" w:hAnsi="Arial" w:cs="Arial"/>
          <w:bCs/>
        </w:rPr>
        <w:t>4.5.5. Запрещается на площадях зеленых насаждений:</w:t>
      </w:r>
    </w:p>
    <w:p w14:paraId="6B167D78"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ходить и лежать на газонах и в молодых лесных посадках;</w:t>
      </w:r>
    </w:p>
    <w:p w14:paraId="58D861F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ломать деревья, кустарники, сучья и ветви, срывать листья и цветы, сбивать и собирать плоды;</w:t>
      </w:r>
    </w:p>
    <w:p w14:paraId="00327CC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разбивать палатки и разводить костры;</w:t>
      </w:r>
    </w:p>
    <w:p w14:paraId="2BE9751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засорять газоны, цветники, дорожки и водоемы;</w:t>
      </w:r>
    </w:p>
    <w:p w14:paraId="363D15C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портить скульптуры, скамейки, ограды;</w:t>
      </w:r>
    </w:p>
    <w:p w14:paraId="607913CF"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1FF9E5F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ездить на велосипедах, мотоциклах, лошадях, тракторах и автомашинах;</w:t>
      </w:r>
    </w:p>
    <w:p w14:paraId="50F7C83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14:paraId="4CC8A22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парковать автотранспортные средства на газонах;</w:t>
      </w:r>
    </w:p>
    <w:p w14:paraId="4801602C" w14:textId="77777777" w:rsidR="00A87AB2" w:rsidRPr="008B6E06" w:rsidRDefault="00A87AB2" w:rsidP="00A87AB2">
      <w:pPr>
        <w:autoSpaceDE w:val="0"/>
        <w:autoSpaceDN w:val="0"/>
        <w:adjustRightInd w:val="0"/>
        <w:ind w:firstLine="540"/>
        <w:jc w:val="both"/>
        <w:outlineLvl w:val="2"/>
        <w:rPr>
          <w:rFonts w:ascii="Arial" w:hAnsi="Arial" w:cs="Arial"/>
          <w:bCs/>
        </w:rPr>
      </w:pPr>
      <w:r w:rsidRPr="008B6E06">
        <w:rPr>
          <w:rFonts w:ascii="Arial" w:hAnsi="Arial" w:cs="Arial"/>
          <w:bCs/>
        </w:rPr>
        <w:t>- осуществлять выпас скота;</w:t>
      </w:r>
    </w:p>
    <w:p w14:paraId="77D3660D"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14:paraId="03FEFA6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14:paraId="67D9410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 обнажать корни деревьев на расстоянии ближе </w:t>
      </w:r>
      <w:smartTag w:uri="urn:schemas-microsoft-com:office:smarttags" w:element="metricconverter">
        <w:smartTagPr>
          <w:attr w:name="ProductID" w:val="1,5 м"/>
        </w:smartTagPr>
        <w:r w:rsidRPr="006B1466">
          <w:rPr>
            <w:rFonts w:ascii="Arial" w:hAnsi="Arial" w:cs="Arial"/>
            <w:bCs/>
          </w:rPr>
          <w:t>1,5 м</w:t>
        </w:r>
      </w:smartTag>
      <w:r w:rsidRPr="006B1466">
        <w:rPr>
          <w:rFonts w:ascii="Arial" w:hAnsi="Arial" w:cs="Arial"/>
          <w:bCs/>
        </w:rPr>
        <w:t xml:space="preserve"> от ствола и засыпать шейки деревьев землей или строительным мусором;</w:t>
      </w:r>
    </w:p>
    <w:p w14:paraId="14A0437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14:paraId="6349269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085A3A1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добывать растительную землю, песок и производить другие раскопки;</w:t>
      </w:r>
    </w:p>
    <w:p w14:paraId="08731F8F" w14:textId="77777777" w:rsidR="00A87AB2" w:rsidRPr="008B6E06" w:rsidRDefault="00A87AB2" w:rsidP="00A87AB2">
      <w:pPr>
        <w:autoSpaceDE w:val="0"/>
        <w:autoSpaceDN w:val="0"/>
        <w:adjustRightInd w:val="0"/>
        <w:ind w:firstLine="540"/>
        <w:jc w:val="both"/>
        <w:outlineLvl w:val="2"/>
        <w:rPr>
          <w:rFonts w:ascii="Arial" w:hAnsi="Arial" w:cs="Arial"/>
          <w:bCs/>
        </w:rPr>
      </w:pPr>
      <w:r w:rsidRPr="008B6E06">
        <w:rPr>
          <w:rFonts w:ascii="Arial" w:hAnsi="Arial" w:cs="Arial"/>
          <w:bCs/>
        </w:rPr>
        <w:t>- выгуливать и отпускать с поводка собак в парках, лесопарках, скверах и иных территориях зеленых насаждений;</w:t>
      </w:r>
    </w:p>
    <w:p w14:paraId="438E61F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сжигать листву и мусор на территории общего пользования Юрьевского сельсовета.</w:t>
      </w:r>
    </w:p>
    <w:p w14:paraId="48509F8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4.5.6. Запрещается самовольная вырубка деревьев и кустарников.</w:t>
      </w:r>
    </w:p>
    <w:p w14:paraId="58053910"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4.5.7. Снос крупномерных деревьев и кустарников, попадающих в зону застройки или прокладки подземных коммуникаций, установки высоковольтных </w:t>
      </w:r>
      <w:r w:rsidRPr="006B1466">
        <w:rPr>
          <w:rFonts w:ascii="Arial" w:hAnsi="Arial" w:cs="Arial"/>
          <w:bCs/>
        </w:rPr>
        <w:lastRenderedPageBreak/>
        <w:t>линий и других сооружений в границах Юрьевского сельсовета, производится только по письменному разрешению администрации Юрьевского сельсовета.</w:t>
      </w:r>
    </w:p>
    <w:p w14:paraId="5B6B030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14:paraId="3360638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4.5.9. Выдача разрешения на снос деревьев и кустарников производится после оплаты восстановительной стоимости.</w:t>
      </w:r>
    </w:p>
    <w:p w14:paraId="13D65A0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14:paraId="2147A1CC"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Размер восстановительной стоимости зеленых насаждений и место посадок определяются администрацией Юрьевского сельсовета.</w:t>
      </w:r>
    </w:p>
    <w:p w14:paraId="5416C2E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Восстановительная стоимость зеленых насаждений зачисляется в бюджет Юрьевского сельсовета.</w:t>
      </w:r>
    </w:p>
    <w:p w14:paraId="083F45A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14:paraId="7E5FBA3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Юрьевского сельсовета.</w:t>
      </w:r>
    </w:p>
    <w:p w14:paraId="3977795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4.5.12. За незаконную вырубку или повреждение деревьев на территории Юрьевского сельсовета виновным лицам следует возмещать убытки.</w:t>
      </w:r>
    </w:p>
    <w:p w14:paraId="3776E2A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Юрьевского сельсовета для принятия необходимых мер.</w:t>
      </w:r>
    </w:p>
    <w:p w14:paraId="66E14D7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bCs/>
        </w:rPr>
        <w:t xml:space="preserve">4.5.14. Снос деревьев, </w:t>
      </w:r>
      <w:r w:rsidRPr="006B1466">
        <w:rPr>
          <w:rFonts w:ascii="Arial" w:hAnsi="Arial" w:cs="Arial"/>
          <w:lang w:eastAsia="en-US"/>
        </w:rPr>
        <w:t>кроме ценных пород деревьев,</w:t>
      </w:r>
      <w:r w:rsidRPr="006B1466">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14:paraId="6C66E982" w14:textId="77777777" w:rsidR="00A87AB2" w:rsidRPr="006B1466" w:rsidRDefault="00A87AB2" w:rsidP="00A87AB2">
      <w:pPr>
        <w:autoSpaceDE w:val="0"/>
        <w:autoSpaceDN w:val="0"/>
        <w:adjustRightInd w:val="0"/>
        <w:ind w:firstLine="540"/>
        <w:jc w:val="center"/>
        <w:rPr>
          <w:rFonts w:ascii="Arial" w:hAnsi="Arial" w:cs="Arial"/>
          <w:color w:val="FF0000"/>
          <w:lang w:eastAsia="en-US"/>
        </w:rPr>
      </w:pPr>
    </w:p>
    <w:p w14:paraId="43192167" w14:textId="77777777" w:rsidR="00A87AB2" w:rsidRPr="006B1466" w:rsidRDefault="00A87AB2" w:rsidP="00A87AB2">
      <w:pPr>
        <w:autoSpaceDE w:val="0"/>
        <w:autoSpaceDN w:val="0"/>
        <w:adjustRightInd w:val="0"/>
        <w:ind w:firstLine="540"/>
        <w:jc w:val="center"/>
        <w:rPr>
          <w:rFonts w:ascii="Arial" w:hAnsi="Arial" w:cs="Arial"/>
          <w:b/>
          <w:lang w:eastAsia="en-US"/>
        </w:rPr>
      </w:pPr>
      <w:r w:rsidRPr="006B1466">
        <w:rPr>
          <w:rFonts w:ascii="Arial" w:hAnsi="Arial" w:cs="Arial"/>
          <w:b/>
          <w:lang w:eastAsia="en-US"/>
        </w:rPr>
        <w:t>4.6. Содержание и эксплуатация дорог</w:t>
      </w:r>
    </w:p>
    <w:p w14:paraId="36234BF4" w14:textId="77777777" w:rsidR="00A87AB2" w:rsidRPr="006B1466" w:rsidRDefault="00A87AB2" w:rsidP="00A87AB2">
      <w:pPr>
        <w:autoSpaceDE w:val="0"/>
        <w:autoSpaceDN w:val="0"/>
        <w:adjustRightInd w:val="0"/>
        <w:ind w:firstLine="540"/>
        <w:jc w:val="center"/>
        <w:rPr>
          <w:rFonts w:ascii="Arial" w:hAnsi="Arial" w:cs="Arial"/>
          <w:b/>
          <w:lang w:eastAsia="en-US"/>
        </w:rPr>
      </w:pPr>
    </w:p>
    <w:p w14:paraId="032599D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Юрьевского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Юрьевского сельсовета в соответствии с планом капитальных вложений.</w:t>
      </w:r>
    </w:p>
    <w:p w14:paraId="548AE06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Юрьевского сельсовета.</w:t>
      </w:r>
    </w:p>
    <w:p w14:paraId="6ECEFA4D"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14:paraId="15653FA1" w14:textId="77777777" w:rsidR="00A87AB2" w:rsidRPr="006B1466" w:rsidRDefault="00A87AB2" w:rsidP="00A87AB2">
      <w:pPr>
        <w:autoSpaceDE w:val="0"/>
        <w:autoSpaceDN w:val="0"/>
        <w:adjustRightInd w:val="0"/>
        <w:ind w:firstLine="540"/>
        <w:jc w:val="both"/>
        <w:rPr>
          <w:rFonts w:ascii="Arial" w:hAnsi="Arial" w:cs="Arial"/>
          <w:b/>
          <w:lang w:eastAsia="en-US"/>
        </w:rPr>
      </w:pPr>
      <w:r w:rsidRPr="006B1466">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14:paraId="6846CD71" w14:textId="77777777" w:rsidR="00A87AB2" w:rsidRPr="006B1466" w:rsidRDefault="00A87AB2" w:rsidP="00A87AB2">
      <w:pPr>
        <w:autoSpaceDE w:val="0"/>
        <w:autoSpaceDN w:val="0"/>
        <w:adjustRightInd w:val="0"/>
        <w:ind w:firstLine="540"/>
        <w:jc w:val="center"/>
        <w:rPr>
          <w:rFonts w:ascii="Arial" w:hAnsi="Arial" w:cs="Arial"/>
          <w:b/>
          <w:lang w:eastAsia="en-US"/>
        </w:rPr>
      </w:pPr>
    </w:p>
    <w:p w14:paraId="7F444C9A" w14:textId="77777777" w:rsidR="00A87AB2" w:rsidRPr="006B1466" w:rsidRDefault="00A87AB2" w:rsidP="00A87AB2">
      <w:pPr>
        <w:autoSpaceDE w:val="0"/>
        <w:autoSpaceDN w:val="0"/>
        <w:adjustRightInd w:val="0"/>
        <w:ind w:firstLine="540"/>
        <w:jc w:val="center"/>
        <w:rPr>
          <w:rFonts w:ascii="Arial" w:hAnsi="Arial" w:cs="Arial"/>
          <w:b/>
          <w:lang w:eastAsia="en-US"/>
        </w:rPr>
      </w:pPr>
      <w:r w:rsidRPr="006B1466">
        <w:rPr>
          <w:rFonts w:ascii="Arial" w:hAnsi="Arial" w:cs="Arial"/>
          <w:b/>
          <w:lang w:eastAsia="en-US"/>
        </w:rPr>
        <w:t>4.7. Освещение территории</w:t>
      </w:r>
    </w:p>
    <w:p w14:paraId="7A3BA701" w14:textId="77777777" w:rsidR="00A87AB2" w:rsidRPr="006B1466" w:rsidRDefault="00A87AB2" w:rsidP="00A87AB2">
      <w:pPr>
        <w:autoSpaceDE w:val="0"/>
        <w:autoSpaceDN w:val="0"/>
        <w:adjustRightInd w:val="0"/>
        <w:ind w:firstLine="540"/>
        <w:jc w:val="both"/>
        <w:rPr>
          <w:rFonts w:ascii="Arial" w:hAnsi="Arial" w:cs="Arial"/>
          <w:color w:val="FF0000"/>
          <w:lang w:eastAsia="en-US"/>
        </w:rPr>
      </w:pPr>
    </w:p>
    <w:p w14:paraId="5D82C35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4.7.1. Улицы, дороги, велодорожки, 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Юрьевского сельсовета.</w:t>
      </w:r>
    </w:p>
    <w:p w14:paraId="7C8C51FE"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Обязанность по освещению данных объектов возлагается на их собственников или уполномоченных собственником лиц.</w:t>
      </w:r>
    </w:p>
    <w:p w14:paraId="2E326D5E"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4.7.2. Освещение территории Юрьевского сельсовета осуществляется энергоснабжающей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14:paraId="5F9A7ECC" w14:textId="77777777" w:rsidR="00A87AB2" w:rsidRPr="006B1466" w:rsidRDefault="00A87AB2" w:rsidP="00A87AB2">
      <w:pPr>
        <w:autoSpaceDE w:val="0"/>
        <w:autoSpaceDN w:val="0"/>
        <w:adjustRightInd w:val="0"/>
        <w:ind w:firstLine="540"/>
        <w:jc w:val="both"/>
        <w:rPr>
          <w:rFonts w:ascii="Arial" w:hAnsi="Arial" w:cs="Arial"/>
          <w:color w:val="FF0000"/>
          <w:lang w:eastAsia="en-US"/>
        </w:rPr>
      </w:pPr>
      <w:r w:rsidRPr="006B1466">
        <w:rPr>
          <w:rFonts w:ascii="Arial" w:hAnsi="Arial" w:cs="Arial"/>
          <w:bCs/>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Юрьевского сельсовета.</w:t>
      </w:r>
    </w:p>
    <w:p w14:paraId="44FF352C" w14:textId="77777777" w:rsidR="00A87AB2" w:rsidRPr="006B1466" w:rsidRDefault="00A87AB2" w:rsidP="00A87AB2">
      <w:pPr>
        <w:autoSpaceDE w:val="0"/>
        <w:autoSpaceDN w:val="0"/>
        <w:adjustRightInd w:val="0"/>
        <w:ind w:firstLine="540"/>
        <w:jc w:val="both"/>
        <w:rPr>
          <w:rFonts w:ascii="Arial" w:hAnsi="Arial" w:cs="Arial"/>
          <w:color w:val="FF0000"/>
          <w:lang w:eastAsia="en-US"/>
        </w:rPr>
      </w:pPr>
    </w:p>
    <w:p w14:paraId="0DA7A364" w14:textId="77777777" w:rsidR="00A87AB2" w:rsidRPr="006B1466" w:rsidRDefault="00A87AB2" w:rsidP="00A87AB2">
      <w:pPr>
        <w:autoSpaceDE w:val="0"/>
        <w:autoSpaceDN w:val="0"/>
        <w:adjustRightInd w:val="0"/>
        <w:jc w:val="center"/>
        <w:outlineLvl w:val="2"/>
        <w:rPr>
          <w:rFonts w:ascii="Arial" w:hAnsi="Arial" w:cs="Arial"/>
          <w:b/>
          <w:bCs/>
        </w:rPr>
      </w:pPr>
      <w:r w:rsidRPr="006B1466">
        <w:rPr>
          <w:rFonts w:ascii="Arial" w:hAnsi="Arial" w:cs="Arial"/>
          <w:b/>
          <w:bCs/>
        </w:rPr>
        <w:t>4.8. Проведение работ при строительстве, ремонте,</w:t>
      </w:r>
    </w:p>
    <w:p w14:paraId="7333F4F6" w14:textId="77777777" w:rsidR="00A87AB2" w:rsidRPr="006B1466" w:rsidRDefault="00A87AB2" w:rsidP="00A87AB2">
      <w:pPr>
        <w:autoSpaceDE w:val="0"/>
        <w:autoSpaceDN w:val="0"/>
        <w:adjustRightInd w:val="0"/>
        <w:jc w:val="center"/>
        <w:outlineLvl w:val="2"/>
        <w:rPr>
          <w:rFonts w:ascii="Arial" w:hAnsi="Arial" w:cs="Arial"/>
          <w:b/>
          <w:bCs/>
        </w:rPr>
      </w:pPr>
      <w:r w:rsidRPr="006B1466">
        <w:rPr>
          <w:rFonts w:ascii="Arial" w:hAnsi="Arial" w:cs="Arial"/>
          <w:b/>
          <w:bCs/>
        </w:rPr>
        <w:t>реконструкции коммуникаций</w:t>
      </w:r>
    </w:p>
    <w:p w14:paraId="2B498611" w14:textId="77777777" w:rsidR="00A87AB2" w:rsidRPr="006B1466" w:rsidRDefault="00A87AB2" w:rsidP="00A87AB2">
      <w:pPr>
        <w:autoSpaceDE w:val="0"/>
        <w:autoSpaceDN w:val="0"/>
        <w:adjustRightInd w:val="0"/>
        <w:ind w:firstLine="540"/>
        <w:jc w:val="both"/>
        <w:outlineLvl w:val="2"/>
        <w:rPr>
          <w:rFonts w:ascii="Arial" w:hAnsi="Arial" w:cs="Arial"/>
          <w:b/>
          <w:bCs/>
        </w:rPr>
      </w:pPr>
    </w:p>
    <w:p w14:paraId="3EA9080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Юрьевского сельсовета.</w:t>
      </w:r>
    </w:p>
    <w:p w14:paraId="75A5C3D0"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Аварийные работы должны начинаться владельцем сетей по телефонограмме или по уведомлению администрации Юрьевского сельсовета с последующим оформлением разрешения в 3-дневный срок.</w:t>
      </w:r>
    </w:p>
    <w:p w14:paraId="7356098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4.8.2. Разрешение на производство работ по строительству, реконструкции, ремонту коммуникаций выдается администрацией Юрьевского сельсовета при предъявлении:</w:t>
      </w:r>
    </w:p>
    <w:p w14:paraId="46B79F4F"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14:paraId="0D6786E0"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схемы движения транспорта и пешеходов, согласованной с государственной инспекцией по безопасности дорожного движения;</w:t>
      </w:r>
    </w:p>
    <w:p w14:paraId="57ADE570"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условий производства работ, согласованных с администрацией Юрьевского сельсовета;</w:t>
      </w:r>
    </w:p>
    <w:p w14:paraId="4547DE0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14:paraId="711D219B"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14:paraId="059F359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4.8.3.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14:paraId="47D6B1B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lastRenderedPageBreak/>
        <w:t>Не допускается применение кирпича в конструкциях, подземных коммуникациях, расположенных под проезжей частью.</w:t>
      </w:r>
    </w:p>
    <w:p w14:paraId="126BF87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4.8.4.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Юрьевского сельсовета о намеченных работах по прокладке коммуникаций с указанием предполагаемых сроков производства работ.</w:t>
      </w:r>
    </w:p>
    <w:p w14:paraId="5326EDC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4.8.5.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Юрьевского сельсовета.</w:t>
      </w:r>
    </w:p>
    <w:p w14:paraId="177CC64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4.8.6. До начала производства работ по разрытию необходимо:</w:t>
      </w:r>
    </w:p>
    <w:p w14:paraId="28CE991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установить дорожные знаки в соответствии с согласованной схемой;</w:t>
      </w:r>
    </w:p>
    <w:p w14:paraId="18D3A2EF"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14:paraId="0A1E584F"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14:paraId="492E8BFE"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Ограждение должно быть сплошным и надежным, предотвращающим попадание посторонних на стройплощадку.</w:t>
      </w:r>
    </w:p>
    <w:p w14:paraId="19BD591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На направлениях массовых пешеходных потоков через траншеи устраиваются мостки на расстоянии не менее чем </w:t>
      </w:r>
      <w:smartTag w:uri="urn:schemas-microsoft-com:office:smarttags" w:element="metricconverter">
        <w:smartTagPr>
          <w:attr w:name="ProductID" w:val="200 метров"/>
        </w:smartTagPr>
        <w:r w:rsidRPr="006B1466">
          <w:rPr>
            <w:rFonts w:ascii="Arial" w:hAnsi="Arial" w:cs="Arial"/>
            <w:bCs/>
          </w:rPr>
          <w:t>200 метров</w:t>
        </w:r>
      </w:smartTag>
      <w:r w:rsidRPr="006B1466">
        <w:rPr>
          <w:rFonts w:ascii="Arial" w:hAnsi="Arial" w:cs="Arial"/>
          <w:bCs/>
        </w:rPr>
        <w:t xml:space="preserve"> друг от друга.</w:t>
      </w:r>
    </w:p>
    <w:p w14:paraId="100F2AE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4.8.7. В случаях, когда производство работ связано с закрытием, изменением маршрутов пассажирского транспорта, необходимо помещать соответствующие объявления в печати с указанием сроков работ.</w:t>
      </w:r>
    </w:p>
    <w:p w14:paraId="30ECF90B"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4.8.8.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14:paraId="0E1AE5C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4.8.9. В разрешении необходимо устанавливать сроки и условия производства работ.</w:t>
      </w:r>
    </w:p>
    <w:p w14:paraId="38EDC16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4.8.10.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14:paraId="1421A2E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Особые условия подлежат неукоснительному соблюдению строительной организацией, производящей земляные работы.</w:t>
      </w:r>
    </w:p>
    <w:p w14:paraId="69723B0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4.8.11.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топооснове.</w:t>
      </w:r>
    </w:p>
    <w:p w14:paraId="5E4F323D"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4.8.12.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14:paraId="1F473EEE"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Бордюр разбирается, складируется на месте производства работ для дальнейшей установки.</w:t>
      </w:r>
    </w:p>
    <w:p w14:paraId="0B45F21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При производстве работ на улицах, застроенных территориях грунт должен немедленно вывозиться.</w:t>
      </w:r>
    </w:p>
    <w:p w14:paraId="1565876B"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lastRenderedPageBreak/>
        <w:t>При необходимости строительная организация может обеспечивать планировку грунта на отвале.</w:t>
      </w:r>
    </w:p>
    <w:p w14:paraId="7308E1A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4.8.13. Траншеи под проезжей частью и тротуарами должны засыпаться песком и песчаным фундаментом с послойным уплотнением и поливкой водой.</w:t>
      </w:r>
    </w:p>
    <w:p w14:paraId="36C5659D"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14:paraId="4DD7F67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4.8.14. Не допускается засыпка траншеи до выполнения геодезической съемки. Организации, получившей разрешение на проведение земляных работ, до окончания работ необходимо произвести геодезическую съемку.</w:t>
      </w:r>
    </w:p>
    <w:p w14:paraId="71167F6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14:paraId="072191C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4.8.16.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14:paraId="2DE1EAD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14:paraId="4EFAFD6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14:paraId="0DD7C384" w14:textId="77777777" w:rsidR="00A87AB2" w:rsidRDefault="00A87AB2" w:rsidP="00A87AB2">
      <w:pPr>
        <w:autoSpaceDE w:val="0"/>
        <w:autoSpaceDN w:val="0"/>
        <w:adjustRightInd w:val="0"/>
        <w:ind w:firstLine="540"/>
        <w:jc w:val="both"/>
        <w:rPr>
          <w:rFonts w:ascii="Arial" w:hAnsi="Arial" w:cs="Arial"/>
          <w:bCs/>
        </w:rPr>
      </w:pPr>
      <w:r w:rsidRPr="006B1466">
        <w:rPr>
          <w:rFonts w:ascii="Arial" w:hAnsi="Arial" w:cs="Arial"/>
          <w:bCs/>
        </w:rPr>
        <w:t>4.8.18.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14:paraId="29745ECB" w14:textId="77777777" w:rsidR="00A87AB2" w:rsidRPr="006B1466" w:rsidRDefault="00A87AB2" w:rsidP="00A87AB2">
      <w:pPr>
        <w:autoSpaceDE w:val="0"/>
        <w:autoSpaceDN w:val="0"/>
        <w:adjustRightInd w:val="0"/>
        <w:ind w:firstLine="540"/>
        <w:jc w:val="both"/>
        <w:rPr>
          <w:rFonts w:ascii="Arial" w:hAnsi="Arial" w:cs="Arial"/>
          <w:bCs/>
        </w:rPr>
      </w:pPr>
    </w:p>
    <w:p w14:paraId="7065624B" w14:textId="77777777" w:rsidR="00A87AB2" w:rsidRPr="006B1466" w:rsidRDefault="00A87AB2" w:rsidP="00A87AB2">
      <w:pPr>
        <w:autoSpaceDE w:val="0"/>
        <w:autoSpaceDN w:val="0"/>
        <w:adjustRightInd w:val="0"/>
        <w:jc w:val="center"/>
        <w:outlineLvl w:val="2"/>
        <w:rPr>
          <w:rFonts w:ascii="Arial" w:hAnsi="Arial" w:cs="Arial"/>
          <w:b/>
          <w:bCs/>
        </w:rPr>
      </w:pPr>
      <w:r w:rsidRPr="006B1466">
        <w:rPr>
          <w:rFonts w:ascii="Arial" w:hAnsi="Arial" w:cs="Arial"/>
          <w:b/>
          <w:bCs/>
        </w:rPr>
        <w:t>4.9. Праздничное оформление территории Юрьевского сельсовета</w:t>
      </w:r>
    </w:p>
    <w:p w14:paraId="7C78BB32" w14:textId="77777777" w:rsidR="00A87AB2" w:rsidRPr="006B1466" w:rsidRDefault="00A87AB2" w:rsidP="00A87AB2">
      <w:pPr>
        <w:autoSpaceDE w:val="0"/>
        <w:autoSpaceDN w:val="0"/>
        <w:adjustRightInd w:val="0"/>
        <w:jc w:val="center"/>
        <w:outlineLvl w:val="2"/>
        <w:rPr>
          <w:rFonts w:ascii="Arial" w:hAnsi="Arial" w:cs="Arial"/>
          <w:bCs/>
        </w:rPr>
      </w:pPr>
    </w:p>
    <w:p w14:paraId="3EB2795B"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4.9.1. Праздничное оформление территории Юрьевского сельсовета осуществляется по решению администрации Юрьевского сельсовета на период проведения государственных праздников и праздников Юрьевского сельсовета, мероприятий, связанных со знаменательными событиями.</w:t>
      </w:r>
    </w:p>
    <w:p w14:paraId="5FE66C3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Оформление зданий, сооружений осуществляется их владельцами в рамках концепции праздничного оформления территории Юрьевского сельсовета.</w:t>
      </w:r>
    </w:p>
    <w:p w14:paraId="25D1E00F"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Юрьевского сельсовета в пределах средств, предусмотренных на эти цели в бюджете Юрьевского сельсовета.</w:t>
      </w:r>
    </w:p>
    <w:p w14:paraId="7F8D58C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14:paraId="6C9355AE"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Юрьевского сельсовета.</w:t>
      </w:r>
    </w:p>
    <w:p w14:paraId="6B4AE56D" w14:textId="77777777" w:rsidR="00A87AB2" w:rsidRDefault="00A87AB2" w:rsidP="00A87AB2">
      <w:pPr>
        <w:autoSpaceDE w:val="0"/>
        <w:autoSpaceDN w:val="0"/>
        <w:adjustRightInd w:val="0"/>
        <w:ind w:firstLine="540"/>
        <w:jc w:val="both"/>
        <w:rPr>
          <w:rFonts w:ascii="Arial" w:hAnsi="Arial" w:cs="Arial"/>
          <w:bCs/>
        </w:rPr>
      </w:pPr>
      <w:r w:rsidRPr="006B1466">
        <w:rPr>
          <w:rFonts w:ascii="Arial" w:hAnsi="Arial" w:cs="Arial"/>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3350721F" w14:textId="77777777" w:rsidR="00A87AB2" w:rsidRDefault="00A87AB2" w:rsidP="00A87AB2">
      <w:pPr>
        <w:autoSpaceDE w:val="0"/>
        <w:autoSpaceDN w:val="0"/>
        <w:adjustRightInd w:val="0"/>
        <w:ind w:firstLine="540"/>
        <w:jc w:val="both"/>
        <w:rPr>
          <w:rFonts w:ascii="Arial" w:hAnsi="Arial" w:cs="Arial"/>
          <w:bCs/>
        </w:rPr>
      </w:pPr>
    </w:p>
    <w:p w14:paraId="3036DBEA" w14:textId="77777777" w:rsidR="00A87AB2" w:rsidRDefault="00A87AB2" w:rsidP="00A87AB2">
      <w:pPr>
        <w:jc w:val="center"/>
        <w:rPr>
          <w:rFonts w:ascii="Arial" w:eastAsia="Times New Roman" w:hAnsi="Arial" w:cs="Arial"/>
          <w:b/>
          <w:color w:val="000000"/>
        </w:rPr>
      </w:pPr>
      <w:r>
        <w:rPr>
          <w:rFonts w:ascii="Arial" w:eastAsia="Times New Roman" w:hAnsi="Arial" w:cs="Arial"/>
          <w:b/>
          <w:color w:val="000000"/>
        </w:rPr>
        <w:t>4.10</w:t>
      </w:r>
      <w:r w:rsidRPr="007C0F11">
        <w:rPr>
          <w:rFonts w:ascii="Arial" w:eastAsia="Times New Roman" w:hAnsi="Arial" w:cs="Arial"/>
          <w:b/>
          <w:color w:val="000000"/>
        </w:rPr>
        <w:t>.</w:t>
      </w:r>
      <w:r>
        <w:rPr>
          <w:rFonts w:ascii="Arial" w:eastAsia="Times New Roman" w:hAnsi="Arial" w:cs="Arial"/>
          <w:b/>
          <w:color w:val="000000"/>
        </w:rPr>
        <w:t xml:space="preserve"> </w:t>
      </w:r>
      <w:r w:rsidRPr="007C0F11">
        <w:rPr>
          <w:rFonts w:ascii="Arial" w:eastAsia="Times New Roman" w:hAnsi="Arial" w:cs="Arial"/>
          <w:b/>
          <w:color w:val="000000"/>
        </w:rPr>
        <w:t>Выпас и прогон сельскохозяйственных животных на территории Юрьевского сельсовета</w:t>
      </w:r>
    </w:p>
    <w:p w14:paraId="439F72E1" w14:textId="77777777" w:rsidR="00A87AB2" w:rsidRDefault="00A87AB2" w:rsidP="00A87AB2">
      <w:pPr>
        <w:rPr>
          <w:rFonts w:ascii="Arial" w:eastAsia="Times New Roman" w:hAnsi="Arial" w:cs="Arial"/>
          <w:b/>
          <w:bCs/>
          <w:color w:val="000000"/>
        </w:rPr>
      </w:pPr>
      <w:r>
        <w:rPr>
          <w:rFonts w:ascii="Arial" w:eastAsia="Times New Roman" w:hAnsi="Arial" w:cs="Arial"/>
          <w:b/>
          <w:bCs/>
          <w:color w:val="000000"/>
        </w:rPr>
        <w:t xml:space="preserve">       </w:t>
      </w:r>
    </w:p>
    <w:p w14:paraId="5706F788" w14:textId="77777777" w:rsidR="00A87AB2" w:rsidRDefault="00A87AB2" w:rsidP="00A87AB2">
      <w:pPr>
        <w:rPr>
          <w:rFonts w:ascii="Arial" w:eastAsia="Times New Roman" w:hAnsi="Arial" w:cs="Arial"/>
          <w:color w:val="000000"/>
        </w:rPr>
      </w:pPr>
      <w:r>
        <w:rPr>
          <w:rFonts w:ascii="Arial" w:eastAsia="Times New Roman" w:hAnsi="Arial" w:cs="Arial"/>
          <w:b/>
          <w:bCs/>
          <w:color w:val="000000"/>
        </w:rPr>
        <w:t xml:space="preserve">       4.10.</w:t>
      </w:r>
      <w:r w:rsidRPr="00620287">
        <w:rPr>
          <w:rFonts w:ascii="Arial" w:eastAsia="Times New Roman" w:hAnsi="Arial" w:cs="Arial"/>
          <w:b/>
          <w:bCs/>
          <w:color w:val="000000"/>
        </w:rPr>
        <w:t>1. Основные понятия</w:t>
      </w:r>
    </w:p>
    <w:p w14:paraId="4152F56C" w14:textId="77777777" w:rsidR="00A87AB2" w:rsidRPr="00620287" w:rsidRDefault="00A87AB2" w:rsidP="00A87AB2">
      <w:pPr>
        <w:rPr>
          <w:rFonts w:ascii="Arial" w:eastAsia="Times New Roman" w:hAnsi="Arial" w:cs="Arial"/>
          <w:color w:val="000000"/>
        </w:rPr>
      </w:pPr>
      <w:r>
        <w:rPr>
          <w:rFonts w:ascii="Arial" w:eastAsia="Times New Roman" w:hAnsi="Arial" w:cs="Arial"/>
          <w:color w:val="000000"/>
        </w:rPr>
        <w:t xml:space="preserve">        </w:t>
      </w:r>
      <w:r w:rsidRPr="00620287">
        <w:rPr>
          <w:rFonts w:ascii="Arial" w:eastAsia="Times New Roman" w:hAnsi="Arial" w:cs="Arial"/>
          <w:color w:val="000000"/>
        </w:rPr>
        <w:t>В настоящ</w:t>
      </w:r>
      <w:r>
        <w:rPr>
          <w:rFonts w:ascii="Arial" w:eastAsia="Times New Roman" w:hAnsi="Arial" w:cs="Arial"/>
          <w:color w:val="000000"/>
        </w:rPr>
        <w:t>ем пункте</w:t>
      </w:r>
      <w:r w:rsidRPr="00620287">
        <w:rPr>
          <w:rFonts w:ascii="Arial" w:eastAsia="Times New Roman" w:hAnsi="Arial" w:cs="Arial"/>
          <w:color w:val="000000"/>
        </w:rPr>
        <w:t xml:space="preserve"> применяются следующие понятия:</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прогон сельскохозяйственных животных — передвижение сельскохозяйственных животных от мест их содержания до места выпаса и обратно;</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специально отведенные места — территория пастбища, предназначенная для выпаса сельскохозяйственных животных;</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w:t>
      </w:r>
      <w:r>
        <w:rPr>
          <w:rFonts w:ascii="Arial" w:eastAsia="Times New Roman" w:hAnsi="Arial" w:cs="Arial"/>
          <w:color w:val="000000"/>
        </w:rPr>
        <w:t>твенных животных.</w:t>
      </w:r>
      <w:r w:rsidRPr="00620287">
        <w:rPr>
          <w:rFonts w:ascii="Arial" w:eastAsia="Times New Roman" w:hAnsi="Arial" w:cs="Arial"/>
          <w:color w:val="000000"/>
        </w:rPr>
        <w:br/>
      </w:r>
    </w:p>
    <w:p w14:paraId="269E01FC" w14:textId="77777777" w:rsidR="00A87AB2" w:rsidRDefault="00A87AB2" w:rsidP="00A87AB2">
      <w:pPr>
        <w:rPr>
          <w:rFonts w:ascii="Arial" w:eastAsia="Times New Roman" w:hAnsi="Arial" w:cs="Arial"/>
          <w:b/>
          <w:bCs/>
          <w:color w:val="000000"/>
        </w:rPr>
      </w:pPr>
      <w:r>
        <w:rPr>
          <w:rFonts w:ascii="Arial" w:eastAsia="Times New Roman" w:hAnsi="Arial" w:cs="Arial"/>
          <w:b/>
          <w:bCs/>
          <w:color w:val="000000"/>
        </w:rPr>
        <w:t xml:space="preserve">     </w:t>
      </w:r>
      <w:r w:rsidRPr="00620287">
        <w:rPr>
          <w:rFonts w:ascii="Arial" w:eastAsia="Times New Roman" w:hAnsi="Arial" w:cs="Arial"/>
          <w:b/>
          <w:bCs/>
          <w:color w:val="000000"/>
        </w:rPr>
        <w:t xml:space="preserve"> </w:t>
      </w:r>
      <w:r>
        <w:rPr>
          <w:rFonts w:ascii="Arial" w:eastAsia="Times New Roman" w:hAnsi="Arial" w:cs="Arial"/>
          <w:b/>
          <w:bCs/>
          <w:color w:val="000000"/>
        </w:rPr>
        <w:t xml:space="preserve"> 4.10.</w:t>
      </w:r>
      <w:r w:rsidRPr="00620287">
        <w:rPr>
          <w:rFonts w:ascii="Arial" w:eastAsia="Times New Roman" w:hAnsi="Arial" w:cs="Arial"/>
          <w:b/>
          <w:bCs/>
          <w:color w:val="000000"/>
        </w:rPr>
        <w:t>2. Определение специально отведенных мест выпаса и маршрута прогона сельскохозяйственных животных на территории</w:t>
      </w:r>
      <w:r>
        <w:rPr>
          <w:rFonts w:ascii="Arial" w:eastAsia="Times New Roman" w:hAnsi="Arial" w:cs="Arial"/>
          <w:b/>
          <w:bCs/>
          <w:color w:val="000000"/>
        </w:rPr>
        <w:t xml:space="preserve"> Юрьевского сельсовета </w:t>
      </w:r>
      <w:r w:rsidRPr="00620287">
        <w:rPr>
          <w:rFonts w:ascii="Arial" w:eastAsia="Times New Roman" w:hAnsi="Arial" w:cs="Arial"/>
          <w:b/>
          <w:bCs/>
          <w:color w:val="000000"/>
        </w:rPr>
        <w:t xml:space="preserve"> </w:t>
      </w:r>
    </w:p>
    <w:p w14:paraId="16BEDA8B" w14:textId="77777777" w:rsidR="00A87AB2" w:rsidRDefault="00A87AB2" w:rsidP="00A87AB2">
      <w:pPr>
        <w:rPr>
          <w:rFonts w:ascii="Arial" w:eastAsia="Times New Roman" w:hAnsi="Arial" w:cs="Arial"/>
          <w:color w:val="000000"/>
        </w:rPr>
      </w:pPr>
      <w:r>
        <w:rPr>
          <w:rFonts w:ascii="Arial" w:eastAsia="Times New Roman" w:hAnsi="Arial" w:cs="Arial"/>
          <w:color w:val="000000"/>
        </w:rPr>
        <w:t xml:space="preserve">      </w:t>
      </w:r>
      <w:r w:rsidRPr="00620287">
        <w:rPr>
          <w:rFonts w:ascii="Arial" w:eastAsia="Times New Roman" w:hAnsi="Arial" w:cs="Arial"/>
          <w:color w:val="000000"/>
        </w:rPr>
        <w:t xml:space="preserve">На земельных участках, находящихся в муниципальной собственности </w:t>
      </w:r>
      <w:r>
        <w:rPr>
          <w:rFonts w:ascii="Arial" w:eastAsia="Times New Roman" w:hAnsi="Arial" w:cs="Arial"/>
          <w:color w:val="000000"/>
        </w:rPr>
        <w:t xml:space="preserve">Юрьевского сельсовета, </w:t>
      </w:r>
      <w:r w:rsidRPr="00620287">
        <w:rPr>
          <w:rFonts w:ascii="Arial" w:eastAsia="Times New Roman" w:hAnsi="Arial" w:cs="Arial"/>
          <w:color w:val="000000"/>
        </w:rPr>
        <w:t xml:space="preserve">специально отведенные места выпаса сельскохозяйственных животных определяются </w:t>
      </w:r>
      <w:r>
        <w:rPr>
          <w:rFonts w:ascii="Arial" w:eastAsia="Times New Roman" w:hAnsi="Arial" w:cs="Arial"/>
          <w:color w:val="000000"/>
        </w:rPr>
        <w:t>администрацией Юрьевского сельсовета.</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Маршруты прогона сельскохозяйственных животных определяются</w:t>
      </w:r>
      <w:r>
        <w:rPr>
          <w:rFonts w:ascii="Arial" w:eastAsia="Times New Roman" w:hAnsi="Arial" w:cs="Arial"/>
          <w:color w:val="000000"/>
        </w:rPr>
        <w:t xml:space="preserve"> администрацией Юрьевского сельсовета</w:t>
      </w:r>
      <w:r w:rsidRPr="00620287">
        <w:rPr>
          <w:rFonts w:ascii="Arial" w:eastAsia="Times New Roman" w:hAnsi="Arial" w:cs="Arial"/>
          <w:color w:val="000000"/>
        </w:rPr>
        <w:t>.</w:t>
      </w:r>
    </w:p>
    <w:p w14:paraId="32D2D09A" w14:textId="77777777" w:rsidR="00A87AB2" w:rsidRDefault="00A87AB2" w:rsidP="00A87AB2">
      <w:pPr>
        <w:rPr>
          <w:rFonts w:ascii="Arial" w:eastAsia="Times New Roman" w:hAnsi="Arial" w:cs="Arial"/>
          <w:b/>
          <w:bCs/>
          <w:color w:val="000000"/>
        </w:rPr>
      </w:pPr>
      <w:r>
        <w:rPr>
          <w:rFonts w:ascii="Arial" w:eastAsia="Times New Roman" w:hAnsi="Arial" w:cs="Arial"/>
          <w:color w:val="000000"/>
        </w:rPr>
        <w:t xml:space="preserve">       Не допускается в</w:t>
      </w:r>
      <w:r w:rsidRPr="00620287">
        <w:rPr>
          <w:rFonts w:ascii="Arial" w:eastAsia="Times New Roman" w:hAnsi="Arial" w:cs="Arial"/>
          <w:color w:val="000000"/>
        </w:rPr>
        <w:t>ыпас сельскохозяйственных животных вне установленных для данных целей мест</w:t>
      </w:r>
      <w:r>
        <w:rPr>
          <w:rFonts w:ascii="Arial" w:eastAsia="Times New Roman" w:hAnsi="Arial" w:cs="Arial"/>
          <w:color w:val="000000"/>
        </w:rPr>
        <w:t>ах.</w:t>
      </w:r>
      <w:r w:rsidRPr="00620287">
        <w:rPr>
          <w:rFonts w:ascii="Arial" w:eastAsia="Times New Roman" w:hAnsi="Arial" w:cs="Arial"/>
          <w:color w:val="000000"/>
        </w:rPr>
        <w:br/>
      </w:r>
    </w:p>
    <w:p w14:paraId="5C997012" w14:textId="77777777" w:rsidR="00A87AB2" w:rsidRDefault="00A87AB2" w:rsidP="00A87AB2">
      <w:pPr>
        <w:rPr>
          <w:rFonts w:ascii="Arial" w:eastAsia="Times New Roman" w:hAnsi="Arial" w:cs="Arial"/>
          <w:b/>
          <w:bCs/>
          <w:color w:val="000000"/>
        </w:rPr>
      </w:pPr>
      <w:r>
        <w:rPr>
          <w:rFonts w:ascii="Arial" w:eastAsia="Times New Roman" w:hAnsi="Arial" w:cs="Arial"/>
          <w:b/>
          <w:bCs/>
          <w:color w:val="000000"/>
        </w:rPr>
        <w:t xml:space="preserve">       </w:t>
      </w:r>
      <w:r w:rsidRPr="00620287">
        <w:rPr>
          <w:rFonts w:ascii="Arial" w:eastAsia="Times New Roman" w:hAnsi="Arial" w:cs="Arial"/>
          <w:b/>
          <w:bCs/>
          <w:color w:val="000000"/>
        </w:rPr>
        <w:t xml:space="preserve"> </w:t>
      </w:r>
      <w:r>
        <w:rPr>
          <w:rFonts w:ascii="Arial" w:eastAsia="Times New Roman" w:hAnsi="Arial" w:cs="Arial"/>
          <w:b/>
          <w:bCs/>
          <w:color w:val="000000"/>
        </w:rPr>
        <w:t>4.10.3</w:t>
      </w:r>
      <w:r w:rsidRPr="00620287">
        <w:rPr>
          <w:rFonts w:ascii="Arial" w:eastAsia="Times New Roman" w:hAnsi="Arial" w:cs="Arial"/>
          <w:b/>
          <w:bCs/>
          <w:color w:val="000000"/>
        </w:rPr>
        <w:t xml:space="preserve">. Требования к порядку выпаса и прогона сельскохозяйственных животных на территории </w:t>
      </w:r>
      <w:r>
        <w:rPr>
          <w:rFonts w:ascii="Arial" w:eastAsia="Times New Roman" w:hAnsi="Arial" w:cs="Arial"/>
          <w:b/>
          <w:bCs/>
          <w:color w:val="000000"/>
        </w:rPr>
        <w:t>Юрьевского сельсовета</w:t>
      </w:r>
    </w:p>
    <w:p w14:paraId="056D515D" w14:textId="77777777" w:rsidR="00A87AB2" w:rsidRDefault="00A87AB2" w:rsidP="00A87AB2">
      <w:pPr>
        <w:autoSpaceDE w:val="0"/>
        <w:autoSpaceDN w:val="0"/>
        <w:adjustRightInd w:val="0"/>
        <w:ind w:firstLine="540"/>
        <w:jc w:val="both"/>
        <w:rPr>
          <w:rFonts w:ascii="Arial" w:eastAsia="Times New Roman" w:hAnsi="Arial" w:cs="Arial"/>
          <w:color w:val="000000"/>
        </w:rPr>
      </w:pPr>
      <w:r>
        <w:rPr>
          <w:rFonts w:ascii="Arial" w:eastAsia="Times New Roman" w:hAnsi="Arial" w:cs="Arial"/>
          <w:color w:val="000000"/>
        </w:rPr>
        <w:t xml:space="preserve">        </w:t>
      </w:r>
      <w:r w:rsidRPr="00620287">
        <w:rPr>
          <w:rFonts w:ascii="Arial" w:eastAsia="Times New Roman" w:hAnsi="Arial" w:cs="Arial"/>
          <w:color w:val="000000"/>
        </w:rPr>
        <w:t xml:space="preserve">Поголовье сельскохозяйственных животных </w:t>
      </w:r>
      <w:r w:rsidRPr="00957165">
        <w:rPr>
          <w:rFonts w:ascii="Arial" w:hAnsi="Arial" w:cs="Arial"/>
          <w:color w:val="000000"/>
        </w:rPr>
        <w:t>в период выпаса</w:t>
      </w:r>
      <w:r>
        <w:rPr>
          <w:rFonts w:ascii="Arial" w:hAnsi="Arial" w:cs="Arial"/>
          <w:color w:val="000000"/>
          <w:sz w:val="27"/>
          <w:szCs w:val="27"/>
        </w:rPr>
        <w:t xml:space="preserve"> </w:t>
      </w:r>
      <w:r w:rsidRPr="00620287">
        <w:rPr>
          <w:rFonts w:ascii="Arial" w:eastAsia="Times New Roman" w:hAnsi="Arial" w:cs="Arial"/>
          <w:color w:val="000000"/>
        </w:rPr>
        <w:t>должно быть организовано его владельцами в стада для выпаса с назначением пастуха.</w:t>
      </w:r>
      <w:r>
        <w:rPr>
          <w:rFonts w:ascii="Arial" w:eastAsia="Times New Roman" w:hAnsi="Arial" w:cs="Arial"/>
          <w:color w:val="000000"/>
        </w:rPr>
        <w:t xml:space="preserve">    </w:t>
      </w:r>
      <w:r w:rsidRPr="00620287">
        <w:rPr>
          <w:rFonts w:ascii="Arial" w:eastAsia="Times New Roman" w:hAnsi="Arial" w:cs="Arial"/>
          <w:color w:val="000000"/>
        </w:rPr>
        <w:t xml:space="preserve"> </w:t>
      </w:r>
      <w:r>
        <w:rPr>
          <w:rFonts w:ascii="Arial" w:eastAsia="Times New Roman" w:hAnsi="Arial" w:cs="Arial"/>
          <w:color w:val="000000"/>
        </w:rPr>
        <w:t xml:space="preserve">     </w:t>
      </w:r>
      <w:r w:rsidRPr="00620287">
        <w:rPr>
          <w:rFonts w:ascii="Arial" w:eastAsia="Times New Roman" w:hAnsi="Arial" w:cs="Arial"/>
          <w:color w:val="000000"/>
        </w:rPr>
        <w:t xml:space="preserve"> </w:t>
      </w:r>
      <w:r>
        <w:rPr>
          <w:rFonts w:ascii="Arial" w:eastAsia="Times New Roman" w:hAnsi="Arial" w:cs="Arial"/>
          <w:color w:val="000000"/>
        </w:rPr>
        <w:lastRenderedPageBreak/>
        <w:t>В</w:t>
      </w:r>
      <w:r w:rsidRPr="00620287">
        <w:rPr>
          <w:rFonts w:ascii="Arial" w:eastAsia="Times New Roman" w:hAnsi="Arial" w:cs="Arial"/>
          <w:color w:val="000000"/>
        </w:rPr>
        <w:t xml:space="preserve">ыпас сельскохозяйственных животных без надзора владельца </w:t>
      </w:r>
      <w:r>
        <w:rPr>
          <w:rFonts w:ascii="Arial" w:eastAsia="Times New Roman" w:hAnsi="Arial" w:cs="Arial"/>
          <w:color w:val="000000"/>
        </w:rPr>
        <w:t>с</w:t>
      </w:r>
      <w:r w:rsidRPr="00620287">
        <w:rPr>
          <w:rFonts w:ascii="Arial" w:eastAsia="Times New Roman" w:hAnsi="Arial" w:cs="Arial"/>
          <w:color w:val="000000"/>
        </w:rPr>
        <w:t>ельскохозяйственных животных либо пастуха</w:t>
      </w:r>
      <w:r>
        <w:rPr>
          <w:rFonts w:ascii="Arial" w:eastAsia="Times New Roman" w:hAnsi="Arial" w:cs="Arial"/>
          <w:color w:val="000000"/>
        </w:rPr>
        <w:t xml:space="preserve"> не допускается</w:t>
      </w:r>
      <w:r w:rsidRPr="00620287">
        <w:rPr>
          <w:rFonts w:ascii="Arial" w:eastAsia="Times New Roman" w:hAnsi="Arial" w:cs="Arial"/>
          <w:color w:val="000000"/>
        </w:rPr>
        <w:t>.</w:t>
      </w:r>
      <w:r>
        <w:rPr>
          <w:rFonts w:ascii="Arial" w:eastAsia="Times New Roman" w:hAnsi="Arial" w:cs="Arial"/>
          <w:color w:val="000000"/>
        </w:rPr>
        <w:t xml:space="preserve"> </w:t>
      </w:r>
      <w:r w:rsidRPr="00620287">
        <w:rPr>
          <w:rFonts w:ascii="Arial" w:eastAsia="Times New Roman" w:hAnsi="Arial" w:cs="Arial"/>
          <w:color w:val="000000"/>
        </w:rPr>
        <w:t>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w:t>
      </w:r>
      <w:r>
        <w:rPr>
          <w:rFonts w:ascii="Arial" w:eastAsia="Times New Roman" w:hAnsi="Arial" w:cs="Arial"/>
          <w:color w:val="000000"/>
        </w:rPr>
        <w:t xml:space="preserve"> </w:t>
      </w:r>
      <w:r w:rsidRPr="00620287">
        <w:rPr>
          <w:rFonts w:ascii="Arial" w:eastAsia="Times New Roman" w:hAnsi="Arial" w:cs="Arial"/>
          <w:color w:val="000000"/>
        </w:rPr>
        <w:t>на пастбище.</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Прогон сельскохозяйственных животных до мест сбора в стада осуществляется владельцами либо </w:t>
      </w:r>
      <w:r>
        <w:rPr>
          <w:rFonts w:ascii="Arial" w:eastAsia="Times New Roman" w:hAnsi="Arial" w:cs="Arial"/>
          <w:color w:val="000000"/>
        </w:rPr>
        <w:t xml:space="preserve">уполномоченными ими </w:t>
      </w:r>
      <w:r w:rsidRPr="00620287">
        <w:rPr>
          <w:rFonts w:ascii="Arial" w:eastAsia="Times New Roman" w:hAnsi="Arial" w:cs="Arial"/>
          <w:color w:val="000000"/>
        </w:rPr>
        <w:t>иными лицами</w:t>
      </w:r>
      <w:r>
        <w:rPr>
          <w:rFonts w:ascii="Arial" w:eastAsia="Times New Roman" w:hAnsi="Arial" w:cs="Arial"/>
          <w:color w:val="000000"/>
        </w:rPr>
        <w:t xml:space="preserve"> </w:t>
      </w:r>
      <w:r w:rsidRPr="00620287">
        <w:rPr>
          <w:rFonts w:ascii="Arial" w:eastAsia="Times New Roman" w:hAnsi="Arial" w:cs="Arial"/>
          <w:color w:val="000000"/>
        </w:rPr>
        <w:t xml:space="preserve"> до мест выпаса — пастухами в соответствии с планом прогона </w:t>
      </w:r>
      <w:r>
        <w:rPr>
          <w:rFonts w:ascii="Arial" w:eastAsia="Times New Roman" w:hAnsi="Arial" w:cs="Arial"/>
          <w:color w:val="000000"/>
        </w:rPr>
        <w:t>с</w:t>
      </w:r>
      <w:r w:rsidRPr="00620287">
        <w:rPr>
          <w:rFonts w:ascii="Arial" w:eastAsia="Times New Roman" w:hAnsi="Arial" w:cs="Arial"/>
          <w:color w:val="000000"/>
        </w:rPr>
        <w:t>ельскохозяйственных животных.</w:t>
      </w:r>
    </w:p>
    <w:p w14:paraId="4DD702B3" w14:textId="77777777" w:rsidR="00A87AB2" w:rsidRPr="008B6E06" w:rsidRDefault="00A87AB2" w:rsidP="00A87AB2">
      <w:pPr>
        <w:autoSpaceDE w:val="0"/>
        <w:autoSpaceDN w:val="0"/>
        <w:adjustRightInd w:val="0"/>
        <w:ind w:firstLine="540"/>
        <w:jc w:val="both"/>
        <w:rPr>
          <w:rFonts w:ascii="Arial" w:hAnsi="Arial" w:cs="Arial"/>
          <w:i/>
          <w:lang w:eastAsia="en-US"/>
        </w:rPr>
      </w:pPr>
      <w:r w:rsidRPr="008B6E06">
        <w:rPr>
          <w:rFonts w:ascii="Arial" w:eastAsia="Times New Roman" w:hAnsi="Arial" w:cs="Arial"/>
          <w:i/>
        </w:rPr>
        <w:t xml:space="preserve">(пункт 4.10. в редакции Решения Юрьевского сельского Совета депутатов от </w:t>
      </w:r>
      <w:r>
        <w:rPr>
          <w:rFonts w:ascii="Arial" w:eastAsia="Times New Roman" w:hAnsi="Arial" w:cs="Arial"/>
          <w:i/>
        </w:rPr>
        <w:t>30.11.2021</w:t>
      </w:r>
      <w:r w:rsidRPr="008B6E06">
        <w:rPr>
          <w:rFonts w:ascii="Arial" w:eastAsia="Times New Roman" w:hAnsi="Arial" w:cs="Arial"/>
          <w:i/>
        </w:rPr>
        <w:t xml:space="preserve"> № 10-79)</w:t>
      </w:r>
    </w:p>
    <w:p w14:paraId="4C8F636B" w14:textId="77777777" w:rsidR="00A87AB2" w:rsidRPr="006B1466" w:rsidRDefault="00A87AB2" w:rsidP="00A87AB2">
      <w:pPr>
        <w:autoSpaceDE w:val="0"/>
        <w:autoSpaceDN w:val="0"/>
        <w:adjustRightInd w:val="0"/>
        <w:ind w:firstLine="540"/>
        <w:jc w:val="both"/>
        <w:rPr>
          <w:rFonts w:ascii="Arial" w:hAnsi="Arial" w:cs="Arial"/>
          <w:color w:val="FF0000"/>
          <w:lang w:eastAsia="en-US"/>
        </w:rPr>
      </w:pPr>
    </w:p>
    <w:p w14:paraId="33E5EA45" w14:textId="77777777" w:rsidR="00A87AB2" w:rsidRPr="006B1466" w:rsidRDefault="00A87AB2" w:rsidP="00A87AB2">
      <w:pPr>
        <w:autoSpaceDE w:val="0"/>
        <w:autoSpaceDN w:val="0"/>
        <w:adjustRightInd w:val="0"/>
        <w:ind w:firstLine="540"/>
        <w:jc w:val="center"/>
        <w:rPr>
          <w:rFonts w:ascii="Arial" w:hAnsi="Arial" w:cs="Arial"/>
          <w:b/>
          <w:lang w:eastAsia="en-US"/>
        </w:rPr>
      </w:pPr>
      <w:r w:rsidRPr="006B1466">
        <w:rPr>
          <w:rFonts w:ascii="Arial" w:hAnsi="Arial" w:cs="Arial"/>
          <w:b/>
          <w:lang w:eastAsia="en-US"/>
        </w:rPr>
        <w:t>5. Порядок контроля за соблюдением правил благоустройства</w:t>
      </w:r>
    </w:p>
    <w:p w14:paraId="16593036" w14:textId="77777777" w:rsidR="00A87AB2" w:rsidRPr="006B1466" w:rsidRDefault="00A87AB2" w:rsidP="00A87AB2">
      <w:pPr>
        <w:autoSpaceDE w:val="0"/>
        <w:autoSpaceDN w:val="0"/>
        <w:adjustRightInd w:val="0"/>
        <w:ind w:firstLine="540"/>
        <w:jc w:val="both"/>
        <w:rPr>
          <w:rFonts w:ascii="Arial" w:hAnsi="Arial" w:cs="Arial"/>
          <w:color w:val="FF0000"/>
          <w:lang w:eastAsia="en-US"/>
        </w:rPr>
      </w:pPr>
    </w:p>
    <w:p w14:paraId="769B449B" w14:textId="77777777" w:rsidR="00A87AB2" w:rsidRPr="006B1466" w:rsidRDefault="00A87AB2" w:rsidP="00A87AB2">
      <w:pPr>
        <w:autoSpaceDE w:val="0"/>
        <w:autoSpaceDN w:val="0"/>
        <w:adjustRightInd w:val="0"/>
        <w:ind w:firstLine="540"/>
        <w:jc w:val="both"/>
        <w:rPr>
          <w:rFonts w:ascii="Arial" w:hAnsi="Arial" w:cs="Arial"/>
          <w:bCs/>
          <w:lang w:eastAsia="en-US"/>
        </w:rPr>
      </w:pPr>
      <w:r w:rsidRPr="006B1466">
        <w:rPr>
          <w:rFonts w:ascii="Arial" w:hAnsi="Arial" w:cs="Arial"/>
          <w:bCs/>
          <w:lang w:eastAsia="en-US"/>
        </w:rPr>
        <w:t>5.1. Контроль за соблюдением настоящих Правил осуществляется органами администрации Юрьевского сельсовета в соответствии с административным регламентом осуществления муниципального контроля в сфере благоустройства.</w:t>
      </w:r>
    </w:p>
    <w:p w14:paraId="3DA3E8F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5.2. Полномочия по осуществлению муниципального </w:t>
      </w:r>
      <w:r w:rsidRPr="006B1466">
        <w:rPr>
          <w:rFonts w:ascii="Arial"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6B1466">
        <w:rPr>
          <w:rFonts w:ascii="Arial"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14:paraId="542D32E8" w14:textId="77777777" w:rsidR="00A87AB2" w:rsidRPr="006B1466" w:rsidRDefault="00A87AB2" w:rsidP="00A87AB2">
      <w:pPr>
        <w:ind w:firstLine="567"/>
        <w:jc w:val="both"/>
        <w:rPr>
          <w:rFonts w:ascii="Arial" w:hAnsi="Arial" w:cs="Arial"/>
          <w:color w:val="000000"/>
        </w:rPr>
      </w:pPr>
      <w:r>
        <w:rPr>
          <w:rFonts w:ascii="Arial" w:hAnsi="Arial" w:cs="Arial"/>
          <w:color w:val="000000"/>
        </w:rPr>
        <w:t xml:space="preserve">5.3. </w:t>
      </w:r>
      <w:r w:rsidRPr="006B1466">
        <w:rPr>
          <w:rFonts w:ascii="Arial" w:hAnsi="Arial" w:cs="Arial"/>
          <w:color w:val="000000"/>
        </w:rPr>
        <w:t>Физические и юридические лица обязаны соблюдать чистоту и порядок на территории Юрьевского сельсовета.</w:t>
      </w:r>
    </w:p>
    <w:p w14:paraId="6506CCB0" w14:textId="77777777" w:rsidR="00A87AB2" w:rsidRPr="006B1466" w:rsidRDefault="00A87AB2" w:rsidP="00A87AB2">
      <w:pPr>
        <w:ind w:firstLine="567"/>
        <w:jc w:val="both"/>
        <w:rPr>
          <w:rFonts w:ascii="Arial" w:hAnsi="Arial" w:cs="Arial"/>
          <w:color w:val="000000"/>
        </w:rPr>
      </w:pPr>
      <w:r>
        <w:rPr>
          <w:rFonts w:ascii="Arial" w:hAnsi="Arial" w:cs="Arial"/>
          <w:color w:val="000000"/>
        </w:rPr>
        <w:t>5.4</w:t>
      </w:r>
      <w:r w:rsidRPr="006B1466">
        <w:rPr>
          <w:rFonts w:ascii="Arial" w:hAnsi="Arial" w:cs="Arial"/>
          <w:color w:val="000000"/>
        </w:rPr>
        <w:t>. В случае выявления фактов нарушений настоящих Правил благоустройства, уполномоченные должностные лица вправе:</w:t>
      </w:r>
    </w:p>
    <w:p w14:paraId="50E7770B" w14:textId="77777777" w:rsidR="00A87AB2" w:rsidRPr="006B1466" w:rsidRDefault="00A87AB2" w:rsidP="00A87AB2">
      <w:pPr>
        <w:ind w:firstLine="567"/>
        <w:jc w:val="both"/>
        <w:rPr>
          <w:rFonts w:ascii="Arial" w:hAnsi="Arial" w:cs="Arial"/>
          <w:color w:val="000000"/>
        </w:rPr>
      </w:pPr>
      <w:r w:rsidRPr="006B1466">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14:paraId="5ACECB8B" w14:textId="77777777" w:rsidR="00A87AB2" w:rsidRPr="006B1466" w:rsidRDefault="00A87AB2" w:rsidP="00A87AB2">
      <w:pPr>
        <w:ind w:firstLine="567"/>
        <w:jc w:val="both"/>
        <w:rPr>
          <w:rFonts w:ascii="Arial" w:hAnsi="Arial" w:cs="Arial"/>
          <w:color w:val="000000"/>
        </w:rPr>
      </w:pPr>
      <w:r w:rsidRPr="006B1466">
        <w:rPr>
          <w:rFonts w:ascii="Arial" w:hAnsi="Arial" w:cs="Arial"/>
          <w:color w:val="000000"/>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14:paraId="4A637893" w14:textId="77777777" w:rsidR="00A87AB2" w:rsidRPr="006B1466" w:rsidRDefault="00A87AB2" w:rsidP="00A87AB2">
      <w:pPr>
        <w:ind w:firstLine="567"/>
        <w:jc w:val="both"/>
        <w:rPr>
          <w:rFonts w:ascii="Arial" w:hAnsi="Arial" w:cs="Arial"/>
          <w:color w:val="000000"/>
        </w:rPr>
      </w:pPr>
      <w:r>
        <w:rPr>
          <w:rFonts w:ascii="Arial" w:hAnsi="Arial" w:cs="Arial"/>
          <w:color w:val="000000"/>
        </w:rPr>
        <w:t>5.5</w:t>
      </w:r>
      <w:r w:rsidRPr="006B1466">
        <w:rPr>
          <w:rFonts w:ascii="Arial" w:hAnsi="Arial" w:cs="Arial"/>
          <w:color w:val="000000"/>
        </w:rPr>
        <w:t>. Лица, допустившие нарушение настоящих Правил благоустройства, несут ответственность в соответствии с действующим законодательством.</w:t>
      </w:r>
    </w:p>
    <w:p w14:paraId="65157A83" w14:textId="77777777" w:rsidR="00A87AB2" w:rsidRPr="006B1466" w:rsidRDefault="00A87AB2" w:rsidP="00A87AB2">
      <w:pPr>
        <w:ind w:firstLine="567"/>
        <w:jc w:val="both"/>
        <w:rPr>
          <w:rFonts w:ascii="Arial" w:hAnsi="Arial" w:cs="Arial"/>
          <w:color w:val="000000"/>
        </w:rPr>
      </w:pPr>
      <w:r w:rsidRPr="006B1466">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14:paraId="0409EF00" w14:textId="77777777" w:rsidR="00A87AB2" w:rsidRPr="006B1466" w:rsidRDefault="00A87AB2" w:rsidP="00A87AB2">
      <w:pPr>
        <w:autoSpaceDE w:val="0"/>
        <w:autoSpaceDN w:val="0"/>
        <w:adjustRightInd w:val="0"/>
        <w:ind w:firstLine="567"/>
        <w:jc w:val="both"/>
        <w:rPr>
          <w:rFonts w:ascii="Arial" w:hAnsi="Arial" w:cs="Arial"/>
          <w:color w:val="FF0000"/>
          <w:lang w:eastAsia="en-US"/>
        </w:rPr>
      </w:pPr>
      <w:r>
        <w:rPr>
          <w:rFonts w:ascii="Arial" w:hAnsi="Arial" w:cs="Arial"/>
          <w:color w:val="000000"/>
        </w:rPr>
        <w:t>5.6</w:t>
      </w:r>
      <w:r w:rsidRPr="006B1466">
        <w:rPr>
          <w:rFonts w:ascii="Arial" w:hAnsi="Arial" w:cs="Arial"/>
          <w:color w:val="000000"/>
        </w:rPr>
        <w:t>.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6B1466">
        <w:rPr>
          <w:rFonts w:ascii="Arial" w:hAnsi="Arial" w:cs="Arial"/>
        </w:rPr>
        <w:t>2.10.2008 № 7-2161 «</w:t>
      </w:r>
      <w:r w:rsidRPr="006B1466">
        <w:rPr>
          <w:rFonts w:ascii="Arial" w:hAnsi="Arial" w:cs="Arial"/>
          <w:bCs/>
        </w:rPr>
        <w:t>Об административных правонарушениях».</w:t>
      </w:r>
    </w:p>
    <w:p w14:paraId="0C228CB3" w14:textId="77777777" w:rsidR="00A87AB2" w:rsidRPr="006B1466" w:rsidRDefault="00A87AB2" w:rsidP="00A87AB2">
      <w:pPr>
        <w:pStyle w:val="ConsPlusNormal0"/>
        <w:ind w:firstLine="540"/>
        <w:jc w:val="both"/>
        <w:rPr>
          <w:sz w:val="24"/>
          <w:szCs w:val="24"/>
        </w:rPr>
      </w:pPr>
    </w:p>
    <w:p w14:paraId="247C5D43" w14:textId="77777777" w:rsidR="00A87AB2" w:rsidRPr="006B1466" w:rsidRDefault="00A87AB2" w:rsidP="00A87AB2">
      <w:pPr>
        <w:autoSpaceDE w:val="0"/>
        <w:autoSpaceDN w:val="0"/>
        <w:adjustRightInd w:val="0"/>
        <w:jc w:val="center"/>
        <w:outlineLvl w:val="0"/>
        <w:rPr>
          <w:rFonts w:ascii="Arial" w:hAnsi="Arial" w:cs="Arial"/>
          <w:b/>
          <w:lang w:eastAsia="en-US"/>
        </w:rPr>
      </w:pPr>
      <w:r w:rsidRPr="006B1466">
        <w:rPr>
          <w:rFonts w:ascii="Arial" w:hAnsi="Arial" w:cs="Arial"/>
          <w:b/>
          <w:lang w:eastAsia="en-US"/>
        </w:rPr>
        <w:lastRenderedPageBreak/>
        <w:t xml:space="preserve">6. Порядок и механизмы общественного участия </w:t>
      </w:r>
    </w:p>
    <w:p w14:paraId="52128996" w14:textId="77777777" w:rsidR="00A87AB2" w:rsidRPr="006B1466" w:rsidRDefault="00A87AB2" w:rsidP="00A87AB2">
      <w:pPr>
        <w:autoSpaceDE w:val="0"/>
        <w:autoSpaceDN w:val="0"/>
        <w:adjustRightInd w:val="0"/>
        <w:jc w:val="center"/>
        <w:outlineLvl w:val="0"/>
        <w:rPr>
          <w:rFonts w:ascii="Arial" w:hAnsi="Arial" w:cs="Arial"/>
          <w:b/>
          <w:lang w:eastAsia="en-US"/>
        </w:rPr>
      </w:pPr>
      <w:r w:rsidRPr="006B1466">
        <w:rPr>
          <w:rFonts w:ascii="Arial" w:hAnsi="Arial" w:cs="Arial"/>
          <w:b/>
          <w:lang w:eastAsia="en-US"/>
        </w:rPr>
        <w:t>в процессе благоустройства</w:t>
      </w:r>
    </w:p>
    <w:p w14:paraId="2C352CD0" w14:textId="77777777" w:rsidR="00A87AB2" w:rsidRPr="006B1466" w:rsidRDefault="00A87AB2" w:rsidP="00A87AB2">
      <w:pPr>
        <w:autoSpaceDE w:val="0"/>
        <w:autoSpaceDN w:val="0"/>
        <w:adjustRightInd w:val="0"/>
        <w:jc w:val="both"/>
        <w:rPr>
          <w:rFonts w:ascii="Arial" w:hAnsi="Arial" w:cs="Arial"/>
          <w:lang w:eastAsia="en-US"/>
        </w:rPr>
      </w:pPr>
    </w:p>
    <w:p w14:paraId="0F0501E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14:paraId="4E27BD2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6.2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официальном сайте Боготольского района </w:t>
      </w:r>
      <w:hyperlink r:id="rId14" w:history="1">
        <w:r w:rsidRPr="006B1466">
          <w:rPr>
            <w:rStyle w:val="a3"/>
            <w:rFonts w:ascii="Arial" w:hAnsi="Arial" w:cs="Arial"/>
            <w:lang w:val="en-US" w:eastAsia="en-US"/>
          </w:rPr>
          <w:t>www</w:t>
        </w:r>
        <w:r w:rsidRPr="006B1466">
          <w:rPr>
            <w:rStyle w:val="a3"/>
            <w:rFonts w:ascii="Arial" w:hAnsi="Arial" w:cs="Arial"/>
            <w:lang w:eastAsia="en-US"/>
          </w:rPr>
          <w:t>.</w:t>
        </w:r>
        <w:r w:rsidRPr="006B1466">
          <w:rPr>
            <w:rStyle w:val="a3"/>
            <w:rFonts w:ascii="Arial" w:hAnsi="Arial" w:cs="Arial"/>
            <w:lang w:val="en-US" w:eastAsia="en-US"/>
          </w:rPr>
          <w:t>bogotol</w:t>
        </w:r>
        <w:r w:rsidRPr="006B1466">
          <w:rPr>
            <w:rStyle w:val="a3"/>
            <w:rFonts w:ascii="Arial" w:hAnsi="Arial" w:cs="Arial"/>
            <w:lang w:eastAsia="en-US"/>
          </w:rPr>
          <w:t>-</w:t>
        </w:r>
        <w:r w:rsidRPr="006B1466">
          <w:rPr>
            <w:rStyle w:val="a3"/>
            <w:rFonts w:ascii="Arial" w:hAnsi="Arial" w:cs="Arial"/>
            <w:lang w:val="en-US" w:eastAsia="en-US"/>
          </w:rPr>
          <w:t>r</w:t>
        </w:r>
        <w:r w:rsidRPr="006B1466">
          <w:rPr>
            <w:rStyle w:val="a3"/>
            <w:rFonts w:ascii="Arial" w:hAnsi="Arial" w:cs="Arial"/>
            <w:lang w:eastAsia="en-US"/>
          </w:rPr>
          <w:t>.</w:t>
        </w:r>
        <w:r w:rsidRPr="006B1466">
          <w:rPr>
            <w:rStyle w:val="a3"/>
            <w:rFonts w:ascii="Arial" w:hAnsi="Arial" w:cs="Arial"/>
            <w:lang w:val="en-US" w:eastAsia="en-US"/>
          </w:rPr>
          <w:t>ru</w:t>
        </w:r>
      </w:hyperlink>
      <w:r w:rsidRPr="006B1466">
        <w:rPr>
          <w:rFonts w:ascii="Arial" w:hAnsi="Arial" w:cs="Arial"/>
          <w:lang w:eastAsia="en-US"/>
        </w:rPr>
        <w:t xml:space="preserve"> на странице Юрьевского сельсовета  в информационно-телекоммуникационной сети Интернет (далее - сеть Интернет).</w:t>
      </w:r>
    </w:p>
    <w:p w14:paraId="659196F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6.3. В сети Интернет размещается в свободном доступе проектную и конкурсную документацию, а также видеозапись публичных обсуждений проектов благоустройства с возможностью публичного комментирования и обсуждения материалов проектов</w:t>
      </w:r>
      <w:r>
        <w:rPr>
          <w:rFonts w:ascii="Arial" w:hAnsi="Arial" w:cs="Arial"/>
          <w:lang w:eastAsia="en-US"/>
        </w:rPr>
        <w:t>.</w:t>
      </w:r>
    </w:p>
    <w:p w14:paraId="1D59EC09"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6.4.</w:t>
      </w:r>
      <w:r>
        <w:rPr>
          <w:rFonts w:ascii="Arial" w:hAnsi="Arial" w:cs="Arial"/>
          <w:lang w:eastAsia="en-US"/>
        </w:rPr>
        <w:t xml:space="preserve"> </w:t>
      </w:r>
      <w:r w:rsidRPr="006B1466">
        <w:rPr>
          <w:rFonts w:ascii="Arial" w:hAnsi="Arial" w:cs="Arial"/>
          <w:lang w:eastAsia="en-US"/>
        </w:rPr>
        <w:t>Общественное участие в процессе благоустройства территории реализуется в следующих формах:</w:t>
      </w:r>
    </w:p>
    <w:p w14:paraId="1DC0C85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а) совместное определение целей и задач по развитию территории, инвентаризация проблем и потенциалов среды;</w:t>
      </w:r>
    </w:p>
    <w:p w14:paraId="07D3B9B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б) определение основных видов активностей;</w:t>
      </w:r>
    </w:p>
    <w:p w14:paraId="60881C62"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60B5CE51"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г) консультации в выборе типов покрытий, с учетом функционального зонирования территории;</w:t>
      </w:r>
    </w:p>
    <w:p w14:paraId="39B8D6C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д) консультации по предполагаемым типам озеленения;</w:t>
      </w:r>
    </w:p>
    <w:p w14:paraId="0314C34D"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е) консультации по предполагаемым типам освещения и осветительного оборудования;</w:t>
      </w:r>
    </w:p>
    <w:p w14:paraId="4E951220"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47E53576"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3F40C68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330E3BDC"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441B2D9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14:paraId="61B06B9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Информирование осуществляется путем:</w:t>
      </w:r>
    </w:p>
    <w:p w14:paraId="481D78F8"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lastRenderedPageBreak/>
        <w:t xml:space="preserve">а) использования информационного интернет-ресурса на  официальном сайте Боготольского района </w:t>
      </w:r>
      <w:hyperlink r:id="rId15" w:history="1">
        <w:r w:rsidRPr="006B1466">
          <w:rPr>
            <w:rStyle w:val="a3"/>
            <w:rFonts w:ascii="Arial" w:hAnsi="Arial" w:cs="Arial"/>
            <w:lang w:val="en-US" w:eastAsia="en-US"/>
          </w:rPr>
          <w:t>www</w:t>
        </w:r>
        <w:r w:rsidRPr="006B1466">
          <w:rPr>
            <w:rStyle w:val="a3"/>
            <w:rFonts w:ascii="Arial" w:hAnsi="Arial" w:cs="Arial"/>
            <w:lang w:eastAsia="en-US"/>
          </w:rPr>
          <w:t>.</w:t>
        </w:r>
        <w:r w:rsidRPr="006B1466">
          <w:rPr>
            <w:rStyle w:val="a3"/>
            <w:rFonts w:ascii="Arial" w:hAnsi="Arial" w:cs="Arial"/>
            <w:lang w:val="en-US" w:eastAsia="en-US"/>
          </w:rPr>
          <w:t>bogotol</w:t>
        </w:r>
        <w:r w:rsidRPr="006B1466">
          <w:rPr>
            <w:rStyle w:val="a3"/>
            <w:rFonts w:ascii="Arial" w:hAnsi="Arial" w:cs="Arial"/>
            <w:lang w:eastAsia="en-US"/>
          </w:rPr>
          <w:t>-</w:t>
        </w:r>
        <w:r w:rsidRPr="006B1466">
          <w:rPr>
            <w:rStyle w:val="a3"/>
            <w:rFonts w:ascii="Arial" w:hAnsi="Arial" w:cs="Arial"/>
            <w:lang w:val="en-US" w:eastAsia="en-US"/>
          </w:rPr>
          <w:t>r</w:t>
        </w:r>
        <w:r w:rsidRPr="006B1466">
          <w:rPr>
            <w:rStyle w:val="a3"/>
            <w:rFonts w:ascii="Arial" w:hAnsi="Arial" w:cs="Arial"/>
            <w:lang w:eastAsia="en-US"/>
          </w:rPr>
          <w:t>.</w:t>
        </w:r>
        <w:r w:rsidRPr="006B1466">
          <w:rPr>
            <w:rStyle w:val="a3"/>
            <w:rFonts w:ascii="Arial" w:hAnsi="Arial" w:cs="Arial"/>
            <w:lang w:val="en-US" w:eastAsia="en-US"/>
          </w:rPr>
          <w:t>ru</w:t>
        </w:r>
      </w:hyperlink>
      <w:r w:rsidRPr="006B1466">
        <w:rPr>
          <w:rFonts w:ascii="Arial" w:hAnsi="Arial" w:cs="Arial"/>
          <w:lang w:eastAsia="en-US"/>
        </w:rPr>
        <w:t xml:space="preserve"> на странице Юрьевского сельсовета в целях сбора информации, обеспечения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14:paraId="2DB6A381"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б) трансляции и (или) опубликования информации средствами массовой информации;</w:t>
      </w:r>
    </w:p>
    <w:p w14:paraId="52AB446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14:paraId="0F6D357D"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14:paraId="6BA9A3B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д) индивидуальных приглашений участников встречи лично, по электронной почте или по телефону;</w:t>
      </w:r>
    </w:p>
    <w:p w14:paraId="65FBBE16"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14:paraId="05B83AD2"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14:paraId="07B54230"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4FB8F23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sidRPr="006B1466">
          <w:rPr>
            <w:rFonts w:ascii="Arial" w:hAnsi="Arial" w:cs="Arial"/>
            <w:lang w:eastAsia="en-US"/>
          </w:rPr>
          <w:t>2014 г</w:t>
        </w:r>
      </w:smartTag>
      <w:r w:rsidRPr="006B1466">
        <w:rPr>
          <w:rFonts w:ascii="Arial" w:hAnsi="Arial" w:cs="Arial"/>
          <w:lang w:eastAsia="en-US"/>
        </w:rPr>
        <w:t>. № 212-ФЗ «Об основах общественного контроля в Российской Федерации».</w:t>
      </w:r>
    </w:p>
    <w:p w14:paraId="05322751"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14:paraId="701B0C6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6.8. В целях проведения общественных обсуждений используются известные общественные и культурные центры (дом культуры, школы, молодежные и </w:t>
      </w:r>
      <w:r w:rsidRPr="006B1466">
        <w:rPr>
          <w:rFonts w:ascii="Arial" w:hAnsi="Arial" w:cs="Arial"/>
          <w:lang w:eastAsia="en-US"/>
        </w:rPr>
        <w:lastRenderedPageBreak/>
        <w:t>культурные центры), находящиеся в зоне хорошей транспортной доступности, расположенные по соседству с объектом проектирования.</w:t>
      </w:r>
    </w:p>
    <w:p w14:paraId="58B73A7C"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6.9. Общественный контроль является одним из механизмов общественного участия.</w:t>
      </w:r>
    </w:p>
    <w:p w14:paraId="084B7F1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Юрьевского сельсовета или на интерактивный портал в сети Интернет.</w:t>
      </w:r>
    </w:p>
    <w:p w14:paraId="63B9E443" w14:textId="7568258F" w:rsidR="00EE6D2F" w:rsidRDefault="00EE6D2F" w:rsidP="00C246C9">
      <w:pPr>
        <w:jc w:val="center"/>
        <w:rPr>
          <w:rFonts w:ascii="Arial" w:hAnsi="Arial" w:cs="Arial"/>
          <w:b/>
        </w:rPr>
      </w:pPr>
    </w:p>
    <w:sectPr w:rsidR="00EE6D2F" w:rsidSect="006A7E5B">
      <w:pgSz w:w="11907" w:h="16838" w:code="9"/>
      <w:pgMar w:top="1134" w:right="851" w:bottom="1134" w:left="1701" w:header="720"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7593D" w14:textId="77777777" w:rsidR="00BD211B" w:rsidRDefault="00644327" w:rsidP="006A7E5B">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590768BA" w14:textId="77777777" w:rsidR="00BD211B" w:rsidRDefault="00644327" w:rsidP="006A7E5B">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FAC2A" w14:textId="77777777" w:rsidR="00BD211B" w:rsidRDefault="00644327" w:rsidP="006A7E5B">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31</w:t>
    </w:r>
    <w:r>
      <w:rPr>
        <w:rStyle w:val="afa"/>
      </w:rPr>
      <w:fldChar w:fldCharType="end"/>
    </w:r>
  </w:p>
  <w:p w14:paraId="719CB566" w14:textId="77777777" w:rsidR="00BD211B" w:rsidRDefault="00644327" w:rsidP="006A7E5B">
    <w:pPr>
      <w:pStyle w:val="af8"/>
      <w:ind w:right="36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4507B"/>
    <w:multiLevelType w:val="multilevel"/>
    <w:tmpl w:val="8FF2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F79A7"/>
    <w:multiLevelType w:val="multilevel"/>
    <w:tmpl w:val="4126A6B6"/>
    <w:lvl w:ilvl="0">
      <w:start w:val="1"/>
      <w:numFmt w:val="decimal"/>
      <w:lvlText w:val="%1."/>
      <w:lvlJc w:val="left"/>
      <w:pPr>
        <w:ind w:left="1069" w:hanging="360"/>
      </w:pPr>
      <w:rPr>
        <w:rFonts w:eastAsia="Times New Roman"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5EC568E9"/>
    <w:multiLevelType w:val="multilevel"/>
    <w:tmpl w:val="434C0992"/>
    <w:lvl w:ilvl="0">
      <w:start w:val="1"/>
      <w:numFmt w:val="decimal"/>
      <w:lvlText w:val="%1."/>
      <w:lvlJc w:val="left"/>
      <w:pPr>
        <w:ind w:left="1874" w:hanging="1164"/>
      </w:pPr>
      <w:rPr>
        <w:rFonts w:hint="default"/>
      </w:rPr>
    </w:lvl>
    <w:lvl w:ilvl="1">
      <w:start w:val="1"/>
      <w:numFmt w:val="decimal"/>
      <w:isLgl/>
      <w:lvlText w:val="%1.%2."/>
      <w:lvlJc w:val="left"/>
      <w:pPr>
        <w:ind w:left="1574"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222" w:hanging="1080"/>
      </w:pPr>
      <w:rPr>
        <w:rFonts w:hint="default"/>
      </w:rPr>
    </w:lvl>
    <w:lvl w:ilvl="4">
      <w:start w:val="1"/>
      <w:numFmt w:val="decimal"/>
      <w:isLgl/>
      <w:lvlText w:val="%1.%2.%3.%4.%5."/>
      <w:lvlJc w:val="left"/>
      <w:pPr>
        <w:ind w:left="2366" w:hanging="1080"/>
      </w:pPr>
      <w:rPr>
        <w:rFonts w:hint="default"/>
      </w:rPr>
    </w:lvl>
    <w:lvl w:ilvl="5">
      <w:start w:val="1"/>
      <w:numFmt w:val="decimal"/>
      <w:isLgl/>
      <w:lvlText w:val="%1.%2.%3.%4.%5.%6."/>
      <w:lvlJc w:val="left"/>
      <w:pPr>
        <w:ind w:left="2870" w:hanging="1440"/>
      </w:pPr>
      <w:rPr>
        <w:rFonts w:hint="default"/>
      </w:rPr>
    </w:lvl>
    <w:lvl w:ilvl="6">
      <w:start w:val="1"/>
      <w:numFmt w:val="decimal"/>
      <w:isLgl/>
      <w:lvlText w:val="%1.%2.%3.%4.%5.%6.%7."/>
      <w:lvlJc w:val="left"/>
      <w:pPr>
        <w:ind w:left="3014" w:hanging="1440"/>
      </w:pPr>
      <w:rPr>
        <w:rFonts w:hint="default"/>
      </w:rPr>
    </w:lvl>
    <w:lvl w:ilvl="7">
      <w:start w:val="1"/>
      <w:numFmt w:val="decimal"/>
      <w:isLgl/>
      <w:lvlText w:val="%1.%2.%3.%4.%5.%6.%7.%8."/>
      <w:lvlJc w:val="left"/>
      <w:pPr>
        <w:ind w:left="3518" w:hanging="1800"/>
      </w:pPr>
      <w:rPr>
        <w:rFonts w:hint="default"/>
      </w:rPr>
    </w:lvl>
    <w:lvl w:ilvl="8">
      <w:start w:val="1"/>
      <w:numFmt w:val="decimal"/>
      <w:isLgl/>
      <w:lvlText w:val="%1.%2.%3.%4.%5.%6.%7.%8.%9."/>
      <w:lvlJc w:val="left"/>
      <w:pPr>
        <w:ind w:left="4022"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246C9"/>
    <w:rsid w:val="000431A8"/>
    <w:rsid w:val="000475F3"/>
    <w:rsid w:val="000541DF"/>
    <w:rsid w:val="00054F37"/>
    <w:rsid w:val="000B1DAA"/>
    <w:rsid w:val="000D7A5E"/>
    <w:rsid w:val="00114B18"/>
    <w:rsid w:val="0012222F"/>
    <w:rsid w:val="0012770E"/>
    <w:rsid w:val="00153259"/>
    <w:rsid w:val="00174AA2"/>
    <w:rsid w:val="00175B3B"/>
    <w:rsid w:val="0019347F"/>
    <w:rsid w:val="001C2765"/>
    <w:rsid w:val="00232501"/>
    <w:rsid w:val="0028152E"/>
    <w:rsid w:val="002A0F01"/>
    <w:rsid w:val="002C3F43"/>
    <w:rsid w:val="002E38C7"/>
    <w:rsid w:val="002F2EC0"/>
    <w:rsid w:val="002F6F65"/>
    <w:rsid w:val="00313E0B"/>
    <w:rsid w:val="003156A6"/>
    <w:rsid w:val="00336212"/>
    <w:rsid w:val="00345283"/>
    <w:rsid w:val="0035115F"/>
    <w:rsid w:val="003B59E1"/>
    <w:rsid w:val="003C7148"/>
    <w:rsid w:val="003D3774"/>
    <w:rsid w:val="00400065"/>
    <w:rsid w:val="00400923"/>
    <w:rsid w:val="00444BD6"/>
    <w:rsid w:val="004A73F7"/>
    <w:rsid w:val="004D4CE2"/>
    <w:rsid w:val="00535FAE"/>
    <w:rsid w:val="005E18A9"/>
    <w:rsid w:val="005E753B"/>
    <w:rsid w:val="00607316"/>
    <w:rsid w:val="00622F6C"/>
    <w:rsid w:val="00632E57"/>
    <w:rsid w:val="006344AD"/>
    <w:rsid w:val="00644327"/>
    <w:rsid w:val="00660926"/>
    <w:rsid w:val="006702D3"/>
    <w:rsid w:val="006C0655"/>
    <w:rsid w:val="006C3F1F"/>
    <w:rsid w:val="006D3DD7"/>
    <w:rsid w:val="006D5763"/>
    <w:rsid w:val="006D6924"/>
    <w:rsid w:val="006E520C"/>
    <w:rsid w:val="00716393"/>
    <w:rsid w:val="00721A42"/>
    <w:rsid w:val="007264E0"/>
    <w:rsid w:val="00741B1A"/>
    <w:rsid w:val="007741C4"/>
    <w:rsid w:val="007C0F11"/>
    <w:rsid w:val="007D5E33"/>
    <w:rsid w:val="007D725D"/>
    <w:rsid w:val="007F4EBA"/>
    <w:rsid w:val="0081648F"/>
    <w:rsid w:val="00820425"/>
    <w:rsid w:val="00847A8B"/>
    <w:rsid w:val="008544EB"/>
    <w:rsid w:val="008567D6"/>
    <w:rsid w:val="0086338C"/>
    <w:rsid w:val="008A25F9"/>
    <w:rsid w:val="008A4611"/>
    <w:rsid w:val="008B1B17"/>
    <w:rsid w:val="00905792"/>
    <w:rsid w:val="00941282"/>
    <w:rsid w:val="00952E37"/>
    <w:rsid w:val="00957165"/>
    <w:rsid w:val="00987127"/>
    <w:rsid w:val="009E3122"/>
    <w:rsid w:val="00A1160B"/>
    <w:rsid w:val="00A366CD"/>
    <w:rsid w:val="00A705F1"/>
    <w:rsid w:val="00A87AB2"/>
    <w:rsid w:val="00AC730C"/>
    <w:rsid w:val="00B00F60"/>
    <w:rsid w:val="00B02E52"/>
    <w:rsid w:val="00B165C7"/>
    <w:rsid w:val="00B64CEB"/>
    <w:rsid w:val="00B830A6"/>
    <w:rsid w:val="00BA38C2"/>
    <w:rsid w:val="00BA5893"/>
    <w:rsid w:val="00BB4F49"/>
    <w:rsid w:val="00BD322C"/>
    <w:rsid w:val="00BE1CE9"/>
    <w:rsid w:val="00BE3449"/>
    <w:rsid w:val="00C053B3"/>
    <w:rsid w:val="00C06479"/>
    <w:rsid w:val="00C11E8E"/>
    <w:rsid w:val="00C12118"/>
    <w:rsid w:val="00C246C9"/>
    <w:rsid w:val="00C55349"/>
    <w:rsid w:val="00C85B17"/>
    <w:rsid w:val="00CE2125"/>
    <w:rsid w:val="00CE2400"/>
    <w:rsid w:val="00D51AFE"/>
    <w:rsid w:val="00D82880"/>
    <w:rsid w:val="00DB11DD"/>
    <w:rsid w:val="00DF31A3"/>
    <w:rsid w:val="00E20F17"/>
    <w:rsid w:val="00E31061"/>
    <w:rsid w:val="00E622D2"/>
    <w:rsid w:val="00EC0ADC"/>
    <w:rsid w:val="00EE6D2F"/>
    <w:rsid w:val="00F00FF8"/>
    <w:rsid w:val="00F25C46"/>
    <w:rsid w:val="00F272DD"/>
    <w:rsid w:val="00F610CD"/>
    <w:rsid w:val="00F6467D"/>
    <w:rsid w:val="00FA4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1A07A8"/>
  <w15:docId w15:val="{13529ADF-446C-48DC-B821-7731BE42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6C9"/>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A87AB2"/>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basedOn w:val="a0"/>
    <w:unhideWhenUsed/>
    <w:rsid w:val="00C246C9"/>
    <w:rPr>
      <w:rFonts w:ascii="Times New Roman" w:hAnsi="Times New Roman" w:cs="Times New Roman" w:hint="default"/>
      <w:color w:val="0000FF"/>
      <w:u w:val="single"/>
    </w:rPr>
  </w:style>
  <w:style w:type="character" w:customStyle="1" w:styleId="a4">
    <w:name w:val="Без интервала Знак"/>
    <w:basedOn w:val="a0"/>
    <w:link w:val="a5"/>
    <w:locked/>
    <w:rsid w:val="00C246C9"/>
    <w:rPr>
      <w:rFonts w:ascii="Times New Roman" w:eastAsia="Times New Roman" w:hAnsi="Times New Roman" w:cs="Times New Roman"/>
    </w:rPr>
  </w:style>
  <w:style w:type="paragraph" w:styleId="a5">
    <w:name w:val="No Spacing"/>
    <w:link w:val="a4"/>
    <w:qFormat/>
    <w:rsid w:val="00C246C9"/>
    <w:pPr>
      <w:spacing w:after="0" w:line="240" w:lineRule="auto"/>
    </w:pPr>
    <w:rPr>
      <w:rFonts w:ascii="Times New Roman" w:eastAsia="Times New Roman" w:hAnsi="Times New Roman" w:cs="Times New Roman"/>
    </w:rPr>
  </w:style>
  <w:style w:type="paragraph" w:styleId="a6">
    <w:name w:val="List Paragraph"/>
    <w:basedOn w:val="a"/>
    <w:qFormat/>
    <w:rsid w:val="00C246C9"/>
    <w:pPr>
      <w:ind w:left="720"/>
      <w:contextualSpacing/>
    </w:pPr>
    <w:rPr>
      <w:rFonts w:eastAsia="Times New Roman"/>
    </w:rPr>
  </w:style>
  <w:style w:type="paragraph" w:customStyle="1" w:styleId="ConsPlusTitle">
    <w:name w:val="ConsPlusTitle"/>
    <w:rsid w:val="00C246C9"/>
    <w:pPr>
      <w:autoSpaceDE w:val="0"/>
      <w:autoSpaceDN w:val="0"/>
      <w:adjustRightInd w:val="0"/>
      <w:spacing w:after="0" w:line="240" w:lineRule="auto"/>
    </w:pPr>
    <w:rPr>
      <w:rFonts w:ascii="Arial" w:eastAsia="Calibri" w:hAnsi="Arial" w:cs="Arial"/>
      <w:b/>
      <w:bCs/>
      <w:sz w:val="20"/>
      <w:szCs w:val="20"/>
      <w:lang w:eastAsia="ru-RU"/>
    </w:rPr>
  </w:style>
  <w:style w:type="character" w:customStyle="1" w:styleId="blk">
    <w:name w:val="blk"/>
    <w:basedOn w:val="a0"/>
    <w:rsid w:val="00EE6D2F"/>
  </w:style>
  <w:style w:type="character" w:customStyle="1" w:styleId="a7">
    <w:name w:val="Цветовое выделение"/>
    <w:uiPriority w:val="99"/>
    <w:rsid w:val="00632E57"/>
    <w:rPr>
      <w:b/>
      <w:bCs/>
      <w:color w:val="26282F"/>
    </w:rPr>
  </w:style>
  <w:style w:type="paragraph" w:customStyle="1" w:styleId="s1">
    <w:name w:val="s_1"/>
    <w:basedOn w:val="a"/>
    <w:rsid w:val="00400065"/>
    <w:pPr>
      <w:spacing w:before="100" w:beforeAutospacing="1" w:after="100" w:afterAutospacing="1"/>
    </w:pPr>
    <w:rPr>
      <w:rFonts w:eastAsia="Times New Roman"/>
    </w:rPr>
  </w:style>
  <w:style w:type="character" w:customStyle="1" w:styleId="apple-converted-space">
    <w:name w:val="apple-converted-space"/>
    <w:basedOn w:val="a0"/>
    <w:rsid w:val="00D51AFE"/>
  </w:style>
  <w:style w:type="paragraph" w:customStyle="1" w:styleId="paragraph">
    <w:name w:val="paragraph"/>
    <w:basedOn w:val="a"/>
    <w:rsid w:val="00987127"/>
    <w:pPr>
      <w:spacing w:before="100" w:beforeAutospacing="1" w:after="100" w:afterAutospacing="1"/>
    </w:pPr>
    <w:rPr>
      <w:rFonts w:eastAsia="Times New Roman"/>
    </w:rPr>
  </w:style>
  <w:style w:type="paragraph" w:styleId="a8">
    <w:name w:val="Normal (Web)"/>
    <w:basedOn w:val="a"/>
    <w:uiPriority w:val="99"/>
    <w:unhideWhenUsed/>
    <w:rsid w:val="007741C4"/>
    <w:pPr>
      <w:spacing w:before="100" w:beforeAutospacing="1" w:after="100" w:afterAutospacing="1"/>
    </w:pPr>
    <w:rPr>
      <w:rFonts w:eastAsia="Times New Roman"/>
    </w:rPr>
  </w:style>
  <w:style w:type="character" w:styleId="a9">
    <w:name w:val="Strong"/>
    <w:basedOn w:val="a0"/>
    <w:uiPriority w:val="22"/>
    <w:qFormat/>
    <w:rsid w:val="00B165C7"/>
    <w:rPr>
      <w:b/>
      <w:bCs/>
    </w:rPr>
  </w:style>
  <w:style w:type="paragraph" w:customStyle="1" w:styleId="consplusnormal">
    <w:name w:val="consplusnormal"/>
    <w:basedOn w:val="a"/>
    <w:rsid w:val="00716393"/>
    <w:pPr>
      <w:spacing w:before="100" w:beforeAutospacing="1" w:after="100" w:afterAutospacing="1"/>
    </w:pPr>
    <w:rPr>
      <w:rFonts w:eastAsia="Times New Roman"/>
    </w:rPr>
  </w:style>
  <w:style w:type="character" w:customStyle="1" w:styleId="11">
    <w:name w:val="Гиперссылка1"/>
    <w:basedOn w:val="a0"/>
    <w:rsid w:val="00716393"/>
  </w:style>
  <w:style w:type="paragraph" w:customStyle="1" w:styleId="ConsPlusNormal0">
    <w:name w:val="ConsPlusNormal"/>
    <w:uiPriority w:val="99"/>
    <w:rsid w:val="00E20F1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A87AB2"/>
    <w:rPr>
      <w:rFonts w:ascii="Times New Roman" w:eastAsia="Calibri" w:hAnsi="Times New Roman" w:cs="Times New Roman"/>
      <w:sz w:val="28"/>
      <w:szCs w:val="20"/>
      <w:lang w:eastAsia="ru-RU"/>
    </w:rPr>
  </w:style>
  <w:style w:type="paragraph" w:styleId="aa">
    <w:basedOn w:val="a"/>
    <w:next w:val="a8"/>
    <w:link w:val="ab"/>
    <w:unhideWhenUsed/>
    <w:rsid w:val="00A87AB2"/>
    <w:pPr>
      <w:spacing w:before="100" w:beforeAutospacing="1" w:after="100" w:afterAutospacing="1"/>
    </w:pPr>
    <w:rPr>
      <w:rFonts w:eastAsiaTheme="minorHAnsi"/>
      <w:sz w:val="20"/>
      <w:szCs w:val="20"/>
      <w:lang w:val="en-US" w:eastAsia="x-none"/>
    </w:rPr>
  </w:style>
  <w:style w:type="character" w:customStyle="1" w:styleId="ab">
    <w:name w:val="Название Знак"/>
    <w:link w:val="aa"/>
    <w:locked/>
    <w:rsid w:val="00A87AB2"/>
    <w:rPr>
      <w:rFonts w:ascii="Times New Roman" w:hAnsi="Times New Roman" w:cs="Times New Roman"/>
      <w:sz w:val="20"/>
      <w:szCs w:val="20"/>
      <w:lang w:val="en-US" w:eastAsia="x-none"/>
    </w:rPr>
  </w:style>
  <w:style w:type="character" w:styleId="ac">
    <w:name w:val="annotation reference"/>
    <w:semiHidden/>
    <w:rsid w:val="00A87AB2"/>
    <w:rPr>
      <w:rFonts w:cs="Times New Roman"/>
      <w:sz w:val="16"/>
      <w:szCs w:val="16"/>
    </w:rPr>
  </w:style>
  <w:style w:type="paragraph" w:styleId="ad">
    <w:name w:val="annotation text"/>
    <w:basedOn w:val="a"/>
    <w:link w:val="ae"/>
    <w:semiHidden/>
    <w:rsid w:val="00A87AB2"/>
    <w:rPr>
      <w:sz w:val="20"/>
      <w:szCs w:val="20"/>
    </w:rPr>
  </w:style>
  <w:style w:type="character" w:customStyle="1" w:styleId="ae">
    <w:name w:val="Текст примечания Знак"/>
    <w:basedOn w:val="a0"/>
    <w:link w:val="ad"/>
    <w:semiHidden/>
    <w:rsid w:val="00A87AB2"/>
    <w:rPr>
      <w:rFonts w:ascii="Times New Roman" w:eastAsia="Calibri" w:hAnsi="Times New Roman" w:cs="Times New Roman"/>
      <w:sz w:val="20"/>
      <w:szCs w:val="20"/>
      <w:lang w:eastAsia="ru-RU"/>
    </w:rPr>
  </w:style>
  <w:style w:type="paragraph" w:styleId="af">
    <w:name w:val="Balloon Text"/>
    <w:basedOn w:val="a"/>
    <w:link w:val="af0"/>
    <w:semiHidden/>
    <w:rsid w:val="00A87AB2"/>
    <w:rPr>
      <w:rFonts w:ascii="Tahoma" w:hAnsi="Tahoma" w:cs="Tahoma"/>
      <w:sz w:val="16"/>
      <w:szCs w:val="16"/>
    </w:rPr>
  </w:style>
  <w:style w:type="character" w:customStyle="1" w:styleId="af0">
    <w:name w:val="Текст выноски Знак"/>
    <w:basedOn w:val="a0"/>
    <w:link w:val="af"/>
    <w:semiHidden/>
    <w:rsid w:val="00A87AB2"/>
    <w:rPr>
      <w:rFonts w:ascii="Tahoma" w:eastAsia="Calibri" w:hAnsi="Tahoma" w:cs="Tahoma"/>
      <w:sz w:val="16"/>
      <w:szCs w:val="16"/>
      <w:lang w:eastAsia="ru-RU"/>
    </w:rPr>
  </w:style>
  <w:style w:type="paragraph" w:styleId="af1">
    <w:name w:val="footnote text"/>
    <w:basedOn w:val="a"/>
    <w:link w:val="af2"/>
    <w:semiHidden/>
    <w:rsid w:val="00A87AB2"/>
    <w:rPr>
      <w:sz w:val="20"/>
      <w:szCs w:val="20"/>
    </w:rPr>
  </w:style>
  <w:style w:type="character" w:customStyle="1" w:styleId="af2">
    <w:name w:val="Текст сноски Знак"/>
    <w:basedOn w:val="a0"/>
    <w:link w:val="af1"/>
    <w:semiHidden/>
    <w:rsid w:val="00A87AB2"/>
    <w:rPr>
      <w:rFonts w:ascii="Times New Roman" w:eastAsia="Calibri" w:hAnsi="Times New Roman" w:cs="Times New Roman"/>
      <w:sz w:val="20"/>
      <w:szCs w:val="20"/>
      <w:lang w:eastAsia="ru-RU"/>
    </w:rPr>
  </w:style>
  <w:style w:type="character" w:styleId="af3">
    <w:name w:val="footnote reference"/>
    <w:semiHidden/>
    <w:rsid w:val="00A87AB2"/>
    <w:rPr>
      <w:rFonts w:cs="Times New Roman"/>
      <w:vertAlign w:val="superscript"/>
    </w:rPr>
  </w:style>
  <w:style w:type="paragraph" w:styleId="af4">
    <w:name w:val="annotation subject"/>
    <w:basedOn w:val="ad"/>
    <w:next w:val="ad"/>
    <w:link w:val="af5"/>
    <w:semiHidden/>
    <w:rsid w:val="00A87AB2"/>
    <w:rPr>
      <w:b/>
      <w:bCs/>
    </w:rPr>
  </w:style>
  <w:style w:type="character" w:customStyle="1" w:styleId="af5">
    <w:name w:val="Тема примечания Знак"/>
    <w:basedOn w:val="ae"/>
    <w:link w:val="af4"/>
    <w:semiHidden/>
    <w:rsid w:val="00A87AB2"/>
    <w:rPr>
      <w:rFonts w:ascii="Times New Roman" w:eastAsia="Calibri" w:hAnsi="Times New Roman" w:cs="Times New Roman"/>
      <w:b/>
      <w:bCs/>
      <w:sz w:val="20"/>
      <w:szCs w:val="20"/>
      <w:lang w:eastAsia="ru-RU"/>
    </w:rPr>
  </w:style>
  <w:style w:type="paragraph" w:styleId="af6">
    <w:name w:val="header"/>
    <w:basedOn w:val="a"/>
    <w:link w:val="af7"/>
    <w:semiHidden/>
    <w:rsid w:val="00A87AB2"/>
    <w:pPr>
      <w:tabs>
        <w:tab w:val="center" w:pos="4677"/>
        <w:tab w:val="right" w:pos="9355"/>
      </w:tabs>
    </w:pPr>
  </w:style>
  <w:style w:type="character" w:customStyle="1" w:styleId="af7">
    <w:name w:val="Верхний колонтитул Знак"/>
    <w:basedOn w:val="a0"/>
    <w:link w:val="af6"/>
    <w:semiHidden/>
    <w:rsid w:val="00A87AB2"/>
    <w:rPr>
      <w:rFonts w:ascii="Times New Roman" w:eastAsia="Calibri" w:hAnsi="Times New Roman" w:cs="Times New Roman"/>
      <w:sz w:val="24"/>
      <w:szCs w:val="24"/>
      <w:lang w:eastAsia="ru-RU"/>
    </w:rPr>
  </w:style>
  <w:style w:type="paragraph" w:styleId="af8">
    <w:name w:val="footer"/>
    <w:basedOn w:val="a"/>
    <w:link w:val="af9"/>
    <w:semiHidden/>
    <w:rsid w:val="00A87AB2"/>
    <w:pPr>
      <w:tabs>
        <w:tab w:val="center" w:pos="4677"/>
        <w:tab w:val="right" w:pos="9355"/>
      </w:tabs>
    </w:pPr>
  </w:style>
  <w:style w:type="character" w:customStyle="1" w:styleId="af9">
    <w:name w:val="Нижний колонтитул Знак"/>
    <w:basedOn w:val="a0"/>
    <w:link w:val="af8"/>
    <w:semiHidden/>
    <w:rsid w:val="00A87AB2"/>
    <w:rPr>
      <w:rFonts w:ascii="Times New Roman" w:eastAsia="Calibri" w:hAnsi="Times New Roman" w:cs="Times New Roman"/>
      <w:sz w:val="24"/>
      <w:szCs w:val="24"/>
      <w:lang w:eastAsia="ru-RU"/>
    </w:rPr>
  </w:style>
  <w:style w:type="character" w:styleId="afa">
    <w:name w:val="page number"/>
    <w:basedOn w:val="a0"/>
    <w:rsid w:val="00A87AB2"/>
  </w:style>
  <w:style w:type="paragraph" w:customStyle="1" w:styleId="afb">
    <w:name w:val=" Знак"/>
    <w:basedOn w:val="a"/>
    <w:rsid w:val="00A87AB2"/>
    <w:pPr>
      <w:spacing w:after="160" w:line="240" w:lineRule="exact"/>
    </w:pPr>
    <w:rPr>
      <w:rFonts w:ascii="Verdana" w:eastAsia="Times New Roman" w:hAnsi="Verdana"/>
      <w:sz w:val="20"/>
      <w:szCs w:val="20"/>
      <w:lang w:val="en-US" w:eastAsia="en-US"/>
    </w:rPr>
  </w:style>
  <w:style w:type="paragraph" w:customStyle="1" w:styleId="formattext">
    <w:name w:val="formattext"/>
    <w:basedOn w:val="a"/>
    <w:rsid w:val="00A87AB2"/>
    <w:pPr>
      <w:spacing w:before="100" w:beforeAutospacing="1" w:after="100" w:afterAutospacing="1"/>
    </w:pPr>
    <w:rPr>
      <w:rFonts w:eastAsia="Times New Roman"/>
    </w:rPr>
  </w:style>
  <w:style w:type="paragraph" w:customStyle="1" w:styleId="ConsNormal">
    <w:name w:val="ConsNormal"/>
    <w:rsid w:val="00A87AB2"/>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hyperlink">
    <w:name w:val="hyperlink"/>
    <w:basedOn w:val="a0"/>
    <w:rsid w:val="00A87AB2"/>
  </w:style>
  <w:style w:type="paragraph" w:styleId="afc">
    <w:name w:val="Title"/>
    <w:basedOn w:val="a"/>
    <w:next w:val="a"/>
    <w:link w:val="afd"/>
    <w:uiPriority w:val="10"/>
    <w:qFormat/>
    <w:rsid w:val="00A87AB2"/>
    <w:pPr>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fc"/>
    <w:uiPriority w:val="10"/>
    <w:rsid w:val="00A87AB2"/>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870373">
      <w:bodyDiv w:val="1"/>
      <w:marLeft w:val="0"/>
      <w:marRight w:val="0"/>
      <w:marTop w:val="0"/>
      <w:marBottom w:val="0"/>
      <w:divBdr>
        <w:top w:val="none" w:sz="0" w:space="0" w:color="auto"/>
        <w:left w:val="none" w:sz="0" w:space="0" w:color="auto"/>
        <w:bottom w:val="none" w:sz="0" w:space="0" w:color="auto"/>
        <w:right w:val="none" w:sz="0" w:space="0" w:color="auto"/>
      </w:divBdr>
    </w:div>
    <w:div w:id="967512495">
      <w:bodyDiv w:val="1"/>
      <w:marLeft w:val="0"/>
      <w:marRight w:val="0"/>
      <w:marTop w:val="0"/>
      <w:marBottom w:val="0"/>
      <w:divBdr>
        <w:top w:val="none" w:sz="0" w:space="0" w:color="auto"/>
        <w:left w:val="none" w:sz="0" w:space="0" w:color="auto"/>
        <w:bottom w:val="none" w:sz="0" w:space="0" w:color="auto"/>
        <w:right w:val="none" w:sz="0" w:space="0" w:color="auto"/>
      </w:divBdr>
    </w:div>
    <w:div w:id="1745831274">
      <w:bodyDiv w:val="1"/>
      <w:marLeft w:val="0"/>
      <w:marRight w:val="0"/>
      <w:marTop w:val="0"/>
      <w:marBottom w:val="0"/>
      <w:divBdr>
        <w:top w:val="none" w:sz="0" w:space="0" w:color="auto"/>
        <w:left w:val="none" w:sz="0" w:space="0" w:color="auto"/>
        <w:bottom w:val="none" w:sz="0" w:space="0" w:color="auto"/>
        <w:right w:val="none" w:sz="0" w:space="0" w:color="auto"/>
      </w:divBdr>
    </w:div>
    <w:div w:id="17665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40D0E4968F96D1AFACDF12EE401C2A487D50597B68718DE7FA8BC44408DE542576F02F7F4F0DA9140A6I" TargetMode="External"/><Relationship Id="rId3" Type="http://schemas.openxmlformats.org/officeDocument/2006/relationships/styles" Target="styles.xml"/><Relationship Id="rId7" Type="http://schemas.openxmlformats.org/officeDocument/2006/relationships/hyperlink" Target="http://www.bogotol-" TargetMode="External"/><Relationship Id="rId12" Type="http://schemas.openxmlformats.org/officeDocument/2006/relationships/hyperlink" Target="consultantplus://offline/ref=740D0E4968F96D1AFACDF12EE401C2A487D50597B68718DE7FA8BC44408DE542576F02F7F4F0DA9140A6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ogotol-" TargetMode="External"/><Relationship Id="rId11" Type="http://schemas.openxmlformats.org/officeDocument/2006/relationships/hyperlink" Target="consultantplus://offline/ref=740D0E4968F96D1AFACDF12EE401C2A487D50597B68718DE7FA8BC44408DE542576F02F7F4F0DA9040A1I" TargetMode="External"/><Relationship Id="rId5" Type="http://schemas.openxmlformats.org/officeDocument/2006/relationships/webSettings" Target="webSettings.xml"/><Relationship Id="rId15" Type="http://schemas.openxmlformats.org/officeDocument/2006/relationships/hyperlink" Target="http://www.bogotol-r.ru" TargetMode="External"/><Relationship Id="rId10"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D9E5B-0CF4-4044-A4E0-2503DE88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34</Pages>
  <Words>14718</Words>
  <Characters>83899</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71</cp:revision>
  <cp:lastPrinted>2021-12-01T02:54:00Z</cp:lastPrinted>
  <dcterms:created xsi:type="dcterms:W3CDTF">2021-02-01T02:31:00Z</dcterms:created>
  <dcterms:modified xsi:type="dcterms:W3CDTF">2022-03-09T06:00:00Z</dcterms:modified>
</cp:coreProperties>
</file>