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0D" w:rsidRPr="000D76E4" w:rsidRDefault="00B37A0D" w:rsidP="00B37A0D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37A0D" w:rsidRPr="00B37A0D" w:rsidRDefault="00B37A0D" w:rsidP="00B37A0D">
      <w:pPr>
        <w:widowControl w:val="0"/>
        <w:spacing w:after="0" w:line="240" w:lineRule="auto"/>
        <w:ind w:right="-1"/>
        <w:jc w:val="center"/>
        <w:rPr>
          <w:rFonts w:ascii="Times New Roman" w:eastAsia="Courier New" w:hAnsi="Times New Roman"/>
          <w:i/>
          <w:color w:val="000000"/>
          <w:sz w:val="24"/>
          <w:szCs w:val="24"/>
          <w:lang w:eastAsia="ru-RU"/>
        </w:rPr>
      </w:pPr>
      <w:r w:rsidRPr="00B37A0D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>БОЛЬШЕКОСУЛЬСКИЙ СЕЛЬСКИЙ СОВЕТ ДЕПУТАТОВ</w:t>
      </w:r>
    </w:p>
    <w:p w:rsidR="00B37A0D" w:rsidRPr="00B37A0D" w:rsidRDefault="00B37A0D" w:rsidP="00B37A0D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  <w:r w:rsidRPr="00B37A0D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>БОГОТОЛЬСКОГО РАЙОНА</w:t>
      </w:r>
    </w:p>
    <w:p w:rsidR="00B37A0D" w:rsidRPr="00B37A0D" w:rsidRDefault="00B37A0D" w:rsidP="00B37A0D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  <w:r w:rsidRPr="00B37A0D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>КРАСНОЯРСКОГО КРАЯ</w:t>
      </w:r>
    </w:p>
    <w:p w:rsidR="00B37A0D" w:rsidRPr="00B37A0D" w:rsidRDefault="00B37A0D" w:rsidP="00B37A0D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  <w:r w:rsidRPr="00B37A0D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>РЕШЕНИЕ</w:t>
      </w:r>
    </w:p>
    <w:p w:rsidR="00B37A0D" w:rsidRPr="00B37A0D" w:rsidRDefault="00B37A0D" w:rsidP="00B37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B37A0D" w:rsidRPr="000D76E4" w:rsidRDefault="00B37A0D" w:rsidP="00B37A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</w:p>
    <w:p w:rsidR="00B37A0D" w:rsidRPr="000D76E4" w:rsidRDefault="00B37A0D" w:rsidP="00B37A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</w:p>
    <w:p w:rsidR="00B37A0D" w:rsidRDefault="00153492" w:rsidP="00B37A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«9»  ноября  </w:t>
      </w:r>
      <w:r w:rsidR="00B37A0D" w:rsidRPr="00B37A0D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2016 года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             </w:t>
      </w:r>
      <w:r w:rsidR="00B37A0D" w:rsidRPr="00B37A0D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с. </w:t>
      </w:r>
      <w:proofErr w:type="gramStart"/>
      <w:r w:rsidR="00B37A0D" w:rsidRPr="00B37A0D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Большая</w:t>
      </w:r>
      <w:proofErr w:type="gramEnd"/>
      <w:r w:rsidR="00B37A0D" w:rsidRPr="00B37A0D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Косуль    </w:t>
      </w:r>
      <w:r w:rsidR="000D76E4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    </w:t>
      </w:r>
      <w:r w:rsidR="000D76E4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="00B37A0D" w:rsidRPr="00B37A0D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№  </w:t>
      </w:r>
      <w: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>13 - 53</w:t>
      </w:r>
      <w:r w:rsidR="00B37A0D" w:rsidRPr="00B37A0D"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 xml:space="preserve">                            </w:t>
      </w:r>
    </w:p>
    <w:p w:rsidR="00B37A0D" w:rsidRDefault="000D76E4" w:rsidP="00B37A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 xml:space="preserve">  </w:t>
      </w:r>
    </w:p>
    <w:p w:rsidR="00B37A0D" w:rsidRDefault="00B37A0D" w:rsidP="00B37A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B37A0D" w:rsidRPr="00B37A0D" w:rsidRDefault="00B37A0D" w:rsidP="00B37A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 xml:space="preserve">              </w:t>
      </w:r>
      <w:r w:rsidR="00634276">
        <w:rPr>
          <w:rFonts w:ascii="Times New Roman" w:hAnsi="Times New Roman"/>
          <w:b/>
          <w:sz w:val="28"/>
          <w:szCs w:val="28"/>
        </w:rPr>
        <w:t xml:space="preserve">О ПЕРЕДАЧЕ </w:t>
      </w:r>
      <w:r>
        <w:rPr>
          <w:rFonts w:ascii="Times New Roman" w:hAnsi="Times New Roman"/>
          <w:b/>
          <w:sz w:val="28"/>
          <w:szCs w:val="28"/>
        </w:rPr>
        <w:t xml:space="preserve"> ЧАСТИ ПОЛНОМОЧИЙ </w:t>
      </w:r>
    </w:p>
    <w:p w:rsidR="00B37A0D" w:rsidRDefault="00B37A0D" w:rsidP="00B37A0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РЕШЕНИЮ ВОПРОСОВ МЕСТНОГО ЗНАЧЕНИЯ</w:t>
      </w:r>
    </w:p>
    <w:p w:rsidR="00B37A0D" w:rsidRDefault="00B37A0D" w:rsidP="00B37A0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37A0D" w:rsidRDefault="00B37A0D" w:rsidP="00B37A0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37A0D" w:rsidRDefault="00B37A0D" w:rsidP="00B37A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целях организации деятельности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Красноярского края,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депутатов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76E4" w:rsidRDefault="000D76E4" w:rsidP="000D76E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B37A0D" w:rsidRDefault="000D76E4" w:rsidP="000D76E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r w:rsidR="00B37A0D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B37A0D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="00B37A0D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B37A0D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="00B37A0D">
        <w:rPr>
          <w:rFonts w:ascii="Times New Roman" w:hAnsi="Times New Roman"/>
          <w:sz w:val="28"/>
          <w:szCs w:val="28"/>
        </w:rPr>
        <w:t xml:space="preserve"> района  Красноярского края передать Администрации </w:t>
      </w:r>
      <w:proofErr w:type="spellStart"/>
      <w:r w:rsidR="00B37A0D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="00B37A0D">
        <w:rPr>
          <w:rFonts w:ascii="Times New Roman" w:hAnsi="Times New Roman"/>
          <w:sz w:val="28"/>
          <w:szCs w:val="28"/>
        </w:rPr>
        <w:t xml:space="preserve"> района Красноярского края следующие полномочия по решению вопросов местного значения  согласно приложению, </w:t>
      </w:r>
      <w:r>
        <w:rPr>
          <w:rFonts w:ascii="Times New Roman" w:hAnsi="Times New Roman"/>
          <w:sz w:val="28"/>
          <w:szCs w:val="28"/>
        </w:rPr>
        <w:t>заключить Соглашение сроком действия  с 1 января 2017 года по 31 декабря 2017 года.</w:t>
      </w:r>
    </w:p>
    <w:p w:rsidR="000D76E4" w:rsidRPr="000D76E4" w:rsidRDefault="000D76E4" w:rsidP="000D76E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proofErr w:type="gramStart"/>
      <w:r w:rsidRPr="000D76E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D76E4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экономике и финансовым  вопросам (председатель -  Г. И. Семашко).</w:t>
      </w:r>
    </w:p>
    <w:p w:rsidR="000D76E4" w:rsidRPr="000D76E4" w:rsidRDefault="000D76E4" w:rsidP="000D7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76E4" w:rsidRPr="000D76E4" w:rsidRDefault="000D76E4" w:rsidP="000D76E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6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3. Опубликовать настоящее Решение в общественно-политической газете «Земля </w:t>
      </w:r>
      <w:proofErr w:type="spellStart"/>
      <w:r w:rsidRPr="000D76E4">
        <w:rPr>
          <w:rFonts w:ascii="Times New Roman" w:eastAsia="Times New Roman" w:hAnsi="Times New Roman"/>
          <w:sz w:val="28"/>
          <w:szCs w:val="28"/>
          <w:lang w:eastAsia="ru-RU"/>
        </w:rPr>
        <w:t>Боготольская</w:t>
      </w:r>
      <w:proofErr w:type="spellEnd"/>
      <w:r w:rsidRPr="000D76E4">
        <w:rPr>
          <w:rFonts w:ascii="Times New Roman" w:eastAsia="Times New Roman" w:hAnsi="Times New Roman"/>
          <w:sz w:val="28"/>
          <w:szCs w:val="28"/>
          <w:lang w:eastAsia="ru-RU"/>
        </w:rPr>
        <w:t xml:space="preserve">» и разместить на официальном сайте  администрации </w:t>
      </w:r>
      <w:proofErr w:type="spellStart"/>
      <w:r w:rsidRPr="000D76E4">
        <w:rPr>
          <w:rFonts w:ascii="Times New Roman" w:eastAsia="Times New Roman" w:hAnsi="Times New Roman"/>
          <w:sz w:val="28"/>
          <w:szCs w:val="28"/>
          <w:lang w:eastAsia="ru-RU"/>
        </w:rPr>
        <w:t>Боготольского</w:t>
      </w:r>
      <w:proofErr w:type="spellEnd"/>
      <w:r w:rsidRPr="000D76E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в сети Интернет </w:t>
      </w:r>
      <w:hyperlink r:id="rId6" w:history="1">
        <w:r w:rsidRPr="000D76E4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0D76E4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D76E4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Pr="000D76E4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0D76E4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Pr="000D76E4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D76E4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D76E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странице </w:t>
      </w:r>
      <w:proofErr w:type="spellStart"/>
      <w:r w:rsidRPr="000D76E4">
        <w:rPr>
          <w:rFonts w:ascii="Times New Roman" w:eastAsia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0D76E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сельсовета. </w:t>
      </w:r>
    </w:p>
    <w:p w:rsidR="000D76E4" w:rsidRDefault="000D76E4" w:rsidP="000D76E4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0D76E4" w:rsidRPr="000D76E4" w:rsidRDefault="000D76E4" w:rsidP="000D7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</w:t>
      </w:r>
      <w:r w:rsidRPr="000D76E4">
        <w:rPr>
          <w:rFonts w:ascii="Times New Roman" w:hAnsi="Times New Roman"/>
          <w:sz w:val="28"/>
          <w:szCs w:val="28"/>
        </w:rPr>
        <w:t xml:space="preserve">Настоящее решение вступает в законную силу со дня официального опубликования (обнародования). </w:t>
      </w:r>
    </w:p>
    <w:p w:rsidR="00B37A0D" w:rsidRDefault="00B37A0D" w:rsidP="00B37A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37A0D" w:rsidRDefault="000D76E4" w:rsidP="00B37A0D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7A0D" w:rsidRDefault="00B37A0D" w:rsidP="00B37A0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91"/>
      </w:tblGrid>
      <w:tr w:rsidR="00B37A0D" w:rsidTr="000C1BD5">
        <w:tc>
          <w:tcPr>
            <w:tcW w:w="4780" w:type="dxa"/>
          </w:tcPr>
          <w:p w:rsidR="00B37A0D" w:rsidRDefault="000D76E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</w:p>
          <w:p w:rsidR="00B37A0D" w:rsidRDefault="000D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сельсовета </w:t>
            </w:r>
            <w:r w:rsidR="00B37A0D">
              <w:rPr>
                <w:rFonts w:ascii="Times New Roman" w:hAnsi="Times New Roman"/>
                <w:sz w:val="28"/>
                <w:szCs w:val="28"/>
              </w:rPr>
              <w:t xml:space="preserve"> Совета депутатов</w:t>
            </w:r>
          </w:p>
          <w:p w:rsidR="00B37A0D" w:rsidRDefault="00B37A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7A0D" w:rsidRDefault="000D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 В.М. Сивцов </w:t>
            </w:r>
          </w:p>
        </w:tc>
        <w:tc>
          <w:tcPr>
            <w:tcW w:w="4791" w:type="dxa"/>
          </w:tcPr>
          <w:p w:rsidR="00B37A0D" w:rsidRDefault="000D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6667CB">
              <w:rPr>
                <w:rFonts w:ascii="Times New Roman" w:hAnsi="Times New Roman"/>
                <w:sz w:val="28"/>
                <w:szCs w:val="28"/>
              </w:rPr>
              <w:t>И. 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67CB">
              <w:rPr>
                <w:rFonts w:ascii="Times New Roman" w:hAnsi="Times New Roman"/>
                <w:sz w:val="28"/>
                <w:szCs w:val="28"/>
              </w:rPr>
              <w:t>Главы</w:t>
            </w:r>
            <w:r w:rsidR="00B37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7A0D" w:rsidRDefault="000D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сельсовета </w:t>
            </w:r>
          </w:p>
          <w:p w:rsidR="00B37A0D" w:rsidRDefault="00B37A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7A0D" w:rsidRDefault="000D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37A0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667CB">
              <w:rPr>
                <w:rFonts w:ascii="Times New Roman" w:hAnsi="Times New Roman"/>
                <w:sz w:val="28"/>
                <w:szCs w:val="28"/>
              </w:rPr>
              <w:t>______________И.С. Симон</w:t>
            </w:r>
            <w:bookmarkStart w:id="0" w:name="_GoBack"/>
            <w:bookmarkEnd w:id="0"/>
          </w:p>
        </w:tc>
      </w:tr>
    </w:tbl>
    <w:p w:rsidR="000C1BD5" w:rsidRPr="00BD6973" w:rsidRDefault="000C1BD5" w:rsidP="00BD6973">
      <w:pPr>
        <w:spacing w:after="0"/>
        <w:rPr>
          <w:sz w:val="20"/>
          <w:szCs w:val="20"/>
        </w:rPr>
      </w:pPr>
    </w:p>
    <w:p w:rsidR="000C1BD5" w:rsidRPr="00BD6973" w:rsidRDefault="000C1BD5" w:rsidP="00BD6973">
      <w:pPr>
        <w:spacing w:after="0" w:line="300" w:lineRule="auto"/>
        <w:jc w:val="right"/>
        <w:rPr>
          <w:rFonts w:ascii="Arial" w:hAnsi="Arial" w:cs="Arial"/>
          <w:sz w:val="20"/>
          <w:szCs w:val="20"/>
        </w:rPr>
      </w:pPr>
      <w:r w:rsidRPr="00BD6973">
        <w:rPr>
          <w:rFonts w:ascii="Arial" w:hAnsi="Arial" w:cs="Arial"/>
          <w:sz w:val="20"/>
          <w:szCs w:val="20"/>
        </w:rPr>
        <w:t>Приложение</w:t>
      </w:r>
    </w:p>
    <w:p w:rsidR="000C1BD5" w:rsidRPr="00BD6973" w:rsidRDefault="000C1BD5" w:rsidP="00BD6973">
      <w:pPr>
        <w:spacing w:after="0" w:line="300" w:lineRule="auto"/>
        <w:jc w:val="right"/>
        <w:rPr>
          <w:rFonts w:ascii="Arial" w:hAnsi="Arial" w:cs="Arial"/>
          <w:sz w:val="20"/>
          <w:szCs w:val="20"/>
        </w:rPr>
      </w:pPr>
      <w:r w:rsidRPr="00BD6973">
        <w:rPr>
          <w:rFonts w:ascii="Arial" w:hAnsi="Arial" w:cs="Arial"/>
          <w:sz w:val="20"/>
          <w:szCs w:val="20"/>
        </w:rPr>
        <w:t xml:space="preserve">к Решению </w:t>
      </w:r>
      <w:proofErr w:type="spellStart"/>
      <w:r w:rsidRPr="00BD6973">
        <w:rPr>
          <w:rFonts w:ascii="Arial" w:hAnsi="Arial" w:cs="Arial"/>
          <w:sz w:val="20"/>
          <w:szCs w:val="20"/>
        </w:rPr>
        <w:t>Большекосульского</w:t>
      </w:r>
      <w:proofErr w:type="spellEnd"/>
    </w:p>
    <w:p w:rsidR="000C1BD5" w:rsidRPr="00BD6973" w:rsidRDefault="00BD6973" w:rsidP="00BD6973">
      <w:pPr>
        <w:spacing w:after="0" w:line="3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 w:rsidR="000C1BD5" w:rsidRPr="00BD6973">
        <w:rPr>
          <w:rFonts w:ascii="Arial" w:hAnsi="Arial" w:cs="Arial"/>
          <w:sz w:val="20"/>
          <w:szCs w:val="20"/>
        </w:rPr>
        <w:t>сельского Совета депутатов</w:t>
      </w:r>
    </w:p>
    <w:p w:rsidR="000C1BD5" w:rsidRPr="00BD6973" w:rsidRDefault="000C1BD5" w:rsidP="00BD6973">
      <w:pPr>
        <w:spacing w:after="0" w:line="300" w:lineRule="auto"/>
        <w:rPr>
          <w:rFonts w:ascii="Arial" w:hAnsi="Arial" w:cs="Arial"/>
          <w:sz w:val="20"/>
          <w:szCs w:val="20"/>
        </w:rPr>
      </w:pPr>
      <w:r w:rsidRPr="00BD697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BD6973">
        <w:rPr>
          <w:rFonts w:ascii="Arial" w:hAnsi="Arial" w:cs="Arial"/>
          <w:sz w:val="20"/>
          <w:szCs w:val="20"/>
        </w:rPr>
        <w:t xml:space="preserve">                </w:t>
      </w:r>
      <w:r w:rsidRPr="00BD6973">
        <w:rPr>
          <w:rFonts w:ascii="Arial" w:hAnsi="Arial" w:cs="Arial"/>
          <w:sz w:val="20"/>
          <w:szCs w:val="20"/>
        </w:rPr>
        <w:t>от 09.11.2016г№ 13-53</w:t>
      </w:r>
    </w:p>
    <w:p w:rsidR="000C1BD5" w:rsidRDefault="000C1BD5" w:rsidP="000C1BD5">
      <w:pPr>
        <w:spacing w:line="300" w:lineRule="auto"/>
        <w:jc w:val="both"/>
        <w:rPr>
          <w:rFonts w:ascii="Arial" w:hAnsi="Arial" w:cs="Arial"/>
        </w:rPr>
      </w:pPr>
    </w:p>
    <w:p w:rsidR="000C1BD5" w:rsidRDefault="000C1BD5" w:rsidP="000C1BD5">
      <w:pPr>
        <w:spacing w:line="300" w:lineRule="auto"/>
        <w:ind w:left="4536"/>
        <w:jc w:val="both"/>
        <w:rPr>
          <w:rFonts w:ascii="Arial" w:hAnsi="Arial" w:cs="Arial"/>
        </w:rPr>
      </w:pPr>
    </w:p>
    <w:p w:rsidR="000C1BD5" w:rsidRDefault="000C1BD5" w:rsidP="000C1BD5">
      <w:pPr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ПЕРЕЧЕНЬ</w:t>
      </w:r>
    </w:p>
    <w:p w:rsidR="000C1BD5" w:rsidRDefault="000C1BD5" w:rsidP="000C1BD5">
      <w:pPr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ПОЛНОМОЧИЙ ПО РЕШЕНИЮ ВОПРОСОВ МЕСТНОГО ЗНАЧЕНИЯ</w:t>
      </w:r>
    </w:p>
    <w:p w:rsidR="000C1BD5" w:rsidRDefault="000C1BD5" w:rsidP="000C1BD5">
      <w:pPr>
        <w:spacing w:line="300" w:lineRule="auto"/>
        <w:jc w:val="center"/>
        <w:rPr>
          <w:rFonts w:ascii="Arial" w:hAnsi="Arial" w:cs="Arial"/>
          <w:b/>
        </w:rPr>
      </w:pPr>
    </w:p>
    <w:p w:rsidR="000C1BD5" w:rsidRDefault="000C1BD5" w:rsidP="000C1BD5">
      <w:pPr>
        <w:spacing w:after="1" w:line="30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 Организация в границах поселения электро-, тепл</w:t>
      </w:r>
      <w:proofErr w:type="gramStart"/>
      <w:r>
        <w:rPr>
          <w:rFonts w:ascii="Arial" w:hAnsi="Arial" w:cs="Arial"/>
        </w:rPr>
        <w:t>о-</w:t>
      </w:r>
      <w:proofErr w:type="gramEnd"/>
      <w:r>
        <w:rPr>
          <w:rFonts w:ascii="Arial" w:hAnsi="Arial" w:cs="Arial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деятельностью </w:t>
      </w:r>
      <w:proofErr w:type="spellStart"/>
      <w:r>
        <w:rPr>
          <w:rFonts w:ascii="Arial" w:hAnsi="Arial" w:cs="Arial"/>
          <w:sz w:val="24"/>
          <w:szCs w:val="24"/>
        </w:rPr>
        <w:t>ресурсоснабжающих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сельсовета;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координация мероприятий по энергосбережению и повышению энергетической эффективности и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их проведением муниципальными учреждениями, муниципальными унитарными предприятиями;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осуществление </w:t>
      </w:r>
      <w:proofErr w:type="gramStart"/>
      <w:r>
        <w:rPr>
          <w:rFonts w:ascii="Arial" w:hAnsi="Arial" w:cs="Arial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sz w:val="24"/>
          <w:szCs w:val="24"/>
        </w:rPr>
        <w:t xml:space="preserve"> готовностью теплоснабжающих организаций, </w:t>
      </w:r>
      <w:proofErr w:type="spellStart"/>
      <w:r>
        <w:rPr>
          <w:rFonts w:ascii="Arial" w:hAnsi="Arial" w:cs="Arial"/>
          <w:sz w:val="24"/>
          <w:szCs w:val="24"/>
        </w:rPr>
        <w:t>теплосетевых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>
        <w:rPr>
          <w:rFonts w:ascii="Arial" w:hAnsi="Arial" w:cs="Arial"/>
          <w:sz w:val="24"/>
          <w:szCs w:val="24"/>
        </w:rPr>
        <w:t>ресурсоснабжающих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организаций, муниципальных учреждений, потребителей в многоквартирных домах к отопительному периоду;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организация работы в пределах полномочий по проверке готовности теплоснабжающих организаций, </w:t>
      </w:r>
      <w:proofErr w:type="spellStart"/>
      <w:r>
        <w:rPr>
          <w:rFonts w:ascii="Arial" w:hAnsi="Arial" w:cs="Arial"/>
          <w:sz w:val="24"/>
          <w:szCs w:val="24"/>
        </w:rPr>
        <w:t>теплосетевых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>
        <w:rPr>
          <w:rFonts w:ascii="Arial" w:hAnsi="Arial" w:cs="Arial"/>
          <w:sz w:val="24"/>
          <w:szCs w:val="24"/>
        </w:rPr>
        <w:t>ресурсоснабжающих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организаций, муниципальных учреждений, потребителей в многоквартирных домах к работе в осенне-зимний (отопительный) период;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работы по проведению капитального ремонта объектов коммунальной инфраструктуры;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работы по получению субвенции на реализацию временных мер поддержки населения в целях обеспечения доступности коммунальных услуг;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сбор, обработка и систематизация данных в сфере тепл</w:t>
      </w:r>
      <w:proofErr w:type="gramStart"/>
      <w:r>
        <w:rPr>
          <w:rFonts w:ascii="Arial" w:hAnsi="Arial" w:cs="Arial"/>
          <w:sz w:val="24"/>
          <w:szCs w:val="24"/>
        </w:rPr>
        <w:t>о-</w:t>
      </w:r>
      <w:proofErr w:type="gramEnd"/>
      <w:r>
        <w:rPr>
          <w:rFonts w:ascii="Arial" w:hAnsi="Arial" w:cs="Arial"/>
          <w:sz w:val="24"/>
          <w:szCs w:val="24"/>
        </w:rPr>
        <w:t>, электро-, водоснабжения и водоотведения, передача полученных данных в виде отчетности в министерства и службы Красноярского края, системы ГИС, АИС, прогноз социально-экономического развития, органы государственной статистики.</w:t>
      </w:r>
    </w:p>
    <w:p w:rsidR="000C1BD5" w:rsidRDefault="000C1BD5" w:rsidP="000C1BD5">
      <w:pPr>
        <w:pStyle w:val="a4"/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0C1BD5" w:rsidRDefault="000C1BD5" w:rsidP="000C1BD5">
      <w:pPr>
        <w:pStyle w:val="a5"/>
        <w:spacing w:after="1" w:line="30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rFonts w:ascii="Arial" w:hAnsi="Arial" w:cs="Arial"/>
          <w:sz w:val="24"/>
          <w:szCs w:val="24"/>
        </w:rPr>
        <w:t>:</w:t>
      </w:r>
    </w:p>
    <w:p w:rsidR="000C1BD5" w:rsidRDefault="000C1BD5" w:rsidP="000C1BD5">
      <w:pPr>
        <w:spacing w:after="1" w:line="30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2.1. Признание граждан </w:t>
      </w:r>
      <w:proofErr w:type="gramStart"/>
      <w:r>
        <w:rPr>
          <w:rFonts w:ascii="Arial" w:hAnsi="Arial" w:cs="Arial"/>
        </w:rPr>
        <w:t>малоимущими</w:t>
      </w:r>
      <w:proofErr w:type="gramEnd"/>
      <w:r>
        <w:rPr>
          <w:rFonts w:ascii="Arial" w:hAnsi="Arial" w:cs="Arial"/>
        </w:rPr>
        <w:t>: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определение (расчет) стоимости необходимой жилой площади для проживания семьи;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определение имущественной обеспеченности семьи или одиноко проживающего гражданина;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расчет порогового дохода семьи (одиноко проживающего гражданина);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подготовка и выдача справки о признании граждан </w:t>
      </w:r>
      <w:proofErr w:type="gramStart"/>
      <w:r>
        <w:rPr>
          <w:rFonts w:ascii="Arial" w:hAnsi="Arial" w:cs="Arial"/>
          <w:sz w:val="24"/>
          <w:szCs w:val="24"/>
        </w:rPr>
        <w:t>малоимущими</w:t>
      </w:r>
      <w:proofErr w:type="gramEnd"/>
      <w:r>
        <w:rPr>
          <w:rFonts w:ascii="Arial" w:hAnsi="Arial" w:cs="Arial"/>
          <w:sz w:val="24"/>
          <w:szCs w:val="24"/>
        </w:rPr>
        <w:t>, либо в отказе в этом.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Осуществление муниципального жилищного контроля.</w:t>
      </w:r>
    </w:p>
    <w:p w:rsidR="000C1BD5" w:rsidRDefault="000C1BD5" w:rsidP="000C1BD5">
      <w:pPr>
        <w:pStyle w:val="a4"/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0C1BD5" w:rsidRDefault="000C1BD5" w:rsidP="000C1BD5">
      <w:pPr>
        <w:spacing w:after="1" w:line="30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 xml:space="preserve">3. </w:t>
      </w:r>
      <w:proofErr w:type="gramStart"/>
      <w:r>
        <w:rPr>
          <w:rFonts w:ascii="Arial" w:hAnsi="Arial" w:cs="Arial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8" w:history="1">
        <w:r>
          <w:rPr>
            <w:rStyle w:val="a3"/>
            <w:rFonts w:ascii="Arial" w:hAnsi="Arial" w:cs="Arial"/>
            <w:color w:val="auto"/>
            <w:u w:val="none"/>
          </w:rPr>
          <w:t>законодательством</w:t>
        </w:r>
        <w:proofErr w:type="gramEnd"/>
      </w:hyperlink>
      <w:r>
        <w:rPr>
          <w:rFonts w:ascii="Arial" w:hAnsi="Arial" w:cs="Arial"/>
        </w:rPr>
        <w:t xml:space="preserve"> Российской Федерации: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поселений.</w:t>
      </w:r>
    </w:p>
    <w:p w:rsidR="000C1BD5" w:rsidRDefault="000C1BD5" w:rsidP="000C1BD5">
      <w:pPr>
        <w:pStyle w:val="a4"/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0C1BD5" w:rsidRDefault="000C1BD5" w:rsidP="000C1BD5">
      <w:pPr>
        <w:spacing w:after="1" w:line="30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4.Обеспечение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реализация единой п</w:t>
      </w:r>
      <w:r w:rsidR="00AE676F">
        <w:rPr>
          <w:rFonts w:ascii="Arial" w:hAnsi="Arial" w:cs="Arial"/>
          <w:sz w:val="24"/>
          <w:szCs w:val="24"/>
        </w:rPr>
        <w:t xml:space="preserve">олитики на территории </w:t>
      </w:r>
      <w:proofErr w:type="spellStart"/>
      <w:r w:rsidR="00AE676F"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-организация сотрудничес</w:t>
      </w:r>
      <w:r w:rsidR="00AE676F">
        <w:rPr>
          <w:rFonts w:ascii="Arial" w:hAnsi="Arial" w:cs="Arial"/>
          <w:sz w:val="24"/>
          <w:szCs w:val="24"/>
        </w:rPr>
        <w:t>тва между поселениями Большекосульского</w:t>
      </w:r>
      <w:r>
        <w:rPr>
          <w:rFonts w:ascii="Arial" w:hAnsi="Arial" w:cs="Arial"/>
          <w:sz w:val="24"/>
          <w:szCs w:val="24"/>
        </w:rPr>
        <w:t xml:space="preserve"> сельсовета, а также другими муниципальными образованиями;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разработка проектов муниципальных программ;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формирование и обеспечение выполнения планов и предложений по включению в районные, областные и федеральные программы;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контроль над комплектованием учреждений физкультуры и спорта кадрами и повышением квалификации специалистов;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участия спортсменов и команд в соревнованиях разных уровней;</w:t>
      </w: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подготовка и представление отчетов и информации в министерство по физической культуре, спорту Правительства Красноярского края.</w:t>
      </w:r>
    </w:p>
    <w:p w:rsidR="000C1BD5" w:rsidRDefault="000C1BD5" w:rsidP="000C1BD5">
      <w:pPr>
        <w:pStyle w:val="a4"/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0C1BD5" w:rsidRDefault="000C1BD5" w:rsidP="000C1BD5">
      <w:pPr>
        <w:pStyle w:val="a4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5.Организация библиотечного обслуживания населения, комплектование и обеспечение сохранности библиотечных фондов библиотек поселения.</w:t>
      </w:r>
    </w:p>
    <w:p w:rsidR="000C1BD5" w:rsidRDefault="000C1BD5" w:rsidP="000C1BD5">
      <w:pPr>
        <w:pStyle w:val="a4"/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197AC1" w:rsidRPr="00B37A0D" w:rsidRDefault="00197AC1">
      <w:pPr>
        <w:rPr>
          <w:rFonts w:ascii="Times New Roman" w:hAnsi="Times New Roman"/>
          <w:sz w:val="28"/>
          <w:szCs w:val="28"/>
        </w:rPr>
      </w:pPr>
    </w:p>
    <w:sectPr w:rsidR="00197AC1" w:rsidRPr="00B37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15815"/>
    <w:multiLevelType w:val="multilevel"/>
    <w:tmpl w:val="B8C4DF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37"/>
    <w:rsid w:val="000C1BD5"/>
    <w:rsid w:val="000D76E4"/>
    <w:rsid w:val="00153492"/>
    <w:rsid w:val="00197AC1"/>
    <w:rsid w:val="00371837"/>
    <w:rsid w:val="00634276"/>
    <w:rsid w:val="006667CB"/>
    <w:rsid w:val="008E31D0"/>
    <w:rsid w:val="00AE676F"/>
    <w:rsid w:val="00B37A0D"/>
    <w:rsid w:val="00BD6973"/>
    <w:rsid w:val="00C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7A0D"/>
    <w:rPr>
      <w:color w:val="0000FF"/>
      <w:u w:val="single"/>
    </w:rPr>
  </w:style>
  <w:style w:type="paragraph" w:styleId="a4">
    <w:name w:val="No Spacing"/>
    <w:uiPriority w:val="1"/>
    <w:qFormat/>
    <w:rsid w:val="00B37A0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37A0D"/>
    <w:pPr>
      <w:ind w:left="720"/>
      <w:contextualSpacing/>
    </w:pPr>
  </w:style>
  <w:style w:type="table" w:styleId="a6">
    <w:name w:val="Table Grid"/>
    <w:basedOn w:val="a1"/>
    <w:uiPriority w:val="59"/>
    <w:rsid w:val="00B37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A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7A0D"/>
    <w:rPr>
      <w:color w:val="0000FF"/>
      <w:u w:val="single"/>
    </w:rPr>
  </w:style>
  <w:style w:type="paragraph" w:styleId="a4">
    <w:name w:val="No Spacing"/>
    <w:uiPriority w:val="1"/>
    <w:qFormat/>
    <w:rsid w:val="00B37A0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37A0D"/>
    <w:pPr>
      <w:ind w:left="720"/>
      <w:contextualSpacing/>
    </w:pPr>
  </w:style>
  <w:style w:type="table" w:styleId="a6">
    <w:name w:val="Table Grid"/>
    <w:basedOn w:val="a1"/>
    <w:uiPriority w:val="59"/>
    <w:rsid w:val="00B37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A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EB4CB9200014433F8498DE1E31EF48C7F5B8732A0910542C7387198768AAC119CA19A840B3E489TBuA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EA9D7622C7A03B535279AB7C3AB1F215F4EB841EBD4F543F04B1EEF020E213B2E0C9DDAq6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2016-11-15T05:38:00Z</cp:lastPrinted>
  <dcterms:created xsi:type="dcterms:W3CDTF">2016-11-09T07:58:00Z</dcterms:created>
  <dcterms:modified xsi:type="dcterms:W3CDTF">2016-11-15T05:38:00Z</dcterms:modified>
</cp:coreProperties>
</file>