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36059D">
      <w:pPr>
        <w:spacing w:line="276" w:lineRule="auto"/>
        <w:jc w:val="right"/>
        <w:rPr>
          <w:bCs/>
          <w:sz w:val="28"/>
          <w:szCs w:val="28"/>
        </w:rPr>
      </w:pPr>
    </w:p>
    <w:p w:rsidR="0036059D" w:rsidRPr="00C47B9E" w:rsidRDefault="000A4879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0A4879" w:rsidP="0036059D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ab/>
      </w:r>
      <w:proofErr w:type="gramStart"/>
      <w:r w:rsidRPr="00C47B9E">
        <w:rPr>
          <w:sz w:val="28"/>
          <w:szCs w:val="28"/>
        </w:rPr>
        <w:t>с</w:t>
      </w:r>
      <w:proofErr w:type="gramEnd"/>
      <w:r w:rsidRPr="00C47B9E">
        <w:rPr>
          <w:sz w:val="28"/>
          <w:szCs w:val="28"/>
        </w:rPr>
        <w:t>. Юрьевка</w:t>
      </w:r>
    </w:p>
    <w:p w:rsidR="00C47B9E" w:rsidRDefault="0036059D" w:rsidP="00C47B9E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 xml:space="preserve">       </w:t>
      </w:r>
      <w:r w:rsidR="00542846">
        <w:rPr>
          <w:sz w:val="28"/>
          <w:szCs w:val="28"/>
        </w:rPr>
        <w:t>24.05</w:t>
      </w:r>
      <w:r w:rsidR="001D5CA4" w:rsidRPr="00C47B9E">
        <w:rPr>
          <w:sz w:val="28"/>
          <w:szCs w:val="28"/>
        </w:rPr>
        <w:t>.</w:t>
      </w:r>
      <w:r w:rsidR="00573BAA">
        <w:rPr>
          <w:sz w:val="28"/>
          <w:szCs w:val="28"/>
        </w:rPr>
        <w:t xml:space="preserve"> 2024</w:t>
      </w:r>
      <w:r w:rsidR="009E182A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 xml:space="preserve">года                                                </w:t>
      </w:r>
      <w:r w:rsidR="00C47B9E">
        <w:rPr>
          <w:sz w:val="28"/>
          <w:szCs w:val="28"/>
        </w:rPr>
        <w:t xml:space="preserve">           № </w:t>
      </w:r>
      <w:r w:rsidR="00DD12E5">
        <w:rPr>
          <w:sz w:val="28"/>
          <w:szCs w:val="28"/>
        </w:rPr>
        <w:t>14-п</w:t>
      </w:r>
      <w:r w:rsidR="00C47B9E" w:rsidRPr="00573BAA">
        <w:rPr>
          <w:sz w:val="28"/>
          <w:szCs w:val="28"/>
        </w:rPr>
        <w:t xml:space="preserve">      </w:t>
      </w:r>
    </w:p>
    <w:p w:rsidR="006C11B1" w:rsidRDefault="006C11B1" w:rsidP="006C11B1">
      <w:pPr>
        <w:tabs>
          <w:tab w:val="left" w:pos="3780"/>
        </w:tabs>
        <w:jc w:val="both"/>
        <w:rPr>
          <w:sz w:val="28"/>
          <w:szCs w:val="28"/>
        </w:rPr>
      </w:pPr>
    </w:p>
    <w:p w:rsidR="0036059D" w:rsidRPr="00C47B9E" w:rsidRDefault="00C47B9E" w:rsidP="006C11B1">
      <w:pPr>
        <w:tabs>
          <w:tab w:val="left" w:pos="3780"/>
        </w:tabs>
        <w:ind w:firstLine="709"/>
        <w:jc w:val="both"/>
        <w:rPr>
          <w:sz w:val="28"/>
          <w:szCs w:val="28"/>
        </w:rPr>
      </w:pPr>
      <w:r>
        <w:t xml:space="preserve"> </w:t>
      </w:r>
      <w:r w:rsidR="006C11B1">
        <w:rPr>
          <w:sz w:val="28"/>
          <w:szCs w:val="28"/>
        </w:rPr>
        <w:t xml:space="preserve">О признании </w:t>
      </w:r>
      <w:r w:rsidR="0036059D" w:rsidRPr="00C47B9E">
        <w:rPr>
          <w:sz w:val="28"/>
          <w:szCs w:val="28"/>
        </w:rPr>
        <w:t xml:space="preserve"> </w:t>
      </w:r>
      <w:proofErr w:type="gramStart"/>
      <w:r w:rsidR="006C11B1">
        <w:rPr>
          <w:sz w:val="28"/>
          <w:szCs w:val="28"/>
        </w:rPr>
        <w:t>утратившим</w:t>
      </w:r>
      <w:proofErr w:type="gramEnd"/>
      <w:r w:rsidR="006C11B1">
        <w:rPr>
          <w:sz w:val="28"/>
          <w:szCs w:val="28"/>
        </w:rPr>
        <w:t xml:space="preserve"> силу п</w:t>
      </w:r>
      <w:r w:rsidR="0036059D" w:rsidRPr="00C47B9E">
        <w:rPr>
          <w:sz w:val="28"/>
          <w:szCs w:val="28"/>
        </w:rPr>
        <w:t>остановления администрации</w:t>
      </w:r>
      <w:r w:rsidR="00291EBC">
        <w:rPr>
          <w:sz w:val="28"/>
          <w:szCs w:val="28"/>
        </w:rPr>
        <w:t xml:space="preserve"> Юрьевского сельсовета от 20.02.2014 № 4</w:t>
      </w:r>
      <w:r w:rsidR="00573BAA">
        <w:rPr>
          <w:sz w:val="28"/>
          <w:szCs w:val="28"/>
        </w:rPr>
        <w:t xml:space="preserve">  « </w:t>
      </w:r>
      <w:r w:rsidR="00291EBC">
        <w:rPr>
          <w:sz w:val="28"/>
          <w:szCs w:val="28"/>
        </w:rPr>
        <w:t>О порядке создания, хранения и использования резервов финансовых и материальных ресурсов для обеспечения мероприятий по гражданской обороне, ликвидации чрезвычайных ситуаций природного и техногенного характер</w:t>
      </w:r>
      <w:r w:rsidR="0036059D" w:rsidRPr="00C47B9E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36059D" w:rsidRPr="00C47B9E" w:rsidRDefault="0036059D" w:rsidP="006C11B1">
      <w:pPr>
        <w:widowControl/>
        <w:jc w:val="both"/>
        <w:rPr>
          <w:rFonts w:eastAsia="Calibri"/>
          <w:bCs/>
          <w:sz w:val="28"/>
          <w:szCs w:val="28"/>
        </w:rPr>
      </w:pPr>
    </w:p>
    <w:p w:rsidR="0036059D" w:rsidRPr="00C47B9E" w:rsidRDefault="0036059D" w:rsidP="006C11B1">
      <w:pPr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 xml:space="preserve">Руководствуясь </w:t>
      </w:r>
      <w:r w:rsidRPr="00C47B9E">
        <w:rPr>
          <w:rFonts w:eastAsia="Calibri"/>
          <w:sz w:val="28"/>
          <w:szCs w:val="28"/>
          <w:lang w:eastAsia="en-US"/>
        </w:rPr>
        <w:t xml:space="preserve">Федеральным законом от 06.10.2003 </w:t>
      </w:r>
      <w:hyperlink r:id="rId6" w:history="1">
        <w:r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131-ФЗ</w:t>
        </w:r>
      </w:hyperlink>
      <w:r w:rsidRPr="00C47B9E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</w:t>
      </w:r>
      <w:r w:rsidR="00573BAA">
        <w:rPr>
          <w:rFonts w:eastAsia="Calibri"/>
          <w:sz w:val="28"/>
          <w:szCs w:val="28"/>
          <w:lang w:eastAsia="en-US"/>
        </w:rPr>
        <w:t xml:space="preserve">ления в Российской Федерации», </w:t>
      </w:r>
      <w:r w:rsidR="009E182A" w:rsidRPr="00C47B9E">
        <w:rPr>
          <w:sz w:val="28"/>
          <w:szCs w:val="28"/>
        </w:rPr>
        <w:t>руководствуясь статьей 17 Устава Юрьевского  сельсовета</w:t>
      </w:r>
      <w:r w:rsidR="009E182A" w:rsidRPr="00573BAA">
        <w:rPr>
          <w:sz w:val="28"/>
          <w:szCs w:val="28"/>
        </w:rPr>
        <w:t xml:space="preserve"> </w:t>
      </w:r>
      <w:r w:rsidR="00573BAA" w:rsidRPr="00573BAA">
        <w:rPr>
          <w:sz w:val="28"/>
          <w:szCs w:val="28"/>
        </w:rPr>
        <w:t>Боготоль</w:t>
      </w:r>
      <w:r w:rsidR="009E182A">
        <w:rPr>
          <w:sz w:val="28"/>
          <w:szCs w:val="28"/>
        </w:rPr>
        <w:t>ского района Красноярского края</w:t>
      </w:r>
      <w:r w:rsidR="006C11B1">
        <w:rPr>
          <w:sz w:val="28"/>
          <w:szCs w:val="28"/>
        </w:rPr>
        <w:t>,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6C11B1" w:rsidRDefault="0036059D" w:rsidP="006C11B1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ПОСТАНОВЛЯЮ:</w:t>
      </w:r>
    </w:p>
    <w:p w:rsidR="0036059D" w:rsidRPr="00C47B9E" w:rsidRDefault="000A4879" w:rsidP="006C11B1">
      <w:pPr>
        <w:pStyle w:val="a6"/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1.</w:t>
      </w:r>
      <w:r w:rsidR="006C11B1">
        <w:rPr>
          <w:sz w:val="28"/>
          <w:szCs w:val="28"/>
        </w:rPr>
        <w:t xml:space="preserve"> Признать утратившим силу </w:t>
      </w:r>
      <w:r w:rsidR="0036059D" w:rsidRPr="00C47B9E">
        <w:rPr>
          <w:sz w:val="28"/>
          <w:szCs w:val="28"/>
        </w:rPr>
        <w:t xml:space="preserve"> </w:t>
      </w:r>
      <w:r w:rsidR="0036059D" w:rsidRPr="00C47B9E">
        <w:rPr>
          <w:rFonts w:eastAsia="Calibri"/>
          <w:sz w:val="28"/>
          <w:szCs w:val="28"/>
          <w:lang w:eastAsia="en-US"/>
        </w:rPr>
        <w:t xml:space="preserve">постановление администрации Юрьевского сельсовета от </w:t>
      </w:r>
      <w:r w:rsidR="00291EBC">
        <w:rPr>
          <w:sz w:val="28"/>
          <w:szCs w:val="28"/>
        </w:rPr>
        <w:t xml:space="preserve">20.02.2014 </w:t>
      </w:r>
      <w:r w:rsidR="00573BAA">
        <w:rPr>
          <w:sz w:val="28"/>
          <w:szCs w:val="28"/>
        </w:rPr>
        <w:t xml:space="preserve"> №</w:t>
      </w:r>
      <w:r w:rsidR="00291EBC">
        <w:rPr>
          <w:sz w:val="28"/>
          <w:szCs w:val="28"/>
        </w:rPr>
        <w:t>4  « О порядке создания, хранения и использования резервов финансовых и материальных ресурсов для обеспечения мероприятий по гражданской обороне, ликвидации чрезвычайных ситуаций природного и техногенного характер</w:t>
      </w:r>
      <w:r w:rsidR="00291EBC" w:rsidRPr="00C47B9E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36059D" w:rsidRPr="00C47B9E" w:rsidRDefault="006C11B1" w:rsidP="006C11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>2. Контроль над выполнением настоящего постановления оставляю за собой.</w:t>
      </w:r>
    </w:p>
    <w:p w:rsidR="0036059D" w:rsidRPr="00C47B9E" w:rsidRDefault="009E182A" w:rsidP="006C11B1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059D" w:rsidRPr="00C47B9E">
        <w:rPr>
          <w:sz w:val="28"/>
          <w:szCs w:val="28"/>
        </w:rPr>
        <w:t xml:space="preserve">3. </w:t>
      </w:r>
      <w:r w:rsidR="0036059D" w:rsidRPr="00C47B9E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573BAA">
        <w:rPr>
          <w:rFonts w:eastAsiaTheme="minorHAnsi"/>
          <w:sz w:val="28"/>
          <w:szCs w:val="28"/>
          <w:shd w:val="clear" w:color="auto" w:fill="FFFFFF"/>
          <w:lang w:eastAsia="en-US"/>
        </w:rPr>
        <w:t>нно-политической газете «Земля Б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оготольская» и разместить на официальном сайте Боготольского района в сети Интернет </w:t>
      </w:r>
      <w:hyperlink r:id="rId7" w:history="1"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www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bogotol</w:t>
        </w:r>
        <w:proofErr w:type="spellEnd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-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ru</w:t>
        </w:r>
        <w:proofErr w:type="spellEnd"/>
      </w:hyperlink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, на странице Юрьевского  сельсовета.</w:t>
      </w:r>
    </w:p>
    <w:p w:rsidR="0036059D" w:rsidRPr="00C47B9E" w:rsidRDefault="006C11B1" w:rsidP="006C11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D0546C" w:rsidRPr="00C47B9E" w:rsidRDefault="0036059D" w:rsidP="006C11B1">
      <w:pPr>
        <w:pStyle w:val="a6"/>
        <w:jc w:val="both"/>
        <w:rPr>
          <w:spacing w:val="1"/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sectPr w:rsidR="00D0546C" w:rsidRPr="00C47B9E" w:rsidSect="00C47B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CA4"/>
    <w:rsid w:val="00291EBC"/>
    <w:rsid w:val="0036059D"/>
    <w:rsid w:val="0043065B"/>
    <w:rsid w:val="00451196"/>
    <w:rsid w:val="00542846"/>
    <w:rsid w:val="00573BAA"/>
    <w:rsid w:val="006C11B1"/>
    <w:rsid w:val="0095442C"/>
    <w:rsid w:val="009E182A"/>
    <w:rsid w:val="00C47B9E"/>
    <w:rsid w:val="00D0546C"/>
    <w:rsid w:val="00DD12E5"/>
    <w:rsid w:val="00E4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21</cp:revision>
  <cp:lastPrinted>2021-11-11T06:30:00Z</cp:lastPrinted>
  <dcterms:created xsi:type="dcterms:W3CDTF">2021-11-08T07:57:00Z</dcterms:created>
  <dcterms:modified xsi:type="dcterms:W3CDTF">2024-05-24T01:00:00Z</dcterms:modified>
</cp:coreProperties>
</file>