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7E2" w:rsidRPr="000D1C17" w:rsidRDefault="002F07E2" w:rsidP="005A0A06">
      <w:pPr>
        <w:jc w:val="center"/>
        <w:rPr>
          <w:rFonts w:ascii="Arial" w:hAnsi="Arial" w:cs="Arial"/>
          <w:sz w:val="24"/>
          <w:szCs w:val="24"/>
        </w:rPr>
      </w:pPr>
      <w:r w:rsidRPr="004D564B">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style="width:41.25pt;height:52.5pt;visibility:visible">
            <v:imagedata r:id="rId5" o:title=""/>
          </v:shape>
        </w:pict>
      </w:r>
    </w:p>
    <w:p w:rsidR="002F07E2" w:rsidRPr="000D1C17" w:rsidRDefault="002F07E2" w:rsidP="005A0A06">
      <w:pPr>
        <w:pStyle w:val="Caption"/>
        <w:rPr>
          <w:rFonts w:ascii="Arial" w:hAnsi="Arial" w:cs="Arial"/>
          <w:b/>
        </w:rPr>
      </w:pPr>
      <w:r w:rsidRPr="000D1C17">
        <w:rPr>
          <w:rFonts w:ascii="Arial" w:hAnsi="Arial" w:cs="Arial"/>
          <w:b/>
        </w:rPr>
        <w:t>АДМИНИСТРАЦИЯ БОЛЬШЕКОСУЛЬСКОГО СЕЛЬСОВЕТА</w:t>
      </w:r>
    </w:p>
    <w:p w:rsidR="002F07E2" w:rsidRPr="000D1C17" w:rsidRDefault="002F07E2" w:rsidP="005A0A06">
      <w:pPr>
        <w:spacing w:after="0"/>
        <w:jc w:val="center"/>
        <w:rPr>
          <w:rFonts w:ascii="Arial" w:hAnsi="Arial" w:cs="Arial"/>
          <w:b/>
          <w:sz w:val="24"/>
          <w:szCs w:val="24"/>
        </w:rPr>
      </w:pPr>
      <w:r w:rsidRPr="000D1C17">
        <w:rPr>
          <w:rFonts w:ascii="Arial" w:hAnsi="Arial" w:cs="Arial"/>
          <w:b/>
          <w:sz w:val="24"/>
          <w:szCs w:val="24"/>
        </w:rPr>
        <w:t>БОГОТОЛЬСКОГО РАЙОНА</w:t>
      </w:r>
    </w:p>
    <w:p w:rsidR="002F07E2" w:rsidRPr="000D1C17" w:rsidRDefault="002F07E2" w:rsidP="005A0A06">
      <w:pPr>
        <w:spacing w:after="0"/>
        <w:jc w:val="center"/>
        <w:rPr>
          <w:rFonts w:ascii="Arial" w:hAnsi="Arial" w:cs="Arial"/>
          <w:b/>
          <w:sz w:val="24"/>
          <w:szCs w:val="24"/>
        </w:rPr>
      </w:pPr>
      <w:r w:rsidRPr="000D1C17">
        <w:rPr>
          <w:rFonts w:ascii="Arial" w:hAnsi="Arial" w:cs="Arial"/>
          <w:b/>
          <w:sz w:val="24"/>
          <w:szCs w:val="24"/>
        </w:rPr>
        <w:t>КРАСНОЯРСКОГО КРАЯ</w:t>
      </w:r>
    </w:p>
    <w:p w:rsidR="002F07E2" w:rsidRPr="000D1C17" w:rsidRDefault="002F07E2" w:rsidP="005A0A06">
      <w:pPr>
        <w:jc w:val="center"/>
        <w:rPr>
          <w:rFonts w:ascii="Arial" w:hAnsi="Arial" w:cs="Arial"/>
          <w:b/>
          <w:sz w:val="24"/>
          <w:szCs w:val="24"/>
        </w:rPr>
      </w:pPr>
    </w:p>
    <w:p w:rsidR="002F07E2" w:rsidRPr="000D1C17" w:rsidRDefault="002F07E2" w:rsidP="005A0A06">
      <w:pPr>
        <w:jc w:val="center"/>
        <w:rPr>
          <w:rStyle w:val="4"/>
          <w:rFonts w:ascii="Arial" w:hAnsi="Arial" w:cs="Arial"/>
          <w:b/>
          <w:color w:val="auto"/>
          <w:sz w:val="24"/>
          <w:szCs w:val="24"/>
          <w:lang w:eastAsia="ru-RU"/>
        </w:rPr>
      </w:pPr>
      <w:r w:rsidRPr="000D1C17">
        <w:rPr>
          <w:rStyle w:val="4"/>
          <w:rFonts w:ascii="Arial" w:hAnsi="Arial" w:cs="Arial"/>
          <w:b/>
          <w:sz w:val="24"/>
          <w:szCs w:val="24"/>
          <w:lang w:eastAsia="ru-RU"/>
        </w:rPr>
        <w:t>ПОСТАНОВЛЕНИЕ</w:t>
      </w:r>
    </w:p>
    <w:p w:rsidR="002F07E2" w:rsidRPr="000D1C17" w:rsidRDefault="002F07E2" w:rsidP="00B92957">
      <w:pPr>
        <w:tabs>
          <w:tab w:val="left" w:pos="8263"/>
        </w:tabs>
        <w:spacing w:after="0"/>
        <w:rPr>
          <w:rFonts w:ascii="Arial" w:hAnsi="Arial" w:cs="Arial"/>
          <w:sz w:val="24"/>
          <w:szCs w:val="24"/>
        </w:rPr>
      </w:pPr>
    </w:p>
    <w:p w:rsidR="002F07E2" w:rsidRPr="000D1C17" w:rsidRDefault="002F07E2" w:rsidP="00B92957">
      <w:pPr>
        <w:tabs>
          <w:tab w:val="left" w:pos="8263"/>
        </w:tabs>
        <w:spacing w:after="0"/>
        <w:rPr>
          <w:rFonts w:ascii="Arial" w:hAnsi="Arial" w:cs="Arial"/>
          <w:color w:val="000000"/>
          <w:sz w:val="24"/>
          <w:szCs w:val="24"/>
        </w:rPr>
      </w:pPr>
      <w:r>
        <w:rPr>
          <w:rFonts w:ascii="Arial" w:hAnsi="Arial" w:cs="Arial"/>
          <w:sz w:val="24"/>
          <w:szCs w:val="24"/>
        </w:rPr>
        <w:t>16   марта   2018</w:t>
      </w:r>
      <w:r w:rsidRPr="000D1C17">
        <w:rPr>
          <w:rFonts w:ascii="Arial" w:hAnsi="Arial" w:cs="Arial"/>
          <w:sz w:val="24"/>
          <w:szCs w:val="24"/>
        </w:rPr>
        <w:t xml:space="preserve"> года          с. Большая Косуль                    </w:t>
      </w:r>
      <w:r>
        <w:rPr>
          <w:rFonts w:ascii="Arial" w:hAnsi="Arial" w:cs="Arial"/>
          <w:sz w:val="24"/>
          <w:szCs w:val="24"/>
        </w:rPr>
        <w:t xml:space="preserve">                          </w:t>
      </w:r>
      <w:r w:rsidRPr="000D1C17">
        <w:rPr>
          <w:rFonts w:ascii="Arial" w:hAnsi="Arial" w:cs="Arial"/>
          <w:sz w:val="24"/>
          <w:szCs w:val="24"/>
        </w:rPr>
        <w:t xml:space="preserve"> № </w:t>
      </w:r>
      <w:r>
        <w:rPr>
          <w:rFonts w:ascii="Arial" w:hAnsi="Arial" w:cs="Arial"/>
          <w:sz w:val="24"/>
          <w:szCs w:val="24"/>
        </w:rPr>
        <w:t>14п</w:t>
      </w:r>
    </w:p>
    <w:p w:rsidR="002F07E2" w:rsidRDefault="002F07E2" w:rsidP="000D1C17">
      <w:pPr>
        <w:pStyle w:val="20"/>
        <w:shd w:val="clear" w:color="auto" w:fill="auto"/>
        <w:spacing w:line="240" w:lineRule="exact"/>
        <w:jc w:val="left"/>
        <w:rPr>
          <w:rFonts w:ascii="Arial" w:hAnsi="Arial" w:cs="Arial"/>
          <w:sz w:val="24"/>
          <w:szCs w:val="24"/>
        </w:rPr>
      </w:pPr>
      <w:r>
        <w:rPr>
          <w:rFonts w:ascii="Arial" w:hAnsi="Arial" w:cs="Arial"/>
          <w:sz w:val="24"/>
          <w:szCs w:val="24"/>
        </w:rPr>
        <w:t xml:space="preserve"> </w:t>
      </w:r>
    </w:p>
    <w:p w:rsidR="002F07E2" w:rsidRDefault="002F07E2" w:rsidP="000D1C17">
      <w:pPr>
        <w:pStyle w:val="20"/>
        <w:shd w:val="clear" w:color="auto" w:fill="auto"/>
        <w:spacing w:line="240" w:lineRule="exact"/>
        <w:rPr>
          <w:rFonts w:ascii="Arial" w:hAnsi="Arial" w:cs="Arial"/>
          <w:sz w:val="24"/>
          <w:szCs w:val="24"/>
        </w:rPr>
      </w:pPr>
    </w:p>
    <w:p w:rsidR="002F07E2" w:rsidRPr="000D1C17" w:rsidRDefault="002F07E2" w:rsidP="000D1C17">
      <w:pPr>
        <w:pStyle w:val="20"/>
        <w:shd w:val="clear" w:color="auto" w:fill="auto"/>
        <w:spacing w:line="240" w:lineRule="exact"/>
        <w:rPr>
          <w:rFonts w:ascii="Arial" w:hAnsi="Arial" w:cs="Arial"/>
          <w:sz w:val="24"/>
          <w:szCs w:val="24"/>
        </w:rPr>
      </w:pPr>
      <w:r w:rsidRPr="000D1C17">
        <w:rPr>
          <w:rFonts w:ascii="Arial" w:hAnsi="Arial" w:cs="Arial"/>
          <w:sz w:val="24"/>
          <w:szCs w:val="24"/>
        </w:rPr>
        <w:t>О проведении     публичных   слушаний</w:t>
      </w:r>
      <w:r>
        <w:rPr>
          <w:rFonts w:ascii="Arial" w:hAnsi="Arial" w:cs="Arial"/>
          <w:sz w:val="24"/>
          <w:szCs w:val="24"/>
        </w:rPr>
        <w:t xml:space="preserve"> </w:t>
      </w:r>
      <w:r w:rsidRPr="000D1C17">
        <w:rPr>
          <w:rFonts w:ascii="Arial" w:hAnsi="Arial" w:cs="Arial"/>
          <w:sz w:val="24"/>
          <w:szCs w:val="24"/>
        </w:rPr>
        <w:t>«О внесении  изменений и  дополнений  в</w:t>
      </w:r>
      <w:r>
        <w:rPr>
          <w:rFonts w:ascii="Arial" w:hAnsi="Arial" w:cs="Arial"/>
          <w:sz w:val="24"/>
          <w:szCs w:val="24"/>
        </w:rPr>
        <w:t xml:space="preserve">  </w:t>
      </w:r>
      <w:r w:rsidRPr="000D1C17">
        <w:rPr>
          <w:rFonts w:ascii="Arial" w:hAnsi="Arial" w:cs="Arial"/>
          <w:sz w:val="24"/>
          <w:szCs w:val="24"/>
        </w:rPr>
        <w:t>Устав    Большекосульского       сельсовета</w:t>
      </w:r>
      <w:r>
        <w:rPr>
          <w:rFonts w:ascii="Arial" w:hAnsi="Arial" w:cs="Arial"/>
          <w:sz w:val="24"/>
          <w:szCs w:val="24"/>
        </w:rPr>
        <w:t xml:space="preserve"> </w:t>
      </w:r>
      <w:r w:rsidRPr="000D1C17">
        <w:rPr>
          <w:rFonts w:ascii="Arial" w:hAnsi="Arial" w:cs="Arial"/>
          <w:sz w:val="24"/>
          <w:szCs w:val="24"/>
        </w:rPr>
        <w:t>Боготольского района Красноярского края».</w:t>
      </w:r>
    </w:p>
    <w:p w:rsidR="002F07E2" w:rsidRPr="000D1C17" w:rsidRDefault="002F07E2" w:rsidP="00030955">
      <w:pPr>
        <w:pStyle w:val="1"/>
        <w:shd w:val="clear" w:color="auto" w:fill="auto"/>
        <w:spacing w:after="0"/>
        <w:ind w:firstLine="640"/>
        <w:rPr>
          <w:rFonts w:ascii="Arial" w:hAnsi="Arial" w:cs="Arial"/>
          <w:sz w:val="24"/>
          <w:szCs w:val="24"/>
        </w:rPr>
      </w:pPr>
    </w:p>
    <w:p w:rsidR="002F07E2" w:rsidRPr="000D1C17" w:rsidRDefault="002F07E2" w:rsidP="00030955">
      <w:pPr>
        <w:pStyle w:val="1"/>
        <w:shd w:val="clear" w:color="auto" w:fill="auto"/>
        <w:spacing w:after="0"/>
        <w:ind w:firstLine="640"/>
        <w:rPr>
          <w:rFonts w:ascii="Arial" w:hAnsi="Arial" w:cs="Arial"/>
          <w:sz w:val="24"/>
          <w:szCs w:val="24"/>
        </w:rPr>
      </w:pPr>
    </w:p>
    <w:p w:rsidR="002F07E2" w:rsidRPr="000D1C17" w:rsidRDefault="002F07E2" w:rsidP="00C41ECC">
      <w:pPr>
        <w:pStyle w:val="1"/>
        <w:shd w:val="clear" w:color="auto" w:fill="auto"/>
        <w:spacing w:before="100" w:beforeAutospacing="1" w:after="0"/>
        <w:ind w:firstLine="640"/>
        <w:rPr>
          <w:rFonts w:ascii="Arial" w:hAnsi="Arial" w:cs="Arial"/>
          <w:sz w:val="24"/>
          <w:szCs w:val="24"/>
        </w:rPr>
      </w:pPr>
      <w:r w:rsidRPr="000D1C17">
        <w:rPr>
          <w:rFonts w:ascii="Arial" w:hAnsi="Arial" w:cs="Arial"/>
          <w:sz w:val="24"/>
          <w:szCs w:val="24"/>
        </w:rPr>
        <w:t xml:space="preserve">В целях совершенствования отдельных положений Устава Большекосульского сельсовета Боготольского </w:t>
      </w:r>
      <w:r w:rsidRPr="000D1C17">
        <w:rPr>
          <w:rStyle w:val="a0"/>
          <w:rFonts w:ascii="Arial" w:hAnsi="Arial" w:cs="Arial"/>
          <w:b w:val="0"/>
          <w:sz w:val="24"/>
          <w:szCs w:val="24"/>
          <w:lang w:eastAsia="ru-RU"/>
        </w:rPr>
        <w:t xml:space="preserve">района </w:t>
      </w:r>
      <w:r w:rsidRPr="000D1C17">
        <w:rPr>
          <w:rFonts w:ascii="Arial" w:hAnsi="Arial" w:cs="Arial"/>
          <w:sz w:val="24"/>
          <w:szCs w:val="24"/>
        </w:rPr>
        <w:t>Красноярского края и</w:t>
      </w:r>
      <w:r>
        <w:rPr>
          <w:rFonts w:ascii="Arial" w:hAnsi="Arial" w:cs="Arial"/>
          <w:sz w:val="24"/>
          <w:szCs w:val="24"/>
        </w:rPr>
        <w:t xml:space="preserve"> </w:t>
      </w:r>
      <w:r w:rsidRPr="000D1C17">
        <w:rPr>
          <w:rFonts w:ascii="Arial" w:hAnsi="Arial" w:cs="Arial"/>
          <w:sz w:val="24"/>
          <w:szCs w:val="24"/>
        </w:rPr>
        <w:t>приведения его в соответствие с требованиями Федерального закона от 06.10.03г. № 131- ФЗ «Об общих принципах организации местного самоуправления в Российской Федерации», руководствуясь статьями 24, 57 Устава Большекосульского сельсовета Боготольского района Красноярского края, решением сельского Совета депутатов от 28.03.2017г. № 16-75 «О Положении об организации публичных слушаний в Большекосульском сельсовете»</w:t>
      </w:r>
    </w:p>
    <w:p w:rsidR="002F07E2" w:rsidRPr="000D1C17" w:rsidRDefault="002F07E2" w:rsidP="00981827">
      <w:pPr>
        <w:pStyle w:val="1"/>
        <w:shd w:val="clear" w:color="auto" w:fill="auto"/>
        <w:spacing w:before="100" w:beforeAutospacing="1" w:after="0" w:line="230" w:lineRule="exact"/>
        <w:jc w:val="center"/>
        <w:rPr>
          <w:rFonts w:ascii="Arial" w:hAnsi="Arial" w:cs="Arial"/>
          <w:b/>
          <w:sz w:val="24"/>
          <w:szCs w:val="24"/>
        </w:rPr>
      </w:pPr>
      <w:r w:rsidRPr="000D1C17">
        <w:rPr>
          <w:rFonts w:ascii="Arial" w:hAnsi="Arial" w:cs="Arial"/>
          <w:b/>
          <w:sz w:val="24"/>
          <w:szCs w:val="24"/>
        </w:rPr>
        <w:t>ПОСТАНОВЛЯЮ:</w:t>
      </w:r>
    </w:p>
    <w:p w:rsidR="002F07E2" w:rsidRPr="000D1C17" w:rsidRDefault="002F07E2" w:rsidP="00ED2A76">
      <w:pPr>
        <w:pStyle w:val="1"/>
        <w:shd w:val="clear" w:color="auto" w:fill="auto"/>
        <w:spacing w:after="0" w:line="230" w:lineRule="exact"/>
        <w:rPr>
          <w:rFonts w:ascii="Arial" w:hAnsi="Arial" w:cs="Arial"/>
          <w:sz w:val="24"/>
          <w:szCs w:val="24"/>
        </w:rPr>
      </w:pPr>
      <w:r w:rsidRPr="000D1C17">
        <w:rPr>
          <w:rFonts w:ascii="Arial" w:hAnsi="Arial" w:cs="Arial"/>
          <w:sz w:val="24"/>
          <w:szCs w:val="24"/>
        </w:rPr>
        <w:t>1. Провести публичные слушания по обсуждению проекта Решения «О внесении изменений и дополнений в Устав Большекосульского сельсовета Боготольского района Красноярс</w:t>
      </w:r>
      <w:r>
        <w:rPr>
          <w:rFonts w:ascii="Arial" w:hAnsi="Arial" w:cs="Arial"/>
          <w:sz w:val="24"/>
          <w:szCs w:val="24"/>
        </w:rPr>
        <w:t>кого края» 20 апреля   2018 года в 14</w:t>
      </w:r>
      <w:r w:rsidRPr="000D1C17">
        <w:rPr>
          <w:rFonts w:ascii="Arial" w:hAnsi="Arial" w:cs="Arial"/>
          <w:sz w:val="24"/>
          <w:szCs w:val="24"/>
        </w:rPr>
        <w:t>-00 часов в актовом зале Большекосульского сельсовета.</w:t>
      </w:r>
    </w:p>
    <w:p w:rsidR="002F07E2" w:rsidRDefault="002F07E2" w:rsidP="00ED2A76">
      <w:pPr>
        <w:pStyle w:val="1"/>
        <w:shd w:val="clear" w:color="auto" w:fill="auto"/>
        <w:spacing w:after="0" w:line="230" w:lineRule="exact"/>
        <w:rPr>
          <w:rFonts w:ascii="Arial" w:hAnsi="Arial" w:cs="Arial"/>
          <w:sz w:val="24"/>
          <w:szCs w:val="24"/>
        </w:rPr>
      </w:pPr>
    </w:p>
    <w:p w:rsidR="002F07E2" w:rsidRPr="000D1C17" w:rsidRDefault="002F07E2" w:rsidP="00ED2A76">
      <w:pPr>
        <w:pStyle w:val="1"/>
        <w:shd w:val="clear" w:color="auto" w:fill="auto"/>
        <w:spacing w:after="0" w:line="230" w:lineRule="exact"/>
        <w:rPr>
          <w:rFonts w:ascii="Arial" w:hAnsi="Arial" w:cs="Arial"/>
          <w:sz w:val="24"/>
          <w:szCs w:val="24"/>
        </w:rPr>
      </w:pPr>
      <w:r w:rsidRPr="000D1C17">
        <w:rPr>
          <w:rFonts w:ascii="Arial" w:hAnsi="Arial" w:cs="Arial"/>
          <w:sz w:val="24"/>
          <w:szCs w:val="24"/>
        </w:rPr>
        <w:t>2. Создать комиссию по подготовке и проведению публичных слушаний по утверждению проекта Решения «О внесении изменений и дополнений в Устав Большекосульского сельсовета Боготольского района Красноярского края» в составе согласно приложению.</w:t>
      </w:r>
    </w:p>
    <w:p w:rsidR="002F07E2" w:rsidRDefault="002F07E2" w:rsidP="00ED2A76">
      <w:pPr>
        <w:pStyle w:val="1"/>
        <w:shd w:val="clear" w:color="auto" w:fill="auto"/>
        <w:spacing w:after="0" w:line="230" w:lineRule="exact"/>
        <w:rPr>
          <w:rFonts w:ascii="Arial" w:hAnsi="Arial" w:cs="Arial"/>
          <w:sz w:val="24"/>
          <w:szCs w:val="24"/>
        </w:rPr>
      </w:pPr>
    </w:p>
    <w:p w:rsidR="002F07E2" w:rsidRPr="000D1C17" w:rsidRDefault="002F07E2" w:rsidP="00ED2A76">
      <w:pPr>
        <w:pStyle w:val="1"/>
        <w:shd w:val="clear" w:color="auto" w:fill="auto"/>
        <w:spacing w:after="0" w:line="230" w:lineRule="exact"/>
        <w:rPr>
          <w:rFonts w:ascii="Arial" w:hAnsi="Arial" w:cs="Arial"/>
          <w:sz w:val="24"/>
          <w:szCs w:val="24"/>
        </w:rPr>
      </w:pPr>
      <w:r w:rsidRPr="000D1C17">
        <w:rPr>
          <w:rFonts w:ascii="Arial" w:hAnsi="Arial" w:cs="Arial"/>
          <w:sz w:val="24"/>
          <w:szCs w:val="24"/>
        </w:rPr>
        <w:t>3. Предложения жителей Большекосульского сельсовета и иных участников публичных слушаний проекта Решения «О внесении изменений и дополнений в Устав Большекосульского сельсовета Боготольского района Красноярского края» к проекту и заявки для участия в публичных слушаниях в письменном виде принимаются по адресу: 662071, с. Большая Косуль, ул. Просвещения 2Б, Большекосульский сельсовет. Прием письменных предложений и заявок на участие в публичных слушаниях прекращается в 16.00 часов в день, предшествующий дню проведения публичных слушаний.</w:t>
      </w:r>
    </w:p>
    <w:p w:rsidR="002F07E2" w:rsidRDefault="002F07E2" w:rsidP="00F84AC4">
      <w:pPr>
        <w:pStyle w:val="1"/>
        <w:shd w:val="clear" w:color="auto" w:fill="auto"/>
        <w:spacing w:after="0" w:line="230" w:lineRule="exact"/>
        <w:rPr>
          <w:rFonts w:ascii="Arial" w:hAnsi="Arial" w:cs="Arial"/>
          <w:sz w:val="24"/>
          <w:szCs w:val="24"/>
        </w:rPr>
      </w:pPr>
    </w:p>
    <w:p w:rsidR="002F07E2" w:rsidRPr="000D1C17" w:rsidRDefault="002F07E2" w:rsidP="00F84AC4">
      <w:pPr>
        <w:pStyle w:val="1"/>
        <w:shd w:val="clear" w:color="auto" w:fill="auto"/>
        <w:spacing w:after="0" w:line="230" w:lineRule="exact"/>
        <w:rPr>
          <w:rFonts w:ascii="Arial" w:hAnsi="Arial" w:cs="Arial"/>
          <w:sz w:val="24"/>
          <w:szCs w:val="24"/>
        </w:rPr>
      </w:pPr>
      <w:r w:rsidRPr="000D1C17">
        <w:rPr>
          <w:rFonts w:ascii="Arial" w:hAnsi="Arial" w:cs="Arial"/>
          <w:sz w:val="24"/>
          <w:szCs w:val="24"/>
        </w:rPr>
        <w:t>4. Заместителю главы администрации Большекосульского сельсовета Симон И.С.</w:t>
      </w:r>
    </w:p>
    <w:p w:rsidR="002F07E2" w:rsidRPr="000D1C17" w:rsidRDefault="002F07E2" w:rsidP="00F84AC4">
      <w:pPr>
        <w:pStyle w:val="1"/>
        <w:shd w:val="clear" w:color="auto" w:fill="auto"/>
        <w:spacing w:after="0" w:line="230" w:lineRule="exact"/>
        <w:rPr>
          <w:rFonts w:ascii="Arial" w:hAnsi="Arial" w:cs="Arial"/>
          <w:sz w:val="24"/>
          <w:szCs w:val="24"/>
        </w:rPr>
      </w:pPr>
      <w:r w:rsidRPr="000D1C17">
        <w:rPr>
          <w:rFonts w:ascii="Arial" w:hAnsi="Arial" w:cs="Arial"/>
          <w:sz w:val="24"/>
          <w:szCs w:val="24"/>
        </w:rPr>
        <w:t xml:space="preserve">           - организовать прием письменных предложений и заявок участников публичных слушаний;</w:t>
      </w:r>
    </w:p>
    <w:p w:rsidR="002F07E2" w:rsidRPr="000D1C17" w:rsidRDefault="002F07E2" w:rsidP="00BF7F60">
      <w:pPr>
        <w:pStyle w:val="1"/>
        <w:numPr>
          <w:ilvl w:val="0"/>
          <w:numId w:val="1"/>
        </w:numPr>
        <w:shd w:val="clear" w:color="auto" w:fill="auto"/>
        <w:tabs>
          <w:tab w:val="left" w:pos="826"/>
        </w:tabs>
        <w:spacing w:after="0" w:line="230" w:lineRule="exact"/>
        <w:ind w:firstLine="640"/>
        <w:rPr>
          <w:rFonts w:ascii="Arial" w:hAnsi="Arial" w:cs="Arial"/>
          <w:sz w:val="24"/>
          <w:szCs w:val="24"/>
        </w:rPr>
      </w:pPr>
      <w:r w:rsidRPr="000D1C17">
        <w:rPr>
          <w:rFonts w:ascii="Arial" w:hAnsi="Arial" w:cs="Arial"/>
          <w:sz w:val="24"/>
          <w:szCs w:val="24"/>
        </w:rPr>
        <w:t>подготовить информационное сообщение о дате, времени, месте проведения публичных слушаний по обсуждению проекта Решения «О внесении изменений и дополнений в Устав Большекосульского сельсовета Боготольского района Красноярского края»;</w:t>
      </w:r>
    </w:p>
    <w:p w:rsidR="002F07E2" w:rsidRPr="000D1C17" w:rsidRDefault="002F07E2" w:rsidP="000D1C17">
      <w:pPr>
        <w:pStyle w:val="1"/>
        <w:numPr>
          <w:ilvl w:val="0"/>
          <w:numId w:val="1"/>
        </w:numPr>
        <w:shd w:val="clear" w:color="auto" w:fill="auto"/>
        <w:tabs>
          <w:tab w:val="left" w:pos="775"/>
        </w:tabs>
        <w:spacing w:before="100" w:beforeAutospacing="1" w:after="0" w:line="230" w:lineRule="exact"/>
        <w:ind w:firstLine="640"/>
        <w:rPr>
          <w:rFonts w:ascii="Arial" w:hAnsi="Arial" w:cs="Arial"/>
          <w:sz w:val="24"/>
          <w:szCs w:val="24"/>
        </w:rPr>
      </w:pPr>
      <w:r w:rsidRPr="000D1C17">
        <w:rPr>
          <w:rFonts w:ascii="Arial" w:hAnsi="Arial" w:cs="Arial"/>
          <w:sz w:val="24"/>
          <w:szCs w:val="24"/>
        </w:rPr>
        <w:t>обеспечить проведение публичных слушаний;</w:t>
      </w:r>
    </w:p>
    <w:p w:rsidR="002F07E2" w:rsidRPr="000D1C17" w:rsidRDefault="002F07E2" w:rsidP="000D1C17">
      <w:pPr>
        <w:pStyle w:val="1"/>
        <w:numPr>
          <w:ilvl w:val="0"/>
          <w:numId w:val="1"/>
        </w:numPr>
        <w:shd w:val="clear" w:color="auto" w:fill="auto"/>
        <w:tabs>
          <w:tab w:val="left" w:pos="841"/>
        </w:tabs>
        <w:spacing w:before="100" w:beforeAutospacing="1" w:after="0" w:line="230" w:lineRule="exact"/>
        <w:ind w:firstLine="640"/>
        <w:rPr>
          <w:rFonts w:ascii="Arial" w:hAnsi="Arial" w:cs="Arial"/>
          <w:sz w:val="24"/>
          <w:szCs w:val="24"/>
        </w:rPr>
      </w:pPr>
      <w:r w:rsidRPr="000D1C17">
        <w:rPr>
          <w:rFonts w:ascii="Arial" w:hAnsi="Arial" w:cs="Arial"/>
          <w:sz w:val="24"/>
          <w:szCs w:val="24"/>
        </w:rPr>
        <w:t>представить Протокол публичных слушаний в Большекосульский сельский Совет депутатов, Главе сельсовета, членам Комиссии.</w:t>
      </w:r>
    </w:p>
    <w:p w:rsidR="002F07E2" w:rsidRDefault="002F07E2" w:rsidP="000D1C17">
      <w:pPr>
        <w:pStyle w:val="1"/>
        <w:shd w:val="clear" w:color="auto" w:fill="auto"/>
        <w:tabs>
          <w:tab w:val="left" w:pos="841"/>
        </w:tabs>
        <w:spacing w:after="0" w:line="230" w:lineRule="exact"/>
        <w:rPr>
          <w:rFonts w:ascii="Arial" w:hAnsi="Arial" w:cs="Arial"/>
          <w:sz w:val="24"/>
          <w:szCs w:val="24"/>
        </w:rPr>
      </w:pPr>
    </w:p>
    <w:p w:rsidR="002F07E2" w:rsidRPr="000D1C17" w:rsidRDefault="002F07E2" w:rsidP="000D1C17">
      <w:pPr>
        <w:pStyle w:val="1"/>
        <w:shd w:val="clear" w:color="auto" w:fill="auto"/>
        <w:tabs>
          <w:tab w:val="left" w:pos="841"/>
        </w:tabs>
        <w:spacing w:after="0" w:line="230" w:lineRule="exact"/>
        <w:rPr>
          <w:rFonts w:ascii="Arial" w:hAnsi="Arial" w:cs="Arial"/>
          <w:sz w:val="24"/>
          <w:szCs w:val="24"/>
        </w:rPr>
      </w:pPr>
      <w:r w:rsidRPr="000D1C17">
        <w:rPr>
          <w:rFonts w:ascii="Arial" w:hAnsi="Arial" w:cs="Arial"/>
          <w:sz w:val="24"/>
          <w:szCs w:val="24"/>
        </w:rPr>
        <w:t>5.</w:t>
      </w:r>
      <w:r>
        <w:rPr>
          <w:rFonts w:ascii="Arial" w:hAnsi="Arial" w:cs="Arial"/>
          <w:sz w:val="24"/>
          <w:szCs w:val="24"/>
        </w:rPr>
        <w:t xml:space="preserve"> </w:t>
      </w:r>
      <w:r w:rsidRPr="000D1C17">
        <w:rPr>
          <w:rFonts w:ascii="Arial" w:hAnsi="Arial" w:cs="Arial"/>
          <w:sz w:val="24"/>
          <w:szCs w:val="24"/>
        </w:rPr>
        <w:t>Заместителю главы Большекосульского сельсовета И.С. Симон опубликовать проект Решение в газете «Земля боготольская»:</w:t>
      </w:r>
    </w:p>
    <w:p w:rsidR="002F07E2" w:rsidRPr="000D1C17" w:rsidRDefault="002F07E2" w:rsidP="000D1C17">
      <w:pPr>
        <w:pStyle w:val="1"/>
        <w:shd w:val="clear" w:color="auto" w:fill="auto"/>
        <w:tabs>
          <w:tab w:val="left" w:pos="961"/>
        </w:tabs>
        <w:spacing w:after="0" w:line="230" w:lineRule="exact"/>
        <w:rPr>
          <w:rFonts w:ascii="Arial" w:hAnsi="Arial" w:cs="Arial"/>
          <w:sz w:val="24"/>
          <w:szCs w:val="24"/>
        </w:rPr>
      </w:pPr>
      <w:r w:rsidRPr="000D1C17">
        <w:rPr>
          <w:rFonts w:ascii="Arial" w:hAnsi="Arial" w:cs="Arial"/>
          <w:sz w:val="24"/>
          <w:szCs w:val="24"/>
        </w:rPr>
        <w:t>- настоящее Постановление одновременно с проектом Решения Большекосульского сельского Совета депутатов «О внесении изменений и дополнений в Устав Большекосульского сельсовета Боготольского района Красноярского края» не позднее 5 рабочих дней, со дня внесения указанного проекта Решения в Большекосульский сельский Совет депутатов;</w:t>
      </w:r>
    </w:p>
    <w:p w:rsidR="002F07E2" w:rsidRPr="000D1C17" w:rsidRDefault="002F07E2" w:rsidP="000D1C17">
      <w:pPr>
        <w:pStyle w:val="1"/>
        <w:shd w:val="clear" w:color="auto" w:fill="auto"/>
        <w:tabs>
          <w:tab w:val="left" w:pos="961"/>
        </w:tabs>
        <w:spacing w:after="0" w:line="230" w:lineRule="exact"/>
        <w:rPr>
          <w:rFonts w:ascii="Arial" w:hAnsi="Arial" w:cs="Arial"/>
          <w:sz w:val="24"/>
          <w:szCs w:val="24"/>
        </w:rPr>
      </w:pPr>
      <w:r w:rsidRPr="000D1C17">
        <w:rPr>
          <w:rFonts w:ascii="Arial" w:hAnsi="Arial" w:cs="Arial"/>
          <w:sz w:val="24"/>
          <w:szCs w:val="24"/>
        </w:rPr>
        <w:t>- информационное сообщение о дате, времени, месте проведения публичных слушаний по обсуждению проекта Решения Большекосульского сельского Совета депутатов «О внесении изменений и дополнений в Устав Большекосульского сельсовета Боготольского района Красноярского края»» не позднее, чем за 10 дней до проведения публичных слушаний;</w:t>
      </w:r>
    </w:p>
    <w:p w:rsidR="002F07E2" w:rsidRPr="000D1C17" w:rsidRDefault="002F07E2" w:rsidP="000D1C17">
      <w:pPr>
        <w:pStyle w:val="1"/>
        <w:shd w:val="clear" w:color="auto" w:fill="auto"/>
        <w:tabs>
          <w:tab w:val="left" w:pos="961"/>
        </w:tabs>
        <w:spacing w:after="0" w:line="230" w:lineRule="exact"/>
        <w:rPr>
          <w:rFonts w:ascii="Arial" w:hAnsi="Arial" w:cs="Arial"/>
          <w:sz w:val="24"/>
          <w:szCs w:val="24"/>
        </w:rPr>
      </w:pPr>
      <w:r w:rsidRPr="000D1C17">
        <w:rPr>
          <w:rFonts w:ascii="Arial" w:hAnsi="Arial" w:cs="Arial"/>
          <w:sz w:val="24"/>
          <w:szCs w:val="24"/>
        </w:rPr>
        <w:t xml:space="preserve">         - протокол публичных слушаний не позднее, чем за 8 рабочих дней со дня проведения публичных слушаний.</w:t>
      </w:r>
    </w:p>
    <w:p w:rsidR="002F07E2" w:rsidRDefault="002F07E2" w:rsidP="000D1C17">
      <w:pPr>
        <w:pStyle w:val="1"/>
        <w:shd w:val="clear" w:color="auto" w:fill="auto"/>
        <w:tabs>
          <w:tab w:val="left" w:pos="961"/>
        </w:tabs>
        <w:spacing w:after="0" w:line="230" w:lineRule="exact"/>
        <w:rPr>
          <w:rFonts w:ascii="Arial" w:hAnsi="Arial" w:cs="Arial"/>
          <w:sz w:val="24"/>
          <w:szCs w:val="24"/>
        </w:rPr>
      </w:pPr>
    </w:p>
    <w:p w:rsidR="002F07E2" w:rsidRPr="000D1C17" w:rsidRDefault="002F07E2" w:rsidP="000D1C17">
      <w:pPr>
        <w:pStyle w:val="1"/>
        <w:shd w:val="clear" w:color="auto" w:fill="auto"/>
        <w:tabs>
          <w:tab w:val="left" w:pos="961"/>
        </w:tabs>
        <w:spacing w:after="0" w:line="230" w:lineRule="exact"/>
        <w:rPr>
          <w:rFonts w:ascii="Arial" w:hAnsi="Arial" w:cs="Arial"/>
          <w:sz w:val="24"/>
          <w:szCs w:val="24"/>
        </w:rPr>
      </w:pPr>
      <w:r w:rsidRPr="000D1C17">
        <w:rPr>
          <w:rFonts w:ascii="Arial" w:hAnsi="Arial" w:cs="Arial"/>
          <w:sz w:val="24"/>
          <w:szCs w:val="24"/>
        </w:rPr>
        <w:t>6. Настоящее Постановление вступает в силу со дня его официального опубликования.</w:t>
      </w:r>
    </w:p>
    <w:p w:rsidR="002F07E2" w:rsidRDefault="002F07E2" w:rsidP="000D1C17">
      <w:pPr>
        <w:pStyle w:val="1"/>
        <w:shd w:val="clear" w:color="auto" w:fill="auto"/>
        <w:tabs>
          <w:tab w:val="left" w:pos="961"/>
        </w:tabs>
        <w:spacing w:after="0" w:line="230" w:lineRule="exact"/>
        <w:rPr>
          <w:rFonts w:ascii="Arial" w:hAnsi="Arial" w:cs="Arial"/>
          <w:sz w:val="24"/>
          <w:szCs w:val="24"/>
        </w:rPr>
      </w:pPr>
    </w:p>
    <w:p w:rsidR="002F07E2" w:rsidRPr="000D1C17" w:rsidRDefault="002F07E2" w:rsidP="000D1C17">
      <w:pPr>
        <w:pStyle w:val="1"/>
        <w:shd w:val="clear" w:color="auto" w:fill="auto"/>
        <w:tabs>
          <w:tab w:val="left" w:pos="961"/>
        </w:tabs>
        <w:spacing w:after="0" w:line="230" w:lineRule="exact"/>
        <w:rPr>
          <w:rFonts w:ascii="Arial" w:hAnsi="Arial" w:cs="Arial"/>
          <w:sz w:val="24"/>
          <w:szCs w:val="24"/>
        </w:rPr>
      </w:pPr>
      <w:r w:rsidRPr="000D1C17">
        <w:rPr>
          <w:rFonts w:ascii="Arial" w:hAnsi="Arial" w:cs="Arial"/>
          <w:sz w:val="24"/>
          <w:szCs w:val="24"/>
        </w:rPr>
        <w:t xml:space="preserve">7. Ответственность за исполнением настоящего постановления  оставляю за собой. </w:t>
      </w:r>
    </w:p>
    <w:p w:rsidR="002F07E2" w:rsidRPr="000D1C17" w:rsidRDefault="002F07E2" w:rsidP="00D05B6F">
      <w:pPr>
        <w:spacing w:before="100" w:beforeAutospacing="1" w:after="0"/>
        <w:ind w:firstLine="708"/>
        <w:rPr>
          <w:rFonts w:ascii="Arial" w:hAnsi="Arial" w:cs="Arial"/>
          <w:sz w:val="24"/>
          <w:szCs w:val="24"/>
        </w:rPr>
      </w:pPr>
    </w:p>
    <w:p w:rsidR="002F07E2" w:rsidRPr="000D1C17" w:rsidRDefault="002F07E2" w:rsidP="00B92957">
      <w:pPr>
        <w:rPr>
          <w:rFonts w:ascii="Arial" w:hAnsi="Arial" w:cs="Arial"/>
          <w:sz w:val="24"/>
          <w:szCs w:val="24"/>
        </w:rPr>
      </w:pPr>
      <w:r w:rsidRPr="000D1C17">
        <w:rPr>
          <w:rFonts w:ascii="Arial" w:hAnsi="Arial" w:cs="Arial"/>
          <w:sz w:val="24"/>
          <w:szCs w:val="24"/>
        </w:rPr>
        <w:t xml:space="preserve">                               Глава  сельсовета                                      Т.Ф. Поторочина</w:t>
      </w:r>
    </w:p>
    <w:p w:rsidR="002F07E2" w:rsidRDefault="002F07E2" w:rsidP="000D1C17">
      <w:pPr>
        <w:spacing w:after="0"/>
        <w:jc w:val="right"/>
        <w:rPr>
          <w:rFonts w:ascii="Arial" w:hAnsi="Arial" w:cs="Arial"/>
          <w:sz w:val="24"/>
          <w:szCs w:val="24"/>
        </w:rPr>
      </w:pPr>
      <w:r w:rsidRPr="000D1C17">
        <w:rPr>
          <w:rFonts w:ascii="Arial" w:hAnsi="Arial" w:cs="Arial"/>
          <w:sz w:val="24"/>
          <w:szCs w:val="24"/>
        </w:rPr>
        <w:t xml:space="preserve">  </w:t>
      </w: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Default="002F07E2" w:rsidP="000D1C17">
      <w:pPr>
        <w:spacing w:after="0"/>
        <w:jc w:val="right"/>
        <w:rPr>
          <w:rFonts w:ascii="Arial" w:hAnsi="Arial" w:cs="Arial"/>
          <w:sz w:val="24"/>
          <w:szCs w:val="24"/>
        </w:rPr>
      </w:pPr>
    </w:p>
    <w:p w:rsidR="002F07E2" w:rsidRPr="000D1C17" w:rsidRDefault="002F07E2" w:rsidP="000D1C17">
      <w:pPr>
        <w:spacing w:after="0"/>
        <w:jc w:val="right"/>
        <w:rPr>
          <w:rFonts w:ascii="Arial" w:hAnsi="Arial" w:cs="Arial"/>
          <w:sz w:val="20"/>
          <w:szCs w:val="20"/>
        </w:rPr>
      </w:pPr>
      <w:r w:rsidRPr="000D1C17">
        <w:rPr>
          <w:rFonts w:ascii="Arial" w:hAnsi="Arial" w:cs="Arial"/>
          <w:sz w:val="24"/>
          <w:szCs w:val="24"/>
        </w:rPr>
        <w:t xml:space="preserve"> </w:t>
      </w:r>
      <w:r w:rsidRPr="000D1C17">
        <w:rPr>
          <w:rFonts w:ascii="Arial" w:hAnsi="Arial" w:cs="Arial"/>
          <w:sz w:val="20"/>
          <w:szCs w:val="20"/>
        </w:rPr>
        <w:t>Приложение к Постановлению</w:t>
      </w:r>
    </w:p>
    <w:p w:rsidR="002F07E2" w:rsidRPr="000D1C17" w:rsidRDefault="002F07E2" w:rsidP="000D1C17">
      <w:pPr>
        <w:tabs>
          <w:tab w:val="left" w:pos="7545"/>
        </w:tabs>
        <w:spacing w:after="0"/>
        <w:jc w:val="right"/>
        <w:rPr>
          <w:rFonts w:ascii="Arial" w:hAnsi="Arial" w:cs="Arial"/>
          <w:sz w:val="20"/>
          <w:szCs w:val="20"/>
        </w:rPr>
      </w:pPr>
      <w:r w:rsidRPr="000D1C17">
        <w:rPr>
          <w:rFonts w:ascii="Arial" w:hAnsi="Arial" w:cs="Arial"/>
          <w:sz w:val="20"/>
          <w:szCs w:val="20"/>
        </w:rPr>
        <w:t>Большекосульского сельсовета</w:t>
      </w:r>
    </w:p>
    <w:p w:rsidR="002F07E2" w:rsidRPr="000D1C17" w:rsidRDefault="002F07E2" w:rsidP="000D1C17">
      <w:pPr>
        <w:tabs>
          <w:tab w:val="left" w:pos="6915"/>
        </w:tabs>
        <w:jc w:val="right"/>
        <w:rPr>
          <w:rFonts w:ascii="Arial" w:hAnsi="Arial" w:cs="Arial"/>
          <w:sz w:val="20"/>
          <w:szCs w:val="20"/>
        </w:rPr>
      </w:pPr>
      <w:r>
        <w:rPr>
          <w:rFonts w:ascii="Arial" w:hAnsi="Arial" w:cs="Arial"/>
          <w:sz w:val="20"/>
          <w:szCs w:val="20"/>
        </w:rPr>
        <w:t xml:space="preserve">   от 16.03.2018</w:t>
      </w:r>
      <w:r w:rsidRPr="000D1C17">
        <w:rPr>
          <w:rFonts w:ascii="Arial" w:hAnsi="Arial" w:cs="Arial"/>
          <w:sz w:val="20"/>
          <w:szCs w:val="20"/>
        </w:rPr>
        <w:t xml:space="preserve">  №</w:t>
      </w:r>
      <w:r>
        <w:rPr>
          <w:rFonts w:ascii="Arial" w:hAnsi="Arial" w:cs="Arial"/>
          <w:sz w:val="20"/>
          <w:szCs w:val="20"/>
        </w:rPr>
        <w:t xml:space="preserve"> 14п</w:t>
      </w:r>
    </w:p>
    <w:p w:rsidR="002F07E2" w:rsidRPr="000D1C17" w:rsidRDefault="002F07E2" w:rsidP="000D1C17">
      <w:pPr>
        <w:tabs>
          <w:tab w:val="left" w:pos="6915"/>
        </w:tabs>
        <w:jc w:val="center"/>
        <w:rPr>
          <w:rFonts w:ascii="Arial" w:hAnsi="Arial" w:cs="Arial"/>
          <w:sz w:val="24"/>
          <w:szCs w:val="24"/>
        </w:rPr>
      </w:pPr>
      <w:r w:rsidRPr="000D1C17">
        <w:rPr>
          <w:rFonts w:ascii="Arial" w:hAnsi="Arial" w:cs="Arial"/>
          <w:b/>
          <w:sz w:val="24"/>
          <w:szCs w:val="24"/>
        </w:rPr>
        <w:t>Состав комиссии  по подготовке и проведению публичных слушаний по обсуждению проекта Решения « О внесении изменений и дополнений в Устав Большекосульского сельсовета Боготольского Района Красноярского</w:t>
      </w:r>
      <w:r>
        <w:rPr>
          <w:rFonts w:ascii="Arial" w:hAnsi="Arial" w:cs="Arial"/>
          <w:b/>
          <w:sz w:val="24"/>
          <w:szCs w:val="24"/>
        </w:rPr>
        <w:t xml:space="preserve"> </w:t>
      </w:r>
      <w:r w:rsidRPr="000D1C17">
        <w:rPr>
          <w:rFonts w:ascii="Arial" w:hAnsi="Arial" w:cs="Arial"/>
          <w:b/>
          <w:sz w:val="24"/>
          <w:szCs w:val="24"/>
        </w:rPr>
        <w:t>края».</w:t>
      </w:r>
    </w:p>
    <w:p w:rsidR="002F07E2" w:rsidRPr="000D1C17" w:rsidRDefault="002F07E2" w:rsidP="000D1C17">
      <w:pPr>
        <w:spacing w:after="0"/>
        <w:rPr>
          <w:rFonts w:ascii="Arial" w:hAnsi="Arial" w:cs="Arial"/>
          <w:sz w:val="24"/>
          <w:szCs w:val="24"/>
        </w:rPr>
      </w:pPr>
      <w:r w:rsidRPr="000D1C17">
        <w:rPr>
          <w:rFonts w:ascii="Arial" w:hAnsi="Arial" w:cs="Arial"/>
          <w:sz w:val="24"/>
          <w:szCs w:val="24"/>
        </w:rPr>
        <w:t>Т.Ф. Поторочина – Глава сельсовета, председатель комиссии;</w:t>
      </w:r>
    </w:p>
    <w:p w:rsidR="002F07E2" w:rsidRPr="000D1C17" w:rsidRDefault="002F07E2" w:rsidP="000D1C17">
      <w:pPr>
        <w:spacing w:after="0"/>
        <w:rPr>
          <w:rFonts w:ascii="Arial" w:hAnsi="Arial" w:cs="Arial"/>
          <w:sz w:val="24"/>
          <w:szCs w:val="24"/>
        </w:rPr>
      </w:pPr>
      <w:r w:rsidRPr="000D1C17">
        <w:rPr>
          <w:rFonts w:ascii="Arial" w:hAnsi="Arial" w:cs="Arial"/>
          <w:sz w:val="24"/>
          <w:szCs w:val="24"/>
        </w:rPr>
        <w:t>И.С. Симон – заместитель Главы сельс</w:t>
      </w:r>
      <w:r>
        <w:rPr>
          <w:rFonts w:ascii="Arial" w:hAnsi="Arial" w:cs="Arial"/>
          <w:sz w:val="24"/>
          <w:szCs w:val="24"/>
        </w:rPr>
        <w:t xml:space="preserve">овета, заместитель председателя </w:t>
      </w:r>
      <w:r w:rsidRPr="000D1C17">
        <w:rPr>
          <w:rFonts w:ascii="Arial" w:hAnsi="Arial" w:cs="Arial"/>
          <w:sz w:val="24"/>
          <w:szCs w:val="24"/>
        </w:rPr>
        <w:t xml:space="preserve">комиссии;  </w:t>
      </w:r>
    </w:p>
    <w:p w:rsidR="002F07E2" w:rsidRPr="000D1C17" w:rsidRDefault="002F07E2" w:rsidP="000D1C17">
      <w:pPr>
        <w:spacing w:after="0"/>
        <w:rPr>
          <w:rFonts w:ascii="Arial" w:hAnsi="Arial" w:cs="Arial"/>
          <w:sz w:val="24"/>
          <w:szCs w:val="24"/>
        </w:rPr>
      </w:pPr>
      <w:r w:rsidRPr="000D1C17">
        <w:rPr>
          <w:rFonts w:ascii="Arial" w:hAnsi="Arial" w:cs="Arial"/>
          <w:sz w:val="24"/>
          <w:szCs w:val="24"/>
        </w:rPr>
        <w:t>О.А. Максина  –  бухгалтер, секретарь комиссии;</w:t>
      </w:r>
    </w:p>
    <w:p w:rsidR="002F07E2" w:rsidRPr="000D1C17" w:rsidRDefault="002F07E2" w:rsidP="000D1C17">
      <w:pPr>
        <w:spacing w:after="0"/>
        <w:rPr>
          <w:rFonts w:ascii="Arial" w:hAnsi="Arial" w:cs="Arial"/>
          <w:sz w:val="24"/>
          <w:szCs w:val="24"/>
        </w:rPr>
      </w:pPr>
      <w:r w:rsidRPr="000D1C17">
        <w:rPr>
          <w:rFonts w:ascii="Arial" w:hAnsi="Arial" w:cs="Arial"/>
          <w:sz w:val="24"/>
          <w:szCs w:val="24"/>
        </w:rPr>
        <w:t xml:space="preserve">В.М. Сивцов -  председатель сельского Совета депутатов; </w:t>
      </w:r>
    </w:p>
    <w:p w:rsidR="002F07E2" w:rsidRPr="000D1C17" w:rsidRDefault="002F07E2" w:rsidP="000D1C17">
      <w:pPr>
        <w:rPr>
          <w:rFonts w:ascii="Arial" w:hAnsi="Arial" w:cs="Arial"/>
          <w:sz w:val="24"/>
          <w:szCs w:val="24"/>
        </w:rPr>
      </w:pPr>
      <w:r w:rsidRPr="000D1C17">
        <w:rPr>
          <w:rFonts w:ascii="Arial" w:hAnsi="Arial" w:cs="Arial"/>
          <w:sz w:val="24"/>
          <w:szCs w:val="24"/>
        </w:rPr>
        <w:t xml:space="preserve">Н.В. Лаврентьева – главный бухгалтер сельсовета. </w:t>
      </w:r>
    </w:p>
    <w:p w:rsidR="002F07E2" w:rsidRPr="000D1C17" w:rsidRDefault="002F07E2" w:rsidP="000D1C17">
      <w:pPr>
        <w:jc w:val="center"/>
        <w:rPr>
          <w:rFonts w:ascii="Arial" w:hAnsi="Arial" w:cs="Arial"/>
          <w:b/>
          <w:sz w:val="24"/>
          <w:szCs w:val="24"/>
        </w:rPr>
      </w:pPr>
      <w:r w:rsidRPr="000D1C17">
        <w:rPr>
          <w:rFonts w:ascii="Arial" w:hAnsi="Arial" w:cs="Arial"/>
          <w:b/>
          <w:sz w:val="24"/>
          <w:szCs w:val="24"/>
        </w:rPr>
        <w:t>информационное  сообщение</w:t>
      </w:r>
    </w:p>
    <w:p w:rsidR="002F07E2" w:rsidRPr="000D1C17" w:rsidRDefault="002F07E2" w:rsidP="000C4CF4">
      <w:pPr>
        <w:jc w:val="both"/>
        <w:rPr>
          <w:rFonts w:ascii="Arial" w:hAnsi="Arial" w:cs="Arial"/>
          <w:b/>
          <w:sz w:val="24"/>
          <w:szCs w:val="24"/>
        </w:rPr>
      </w:pPr>
      <w:r>
        <w:rPr>
          <w:rFonts w:ascii="Arial" w:hAnsi="Arial" w:cs="Arial"/>
          <w:b/>
          <w:sz w:val="24"/>
          <w:szCs w:val="24"/>
        </w:rPr>
        <w:t xml:space="preserve">               </w:t>
      </w:r>
      <w:r w:rsidRPr="000D1C17">
        <w:rPr>
          <w:rFonts w:ascii="Arial" w:hAnsi="Arial" w:cs="Arial"/>
          <w:b/>
          <w:sz w:val="24"/>
          <w:szCs w:val="24"/>
        </w:rPr>
        <w:t>Большекосул</w:t>
      </w:r>
      <w:r>
        <w:rPr>
          <w:rFonts w:ascii="Arial" w:hAnsi="Arial" w:cs="Arial"/>
          <w:b/>
          <w:sz w:val="24"/>
          <w:szCs w:val="24"/>
        </w:rPr>
        <w:t>ьский сельсовет сообщает, что 20 апреля 2008года в 14</w:t>
      </w:r>
      <w:r w:rsidRPr="000D1C17">
        <w:rPr>
          <w:rFonts w:ascii="Arial" w:hAnsi="Arial" w:cs="Arial"/>
          <w:b/>
          <w:sz w:val="24"/>
          <w:szCs w:val="24"/>
        </w:rPr>
        <w:t>-00 часов  в актовом зале Большекосульского сельсовета  (с. Большая Косуль, ул. Просвещения – 2Б) состоится публичные слушания по обсуждению проекта  Решения Большекосульского сельского Совета депутатов «О внесении изменений и дополнений в Устав Большекосульского сельсовета Боготольского района Красноярского края», заявки для участия в публичных слушаниях в письменном виде принимаются по адресу 662071,  с.Большая Косуль ул. Просвещения 2Б. Прием письменных предложений и заявок на участие в</w:t>
      </w:r>
      <w:r>
        <w:rPr>
          <w:rFonts w:ascii="Arial" w:hAnsi="Arial" w:cs="Arial"/>
          <w:b/>
          <w:sz w:val="24"/>
          <w:szCs w:val="24"/>
        </w:rPr>
        <w:t xml:space="preserve"> </w:t>
      </w:r>
      <w:r w:rsidRPr="000D1C17">
        <w:rPr>
          <w:rFonts w:ascii="Arial" w:hAnsi="Arial" w:cs="Arial"/>
          <w:b/>
          <w:sz w:val="24"/>
          <w:szCs w:val="24"/>
        </w:rPr>
        <w:t xml:space="preserve">публичных слушаний прекращается в 16.00 часов за 10 дней, предшествующих дню проведения публичных слушаний. Телефон для справок  3-74.                                                                                    </w:t>
      </w:r>
    </w:p>
    <w:p w:rsidR="002F07E2" w:rsidRPr="000D1C17" w:rsidRDefault="002F07E2" w:rsidP="00B92957">
      <w:pPr>
        <w:rPr>
          <w:rFonts w:ascii="Arial" w:hAnsi="Arial" w:cs="Arial"/>
          <w:b/>
          <w:sz w:val="24"/>
          <w:szCs w:val="24"/>
        </w:rPr>
      </w:pPr>
      <w:r w:rsidRPr="000D1C17">
        <w:rPr>
          <w:rFonts w:ascii="Arial" w:hAnsi="Arial" w:cs="Arial"/>
          <w:sz w:val="24"/>
          <w:szCs w:val="24"/>
        </w:rPr>
        <w:t>Администрация Большекосульского сельсовета.</w:t>
      </w:r>
    </w:p>
    <w:p w:rsidR="002F07E2" w:rsidRDefault="002F07E2" w:rsidP="00F93F9C">
      <w:pPr>
        <w:spacing w:after="0" w:line="240" w:lineRule="auto"/>
        <w:jc w:val="center"/>
        <w:rPr>
          <w:rFonts w:ascii="Arial" w:hAnsi="Arial" w:cs="Arial"/>
          <w:b/>
          <w:sz w:val="24"/>
          <w:szCs w:val="24"/>
        </w:rPr>
      </w:pPr>
      <w:bookmarkStart w:id="0" w:name="_GoBack"/>
      <w:bookmarkEnd w:id="0"/>
      <w:r>
        <w:rPr>
          <w:rFonts w:ascii="Arial" w:hAnsi="Arial" w:cs="Arial"/>
          <w:b/>
          <w:sz w:val="24"/>
          <w:szCs w:val="24"/>
        </w:rPr>
        <w:t>БОЛЬШЕКОСУЛЬСКИЙ СЕЛЬСКИЙ СОВЕТ ДЕПУТАТОВ</w:t>
      </w:r>
    </w:p>
    <w:p w:rsidR="002F07E2" w:rsidRDefault="002F07E2" w:rsidP="00F93F9C">
      <w:pPr>
        <w:spacing w:after="0" w:line="240" w:lineRule="auto"/>
        <w:jc w:val="center"/>
        <w:rPr>
          <w:rFonts w:ascii="Arial" w:hAnsi="Arial" w:cs="Arial"/>
          <w:b/>
          <w:sz w:val="24"/>
          <w:szCs w:val="24"/>
        </w:rPr>
      </w:pPr>
      <w:r>
        <w:rPr>
          <w:rFonts w:ascii="Arial" w:hAnsi="Arial" w:cs="Arial"/>
          <w:b/>
          <w:sz w:val="24"/>
          <w:szCs w:val="24"/>
        </w:rPr>
        <w:t>БОГОТОЛЬСКИЙ РАЙОН</w:t>
      </w:r>
    </w:p>
    <w:p w:rsidR="002F07E2" w:rsidRDefault="002F07E2" w:rsidP="00F93F9C">
      <w:pPr>
        <w:spacing w:after="0" w:line="240" w:lineRule="auto"/>
        <w:jc w:val="center"/>
        <w:rPr>
          <w:rFonts w:ascii="Arial" w:hAnsi="Arial" w:cs="Arial"/>
          <w:b/>
          <w:sz w:val="24"/>
          <w:szCs w:val="24"/>
        </w:rPr>
      </w:pPr>
      <w:r>
        <w:rPr>
          <w:rFonts w:ascii="Arial" w:hAnsi="Arial" w:cs="Arial"/>
          <w:b/>
          <w:sz w:val="24"/>
          <w:szCs w:val="24"/>
        </w:rPr>
        <w:t>КРАСНОЯРСКИЙ КРАЙ</w:t>
      </w:r>
    </w:p>
    <w:p w:rsidR="002F07E2" w:rsidRDefault="002F07E2" w:rsidP="00F93F9C">
      <w:pPr>
        <w:spacing w:after="0" w:line="240" w:lineRule="auto"/>
        <w:ind w:right="78"/>
        <w:jc w:val="center"/>
        <w:rPr>
          <w:rFonts w:ascii="Arial" w:hAnsi="Arial" w:cs="Arial"/>
          <w:b/>
          <w:sz w:val="24"/>
          <w:szCs w:val="24"/>
        </w:rPr>
      </w:pPr>
      <w:r>
        <w:rPr>
          <w:rFonts w:ascii="Arial" w:hAnsi="Arial" w:cs="Arial"/>
          <w:b/>
          <w:sz w:val="24"/>
          <w:szCs w:val="24"/>
        </w:rPr>
        <w:t xml:space="preserve"> </w:t>
      </w:r>
    </w:p>
    <w:p w:rsidR="002F07E2" w:rsidRDefault="002F07E2" w:rsidP="00F93F9C">
      <w:pPr>
        <w:spacing w:after="0" w:line="240" w:lineRule="auto"/>
        <w:ind w:left="480" w:right="-1"/>
        <w:jc w:val="center"/>
        <w:rPr>
          <w:rFonts w:ascii="Arial" w:hAnsi="Arial" w:cs="Arial"/>
          <w:b/>
          <w:sz w:val="24"/>
          <w:szCs w:val="24"/>
        </w:rPr>
      </w:pPr>
    </w:p>
    <w:p w:rsidR="002F07E2" w:rsidRDefault="002F07E2" w:rsidP="00F93F9C">
      <w:pPr>
        <w:spacing w:after="0" w:line="240" w:lineRule="auto"/>
        <w:ind w:right="-1"/>
        <w:jc w:val="center"/>
        <w:rPr>
          <w:rFonts w:ascii="Arial" w:hAnsi="Arial" w:cs="Arial"/>
          <w:b/>
          <w:sz w:val="24"/>
          <w:szCs w:val="24"/>
        </w:rPr>
      </w:pPr>
      <w:r>
        <w:rPr>
          <w:rFonts w:ascii="Arial" w:hAnsi="Arial" w:cs="Arial"/>
          <w:b/>
          <w:sz w:val="24"/>
          <w:szCs w:val="24"/>
        </w:rPr>
        <w:t>РЕШЕНИЕ</w:t>
      </w:r>
    </w:p>
    <w:p w:rsidR="002F07E2" w:rsidRDefault="002F07E2" w:rsidP="00F93F9C">
      <w:pPr>
        <w:spacing w:after="0" w:line="240" w:lineRule="auto"/>
        <w:ind w:left="480" w:right="-1"/>
        <w:jc w:val="center"/>
        <w:rPr>
          <w:rFonts w:ascii="Arial" w:hAnsi="Arial" w:cs="Arial"/>
          <w:b/>
          <w:sz w:val="24"/>
          <w:szCs w:val="24"/>
        </w:rPr>
      </w:pPr>
    </w:p>
    <w:tbl>
      <w:tblPr>
        <w:tblW w:w="9172" w:type="dxa"/>
        <w:jc w:val="center"/>
        <w:tblInd w:w="201" w:type="dxa"/>
        <w:tblLook w:val="01E0"/>
      </w:tblPr>
      <w:tblGrid>
        <w:gridCol w:w="3003"/>
        <w:gridCol w:w="3205"/>
        <w:gridCol w:w="2964"/>
      </w:tblGrid>
      <w:tr w:rsidR="002F07E2" w:rsidTr="00F93F9C">
        <w:trPr>
          <w:trHeight w:val="571"/>
          <w:jc w:val="center"/>
        </w:trPr>
        <w:tc>
          <w:tcPr>
            <w:tcW w:w="3003" w:type="dxa"/>
          </w:tcPr>
          <w:p w:rsidR="002F07E2" w:rsidRDefault="002F07E2" w:rsidP="00F93F9C">
            <w:pPr>
              <w:spacing w:after="0" w:line="240" w:lineRule="auto"/>
              <w:ind w:left="480" w:right="-1"/>
              <w:jc w:val="both"/>
              <w:rPr>
                <w:rFonts w:ascii="Arial" w:hAnsi="Arial" w:cs="Arial"/>
                <w:sz w:val="24"/>
                <w:szCs w:val="24"/>
              </w:rPr>
            </w:pPr>
            <w:r>
              <w:rPr>
                <w:rFonts w:ascii="Arial" w:hAnsi="Arial" w:cs="Arial"/>
                <w:sz w:val="24"/>
                <w:szCs w:val="24"/>
              </w:rPr>
              <w:t>«» _______2018</w:t>
            </w:r>
          </w:p>
          <w:p w:rsidR="002F07E2" w:rsidRDefault="002F07E2" w:rsidP="00F93F9C">
            <w:pPr>
              <w:spacing w:after="0" w:line="240" w:lineRule="auto"/>
              <w:ind w:left="480" w:right="-1"/>
              <w:jc w:val="both"/>
              <w:rPr>
                <w:rFonts w:ascii="Arial" w:hAnsi="Arial" w:cs="Arial"/>
                <w:b/>
                <w:i/>
                <w:sz w:val="24"/>
                <w:szCs w:val="24"/>
              </w:rPr>
            </w:pPr>
          </w:p>
        </w:tc>
        <w:tc>
          <w:tcPr>
            <w:tcW w:w="3205" w:type="dxa"/>
          </w:tcPr>
          <w:p w:rsidR="002F07E2" w:rsidRDefault="002F07E2" w:rsidP="00F93F9C">
            <w:pPr>
              <w:tabs>
                <w:tab w:val="left" w:pos="1755"/>
              </w:tabs>
              <w:spacing w:after="0" w:line="240" w:lineRule="auto"/>
              <w:rPr>
                <w:rFonts w:ascii="Arial" w:hAnsi="Arial" w:cs="Arial"/>
                <w:sz w:val="24"/>
                <w:szCs w:val="24"/>
              </w:rPr>
            </w:pPr>
            <w:r>
              <w:rPr>
                <w:rFonts w:ascii="Arial" w:hAnsi="Arial" w:cs="Arial"/>
                <w:sz w:val="24"/>
                <w:szCs w:val="24"/>
              </w:rPr>
              <w:t>с.      Большая Косуль</w:t>
            </w:r>
          </w:p>
        </w:tc>
        <w:tc>
          <w:tcPr>
            <w:tcW w:w="2964" w:type="dxa"/>
          </w:tcPr>
          <w:p w:rsidR="002F07E2" w:rsidRDefault="002F07E2" w:rsidP="00F93F9C">
            <w:pPr>
              <w:tabs>
                <w:tab w:val="center" w:pos="1614"/>
                <w:tab w:val="right" w:pos="2749"/>
              </w:tabs>
              <w:spacing w:after="0" w:line="240" w:lineRule="auto"/>
              <w:ind w:left="480" w:right="-1"/>
              <w:rPr>
                <w:rFonts w:ascii="Arial" w:hAnsi="Arial" w:cs="Arial"/>
                <w:b/>
                <w:sz w:val="24"/>
                <w:szCs w:val="24"/>
              </w:rPr>
            </w:pPr>
            <w:r>
              <w:rPr>
                <w:rFonts w:ascii="Arial" w:hAnsi="Arial" w:cs="Arial"/>
                <w:sz w:val="24"/>
                <w:szCs w:val="24"/>
              </w:rPr>
              <w:tab/>
              <w:t>№</w:t>
            </w:r>
            <w:r>
              <w:rPr>
                <w:rFonts w:ascii="Arial" w:hAnsi="Arial" w:cs="Arial"/>
                <w:sz w:val="24"/>
                <w:szCs w:val="24"/>
              </w:rPr>
              <w:tab/>
              <w:t>Проект</w:t>
            </w:r>
          </w:p>
        </w:tc>
      </w:tr>
    </w:tbl>
    <w:p w:rsidR="002F07E2" w:rsidRDefault="002F07E2" w:rsidP="00F93F9C">
      <w:pPr>
        <w:keepNext/>
        <w:spacing w:after="0" w:line="240" w:lineRule="auto"/>
        <w:ind w:left="480" w:right="-1"/>
        <w:jc w:val="center"/>
        <w:outlineLvl w:val="0"/>
        <w:rPr>
          <w:rFonts w:ascii="Arial" w:hAnsi="Arial" w:cs="Arial"/>
          <w:sz w:val="24"/>
          <w:szCs w:val="24"/>
        </w:rPr>
      </w:pPr>
    </w:p>
    <w:p w:rsidR="002F07E2" w:rsidRDefault="002F07E2" w:rsidP="00F93F9C">
      <w:pPr>
        <w:keepNext/>
        <w:spacing w:after="0" w:line="240" w:lineRule="auto"/>
        <w:ind w:left="480" w:right="-1"/>
        <w:jc w:val="center"/>
        <w:outlineLvl w:val="0"/>
        <w:rPr>
          <w:rFonts w:ascii="Arial" w:hAnsi="Arial" w:cs="Arial"/>
          <w:sz w:val="24"/>
          <w:szCs w:val="24"/>
        </w:rPr>
      </w:pPr>
    </w:p>
    <w:p w:rsidR="002F07E2" w:rsidRDefault="002F07E2" w:rsidP="00F93F9C">
      <w:pPr>
        <w:keepNext/>
        <w:spacing w:after="0" w:line="240" w:lineRule="auto"/>
        <w:ind w:left="480" w:right="-1"/>
        <w:outlineLvl w:val="0"/>
        <w:rPr>
          <w:rFonts w:ascii="Arial" w:hAnsi="Arial" w:cs="Arial"/>
          <w:sz w:val="24"/>
          <w:szCs w:val="24"/>
        </w:rPr>
      </w:pPr>
    </w:p>
    <w:p w:rsidR="002F07E2" w:rsidRDefault="002F07E2" w:rsidP="00F93F9C">
      <w:pPr>
        <w:pStyle w:val="Heading1"/>
        <w:spacing w:before="0" w:after="0"/>
        <w:jc w:val="center"/>
        <w:rPr>
          <w:rFonts w:ascii="Arial" w:hAnsi="Arial" w:cs="Arial"/>
          <w:b w:val="0"/>
          <w:sz w:val="24"/>
          <w:szCs w:val="24"/>
        </w:rPr>
      </w:pPr>
      <w:r>
        <w:rPr>
          <w:rFonts w:ascii="Arial" w:hAnsi="Arial" w:cs="Arial"/>
          <w:b w:val="0"/>
          <w:sz w:val="24"/>
          <w:szCs w:val="24"/>
        </w:rPr>
        <w:t>О внесении изменений в Устав Большекосульского сельсовета</w:t>
      </w:r>
    </w:p>
    <w:p w:rsidR="002F07E2" w:rsidRDefault="002F07E2" w:rsidP="00F93F9C">
      <w:pPr>
        <w:spacing w:after="0" w:line="240" w:lineRule="auto"/>
        <w:ind w:firstLine="567"/>
        <w:jc w:val="both"/>
        <w:rPr>
          <w:rFonts w:ascii="Arial" w:hAnsi="Arial" w:cs="Arial"/>
          <w:sz w:val="24"/>
          <w:szCs w:val="24"/>
        </w:rPr>
      </w:pPr>
    </w:p>
    <w:p w:rsidR="002F07E2" w:rsidRDefault="002F07E2" w:rsidP="00F93F9C">
      <w:pPr>
        <w:autoSpaceDE w:val="0"/>
        <w:autoSpaceDN w:val="0"/>
        <w:adjustRightInd w:val="0"/>
        <w:spacing w:after="0" w:line="240" w:lineRule="auto"/>
        <w:ind w:firstLine="567"/>
        <w:jc w:val="both"/>
        <w:rPr>
          <w:rFonts w:ascii="Arial" w:hAnsi="Arial" w:cs="Arial"/>
          <w:bCs/>
          <w:kern w:val="32"/>
          <w:sz w:val="24"/>
          <w:szCs w:val="24"/>
        </w:rPr>
      </w:pPr>
      <w:r>
        <w:rPr>
          <w:rFonts w:ascii="Arial" w:hAnsi="Arial" w:cs="Arial"/>
          <w:bCs/>
          <w:kern w:val="32"/>
          <w:sz w:val="24"/>
          <w:szCs w:val="24"/>
        </w:rPr>
        <w:t xml:space="preserve">В целях приведения Устава </w:t>
      </w:r>
      <w:r>
        <w:rPr>
          <w:rFonts w:ascii="Arial" w:hAnsi="Arial" w:cs="Arial"/>
          <w:sz w:val="24"/>
          <w:szCs w:val="24"/>
        </w:rPr>
        <w:t>Большекосульского сельсовета Боготольского района Красноярского края</w:t>
      </w:r>
      <w:r>
        <w:rPr>
          <w:rFonts w:ascii="Arial" w:hAnsi="Arial" w:cs="Arial"/>
          <w:bCs/>
          <w:kern w:val="32"/>
          <w:sz w:val="24"/>
          <w:szCs w:val="24"/>
        </w:rPr>
        <w:t xml:space="preserve"> в соответствие с требованиями Федерального закона от 06.10.2003 № 131-ФЗ «Об общих принципах организации местного самоуправления в Российской Федерации», </w:t>
      </w:r>
      <w:r>
        <w:rPr>
          <w:rFonts w:ascii="Arial" w:hAnsi="Arial" w:cs="Arial"/>
          <w:bCs/>
          <w:sz w:val="24"/>
          <w:szCs w:val="24"/>
          <w:lang w:eastAsia="en-US"/>
        </w:rPr>
        <w:t>Закона Красноярского края от 15.10.2015 № 9-3724 «О закреплении вопросов местного значения за сельскими поселениями Красноярского края»,</w:t>
      </w:r>
      <w:r>
        <w:rPr>
          <w:rFonts w:ascii="Arial" w:hAnsi="Arial" w:cs="Arial"/>
          <w:bCs/>
          <w:kern w:val="32"/>
          <w:sz w:val="24"/>
          <w:szCs w:val="24"/>
        </w:rPr>
        <w:t xml:space="preserve"> руководствуясь статьями 24,57 Устава </w:t>
      </w:r>
      <w:r>
        <w:rPr>
          <w:rFonts w:ascii="Arial" w:hAnsi="Arial" w:cs="Arial"/>
          <w:sz w:val="24"/>
          <w:szCs w:val="24"/>
        </w:rPr>
        <w:t>Большекосульского сельсовета Боготольского района Красноярского края</w:t>
      </w:r>
      <w:r>
        <w:rPr>
          <w:rFonts w:ascii="Arial" w:hAnsi="Arial" w:cs="Arial"/>
          <w:bCs/>
          <w:kern w:val="32"/>
          <w:sz w:val="24"/>
          <w:szCs w:val="24"/>
        </w:rPr>
        <w:t>, Большекосульский</w:t>
      </w:r>
      <w:r>
        <w:rPr>
          <w:rFonts w:ascii="Arial" w:hAnsi="Arial" w:cs="Arial"/>
          <w:sz w:val="24"/>
          <w:szCs w:val="24"/>
        </w:rPr>
        <w:t xml:space="preserve"> </w:t>
      </w:r>
      <w:r>
        <w:rPr>
          <w:rFonts w:ascii="Arial" w:hAnsi="Arial" w:cs="Arial"/>
          <w:bCs/>
          <w:kern w:val="32"/>
          <w:sz w:val="24"/>
          <w:szCs w:val="24"/>
        </w:rPr>
        <w:t>сельский Совет депутатов РЕШИЛ:</w:t>
      </w:r>
    </w:p>
    <w:p w:rsidR="002F07E2" w:rsidRDefault="002F07E2" w:rsidP="00F93F9C">
      <w:pPr>
        <w:numPr>
          <w:ilvl w:val="0"/>
          <w:numId w:val="4"/>
        </w:numPr>
        <w:tabs>
          <w:tab w:val="left" w:pos="993"/>
        </w:tabs>
        <w:spacing w:after="0" w:line="240" w:lineRule="auto"/>
        <w:ind w:left="0" w:firstLine="567"/>
        <w:jc w:val="both"/>
        <w:rPr>
          <w:rFonts w:ascii="Arial" w:hAnsi="Arial" w:cs="Arial"/>
          <w:bCs/>
          <w:kern w:val="32"/>
          <w:sz w:val="24"/>
          <w:szCs w:val="24"/>
        </w:rPr>
      </w:pPr>
      <w:r>
        <w:rPr>
          <w:rFonts w:ascii="Arial" w:hAnsi="Arial" w:cs="Arial"/>
          <w:bCs/>
          <w:kern w:val="32"/>
          <w:sz w:val="24"/>
          <w:szCs w:val="24"/>
        </w:rPr>
        <w:t xml:space="preserve">Внести в Устав </w:t>
      </w:r>
      <w:r>
        <w:rPr>
          <w:rFonts w:ascii="Arial" w:hAnsi="Arial" w:cs="Arial"/>
          <w:sz w:val="24"/>
          <w:szCs w:val="24"/>
        </w:rPr>
        <w:t>Большекосульского сельсовета Боготольского района Красноярского края</w:t>
      </w:r>
      <w:r>
        <w:rPr>
          <w:rFonts w:ascii="Arial" w:hAnsi="Arial" w:cs="Arial"/>
          <w:bCs/>
          <w:kern w:val="32"/>
          <w:sz w:val="24"/>
          <w:szCs w:val="24"/>
        </w:rPr>
        <w:t xml:space="preserve"> следующие изменения:</w:t>
      </w:r>
    </w:p>
    <w:p w:rsidR="002F07E2" w:rsidRDefault="002F07E2" w:rsidP="00F93F9C">
      <w:pPr>
        <w:pStyle w:val="ListParagraph"/>
        <w:numPr>
          <w:ilvl w:val="1"/>
          <w:numId w:val="5"/>
        </w:numPr>
        <w:tabs>
          <w:tab w:val="num" w:pos="709"/>
          <w:tab w:val="left" w:pos="1134"/>
          <w:tab w:val="left" w:pos="1276"/>
        </w:tabs>
        <w:ind w:left="0" w:right="-1" w:firstLine="567"/>
        <w:jc w:val="both"/>
        <w:rPr>
          <w:rFonts w:ascii="Arial" w:hAnsi="Arial" w:cs="Arial"/>
          <w:sz w:val="24"/>
          <w:szCs w:val="24"/>
        </w:rPr>
      </w:pPr>
      <w:r>
        <w:rPr>
          <w:rFonts w:ascii="Arial" w:hAnsi="Arial" w:cs="Arial"/>
          <w:b/>
          <w:bCs/>
          <w:kern w:val="32"/>
          <w:sz w:val="24"/>
          <w:szCs w:val="24"/>
        </w:rPr>
        <w:t>в статье 4:</w:t>
      </w:r>
    </w:p>
    <w:p w:rsidR="002F07E2" w:rsidRDefault="002F07E2" w:rsidP="00F93F9C">
      <w:pPr>
        <w:tabs>
          <w:tab w:val="left" w:pos="1134"/>
          <w:tab w:val="left" w:pos="1276"/>
        </w:tabs>
        <w:spacing w:after="0" w:line="240" w:lineRule="auto"/>
        <w:ind w:left="567" w:right="-1"/>
        <w:contextualSpacing/>
        <w:jc w:val="both"/>
        <w:rPr>
          <w:rFonts w:ascii="Arial" w:hAnsi="Arial" w:cs="Arial"/>
          <w:sz w:val="24"/>
          <w:szCs w:val="24"/>
        </w:rPr>
      </w:pPr>
      <w:r>
        <w:rPr>
          <w:rFonts w:ascii="Arial" w:hAnsi="Arial" w:cs="Arial"/>
          <w:b/>
          <w:bCs/>
          <w:kern w:val="32"/>
          <w:sz w:val="24"/>
          <w:szCs w:val="24"/>
        </w:rPr>
        <w:t xml:space="preserve">- пункт 8 </w:t>
      </w:r>
      <w:r>
        <w:rPr>
          <w:rFonts w:ascii="Arial" w:hAnsi="Arial" w:cs="Arial"/>
          <w:b/>
          <w:sz w:val="24"/>
          <w:szCs w:val="24"/>
        </w:rPr>
        <w:t xml:space="preserve">изложить в следующей редакции: </w:t>
      </w:r>
    </w:p>
    <w:p w:rsidR="002F07E2" w:rsidRDefault="002F07E2" w:rsidP="00F93F9C">
      <w:pPr>
        <w:spacing w:after="0" w:line="240" w:lineRule="auto"/>
        <w:ind w:right="-1" w:firstLine="567"/>
        <w:jc w:val="both"/>
        <w:rPr>
          <w:rFonts w:ascii="Arial" w:hAnsi="Arial" w:cs="Arial"/>
          <w:sz w:val="24"/>
          <w:szCs w:val="24"/>
        </w:rPr>
      </w:pPr>
      <w:r>
        <w:rPr>
          <w:rFonts w:ascii="Arial" w:hAnsi="Arial" w:cs="Arial"/>
          <w:sz w:val="24"/>
          <w:szCs w:val="24"/>
        </w:rPr>
        <w:t xml:space="preserve">«8. </w:t>
      </w:r>
      <w:r>
        <w:rPr>
          <w:rFonts w:ascii="Arial" w:hAnsi="Arial" w:cs="Arial"/>
          <w:bCs/>
          <w:sz w:val="24"/>
          <w:szCs w:val="24"/>
        </w:rPr>
        <w:t>Муниципальные нормативные правовые акты</w:t>
      </w:r>
      <w:r>
        <w:rPr>
          <w:rFonts w:ascii="Arial" w:hAnsi="Arial" w:cs="Arial"/>
          <w:sz w:val="24"/>
          <w:szCs w:val="24"/>
        </w:rPr>
        <w:t>, затрагивающие права, свободы и обязанности человека и гражданина, устанавливающие правовой статус организаций, учредителем которых выступает Большекосульский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r>
        <w:rPr>
          <w:rFonts w:ascii="Arial" w:hAnsi="Arial" w:cs="Arial"/>
          <w:i/>
          <w:sz w:val="24"/>
          <w:szCs w:val="24"/>
        </w:rPr>
        <w:t xml:space="preserve"> </w:t>
      </w:r>
      <w:r>
        <w:rPr>
          <w:rFonts w:ascii="Arial" w:hAnsi="Arial" w:cs="Arial"/>
          <w:sz w:val="24"/>
          <w:szCs w:val="24"/>
        </w:rPr>
        <w:t>в порядке, предусмотренном пунктами 8.1, 9 настоящей статьи.»;</w:t>
      </w:r>
    </w:p>
    <w:p w:rsidR="002F07E2" w:rsidRDefault="002F07E2" w:rsidP="00F93F9C">
      <w:pPr>
        <w:spacing w:after="0" w:line="240" w:lineRule="auto"/>
        <w:ind w:right="-1" w:firstLine="567"/>
        <w:jc w:val="both"/>
        <w:rPr>
          <w:rFonts w:ascii="Arial" w:hAnsi="Arial" w:cs="Arial"/>
          <w:b/>
          <w:i/>
          <w:sz w:val="24"/>
          <w:szCs w:val="24"/>
          <w:u w:val="single"/>
        </w:rPr>
      </w:pPr>
      <w:r>
        <w:rPr>
          <w:rFonts w:ascii="Arial" w:hAnsi="Arial" w:cs="Arial"/>
          <w:b/>
          <w:sz w:val="24"/>
          <w:szCs w:val="24"/>
        </w:rPr>
        <w:t>- дополнить пунктом 8.1 следующего содержания:</w:t>
      </w:r>
    </w:p>
    <w:p w:rsidR="002F07E2" w:rsidRDefault="002F07E2" w:rsidP="00F93F9C">
      <w:pPr>
        <w:tabs>
          <w:tab w:val="num" w:pos="780"/>
        </w:tabs>
        <w:spacing w:after="0" w:line="240" w:lineRule="auto"/>
        <w:ind w:right="-1" w:firstLine="567"/>
        <w:jc w:val="both"/>
        <w:rPr>
          <w:rFonts w:ascii="Arial" w:hAnsi="Arial" w:cs="Arial"/>
          <w:sz w:val="24"/>
          <w:szCs w:val="24"/>
        </w:rPr>
      </w:pPr>
      <w:r>
        <w:rPr>
          <w:rFonts w:ascii="Arial" w:hAnsi="Arial" w:cs="Arial"/>
          <w:sz w:val="24"/>
          <w:szCs w:val="24"/>
        </w:rPr>
        <w:t>«8.1. Опубликование муниципальных правовых актов осуществляется в течение 14 дней, в газете « Земля Боготольская», если иное не предусмотрено самим актом, настоящим Уставом или действующим законодательством.»;</w:t>
      </w:r>
    </w:p>
    <w:p w:rsidR="002F07E2" w:rsidRDefault="002F07E2" w:rsidP="00F93F9C">
      <w:pPr>
        <w:pStyle w:val="ListParagraph"/>
        <w:numPr>
          <w:ilvl w:val="1"/>
          <w:numId w:val="5"/>
        </w:numPr>
        <w:tabs>
          <w:tab w:val="left" w:pos="1134"/>
          <w:tab w:val="left" w:pos="1276"/>
        </w:tabs>
        <w:ind w:left="0" w:firstLine="567"/>
        <w:jc w:val="both"/>
        <w:rPr>
          <w:rFonts w:ascii="Arial" w:hAnsi="Arial" w:cs="Arial"/>
          <w:b/>
          <w:bCs/>
          <w:kern w:val="32"/>
          <w:sz w:val="24"/>
          <w:szCs w:val="24"/>
        </w:rPr>
      </w:pPr>
      <w:r>
        <w:rPr>
          <w:rFonts w:ascii="Arial" w:hAnsi="Arial" w:cs="Arial"/>
          <w:b/>
          <w:bCs/>
          <w:kern w:val="32"/>
          <w:sz w:val="24"/>
          <w:szCs w:val="24"/>
        </w:rPr>
        <w:t>в статье 6:</w:t>
      </w:r>
    </w:p>
    <w:p w:rsidR="002F07E2" w:rsidRDefault="002F07E2" w:rsidP="00F93F9C">
      <w:pPr>
        <w:tabs>
          <w:tab w:val="left" w:pos="1134"/>
          <w:tab w:val="left" w:pos="1276"/>
        </w:tabs>
        <w:spacing w:after="0" w:line="240" w:lineRule="auto"/>
        <w:contextualSpacing/>
        <w:jc w:val="both"/>
        <w:rPr>
          <w:rFonts w:ascii="Arial" w:hAnsi="Arial" w:cs="Arial"/>
          <w:b/>
          <w:bCs/>
          <w:kern w:val="32"/>
          <w:sz w:val="24"/>
          <w:szCs w:val="24"/>
        </w:rPr>
      </w:pPr>
      <w:r>
        <w:rPr>
          <w:rFonts w:ascii="Arial" w:hAnsi="Arial" w:cs="Arial"/>
          <w:b/>
          <w:bCs/>
          <w:kern w:val="32"/>
          <w:sz w:val="24"/>
          <w:szCs w:val="24"/>
        </w:rPr>
        <w:t>- подпункт 9 пункта 1 изложить в следующей редакции:</w:t>
      </w:r>
    </w:p>
    <w:p w:rsidR="002F07E2" w:rsidRDefault="002F07E2" w:rsidP="00F93F9C">
      <w:pPr>
        <w:tabs>
          <w:tab w:val="left" w:pos="1134"/>
          <w:tab w:val="left" w:pos="1276"/>
        </w:tabs>
        <w:spacing w:after="0" w:line="240" w:lineRule="auto"/>
        <w:contextualSpacing/>
        <w:jc w:val="both"/>
        <w:rPr>
          <w:rFonts w:ascii="Arial" w:hAnsi="Arial" w:cs="Arial"/>
          <w:b/>
          <w:bCs/>
          <w:kern w:val="32"/>
          <w:sz w:val="24"/>
          <w:szCs w:val="24"/>
        </w:rPr>
      </w:pPr>
      <w:r>
        <w:rPr>
          <w:rFonts w:ascii="Arial" w:hAnsi="Arial" w:cs="Arial"/>
          <w:sz w:val="24"/>
          <w:szCs w:val="24"/>
        </w:rPr>
        <w:t xml:space="preserve">       «9) утверждение правил благоустройства территории сельсовета, осуществление контроля за их соблюдением, организация благоустройства территории сельсовета в соответствии с указанными правилами;»;</w:t>
      </w:r>
    </w:p>
    <w:p w:rsidR="002F07E2" w:rsidRDefault="002F07E2" w:rsidP="00F93F9C">
      <w:pPr>
        <w:spacing w:after="0" w:line="240" w:lineRule="auto"/>
        <w:ind w:firstLine="547"/>
        <w:jc w:val="both"/>
        <w:rPr>
          <w:rFonts w:ascii="Arial" w:hAnsi="Arial" w:cs="Arial"/>
          <w:b/>
          <w:sz w:val="24"/>
          <w:szCs w:val="24"/>
        </w:rPr>
      </w:pPr>
      <w:r>
        <w:rPr>
          <w:rFonts w:ascii="Arial" w:hAnsi="Arial" w:cs="Arial"/>
          <w:b/>
          <w:sz w:val="24"/>
          <w:szCs w:val="24"/>
        </w:rPr>
        <w:t>- подпункт 22 пункта 1 исключить;</w:t>
      </w:r>
    </w:p>
    <w:p w:rsidR="002F07E2" w:rsidRDefault="002F07E2" w:rsidP="00F93F9C">
      <w:pPr>
        <w:spacing w:after="0" w:line="240" w:lineRule="auto"/>
        <w:ind w:firstLine="547"/>
        <w:jc w:val="both"/>
        <w:rPr>
          <w:rFonts w:ascii="Arial" w:hAnsi="Arial" w:cs="Arial"/>
          <w:b/>
          <w:sz w:val="24"/>
          <w:szCs w:val="24"/>
        </w:rPr>
      </w:pPr>
      <w:r>
        <w:rPr>
          <w:rFonts w:ascii="Arial" w:hAnsi="Arial" w:cs="Arial"/>
          <w:b/>
          <w:sz w:val="24"/>
          <w:szCs w:val="24"/>
        </w:rPr>
        <w:t>- дополнить пункт 1 подпунктом 33 следующего содержания:</w:t>
      </w:r>
    </w:p>
    <w:p w:rsidR="002F07E2" w:rsidRDefault="002F07E2" w:rsidP="00F93F9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«33)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2F07E2" w:rsidRDefault="002F07E2" w:rsidP="00F93F9C">
      <w:pPr>
        <w:pStyle w:val="ListParagraph"/>
        <w:numPr>
          <w:ilvl w:val="1"/>
          <w:numId w:val="5"/>
        </w:numPr>
        <w:tabs>
          <w:tab w:val="left" w:pos="1134"/>
          <w:tab w:val="left" w:pos="1276"/>
        </w:tabs>
        <w:ind w:left="0" w:firstLine="567"/>
        <w:jc w:val="both"/>
        <w:rPr>
          <w:rFonts w:ascii="Arial" w:hAnsi="Arial" w:cs="Arial"/>
          <w:b/>
          <w:bCs/>
          <w:kern w:val="32"/>
          <w:sz w:val="24"/>
          <w:szCs w:val="24"/>
        </w:rPr>
      </w:pPr>
      <w:r>
        <w:rPr>
          <w:rFonts w:ascii="Arial" w:hAnsi="Arial" w:cs="Arial"/>
          <w:b/>
          <w:bCs/>
          <w:kern w:val="32"/>
          <w:sz w:val="24"/>
          <w:szCs w:val="24"/>
        </w:rPr>
        <w:t>в статье 6.1.</w:t>
      </w:r>
    </w:p>
    <w:p w:rsidR="002F07E2" w:rsidRDefault="002F07E2" w:rsidP="00F93F9C">
      <w:pPr>
        <w:tabs>
          <w:tab w:val="left" w:pos="1134"/>
          <w:tab w:val="left" w:pos="1276"/>
        </w:tabs>
        <w:spacing w:after="0" w:line="240" w:lineRule="auto"/>
        <w:ind w:left="567"/>
        <w:contextualSpacing/>
        <w:jc w:val="both"/>
        <w:rPr>
          <w:rFonts w:ascii="Arial" w:hAnsi="Arial" w:cs="Arial"/>
          <w:b/>
          <w:bCs/>
          <w:kern w:val="32"/>
          <w:sz w:val="24"/>
          <w:szCs w:val="24"/>
        </w:rPr>
      </w:pPr>
      <w:r>
        <w:rPr>
          <w:rFonts w:ascii="Arial" w:hAnsi="Arial" w:cs="Arial"/>
          <w:b/>
          <w:bCs/>
          <w:kern w:val="32"/>
          <w:sz w:val="24"/>
          <w:szCs w:val="24"/>
        </w:rPr>
        <w:t>- подпункт 11 пункта 1 исключить;</w:t>
      </w:r>
    </w:p>
    <w:p w:rsidR="002F07E2" w:rsidRDefault="002F07E2" w:rsidP="00F93F9C">
      <w:pPr>
        <w:tabs>
          <w:tab w:val="left" w:pos="1134"/>
          <w:tab w:val="left" w:pos="1276"/>
        </w:tabs>
        <w:spacing w:after="0" w:line="240" w:lineRule="auto"/>
        <w:ind w:firstLine="567"/>
        <w:contextualSpacing/>
        <w:jc w:val="both"/>
        <w:rPr>
          <w:rFonts w:ascii="Arial" w:hAnsi="Arial" w:cs="Arial"/>
          <w:b/>
          <w:bCs/>
          <w:kern w:val="32"/>
          <w:sz w:val="24"/>
          <w:szCs w:val="24"/>
        </w:rPr>
      </w:pPr>
      <w:r>
        <w:rPr>
          <w:rFonts w:ascii="Arial" w:hAnsi="Arial" w:cs="Arial"/>
          <w:b/>
          <w:bCs/>
          <w:kern w:val="32"/>
          <w:sz w:val="24"/>
          <w:szCs w:val="24"/>
        </w:rPr>
        <w:t>- пункт 1 статьи 6.1 дополнить подпунктом 15 следующего содержания:</w:t>
      </w:r>
    </w:p>
    <w:p w:rsidR="002F07E2" w:rsidRDefault="002F07E2" w:rsidP="00F93F9C">
      <w:pPr>
        <w:spacing w:after="0" w:line="240" w:lineRule="auto"/>
        <w:jc w:val="both"/>
        <w:rPr>
          <w:rFonts w:ascii="Arial" w:hAnsi="Arial" w:cs="Arial"/>
          <w:bCs/>
          <w:kern w:val="32"/>
          <w:sz w:val="24"/>
          <w:szCs w:val="24"/>
        </w:rPr>
      </w:pPr>
      <w:r>
        <w:rPr>
          <w:rFonts w:ascii="Arial" w:hAnsi="Arial" w:cs="Arial"/>
          <w:iCs/>
          <w:sz w:val="24"/>
          <w:szCs w:val="24"/>
          <w:lang w:eastAsia="en-US"/>
        </w:rPr>
        <w:t xml:space="preserve">       «15)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Pr>
          <w:rFonts w:ascii="Arial" w:hAnsi="Arial" w:cs="Arial"/>
          <w:bCs/>
          <w:kern w:val="32"/>
          <w:sz w:val="24"/>
          <w:szCs w:val="24"/>
        </w:rPr>
        <w:t>»;</w:t>
      </w:r>
    </w:p>
    <w:p w:rsidR="002F07E2" w:rsidRDefault="002F07E2" w:rsidP="00F93F9C">
      <w:pPr>
        <w:pStyle w:val="ListParagraph"/>
        <w:numPr>
          <w:ilvl w:val="1"/>
          <w:numId w:val="5"/>
        </w:numPr>
        <w:tabs>
          <w:tab w:val="left" w:pos="1134"/>
          <w:tab w:val="left" w:pos="1276"/>
        </w:tabs>
        <w:ind w:left="0" w:firstLine="567"/>
        <w:jc w:val="both"/>
        <w:rPr>
          <w:rFonts w:ascii="Arial" w:hAnsi="Arial" w:cs="Arial"/>
          <w:b/>
          <w:bCs/>
          <w:kern w:val="32"/>
          <w:sz w:val="24"/>
          <w:szCs w:val="24"/>
        </w:rPr>
      </w:pPr>
      <w:r>
        <w:rPr>
          <w:rFonts w:ascii="Arial" w:hAnsi="Arial" w:cs="Arial"/>
          <w:b/>
          <w:bCs/>
          <w:kern w:val="32"/>
          <w:sz w:val="24"/>
          <w:szCs w:val="24"/>
        </w:rPr>
        <w:t>статью 11 дополнить пунктом 1.1 следующего содержания:</w:t>
      </w:r>
    </w:p>
    <w:p w:rsidR="002F07E2" w:rsidRDefault="002F07E2" w:rsidP="00F93F9C">
      <w:pPr>
        <w:tabs>
          <w:tab w:val="left" w:pos="1134"/>
          <w:tab w:val="left" w:pos="1276"/>
        </w:tabs>
        <w:spacing w:after="0" w:line="240" w:lineRule="auto"/>
        <w:ind w:firstLine="567"/>
        <w:contextualSpacing/>
        <w:jc w:val="both"/>
        <w:rPr>
          <w:rFonts w:ascii="Arial" w:hAnsi="Arial" w:cs="Arial"/>
          <w:bCs/>
          <w:kern w:val="32"/>
          <w:sz w:val="24"/>
          <w:szCs w:val="24"/>
        </w:rPr>
      </w:pPr>
      <w:r>
        <w:rPr>
          <w:rFonts w:ascii="Arial" w:hAnsi="Arial" w:cs="Arial"/>
          <w:bCs/>
          <w:kern w:val="32"/>
          <w:sz w:val="24"/>
          <w:szCs w:val="24"/>
        </w:rPr>
        <w:t xml:space="preserve">«1.1. </w:t>
      </w:r>
      <w:r>
        <w:rPr>
          <w:rFonts w:ascii="Arial" w:hAnsi="Arial" w:cs="Arial"/>
          <w:color w:val="000000"/>
          <w:sz w:val="24"/>
          <w:szCs w:val="24"/>
        </w:rPr>
        <w:t>Глава сельсовета осуществляет свои полномочия</w:t>
      </w:r>
      <w:r>
        <w:rPr>
          <w:rFonts w:ascii="Arial" w:hAnsi="Arial" w:cs="Arial"/>
          <w:i/>
          <w:color w:val="000000"/>
          <w:sz w:val="24"/>
          <w:szCs w:val="24"/>
        </w:rPr>
        <w:t xml:space="preserve"> </w:t>
      </w:r>
      <w:r>
        <w:rPr>
          <w:rFonts w:ascii="Arial" w:hAnsi="Arial" w:cs="Arial"/>
          <w:color w:val="000000"/>
          <w:sz w:val="24"/>
          <w:szCs w:val="24"/>
        </w:rPr>
        <w:t>на постоянной основе.</w:t>
      </w:r>
      <w:r>
        <w:rPr>
          <w:rFonts w:ascii="Arial" w:hAnsi="Arial" w:cs="Arial"/>
          <w:bCs/>
          <w:kern w:val="32"/>
          <w:sz w:val="24"/>
          <w:szCs w:val="24"/>
        </w:rPr>
        <w:t>»;</w:t>
      </w:r>
    </w:p>
    <w:p w:rsidR="002F07E2" w:rsidRDefault="002F07E2" w:rsidP="00F93F9C">
      <w:pPr>
        <w:numPr>
          <w:ilvl w:val="1"/>
          <w:numId w:val="5"/>
        </w:numPr>
        <w:tabs>
          <w:tab w:val="left" w:pos="1134"/>
          <w:tab w:val="left" w:pos="1276"/>
        </w:tabs>
        <w:spacing w:after="0" w:line="240" w:lineRule="auto"/>
        <w:ind w:left="0" w:firstLine="567"/>
        <w:contextualSpacing/>
        <w:jc w:val="both"/>
        <w:rPr>
          <w:rFonts w:ascii="Arial" w:hAnsi="Arial" w:cs="Arial"/>
          <w:b/>
          <w:bCs/>
          <w:kern w:val="32"/>
          <w:sz w:val="24"/>
          <w:szCs w:val="24"/>
        </w:rPr>
      </w:pPr>
      <w:r>
        <w:rPr>
          <w:rFonts w:ascii="Arial" w:hAnsi="Arial" w:cs="Arial"/>
          <w:b/>
          <w:bCs/>
          <w:kern w:val="32"/>
          <w:sz w:val="24"/>
          <w:szCs w:val="24"/>
        </w:rPr>
        <w:t>пункт 3 статьи 17 изложить в следующей редакции:</w:t>
      </w:r>
    </w:p>
    <w:p w:rsidR="002F07E2" w:rsidRDefault="002F07E2" w:rsidP="00F93F9C">
      <w:pPr>
        <w:tabs>
          <w:tab w:val="left" w:pos="1134"/>
          <w:tab w:val="left" w:pos="1276"/>
        </w:tabs>
        <w:spacing w:after="0" w:line="240" w:lineRule="auto"/>
        <w:ind w:firstLine="567"/>
        <w:contextualSpacing/>
        <w:jc w:val="both"/>
        <w:rPr>
          <w:rFonts w:ascii="Arial" w:hAnsi="Arial" w:cs="Arial"/>
          <w:bCs/>
          <w:kern w:val="32"/>
          <w:sz w:val="24"/>
          <w:szCs w:val="24"/>
        </w:rPr>
      </w:pPr>
      <w:r>
        <w:rPr>
          <w:rFonts w:ascii="Arial" w:hAnsi="Arial" w:cs="Arial"/>
          <w:bCs/>
          <w:kern w:val="32"/>
          <w:sz w:val="24"/>
          <w:szCs w:val="24"/>
        </w:rPr>
        <w:t>«3</w:t>
      </w:r>
      <w:r>
        <w:rPr>
          <w:rFonts w:ascii="Arial" w:hAnsi="Arial" w:cs="Arial"/>
          <w:sz w:val="24"/>
          <w:szCs w:val="24"/>
        </w:rPr>
        <w:t>. Нормативные правовые акты главы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Большекосульский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r>
        <w:rPr>
          <w:rFonts w:ascii="Arial" w:hAnsi="Arial" w:cs="Arial"/>
          <w:bCs/>
          <w:kern w:val="32"/>
          <w:sz w:val="24"/>
          <w:szCs w:val="24"/>
        </w:rPr>
        <w:t>»;</w:t>
      </w:r>
    </w:p>
    <w:p w:rsidR="002F07E2" w:rsidRDefault="002F07E2" w:rsidP="00F93F9C">
      <w:pPr>
        <w:numPr>
          <w:ilvl w:val="1"/>
          <w:numId w:val="5"/>
        </w:numPr>
        <w:tabs>
          <w:tab w:val="left" w:pos="1134"/>
          <w:tab w:val="left" w:pos="1276"/>
        </w:tabs>
        <w:spacing w:after="0" w:line="240" w:lineRule="auto"/>
        <w:ind w:left="0" w:firstLine="567"/>
        <w:contextualSpacing/>
        <w:jc w:val="both"/>
        <w:rPr>
          <w:rFonts w:ascii="Arial" w:hAnsi="Arial" w:cs="Arial"/>
          <w:b/>
          <w:bCs/>
          <w:kern w:val="32"/>
          <w:sz w:val="24"/>
          <w:szCs w:val="24"/>
        </w:rPr>
      </w:pPr>
      <w:r>
        <w:rPr>
          <w:rFonts w:ascii="Arial" w:hAnsi="Arial" w:cs="Arial"/>
          <w:b/>
          <w:bCs/>
          <w:kern w:val="32"/>
          <w:sz w:val="24"/>
          <w:szCs w:val="24"/>
        </w:rPr>
        <w:t>пункт 7 статьи 20 изложить в следующей редакции:</w:t>
      </w:r>
    </w:p>
    <w:p w:rsidR="002F07E2" w:rsidRDefault="002F07E2" w:rsidP="00F93F9C">
      <w:pPr>
        <w:tabs>
          <w:tab w:val="left" w:pos="1134"/>
          <w:tab w:val="left" w:pos="1276"/>
        </w:tabs>
        <w:spacing w:after="0" w:line="240" w:lineRule="auto"/>
        <w:ind w:firstLine="567"/>
        <w:contextualSpacing/>
        <w:jc w:val="both"/>
        <w:rPr>
          <w:rFonts w:ascii="Arial" w:hAnsi="Arial" w:cs="Arial"/>
          <w:bCs/>
          <w:kern w:val="32"/>
          <w:sz w:val="24"/>
          <w:szCs w:val="24"/>
        </w:rPr>
      </w:pPr>
      <w:r>
        <w:rPr>
          <w:rFonts w:ascii="Arial" w:hAnsi="Arial" w:cs="Arial"/>
          <w:bCs/>
          <w:kern w:val="32"/>
          <w:sz w:val="24"/>
          <w:szCs w:val="24"/>
        </w:rPr>
        <w:t>«</w:t>
      </w:r>
      <w:r>
        <w:rPr>
          <w:rFonts w:ascii="Arial" w:hAnsi="Arial" w:cs="Arial"/>
          <w:sz w:val="24"/>
          <w:szCs w:val="24"/>
        </w:rPr>
        <w:t>7.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r>
        <w:rPr>
          <w:rFonts w:ascii="Arial" w:hAnsi="Arial" w:cs="Arial"/>
          <w:bCs/>
          <w:kern w:val="32"/>
          <w:sz w:val="24"/>
          <w:szCs w:val="24"/>
        </w:rPr>
        <w:t>»;</w:t>
      </w:r>
    </w:p>
    <w:p w:rsidR="002F07E2" w:rsidRDefault="002F07E2" w:rsidP="00F93F9C">
      <w:pPr>
        <w:numPr>
          <w:ilvl w:val="1"/>
          <w:numId w:val="5"/>
        </w:numPr>
        <w:tabs>
          <w:tab w:val="left" w:pos="1134"/>
          <w:tab w:val="left" w:pos="1276"/>
        </w:tabs>
        <w:spacing w:after="0" w:line="240" w:lineRule="auto"/>
        <w:ind w:left="0" w:firstLine="567"/>
        <w:contextualSpacing/>
        <w:jc w:val="both"/>
        <w:rPr>
          <w:rFonts w:ascii="Arial" w:hAnsi="Arial" w:cs="Arial"/>
          <w:b/>
          <w:bCs/>
          <w:kern w:val="32"/>
          <w:sz w:val="24"/>
          <w:szCs w:val="24"/>
        </w:rPr>
      </w:pPr>
      <w:r>
        <w:rPr>
          <w:rFonts w:ascii="Arial" w:hAnsi="Arial" w:cs="Arial"/>
          <w:b/>
          <w:bCs/>
          <w:kern w:val="32"/>
          <w:sz w:val="24"/>
          <w:szCs w:val="24"/>
        </w:rPr>
        <w:t>в пункте 1 статьи 24:</w:t>
      </w:r>
    </w:p>
    <w:p w:rsidR="002F07E2" w:rsidRDefault="002F07E2" w:rsidP="00F93F9C">
      <w:pPr>
        <w:tabs>
          <w:tab w:val="left" w:pos="1134"/>
          <w:tab w:val="left" w:pos="1276"/>
        </w:tabs>
        <w:spacing w:after="0" w:line="240" w:lineRule="auto"/>
        <w:ind w:firstLine="567"/>
        <w:contextualSpacing/>
        <w:jc w:val="both"/>
        <w:rPr>
          <w:rFonts w:ascii="Arial" w:hAnsi="Arial" w:cs="Arial"/>
          <w:b/>
          <w:bCs/>
          <w:kern w:val="32"/>
          <w:sz w:val="24"/>
          <w:szCs w:val="24"/>
        </w:rPr>
      </w:pPr>
      <w:r>
        <w:rPr>
          <w:rFonts w:ascii="Arial" w:hAnsi="Arial" w:cs="Arial"/>
          <w:b/>
          <w:bCs/>
          <w:kern w:val="32"/>
          <w:sz w:val="24"/>
          <w:szCs w:val="24"/>
        </w:rPr>
        <w:t>- подпункт 1.4 изложить в следующей редакции:</w:t>
      </w:r>
    </w:p>
    <w:p w:rsidR="002F07E2" w:rsidRDefault="002F07E2" w:rsidP="00F93F9C">
      <w:pPr>
        <w:spacing w:after="0" w:line="240" w:lineRule="auto"/>
        <w:ind w:firstLine="547"/>
        <w:jc w:val="both"/>
        <w:rPr>
          <w:rFonts w:ascii="Arial" w:hAnsi="Arial" w:cs="Arial"/>
          <w:sz w:val="24"/>
          <w:szCs w:val="24"/>
        </w:rPr>
      </w:pPr>
      <w:r>
        <w:rPr>
          <w:rFonts w:ascii="Arial" w:hAnsi="Arial" w:cs="Arial"/>
          <w:sz w:val="24"/>
          <w:szCs w:val="24"/>
        </w:rPr>
        <w:t>«1.4. утверждение стратегии социально-экономического развития Большекосульского сельсовета;»;</w:t>
      </w:r>
    </w:p>
    <w:p w:rsidR="002F07E2" w:rsidRDefault="002F07E2" w:rsidP="00F93F9C">
      <w:pPr>
        <w:spacing w:after="0" w:line="240" w:lineRule="auto"/>
        <w:ind w:firstLine="547"/>
        <w:jc w:val="both"/>
        <w:rPr>
          <w:rFonts w:ascii="Arial" w:hAnsi="Arial" w:cs="Arial"/>
          <w:b/>
          <w:sz w:val="24"/>
          <w:szCs w:val="24"/>
        </w:rPr>
      </w:pPr>
      <w:r>
        <w:rPr>
          <w:rFonts w:ascii="Arial" w:hAnsi="Arial" w:cs="Arial"/>
          <w:b/>
          <w:sz w:val="24"/>
          <w:szCs w:val="24"/>
        </w:rPr>
        <w:t>- дополнить пунктом 1.12 следующего содержания:</w:t>
      </w:r>
    </w:p>
    <w:p w:rsidR="002F07E2" w:rsidRDefault="002F07E2" w:rsidP="00F93F9C">
      <w:pPr>
        <w:spacing w:after="0" w:line="240" w:lineRule="auto"/>
        <w:ind w:firstLine="544"/>
        <w:jc w:val="both"/>
        <w:rPr>
          <w:rFonts w:ascii="Arial" w:hAnsi="Arial" w:cs="Arial"/>
          <w:sz w:val="24"/>
          <w:szCs w:val="24"/>
        </w:rPr>
      </w:pPr>
      <w:r>
        <w:rPr>
          <w:rFonts w:ascii="Arial" w:hAnsi="Arial" w:cs="Arial"/>
          <w:sz w:val="24"/>
          <w:szCs w:val="24"/>
        </w:rPr>
        <w:t>«1.12. утверждение правил благоустройства территории Большекосульского сельсовета.»;</w:t>
      </w:r>
    </w:p>
    <w:p w:rsidR="002F07E2" w:rsidRDefault="002F07E2" w:rsidP="00F93F9C">
      <w:pPr>
        <w:pStyle w:val="ListParagraph"/>
        <w:numPr>
          <w:ilvl w:val="1"/>
          <w:numId w:val="5"/>
        </w:numPr>
        <w:tabs>
          <w:tab w:val="left" w:pos="1134"/>
          <w:tab w:val="left" w:pos="1276"/>
        </w:tabs>
        <w:ind w:left="0" w:firstLine="567"/>
        <w:jc w:val="both"/>
        <w:rPr>
          <w:rFonts w:ascii="Arial" w:hAnsi="Arial" w:cs="Arial"/>
          <w:b/>
          <w:bCs/>
          <w:kern w:val="32"/>
          <w:sz w:val="24"/>
          <w:szCs w:val="24"/>
        </w:rPr>
      </w:pPr>
      <w:r>
        <w:rPr>
          <w:rFonts w:ascii="Arial" w:hAnsi="Arial" w:cs="Arial"/>
          <w:b/>
          <w:bCs/>
          <w:kern w:val="32"/>
          <w:sz w:val="24"/>
          <w:szCs w:val="24"/>
        </w:rPr>
        <w:t>абзац первый пункта 7 статьи 26 изложить в следующей редакции:</w:t>
      </w:r>
    </w:p>
    <w:p w:rsidR="002F07E2" w:rsidRDefault="002F07E2" w:rsidP="00F93F9C">
      <w:pPr>
        <w:tabs>
          <w:tab w:val="left" w:pos="1134"/>
          <w:tab w:val="left" w:pos="1276"/>
        </w:tabs>
        <w:spacing w:after="0" w:line="240" w:lineRule="auto"/>
        <w:ind w:firstLine="567"/>
        <w:contextualSpacing/>
        <w:jc w:val="both"/>
        <w:rPr>
          <w:rFonts w:ascii="Arial" w:hAnsi="Arial" w:cs="Arial"/>
          <w:bCs/>
          <w:kern w:val="32"/>
          <w:sz w:val="24"/>
          <w:szCs w:val="24"/>
        </w:rPr>
      </w:pPr>
      <w:r>
        <w:rPr>
          <w:rFonts w:ascii="Arial" w:hAnsi="Arial" w:cs="Arial"/>
          <w:bCs/>
          <w:kern w:val="32"/>
          <w:sz w:val="24"/>
          <w:szCs w:val="24"/>
        </w:rPr>
        <w:t>«</w:t>
      </w:r>
      <w:r>
        <w:rPr>
          <w:rFonts w:ascii="Arial" w:hAnsi="Arial" w:cs="Arial"/>
          <w:sz w:val="24"/>
          <w:szCs w:val="24"/>
        </w:rPr>
        <w:t>7.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Большекосульский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r>
        <w:rPr>
          <w:rFonts w:ascii="Arial" w:hAnsi="Arial" w:cs="Arial"/>
          <w:bCs/>
          <w:kern w:val="32"/>
          <w:sz w:val="24"/>
          <w:szCs w:val="24"/>
        </w:rPr>
        <w:t>»;</w:t>
      </w:r>
    </w:p>
    <w:p w:rsidR="002F07E2" w:rsidRDefault="002F07E2" w:rsidP="00F93F9C">
      <w:pPr>
        <w:numPr>
          <w:ilvl w:val="1"/>
          <w:numId w:val="5"/>
        </w:numPr>
        <w:tabs>
          <w:tab w:val="left" w:pos="1134"/>
          <w:tab w:val="left" w:pos="1276"/>
        </w:tabs>
        <w:spacing w:after="0" w:line="240" w:lineRule="auto"/>
        <w:ind w:left="0" w:firstLine="567"/>
        <w:contextualSpacing/>
        <w:jc w:val="both"/>
        <w:rPr>
          <w:rFonts w:ascii="Arial" w:hAnsi="Arial" w:cs="Arial"/>
          <w:b/>
          <w:bCs/>
          <w:kern w:val="32"/>
          <w:sz w:val="24"/>
          <w:szCs w:val="24"/>
        </w:rPr>
      </w:pPr>
      <w:r>
        <w:rPr>
          <w:rFonts w:ascii="Arial" w:hAnsi="Arial" w:cs="Arial"/>
          <w:b/>
          <w:bCs/>
          <w:kern w:val="32"/>
          <w:sz w:val="24"/>
          <w:szCs w:val="24"/>
        </w:rPr>
        <w:t xml:space="preserve"> в подпункте 4 пункта 1 статьи 27 цифры </w:t>
      </w:r>
      <w:r>
        <w:rPr>
          <w:rFonts w:ascii="Arial" w:hAnsi="Arial" w:cs="Arial"/>
          <w:bCs/>
          <w:kern w:val="32"/>
          <w:sz w:val="24"/>
          <w:szCs w:val="24"/>
        </w:rPr>
        <w:t>«3, 5»</w:t>
      </w:r>
      <w:r>
        <w:rPr>
          <w:rFonts w:ascii="Arial" w:hAnsi="Arial" w:cs="Arial"/>
          <w:b/>
          <w:bCs/>
          <w:kern w:val="32"/>
          <w:sz w:val="24"/>
          <w:szCs w:val="24"/>
        </w:rPr>
        <w:t xml:space="preserve"> заменить цифрами </w:t>
      </w:r>
      <w:r>
        <w:rPr>
          <w:rFonts w:ascii="Arial" w:hAnsi="Arial" w:cs="Arial"/>
          <w:bCs/>
          <w:kern w:val="32"/>
          <w:sz w:val="24"/>
          <w:szCs w:val="24"/>
        </w:rPr>
        <w:t>«3, 5, 7.2»;</w:t>
      </w:r>
    </w:p>
    <w:p w:rsidR="002F07E2" w:rsidRDefault="002F07E2" w:rsidP="00F93F9C">
      <w:pPr>
        <w:numPr>
          <w:ilvl w:val="1"/>
          <w:numId w:val="5"/>
        </w:numPr>
        <w:tabs>
          <w:tab w:val="left" w:pos="1134"/>
          <w:tab w:val="left" w:pos="1276"/>
        </w:tabs>
        <w:spacing w:after="0" w:line="240" w:lineRule="auto"/>
        <w:ind w:left="0" w:firstLine="567"/>
        <w:contextualSpacing/>
        <w:jc w:val="both"/>
        <w:rPr>
          <w:rFonts w:ascii="Arial" w:hAnsi="Arial" w:cs="Arial"/>
          <w:b/>
          <w:bCs/>
          <w:kern w:val="32"/>
          <w:sz w:val="24"/>
          <w:szCs w:val="24"/>
        </w:rPr>
      </w:pPr>
      <w:r>
        <w:rPr>
          <w:rFonts w:ascii="Arial" w:hAnsi="Arial" w:cs="Arial"/>
          <w:b/>
          <w:bCs/>
          <w:kern w:val="32"/>
          <w:sz w:val="24"/>
          <w:szCs w:val="24"/>
        </w:rPr>
        <w:t xml:space="preserve"> пункт 7 статьи 28 дополнить абзацем вторым следующего содержания:</w:t>
      </w:r>
    </w:p>
    <w:p w:rsidR="002F07E2" w:rsidRDefault="002F07E2" w:rsidP="00F93F9C">
      <w:pPr>
        <w:tabs>
          <w:tab w:val="left" w:pos="1134"/>
          <w:tab w:val="left" w:pos="1276"/>
        </w:tabs>
        <w:spacing w:after="0" w:line="240" w:lineRule="auto"/>
        <w:ind w:firstLine="567"/>
        <w:contextualSpacing/>
        <w:jc w:val="both"/>
        <w:rPr>
          <w:rFonts w:ascii="Arial" w:hAnsi="Arial" w:cs="Arial"/>
          <w:bCs/>
          <w:kern w:val="32"/>
          <w:sz w:val="24"/>
          <w:szCs w:val="24"/>
        </w:rPr>
      </w:pPr>
      <w:r>
        <w:rPr>
          <w:rFonts w:ascii="Arial" w:hAnsi="Arial" w:cs="Arial"/>
          <w:bCs/>
          <w:kern w:val="32"/>
          <w:sz w:val="24"/>
          <w:szCs w:val="24"/>
        </w:rPr>
        <w:t>«</w:t>
      </w:r>
      <w:r>
        <w:rPr>
          <w:rFonts w:ascii="Arial" w:hAnsi="Arial" w:cs="Arial"/>
          <w:sz w:val="24"/>
          <w:szCs w:val="24"/>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Большекосульского сельсовета днем появления основания для досрочного прекращения полномочий является день поступления в представительный орган Большекосульского сельсовета данного заявления.</w:t>
      </w:r>
      <w:r>
        <w:rPr>
          <w:rFonts w:ascii="Arial" w:hAnsi="Arial" w:cs="Arial"/>
          <w:bCs/>
          <w:kern w:val="32"/>
          <w:sz w:val="24"/>
          <w:szCs w:val="24"/>
        </w:rPr>
        <w:t>»;</w:t>
      </w:r>
    </w:p>
    <w:p w:rsidR="002F07E2" w:rsidRDefault="002F07E2" w:rsidP="00F93F9C">
      <w:pPr>
        <w:numPr>
          <w:ilvl w:val="1"/>
          <w:numId w:val="5"/>
        </w:numPr>
        <w:tabs>
          <w:tab w:val="left" w:pos="1134"/>
          <w:tab w:val="left" w:pos="1276"/>
        </w:tabs>
        <w:spacing w:after="0" w:line="240" w:lineRule="auto"/>
        <w:ind w:left="0" w:firstLine="567"/>
        <w:contextualSpacing/>
        <w:jc w:val="both"/>
        <w:rPr>
          <w:rFonts w:ascii="Arial" w:hAnsi="Arial" w:cs="Arial"/>
          <w:b/>
          <w:bCs/>
          <w:kern w:val="32"/>
          <w:sz w:val="24"/>
          <w:szCs w:val="24"/>
        </w:rPr>
      </w:pPr>
      <w:r>
        <w:rPr>
          <w:rFonts w:ascii="Arial" w:hAnsi="Arial" w:cs="Arial"/>
          <w:b/>
          <w:bCs/>
          <w:kern w:val="32"/>
          <w:sz w:val="24"/>
          <w:szCs w:val="24"/>
        </w:rPr>
        <w:t xml:space="preserve"> в подпункте 1.5 пункта 1 статьи 28.1 слова </w:t>
      </w:r>
      <w:r>
        <w:rPr>
          <w:rFonts w:ascii="Arial" w:hAnsi="Arial" w:cs="Arial"/>
          <w:bCs/>
          <w:kern w:val="32"/>
          <w:sz w:val="24"/>
          <w:szCs w:val="24"/>
        </w:rPr>
        <w:t xml:space="preserve">«не более 52 календарных дней» </w:t>
      </w:r>
      <w:r>
        <w:rPr>
          <w:rFonts w:ascii="Arial" w:hAnsi="Arial" w:cs="Arial"/>
          <w:b/>
          <w:bCs/>
          <w:kern w:val="32"/>
          <w:sz w:val="24"/>
          <w:szCs w:val="24"/>
        </w:rPr>
        <w:t xml:space="preserve">заменить словами </w:t>
      </w:r>
      <w:r>
        <w:rPr>
          <w:rFonts w:ascii="Arial" w:hAnsi="Arial" w:cs="Arial"/>
          <w:bCs/>
          <w:kern w:val="32"/>
          <w:sz w:val="24"/>
          <w:szCs w:val="24"/>
        </w:rPr>
        <w:t>«</w:t>
      </w:r>
      <w:r>
        <w:rPr>
          <w:rFonts w:ascii="Arial" w:hAnsi="Arial" w:cs="Arial"/>
          <w:bCs/>
          <w:i/>
          <w:kern w:val="32"/>
          <w:sz w:val="24"/>
          <w:szCs w:val="24"/>
        </w:rPr>
        <w:t>5</w:t>
      </w:r>
      <w:r>
        <w:rPr>
          <w:rFonts w:ascii="Arial" w:hAnsi="Arial" w:cs="Arial"/>
          <w:bCs/>
          <w:kern w:val="32"/>
          <w:sz w:val="24"/>
          <w:szCs w:val="24"/>
        </w:rPr>
        <w:t>2 календарных дня»;</w:t>
      </w:r>
    </w:p>
    <w:p w:rsidR="002F07E2" w:rsidRDefault="002F07E2" w:rsidP="00F93F9C">
      <w:pPr>
        <w:numPr>
          <w:ilvl w:val="1"/>
          <w:numId w:val="5"/>
        </w:numPr>
        <w:tabs>
          <w:tab w:val="left" w:pos="1134"/>
          <w:tab w:val="left" w:pos="1276"/>
        </w:tabs>
        <w:spacing w:after="0" w:line="240" w:lineRule="auto"/>
        <w:ind w:left="0" w:firstLine="567"/>
        <w:contextualSpacing/>
        <w:jc w:val="both"/>
        <w:rPr>
          <w:rFonts w:ascii="Arial" w:hAnsi="Arial" w:cs="Arial"/>
          <w:b/>
          <w:bCs/>
          <w:kern w:val="32"/>
          <w:sz w:val="24"/>
          <w:szCs w:val="24"/>
        </w:rPr>
      </w:pPr>
      <w:r>
        <w:rPr>
          <w:rFonts w:ascii="Arial" w:hAnsi="Arial" w:cs="Arial"/>
          <w:b/>
          <w:bCs/>
          <w:kern w:val="32"/>
          <w:sz w:val="24"/>
          <w:szCs w:val="24"/>
        </w:rPr>
        <w:t xml:space="preserve"> статью 28.2 изложить в следующей редакции:</w:t>
      </w:r>
    </w:p>
    <w:p w:rsidR="002F07E2" w:rsidRDefault="002F07E2" w:rsidP="00F93F9C">
      <w:pPr>
        <w:autoSpaceDE w:val="0"/>
        <w:autoSpaceDN w:val="0"/>
        <w:adjustRightInd w:val="0"/>
        <w:spacing w:after="0" w:line="240" w:lineRule="auto"/>
        <w:ind w:firstLine="567"/>
        <w:jc w:val="both"/>
        <w:outlineLvl w:val="1"/>
        <w:rPr>
          <w:rFonts w:ascii="Arial" w:hAnsi="Arial" w:cs="Arial"/>
          <w:b/>
          <w:sz w:val="24"/>
          <w:szCs w:val="24"/>
        </w:rPr>
      </w:pPr>
      <w:r>
        <w:rPr>
          <w:rFonts w:ascii="Arial" w:hAnsi="Arial" w:cs="Arial"/>
          <w:bCs/>
          <w:kern w:val="32"/>
          <w:sz w:val="24"/>
          <w:szCs w:val="24"/>
        </w:rPr>
        <w:t>«</w:t>
      </w:r>
      <w:r>
        <w:rPr>
          <w:rFonts w:ascii="Arial" w:hAnsi="Arial" w:cs="Arial"/>
          <w:b/>
          <w:sz w:val="24"/>
          <w:szCs w:val="24"/>
        </w:rPr>
        <w:t>Статья 28.2. Пенсионное обеспечение лиц, замещающих муниципальные должности на постоянной основе</w:t>
      </w:r>
    </w:p>
    <w:p w:rsidR="002F07E2" w:rsidRDefault="002F07E2" w:rsidP="00F93F9C">
      <w:pPr>
        <w:tabs>
          <w:tab w:val="left" w:pos="708"/>
        </w:tabs>
        <w:spacing w:after="0" w:line="240" w:lineRule="auto"/>
        <w:ind w:firstLine="567"/>
        <w:jc w:val="both"/>
        <w:rPr>
          <w:rFonts w:ascii="Arial" w:hAnsi="Arial" w:cs="Arial"/>
          <w:sz w:val="24"/>
          <w:szCs w:val="24"/>
        </w:rPr>
      </w:pPr>
      <w:r>
        <w:rPr>
          <w:rFonts w:ascii="Arial" w:hAnsi="Arial" w:cs="Arial"/>
          <w:sz w:val="24"/>
          <w:szCs w:val="24"/>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 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p>
    <w:p w:rsidR="002F07E2" w:rsidRDefault="002F07E2" w:rsidP="00F93F9C">
      <w:pPr>
        <w:tabs>
          <w:tab w:val="left" w:pos="708"/>
        </w:tabs>
        <w:spacing w:after="0" w:line="240" w:lineRule="auto"/>
        <w:ind w:firstLine="567"/>
        <w:jc w:val="both"/>
        <w:rPr>
          <w:rFonts w:ascii="Arial" w:hAnsi="Arial" w:cs="Arial"/>
          <w:sz w:val="24"/>
          <w:szCs w:val="24"/>
        </w:rPr>
      </w:pPr>
      <w:r>
        <w:rPr>
          <w:rFonts w:ascii="Arial" w:hAnsi="Arial" w:cs="Arial"/>
          <w:sz w:val="24"/>
          <w:szCs w:val="24"/>
        </w:rPr>
        <w:t xml:space="preserve">2. Перечень оснований, по которым право на пенсию за  выслугу лет не устанавливается, определяется пунктом 2 ст.8 Закона края. </w:t>
      </w:r>
    </w:p>
    <w:p w:rsidR="002F07E2" w:rsidRDefault="002F07E2" w:rsidP="00F93F9C">
      <w:pPr>
        <w:tabs>
          <w:tab w:val="left" w:pos="708"/>
        </w:tabs>
        <w:spacing w:after="0" w:line="240" w:lineRule="auto"/>
        <w:ind w:firstLine="567"/>
        <w:jc w:val="both"/>
        <w:rPr>
          <w:rFonts w:ascii="Arial" w:hAnsi="Arial" w:cs="Arial"/>
          <w:sz w:val="24"/>
          <w:szCs w:val="24"/>
        </w:rPr>
      </w:pPr>
      <w:r>
        <w:rPr>
          <w:rFonts w:ascii="Arial" w:hAnsi="Arial" w:cs="Arial"/>
          <w:sz w:val="24"/>
          <w:szCs w:val="24"/>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(государственной пенсии) и пенсии за выслугу лет составляла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2F07E2" w:rsidRDefault="002F07E2" w:rsidP="00F93F9C">
      <w:pPr>
        <w:tabs>
          <w:tab w:val="left" w:pos="708"/>
        </w:tabs>
        <w:spacing w:after="0" w:line="240" w:lineRule="auto"/>
        <w:ind w:firstLine="567"/>
        <w:jc w:val="both"/>
        <w:rPr>
          <w:rFonts w:ascii="Arial" w:hAnsi="Arial" w:cs="Arial"/>
          <w:sz w:val="24"/>
          <w:szCs w:val="24"/>
        </w:rPr>
      </w:pPr>
      <w:r>
        <w:rPr>
          <w:rFonts w:ascii="Arial" w:hAnsi="Arial" w:cs="Arial"/>
          <w:sz w:val="24"/>
          <w:szCs w:val="24"/>
        </w:rPr>
        <w:t>3.1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обеспечении в Российской Федерации».</w:t>
      </w:r>
    </w:p>
    <w:p w:rsidR="002F07E2" w:rsidRDefault="002F07E2" w:rsidP="00F93F9C">
      <w:pPr>
        <w:tabs>
          <w:tab w:val="left" w:pos="708"/>
        </w:tabs>
        <w:spacing w:after="0" w:line="240" w:lineRule="auto"/>
        <w:ind w:firstLine="567"/>
        <w:jc w:val="both"/>
        <w:rPr>
          <w:rFonts w:ascii="Arial" w:hAnsi="Arial" w:cs="Arial"/>
          <w:sz w:val="24"/>
          <w:szCs w:val="24"/>
        </w:rPr>
      </w:pPr>
      <w:r>
        <w:rPr>
          <w:rFonts w:ascii="Arial" w:hAnsi="Arial" w:cs="Arial"/>
          <w:sz w:val="24"/>
          <w:szCs w:val="24"/>
        </w:rPr>
        <w:t xml:space="preserve">4. Размер пенсии за выслугу лет исчисляется исходя из денежного вознаграждения по соответствующей должности на момент назначения пенсии. </w:t>
      </w:r>
    </w:p>
    <w:p w:rsidR="002F07E2" w:rsidRDefault="002F07E2" w:rsidP="00F93F9C">
      <w:pPr>
        <w:tabs>
          <w:tab w:val="left" w:pos="708"/>
        </w:tabs>
        <w:spacing w:after="0" w:line="240" w:lineRule="auto"/>
        <w:ind w:firstLine="567"/>
        <w:jc w:val="both"/>
        <w:rPr>
          <w:rFonts w:ascii="Arial" w:hAnsi="Arial" w:cs="Arial"/>
          <w:sz w:val="24"/>
          <w:szCs w:val="24"/>
        </w:rPr>
      </w:pPr>
      <w:r>
        <w:rPr>
          <w:rFonts w:ascii="Arial" w:hAnsi="Arial" w:cs="Arial"/>
          <w:sz w:val="24"/>
          <w:szCs w:val="24"/>
        </w:rPr>
        <w:t>5.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2F07E2" w:rsidRDefault="002F07E2" w:rsidP="00F93F9C">
      <w:pPr>
        <w:tabs>
          <w:tab w:val="left" w:pos="708"/>
        </w:tabs>
        <w:spacing w:after="0" w:line="240" w:lineRule="auto"/>
        <w:ind w:firstLine="567"/>
        <w:jc w:val="both"/>
        <w:rPr>
          <w:rFonts w:ascii="Arial" w:hAnsi="Arial" w:cs="Arial"/>
          <w:sz w:val="24"/>
          <w:szCs w:val="24"/>
        </w:rPr>
      </w:pPr>
      <w:r>
        <w:rPr>
          <w:rFonts w:ascii="Arial" w:hAnsi="Arial" w:cs="Arial"/>
          <w:sz w:val="24"/>
          <w:szCs w:val="24"/>
        </w:rPr>
        <w:t>6. Порядок назначения пенсии за выслугу лет устанавливается в соответствии с пунктом 6 статьи 8 Закона края.</w:t>
      </w:r>
    </w:p>
    <w:p w:rsidR="002F07E2" w:rsidRDefault="002F07E2" w:rsidP="00F93F9C">
      <w:pPr>
        <w:tabs>
          <w:tab w:val="left" w:pos="708"/>
        </w:tabs>
        <w:spacing w:after="0" w:line="240" w:lineRule="auto"/>
        <w:ind w:firstLine="567"/>
        <w:jc w:val="both"/>
        <w:rPr>
          <w:rFonts w:ascii="Arial" w:hAnsi="Arial" w:cs="Arial"/>
          <w:sz w:val="24"/>
          <w:szCs w:val="24"/>
        </w:rPr>
      </w:pPr>
      <w:r>
        <w:rPr>
          <w:rFonts w:ascii="Arial" w:hAnsi="Arial" w:cs="Arial"/>
          <w:sz w:val="24"/>
          <w:szCs w:val="24"/>
        </w:rPr>
        <w:t>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2F07E2" w:rsidRDefault="002F07E2" w:rsidP="00F93F9C">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2F07E2" w:rsidRDefault="002F07E2" w:rsidP="00F93F9C">
      <w:pPr>
        <w:autoSpaceDE w:val="0"/>
        <w:autoSpaceDN w:val="0"/>
        <w:adjustRightInd w:val="0"/>
        <w:spacing w:after="0" w:line="240" w:lineRule="auto"/>
        <w:ind w:firstLine="567"/>
        <w:jc w:val="both"/>
        <w:outlineLvl w:val="1"/>
        <w:rPr>
          <w:rFonts w:ascii="Arial" w:hAnsi="Arial" w:cs="Arial"/>
          <w:sz w:val="24"/>
          <w:szCs w:val="24"/>
        </w:rPr>
      </w:pPr>
      <w:r>
        <w:rPr>
          <w:rFonts w:ascii="Arial" w:hAnsi="Arial" w:cs="Arial"/>
          <w:sz w:val="24"/>
          <w:szCs w:val="24"/>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2F07E2" w:rsidRDefault="002F07E2" w:rsidP="00F93F9C">
      <w:pPr>
        <w:pStyle w:val="ConsPlusNormal"/>
        <w:tabs>
          <w:tab w:val="left" w:pos="708"/>
        </w:tabs>
        <w:ind w:firstLine="567"/>
        <w:jc w:val="both"/>
        <w:rPr>
          <w:rFonts w:ascii="Arial" w:hAnsi="Arial" w:cs="Arial"/>
        </w:rPr>
      </w:pPr>
      <w:r>
        <w:rPr>
          <w:rFonts w:ascii="Arial" w:hAnsi="Arial" w:cs="Arial"/>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2F07E2" w:rsidRDefault="002F07E2" w:rsidP="00F93F9C">
      <w:pPr>
        <w:pStyle w:val="ConsPlusNormal"/>
        <w:tabs>
          <w:tab w:val="left" w:pos="708"/>
        </w:tabs>
        <w:ind w:firstLine="567"/>
        <w:jc w:val="both"/>
        <w:rPr>
          <w:rFonts w:ascii="Arial" w:hAnsi="Arial" w:cs="Arial"/>
        </w:rPr>
      </w:pPr>
      <w:r>
        <w:rPr>
          <w:rFonts w:ascii="Arial" w:hAnsi="Arial" w:cs="Arial"/>
        </w:rPr>
        <w:t>2) назначенных глав местных администраций - до 31 декабря 1996 года;</w:t>
      </w:r>
    </w:p>
    <w:p w:rsidR="002F07E2" w:rsidRDefault="002F07E2" w:rsidP="00F93F9C">
      <w:pPr>
        <w:pStyle w:val="ListParagraph"/>
        <w:tabs>
          <w:tab w:val="left" w:pos="1134"/>
          <w:tab w:val="left" w:pos="1276"/>
        </w:tabs>
        <w:ind w:left="0" w:firstLine="567"/>
        <w:jc w:val="both"/>
        <w:rPr>
          <w:rFonts w:ascii="Arial" w:hAnsi="Arial" w:cs="Arial"/>
          <w:bCs/>
          <w:kern w:val="32"/>
          <w:sz w:val="24"/>
          <w:szCs w:val="24"/>
        </w:rPr>
      </w:pPr>
      <w:r>
        <w:rPr>
          <w:rFonts w:ascii="Arial" w:hAnsi="Arial" w:cs="Arial"/>
          <w:sz w:val="24"/>
          <w:szCs w:val="24"/>
        </w:rPr>
        <w:t>3) выборных должностей в органах местного самоуправления - со 2 августа 1991 года.</w:t>
      </w:r>
      <w:r>
        <w:rPr>
          <w:rFonts w:ascii="Arial" w:hAnsi="Arial" w:cs="Arial"/>
          <w:bCs/>
          <w:kern w:val="32"/>
          <w:sz w:val="24"/>
          <w:szCs w:val="24"/>
        </w:rPr>
        <w:t>»;</w:t>
      </w:r>
    </w:p>
    <w:p w:rsidR="002F07E2" w:rsidRDefault="002F07E2" w:rsidP="00F93F9C">
      <w:pPr>
        <w:numPr>
          <w:ilvl w:val="1"/>
          <w:numId w:val="5"/>
        </w:numPr>
        <w:tabs>
          <w:tab w:val="left" w:pos="1134"/>
          <w:tab w:val="left" w:pos="1276"/>
        </w:tabs>
        <w:spacing w:after="0" w:line="240" w:lineRule="auto"/>
        <w:ind w:left="0" w:firstLine="567"/>
        <w:contextualSpacing/>
        <w:jc w:val="both"/>
        <w:rPr>
          <w:rFonts w:ascii="Arial" w:hAnsi="Arial" w:cs="Arial"/>
          <w:bCs/>
          <w:kern w:val="32"/>
          <w:sz w:val="24"/>
          <w:szCs w:val="24"/>
        </w:rPr>
      </w:pPr>
      <w:r>
        <w:rPr>
          <w:rFonts w:ascii="Arial" w:hAnsi="Arial" w:cs="Arial"/>
          <w:b/>
          <w:bCs/>
          <w:kern w:val="32"/>
          <w:sz w:val="24"/>
          <w:szCs w:val="24"/>
        </w:rPr>
        <w:t xml:space="preserve"> пункт 2.1 статьи 29 исключить;</w:t>
      </w:r>
    </w:p>
    <w:p w:rsidR="002F07E2" w:rsidRDefault="002F07E2" w:rsidP="00F93F9C">
      <w:pPr>
        <w:numPr>
          <w:ilvl w:val="1"/>
          <w:numId w:val="5"/>
        </w:numPr>
        <w:tabs>
          <w:tab w:val="left" w:pos="1134"/>
          <w:tab w:val="left" w:pos="1276"/>
        </w:tabs>
        <w:spacing w:after="0" w:line="240" w:lineRule="auto"/>
        <w:ind w:left="0" w:firstLine="567"/>
        <w:contextualSpacing/>
        <w:jc w:val="both"/>
        <w:rPr>
          <w:rFonts w:ascii="Arial" w:hAnsi="Arial" w:cs="Arial"/>
          <w:b/>
          <w:bCs/>
          <w:kern w:val="32"/>
          <w:sz w:val="24"/>
          <w:szCs w:val="24"/>
        </w:rPr>
      </w:pPr>
      <w:r>
        <w:rPr>
          <w:rFonts w:ascii="Arial" w:hAnsi="Arial" w:cs="Arial"/>
          <w:b/>
          <w:bCs/>
          <w:kern w:val="32"/>
          <w:sz w:val="24"/>
          <w:szCs w:val="24"/>
        </w:rPr>
        <w:t xml:space="preserve"> в подпункте 1.3 пункта 1 статьи 31 слова </w:t>
      </w:r>
      <w:r>
        <w:rPr>
          <w:rFonts w:ascii="Arial" w:hAnsi="Arial" w:cs="Arial"/>
          <w:bCs/>
          <w:kern w:val="32"/>
          <w:sz w:val="24"/>
          <w:szCs w:val="24"/>
        </w:rPr>
        <w:t>«планы и программы развития»</w:t>
      </w:r>
      <w:r>
        <w:rPr>
          <w:rFonts w:ascii="Arial" w:hAnsi="Arial" w:cs="Arial"/>
          <w:b/>
          <w:bCs/>
          <w:kern w:val="32"/>
          <w:sz w:val="24"/>
          <w:szCs w:val="24"/>
        </w:rPr>
        <w:t xml:space="preserve"> заменить словами </w:t>
      </w:r>
      <w:r>
        <w:rPr>
          <w:rFonts w:ascii="Arial" w:hAnsi="Arial" w:cs="Arial"/>
          <w:bCs/>
          <w:kern w:val="32"/>
          <w:sz w:val="24"/>
          <w:szCs w:val="24"/>
        </w:rPr>
        <w:t>«</w:t>
      </w:r>
      <w:r>
        <w:rPr>
          <w:rFonts w:ascii="Arial" w:hAnsi="Arial" w:cs="Arial"/>
          <w:bCs/>
          <w:sz w:val="24"/>
          <w:szCs w:val="24"/>
          <w:lang w:eastAsia="en-US"/>
        </w:rPr>
        <w:t>стратегию социально-экономического развития</w:t>
      </w:r>
      <w:r>
        <w:rPr>
          <w:rFonts w:ascii="Arial" w:hAnsi="Arial" w:cs="Arial"/>
          <w:bCs/>
          <w:kern w:val="32"/>
          <w:sz w:val="24"/>
          <w:szCs w:val="24"/>
        </w:rPr>
        <w:t>»;</w:t>
      </w:r>
    </w:p>
    <w:p w:rsidR="002F07E2" w:rsidRDefault="002F07E2" w:rsidP="00F93F9C">
      <w:pPr>
        <w:numPr>
          <w:ilvl w:val="1"/>
          <w:numId w:val="5"/>
        </w:numPr>
        <w:tabs>
          <w:tab w:val="left" w:pos="1134"/>
          <w:tab w:val="left" w:pos="1276"/>
        </w:tabs>
        <w:spacing w:after="0" w:line="240" w:lineRule="auto"/>
        <w:ind w:left="0" w:firstLine="567"/>
        <w:contextualSpacing/>
        <w:jc w:val="both"/>
        <w:rPr>
          <w:rFonts w:ascii="Arial" w:hAnsi="Arial" w:cs="Arial"/>
          <w:b/>
          <w:bCs/>
          <w:kern w:val="32"/>
          <w:sz w:val="24"/>
          <w:szCs w:val="24"/>
        </w:rPr>
      </w:pPr>
      <w:r>
        <w:rPr>
          <w:rFonts w:ascii="Arial" w:hAnsi="Arial" w:cs="Arial"/>
          <w:b/>
          <w:bCs/>
          <w:kern w:val="32"/>
          <w:sz w:val="24"/>
          <w:szCs w:val="24"/>
        </w:rPr>
        <w:t xml:space="preserve"> в подпункте 5.1 пункта 5 статьи 33 слова </w:t>
      </w:r>
      <w:r>
        <w:rPr>
          <w:rFonts w:ascii="Arial" w:hAnsi="Arial" w:cs="Arial"/>
          <w:bCs/>
          <w:kern w:val="32"/>
          <w:sz w:val="24"/>
          <w:szCs w:val="24"/>
        </w:rPr>
        <w:t xml:space="preserve">«выборов органов» </w:t>
      </w:r>
      <w:r>
        <w:rPr>
          <w:rFonts w:ascii="Arial" w:hAnsi="Arial" w:cs="Arial"/>
          <w:b/>
          <w:bCs/>
          <w:kern w:val="32"/>
          <w:sz w:val="24"/>
          <w:szCs w:val="24"/>
        </w:rPr>
        <w:t xml:space="preserve">заменить словами </w:t>
      </w:r>
      <w:r>
        <w:rPr>
          <w:rFonts w:ascii="Arial" w:hAnsi="Arial" w:cs="Arial"/>
          <w:bCs/>
          <w:kern w:val="32"/>
          <w:sz w:val="24"/>
          <w:szCs w:val="24"/>
        </w:rPr>
        <w:t>«выборов в органы»;</w:t>
      </w:r>
    </w:p>
    <w:p w:rsidR="002F07E2" w:rsidRDefault="002F07E2" w:rsidP="00F93F9C">
      <w:pPr>
        <w:numPr>
          <w:ilvl w:val="1"/>
          <w:numId w:val="5"/>
        </w:numPr>
        <w:tabs>
          <w:tab w:val="left" w:pos="1134"/>
          <w:tab w:val="left" w:pos="1276"/>
        </w:tabs>
        <w:spacing w:after="0" w:line="240" w:lineRule="auto"/>
        <w:ind w:left="0" w:firstLine="567"/>
        <w:contextualSpacing/>
        <w:jc w:val="both"/>
        <w:rPr>
          <w:rFonts w:ascii="Arial" w:hAnsi="Arial" w:cs="Arial"/>
          <w:b/>
          <w:bCs/>
          <w:kern w:val="32"/>
          <w:sz w:val="24"/>
          <w:szCs w:val="24"/>
        </w:rPr>
      </w:pPr>
      <w:r>
        <w:rPr>
          <w:rFonts w:ascii="Arial" w:hAnsi="Arial" w:cs="Arial"/>
          <w:b/>
          <w:bCs/>
          <w:kern w:val="32"/>
          <w:sz w:val="24"/>
          <w:szCs w:val="24"/>
        </w:rPr>
        <w:t xml:space="preserve"> статью 35.1 изложить в следующей редакции:</w:t>
      </w:r>
    </w:p>
    <w:p w:rsidR="002F07E2" w:rsidRDefault="002F07E2" w:rsidP="00F93F9C">
      <w:pPr>
        <w:spacing w:after="0" w:line="240" w:lineRule="auto"/>
        <w:ind w:firstLine="567"/>
        <w:jc w:val="both"/>
        <w:rPr>
          <w:rFonts w:ascii="Arial" w:hAnsi="Arial" w:cs="Arial"/>
          <w:b/>
          <w:sz w:val="24"/>
          <w:szCs w:val="24"/>
        </w:rPr>
      </w:pPr>
      <w:r>
        <w:rPr>
          <w:rFonts w:ascii="Arial" w:hAnsi="Arial" w:cs="Arial"/>
          <w:b/>
          <w:bCs/>
          <w:kern w:val="32"/>
          <w:sz w:val="24"/>
          <w:szCs w:val="24"/>
        </w:rPr>
        <w:t>«</w:t>
      </w:r>
      <w:r>
        <w:rPr>
          <w:rFonts w:ascii="Arial" w:hAnsi="Arial" w:cs="Arial"/>
          <w:b/>
          <w:sz w:val="24"/>
          <w:szCs w:val="24"/>
        </w:rPr>
        <w:t xml:space="preserve">Статья 35.1. </w:t>
      </w:r>
      <w:r>
        <w:rPr>
          <w:rFonts w:ascii="Arial" w:hAnsi="Arial" w:cs="Arial"/>
          <w:b/>
          <w:bCs/>
          <w:sz w:val="24"/>
          <w:szCs w:val="24"/>
        </w:rPr>
        <w:t>Публичные</w:t>
      </w:r>
      <w:r>
        <w:rPr>
          <w:rFonts w:ascii="Arial" w:hAnsi="Arial" w:cs="Arial"/>
          <w:b/>
          <w:sz w:val="24"/>
          <w:szCs w:val="24"/>
        </w:rPr>
        <w:t xml:space="preserve"> слушания</w:t>
      </w:r>
    </w:p>
    <w:p w:rsidR="002F07E2" w:rsidRDefault="002F07E2" w:rsidP="00F93F9C">
      <w:pPr>
        <w:spacing w:after="0" w:line="240" w:lineRule="auto"/>
        <w:ind w:right="-1" w:firstLine="567"/>
        <w:jc w:val="both"/>
        <w:rPr>
          <w:rFonts w:ascii="Arial" w:hAnsi="Arial" w:cs="Arial"/>
          <w:sz w:val="24"/>
          <w:szCs w:val="24"/>
        </w:rPr>
      </w:pPr>
      <w:r>
        <w:rPr>
          <w:rFonts w:ascii="Arial" w:hAnsi="Arial" w:cs="Arial"/>
          <w:sz w:val="24"/>
          <w:szCs w:val="24"/>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сельсовета могут проводиться публичные слушания.</w:t>
      </w:r>
    </w:p>
    <w:p w:rsidR="002F07E2" w:rsidRDefault="002F07E2" w:rsidP="00F93F9C">
      <w:pPr>
        <w:spacing w:after="0" w:line="240" w:lineRule="auto"/>
        <w:ind w:right="-1" w:firstLine="567"/>
        <w:jc w:val="both"/>
        <w:rPr>
          <w:rFonts w:ascii="Arial" w:hAnsi="Arial" w:cs="Arial"/>
          <w:sz w:val="24"/>
          <w:szCs w:val="24"/>
        </w:rPr>
      </w:pPr>
      <w:r>
        <w:rPr>
          <w:rFonts w:ascii="Arial" w:hAnsi="Arial" w:cs="Arial"/>
          <w:sz w:val="24"/>
          <w:szCs w:val="24"/>
        </w:rPr>
        <w:t>2. На публичные слушания должны выноситься:</w:t>
      </w:r>
    </w:p>
    <w:p w:rsidR="002F07E2" w:rsidRDefault="002F07E2" w:rsidP="00F93F9C">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1) проект устава Большекосульского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Большекосульского сельсовета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F07E2" w:rsidRDefault="002F07E2" w:rsidP="00F93F9C">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2) проект местного бюджета и отчет о его исполнении;</w:t>
      </w:r>
    </w:p>
    <w:p w:rsidR="002F07E2" w:rsidRDefault="002F07E2" w:rsidP="00F93F9C">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3)проект стратегии социально-экономического развития Большекосульского сельсовета;</w:t>
      </w:r>
    </w:p>
    <w:p w:rsidR="002F07E2" w:rsidRDefault="002F07E2" w:rsidP="00F93F9C">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4) вопросы о преобразовании сельсовета,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Большекосульского сельсовета требуется получение согласия населения Большекосульского сельсовета, выраженного путем голосования либо на сходах граждан.</w:t>
      </w:r>
    </w:p>
    <w:p w:rsidR="002F07E2" w:rsidRDefault="002F07E2" w:rsidP="00F93F9C">
      <w:pPr>
        <w:spacing w:after="0" w:line="240" w:lineRule="auto"/>
        <w:ind w:right="-1" w:firstLine="567"/>
        <w:jc w:val="both"/>
        <w:rPr>
          <w:rFonts w:ascii="Arial" w:hAnsi="Arial" w:cs="Arial"/>
          <w:sz w:val="24"/>
          <w:szCs w:val="24"/>
        </w:rPr>
      </w:pPr>
      <w:r>
        <w:rPr>
          <w:rFonts w:ascii="Arial" w:hAnsi="Arial" w:cs="Arial"/>
          <w:sz w:val="24"/>
          <w:szCs w:val="24"/>
        </w:rPr>
        <w:t>3. На публичные слушания могут выноситься иные вопросы по инициативе главы сельсовета, Совета депутатов сельсовета, а также по инициативе населения, поддержанной 3 % жителей сельсовета, обладающих избирательным правом. Инициатива населения должна быть подтверждена подписями в подписных листах.</w:t>
      </w:r>
    </w:p>
    <w:p w:rsidR="002F07E2" w:rsidRDefault="002F07E2" w:rsidP="00F93F9C">
      <w:pPr>
        <w:spacing w:after="0" w:line="240" w:lineRule="auto"/>
        <w:ind w:right="-1" w:firstLine="567"/>
        <w:jc w:val="both"/>
        <w:rPr>
          <w:rFonts w:ascii="Arial" w:hAnsi="Arial" w:cs="Arial"/>
          <w:sz w:val="24"/>
          <w:szCs w:val="24"/>
        </w:rPr>
      </w:pPr>
      <w:r>
        <w:rPr>
          <w:rFonts w:ascii="Arial" w:hAnsi="Arial" w:cs="Arial"/>
          <w:sz w:val="24"/>
          <w:szCs w:val="24"/>
        </w:rPr>
        <w:t>Публичные слушания, проводимые по инициативе населения или Совета депутатов, назначаются Советом депутатов, а по инициативе Главы сельсовета – Главой сельсовета.</w:t>
      </w:r>
    </w:p>
    <w:p w:rsidR="002F07E2" w:rsidRDefault="002F07E2" w:rsidP="00F93F9C">
      <w:pPr>
        <w:spacing w:after="0" w:line="240" w:lineRule="auto"/>
        <w:ind w:right="-1" w:firstLine="567"/>
        <w:jc w:val="both"/>
        <w:rPr>
          <w:rFonts w:ascii="Arial" w:hAnsi="Arial" w:cs="Arial"/>
          <w:sz w:val="24"/>
          <w:szCs w:val="24"/>
        </w:rPr>
      </w:pPr>
      <w:r>
        <w:rPr>
          <w:rFonts w:ascii="Arial" w:hAnsi="Arial" w:cs="Arial"/>
          <w:sz w:val="24"/>
          <w:szCs w:val="24"/>
        </w:rPr>
        <w:t>Совет депутатов обязан назначить публичные слушания в течение 20 дней с даты поступления в его адрес документов, подтверждающих инициативу граждан по проведению публичных слушаний. В случае если документы об инициативе вынесения на публичные слушания проекта правового акта поступили главе сельсовета или Совету депутатов не позднее, чем за 10 дней до предполагаемого рассмотрения правового акта, правовой акт не может быть принят без проведения публичных слушаний.</w:t>
      </w:r>
    </w:p>
    <w:p w:rsidR="002F07E2" w:rsidRDefault="002F07E2" w:rsidP="00F93F9C">
      <w:pPr>
        <w:spacing w:after="0" w:line="240" w:lineRule="auto"/>
        <w:ind w:right="-1" w:firstLine="567"/>
        <w:jc w:val="both"/>
        <w:rPr>
          <w:rFonts w:ascii="Arial" w:hAnsi="Arial" w:cs="Arial"/>
          <w:sz w:val="24"/>
          <w:szCs w:val="24"/>
        </w:rPr>
      </w:pPr>
      <w:r>
        <w:rPr>
          <w:rFonts w:ascii="Arial" w:hAnsi="Arial" w:cs="Arial"/>
          <w:sz w:val="24"/>
          <w:szCs w:val="24"/>
        </w:rPr>
        <w:t xml:space="preserve">4. По проектам и вопросам, указанным в пункте 2 настоящей статьи жители сельсовета должны быть извещены о проведении публичных слушаний не позднее, чем за 10 дней до даты проведения слушаний. </w:t>
      </w:r>
    </w:p>
    <w:p w:rsidR="002F07E2" w:rsidRDefault="002F07E2" w:rsidP="00F93F9C">
      <w:pPr>
        <w:shd w:val="clear" w:color="auto" w:fill="FFFFFF"/>
        <w:spacing w:after="0" w:line="240" w:lineRule="auto"/>
        <w:ind w:right="-1" w:firstLine="567"/>
        <w:jc w:val="both"/>
        <w:rPr>
          <w:rFonts w:ascii="Arial" w:hAnsi="Arial" w:cs="Arial"/>
          <w:sz w:val="24"/>
          <w:szCs w:val="24"/>
        </w:rPr>
      </w:pPr>
      <w:r>
        <w:rPr>
          <w:rFonts w:ascii="Arial" w:hAnsi="Arial" w:cs="Arial"/>
          <w:sz w:val="24"/>
          <w:szCs w:val="24"/>
        </w:rPr>
        <w:t>Жители оповещаются о проведении публичных слушаний посредством  опубликования (обнародования).</w:t>
      </w:r>
    </w:p>
    <w:p w:rsidR="002F07E2" w:rsidRDefault="002F07E2" w:rsidP="00F93F9C">
      <w:pPr>
        <w:spacing w:after="0" w:line="240" w:lineRule="auto"/>
        <w:ind w:right="-1" w:firstLine="567"/>
        <w:jc w:val="both"/>
        <w:rPr>
          <w:rFonts w:ascii="Arial" w:hAnsi="Arial" w:cs="Arial"/>
          <w:sz w:val="24"/>
          <w:szCs w:val="24"/>
        </w:rPr>
      </w:pPr>
      <w:r>
        <w:rPr>
          <w:rFonts w:ascii="Arial" w:hAnsi="Arial" w:cs="Arial"/>
          <w:sz w:val="24"/>
          <w:szCs w:val="24"/>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2F07E2" w:rsidRDefault="002F07E2" w:rsidP="00F93F9C">
      <w:pPr>
        <w:pStyle w:val="ConsPlusNormal"/>
        <w:ind w:firstLine="567"/>
        <w:jc w:val="both"/>
        <w:outlineLvl w:val="1"/>
        <w:rPr>
          <w:rFonts w:ascii="Arial" w:hAnsi="Arial" w:cs="Arial"/>
        </w:rPr>
      </w:pPr>
      <w:r>
        <w:rPr>
          <w:rFonts w:ascii="Arial" w:hAnsi="Arial" w:cs="Arial"/>
        </w:rPr>
        <w:t>Результаты публичных слушаний, включая мотивированное обоснование принятых решений, подлежат обязательному опубликованию.</w:t>
      </w:r>
    </w:p>
    <w:p w:rsidR="002F07E2" w:rsidRDefault="002F07E2" w:rsidP="00F93F9C">
      <w:pPr>
        <w:spacing w:after="0" w:line="240" w:lineRule="auto"/>
        <w:ind w:firstLine="547"/>
        <w:jc w:val="both"/>
        <w:rPr>
          <w:rFonts w:ascii="Arial" w:hAnsi="Arial" w:cs="Arial"/>
          <w:sz w:val="24"/>
          <w:szCs w:val="24"/>
        </w:rPr>
      </w:pPr>
      <w:r>
        <w:rPr>
          <w:rFonts w:ascii="Arial" w:hAnsi="Arial" w:cs="Arial"/>
          <w:sz w:val="24"/>
          <w:szCs w:val="24"/>
        </w:rPr>
        <w:t xml:space="preserve">5. </w:t>
      </w:r>
      <w:r>
        <w:rPr>
          <w:rFonts w:ascii="Arial" w:hAnsi="Arial" w:cs="Arial"/>
          <w:sz w:val="24"/>
          <w:szCs w:val="24"/>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уставом и нормативным правовым актом представительного органа с учетом положений законодательства о градостроительной деятельности.</w:t>
      </w:r>
      <w:r>
        <w:rPr>
          <w:rFonts w:ascii="Arial" w:hAnsi="Arial" w:cs="Arial"/>
          <w:sz w:val="24"/>
          <w:szCs w:val="24"/>
        </w:rPr>
        <w:t>»;</w:t>
      </w:r>
    </w:p>
    <w:p w:rsidR="002F07E2" w:rsidRDefault="002F07E2" w:rsidP="00F93F9C">
      <w:pPr>
        <w:pStyle w:val="ListParagraph"/>
        <w:numPr>
          <w:ilvl w:val="1"/>
          <w:numId w:val="5"/>
        </w:numPr>
        <w:tabs>
          <w:tab w:val="left" w:pos="1134"/>
          <w:tab w:val="left" w:pos="1276"/>
        </w:tabs>
        <w:ind w:left="0" w:firstLine="567"/>
        <w:jc w:val="both"/>
        <w:rPr>
          <w:rFonts w:ascii="Arial" w:hAnsi="Arial" w:cs="Arial"/>
          <w:b/>
          <w:bCs/>
          <w:kern w:val="32"/>
          <w:sz w:val="24"/>
          <w:szCs w:val="24"/>
        </w:rPr>
      </w:pPr>
      <w:r>
        <w:rPr>
          <w:rFonts w:ascii="Arial" w:hAnsi="Arial" w:cs="Arial"/>
          <w:b/>
          <w:bCs/>
          <w:kern w:val="32"/>
          <w:sz w:val="24"/>
          <w:szCs w:val="24"/>
        </w:rPr>
        <w:t xml:space="preserve"> абзац первый пункта 3 статьи 43.1 изложить в следующей редакции:</w:t>
      </w:r>
    </w:p>
    <w:p w:rsidR="002F07E2" w:rsidRDefault="002F07E2" w:rsidP="00F93F9C">
      <w:pPr>
        <w:tabs>
          <w:tab w:val="left" w:pos="1134"/>
          <w:tab w:val="left" w:pos="1276"/>
        </w:tabs>
        <w:spacing w:after="0" w:line="240" w:lineRule="auto"/>
        <w:ind w:firstLine="567"/>
        <w:contextualSpacing/>
        <w:jc w:val="both"/>
        <w:rPr>
          <w:rFonts w:ascii="Arial" w:hAnsi="Arial" w:cs="Arial"/>
          <w:bCs/>
          <w:kern w:val="32"/>
          <w:sz w:val="24"/>
          <w:szCs w:val="24"/>
        </w:rPr>
      </w:pPr>
      <w:r>
        <w:rPr>
          <w:rFonts w:ascii="Arial" w:hAnsi="Arial" w:cs="Arial"/>
          <w:bCs/>
          <w:kern w:val="32"/>
          <w:sz w:val="24"/>
          <w:szCs w:val="24"/>
        </w:rPr>
        <w:t xml:space="preserve">«3. </w:t>
      </w:r>
      <w:r>
        <w:rPr>
          <w:rFonts w:ascii="Arial" w:hAnsi="Arial" w:cs="Arial"/>
          <w:sz w:val="24"/>
          <w:szCs w:val="24"/>
        </w:rPr>
        <w:t>Большекосульский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сельсовета.</w:t>
      </w:r>
      <w:r>
        <w:rPr>
          <w:rFonts w:ascii="Arial" w:hAnsi="Arial" w:cs="Arial"/>
          <w:bCs/>
          <w:kern w:val="32"/>
          <w:sz w:val="24"/>
          <w:szCs w:val="24"/>
        </w:rPr>
        <w:t>»;</w:t>
      </w:r>
    </w:p>
    <w:p w:rsidR="002F07E2" w:rsidRDefault="002F07E2" w:rsidP="00F93F9C">
      <w:pPr>
        <w:numPr>
          <w:ilvl w:val="1"/>
          <w:numId w:val="5"/>
        </w:numPr>
        <w:tabs>
          <w:tab w:val="left" w:pos="1134"/>
          <w:tab w:val="left" w:pos="1276"/>
        </w:tabs>
        <w:spacing w:after="0" w:line="240" w:lineRule="auto"/>
        <w:ind w:left="0" w:firstLine="567"/>
        <w:contextualSpacing/>
        <w:jc w:val="both"/>
        <w:rPr>
          <w:rFonts w:ascii="Arial" w:hAnsi="Arial" w:cs="Arial"/>
          <w:b/>
          <w:bCs/>
          <w:kern w:val="32"/>
          <w:sz w:val="24"/>
          <w:szCs w:val="24"/>
        </w:rPr>
      </w:pPr>
      <w:r>
        <w:rPr>
          <w:rFonts w:ascii="Arial" w:hAnsi="Arial" w:cs="Arial"/>
          <w:b/>
          <w:bCs/>
          <w:kern w:val="32"/>
          <w:sz w:val="24"/>
          <w:szCs w:val="24"/>
        </w:rPr>
        <w:t xml:space="preserve"> статью 48 изложить в следующей редакции:</w:t>
      </w:r>
    </w:p>
    <w:p w:rsidR="002F07E2" w:rsidRDefault="002F07E2" w:rsidP="00F93F9C">
      <w:pPr>
        <w:spacing w:after="0" w:line="240" w:lineRule="auto"/>
        <w:ind w:firstLine="567"/>
        <w:contextualSpacing/>
        <w:jc w:val="both"/>
        <w:rPr>
          <w:rFonts w:ascii="Arial" w:hAnsi="Arial" w:cs="Arial"/>
          <w:b/>
          <w:sz w:val="24"/>
          <w:szCs w:val="24"/>
        </w:rPr>
      </w:pPr>
      <w:r>
        <w:rPr>
          <w:rFonts w:ascii="Arial" w:hAnsi="Arial" w:cs="Arial"/>
          <w:bCs/>
          <w:kern w:val="32"/>
          <w:sz w:val="24"/>
          <w:szCs w:val="24"/>
        </w:rPr>
        <w:t>«</w:t>
      </w:r>
      <w:r>
        <w:rPr>
          <w:rFonts w:ascii="Arial" w:hAnsi="Arial" w:cs="Arial"/>
          <w:b/>
          <w:sz w:val="24"/>
          <w:szCs w:val="24"/>
        </w:rPr>
        <w:t>Статья 48. Исполнение бюджета поселения</w:t>
      </w:r>
    </w:p>
    <w:p w:rsidR="002F07E2" w:rsidRDefault="002F07E2" w:rsidP="00F93F9C">
      <w:pPr>
        <w:spacing w:after="0" w:line="240" w:lineRule="auto"/>
        <w:ind w:firstLine="567"/>
        <w:contextualSpacing/>
        <w:jc w:val="both"/>
        <w:rPr>
          <w:rFonts w:ascii="Arial" w:hAnsi="Arial" w:cs="Arial"/>
          <w:sz w:val="24"/>
          <w:szCs w:val="24"/>
        </w:rPr>
      </w:pPr>
      <w:r>
        <w:rPr>
          <w:rFonts w:ascii="Arial" w:hAnsi="Arial" w:cs="Arial"/>
          <w:sz w:val="24"/>
          <w:szCs w:val="24"/>
        </w:rPr>
        <w:t>1. Исполнение бюджета сельсовета производится в соответствии с Бюджетным кодексом Российской Федерации и обеспечивается администрацией сельсовета с соблюдением требований, установленных Бюджетным кодексом Российской Федерации и Федеральным законом от 06.10.2003 № 131-ФЗ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2F07E2" w:rsidRDefault="002F07E2" w:rsidP="00F93F9C">
      <w:pPr>
        <w:tabs>
          <w:tab w:val="left" w:pos="1276"/>
        </w:tabs>
        <w:spacing w:after="0" w:line="240" w:lineRule="auto"/>
        <w:ind w:firstLine="567"/>
        <w:contextualSpacing/>
        <w:jc w:val="both"/>
        <w:rPr>
          <w:rFonts w:ascii="Arial" w:hAnsi="Arial" w:cs="Arial"/>
          <w:b/>
          <w:bCs/>
          <w:kern w:val="32"/>
          <w:sz w:val="24"/>
          <w:szCs w:val="24"/>
        </w:rPr>
      </w:pPr>
      <w:r>
        <w:rPr>
          <w:rFonts w:ascii="Arial" w:hAnsi="Arial" w:cs="Arial"/>
          <w:sz w:val="24"/>
          <w:szCs w:val="24"/>
        </w:rPr>
        <w:t>2. Исполнение бюджета сельсовета организуется на основе сводной бюджетной росписи и кассового плана.</w:t>
      </w:r>
      <w:r>
        <w:rPr>
          <w:rFonts w:ascii="Arial" w:hAnsi="Arial" w:cs="Arial"/>
          <w:bCs/>
          <w:kern w:val="32"/>
          <w:sz w:val="24"/>
          <w:szCs w:val="24"/>
        </w:rPr>
        <w:t>»;</w:t>
      </w:r>
    </w:p>
    <w:p w:rsidR="002F07E2" w:rsidRDefault="002F07E2" w:rsidP="00F93F9C">
      <w:pPr>
        <w:numPr>
          <w:ilvl w:val="1"/>
          <w:numId w:val="5"/>
        </w:numPr>
        <w:tabs>
          <w:tab w:val="left" w:pos="1134"/>
          <w:tab w:val="left" w:pos="1276"/>
        </w:tabs>
        <w:spacing w:after="0" w:line="240" w:lineRule="auto"/>
        <w:ind w:left="0" w:firstLine="567"/>
        <w:contextualSpacing/>
        <w:jc w:val="both"/>
        <w:rPr>
          <w:rFonts w:ascii="Arial" w:hAnsi="Arial" w:cs="Arial"/>
          <w:b/>
          <w:bCs/>
          <w:kern w:val="32"/>
          <w:sz w:val="24"/>
          <w:szCs w:val="24"/>
        </w:rPr>
      </w:pPr>
      <w:r>
        <w:rPr>
          <w:rFonts w:ascii="Arial" w:hAnsi="Arial" w:cs="Arial"/>
          <w:b/>
          <w:bCs/>
          <w:kern w:val="32"/>
          <w:sz w:val="24"/>
          <w:szCs w:val="24"/>
        </w:rPr>
        <w:t xml:space="preserve"> пункт 5 статьи 57 изложить в следующей редакции:</w:t>
      </w:r>
    </w:p>
    <w:p w:rsidR="002F07E2" w:rsidRDefault="002F07E2" w:rsidP="00F93F9C">
      <w:pPr>
        <w:spacing w:after="0" w:line="240" w:lineRule="auto"/>
        <w:ind w:right="-1" w:firstLine="567"/>
        <w:jc w:val="both"/>
        <w:rPr>
          <w:rFonts w:ascii="Arial" w:hAnsi="Arial" w:cs="Arial"/>
          <w:bCs/>
          <w:kern w:val="32"/>
          <w:sz w:val="24"/>
          <w:szCs w:val="24"/>
        </w:rPr>
      </w:pPr>
      <w:r>
        <w:rPr>
          <w:rFonts w:ascii="Arial" w:hAnsi="Arial" w:cs="Arial"/>
          <w:sz w:val="24"/>
          <w:szCs w:val="24"/>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w:t>
      </w:r>
      <w:r>
        <w:rPr>
          <w:rFonts w:ascii="Arial" w:hAnsi="Arial" w:cs="Arial"/>
          <w:bCs/>
          <w:kern w:val="32"/>
          <w:sz w:val="24"/>
          <w:szCs w:val="24"/>
        </w:rPr>
        <w:t>».</w:t>
      </w:r>
    </w:p>
    <w:p w:rsidR="002F07E2" w:rsidRDefault="002F07E2" w:rsidP="00F93F9C">
      <w:pPr>
        <w:pStyle w:val="ListParagraph"/>
        <w:tabs>
          <w:tab w:val="left" w:pos="1134"/>
          <w:tab w:val="left" w:pos="1276"/>
        </w:tabs>
        <w:ind w:left="567"/>
        <w:jc w:val="both"/>
        <w:rPr>
          <w:rFonts w:ascii="Arial" w:hAnsi="Arial" w:cs="Arial"/>
          <w:sz w:val="24"/>
          <w:szCs w:val="24"/>
        </w:rPr>
      </w:pPr>
      <w:r>
        <w:rPr>
          <w:rFonts w:ascii="Arial" w:hAnsi="Arial" w:cs="Arial"/>
          <w:sz w:val="24"/>
          <w:szCs w:val="24"/>
        </w:rPr>
        <w:t>2. Контроль за исполнением Решения возложить на председателя Большекосульского сельского совета депутатов В.М. Сивцова.</w:t>
      </w:r>
    </w:p>
    <w:p w:rsidR="002F07E2" w:rsidRDefault="002F07E2" w:rsidP="00F93F9C">
      <w:pPr>
        <w:pStyle w:val="ConsPlusNormal"/>
        <w:tabs>
          <w:tab w:val="left" w:pos="1276"/>
        </w:tabs>
        <w:ind w:firstLine="567"/>
        <w:jc w:val="both"/>
        <w:rPr>
          <w:rFonts w:ascii="Arial" w:hAnsi="Arial" w:cs="Arial"/>
        </w:rPr>
      </w:pPr>
      <w:r>
        <w:rPr>
          <w:rFonts w:ascii="Arial" w:hAnsi="Arial" w:cs="Arial"/>
        </w:rPr>
        <w:t>3. Настоящее Решение о внесении изменений и дополнений в Устав Большекосульского сельсовета Боготольского района Красноярского края подлежит обнародованию после его государственной регистрации и вступает в силу со дня официального опубликования (обнародования).</w:t>
      </w:r>
    </w:p>
    <w:p w:rsidR="002F07E2" w:rsidRDefault="002F07E2" w:rsidP="00F93F9C">
      <w:pPr>
        <w:pStyle w:val="ConsPlusNormal"/>
        <w:tabs>
          <w:tab w:val="left" w:pos="1276"/>
        </w:tabs>
        <w:ind w:firstLine="567"/>
        <w:jc w:val="both"/>
        <w:rPr>
          <w:rFonts w:ascii="Arial" w:hAnsi="Arial" w:cs="Arial"/>
        </w:rPr>
      </w:pPr>
      <w:r>
        <w:rPr>
          <w:rFonts w:ascii="Arial" w:hAnsi="Arial" w:cs="Arial"/>
        </w:rPr>
        <w:t xml:space="preserve">Глава Большекосульского сельсовета Боготольского района Красноярского края обязан обнародовать зарегистрированное Решение о внесении изменений и дополнений в Устав Большекосульского сельсовета Боготольского района Красноярского края, в течение семи дней со дня его поступления из Управления Министерства юстиции Российской Федерации по Красноярскому краю. </w:t>
      </w:r>
    </w:p>
    <w:p w:rsidR="002F07E2" w:rsidRDefault="002F07E2" w:rsidP="00F93F9C">
      <w:pPr>
        <w:autoSpaceDE w:val="0"/>
        <w:autoSpaceDN w:val="0"/>
        <w:adjustRightInd w:val="0"/>
        <w:spacing w:after="0" w:line="240" w:lineRule="auto"/>
        <w:ind w:firstLine="567"/>
        <w:jc w:val="both"/>
        <w:rPr>
          <w:rFonts w:ascii="Times New Roman" w:hAnsi="Times New Roman"/>
        </w:rPr>
      </w:pPr>
    </w:p>
    <w:p w:rsidR="002F07E2" w:rsidRDefault="002F07E2" w:rsidP="00F93F9C">
      <w:pPr>
        <w:spacing w:after="0" w:line="240" w:lineRule="auto"/>
        <w:rPr>
          <w:rFonts w:ascii="Arial" w:hAnsi="Arial" w:cs="Arial"/>
        </w:rPr>
      </w:pPr>
      <w:r>
        <w:rPr>
          <w:rFonts w:ascii="Arial" w:hAnsi="Arial" w:cs="Arial"/>
        </w:rPr>
        <w:t>Председатель Большекосульского                                    Глава  сельсовета</w:t>
      </w:r>
    </w:p>
    <w:p w:rsidR="002F07E2" w:rsidRDefault="002F07E2" w:rsidP="00F93F9C">
      <w:pPr>
        <w:spacing w:after="0" w:line="240" w:lineRule="auto"/>
        <w:rPr>
          <w:rFonts w:ascii="Arial" w:hAnsi="Arial" w:cs="Arial"/>
        </w:rPr>
      </w:pPr>
      <w:r>
        <w:rPr>
          <w:rFonts w:ascii="Arial" w:hAnsi="Arial" w:cs="Arial"/>
        </w:rPr>
        <w:t>сельского   Совета    депутатов</w:t>
      </w:r>
    </w:p>
    <w:p w:rsidR="002F07E2" w:rsidRPr="00F93F9C" w:rsidRDefault="002F07E2" w:rsidP="00F93F9C">
      <w:pPr>
        <w:spacing w:after="0" w:line="240" w:lineRule="auto"/>
        <w:jc w:val="both"/>
        <w:rPr>
          <w:rFonts w:ascii="Arial" w:hAnsi="Arial" w:cs="Arial"/>
        </w:rPr>
      </w:pPr>
      <w:r>
        <w:rPr>
          <w:rFonts w:ascii="Arial" w:hAnsi="Arial" w:cs="Arial"/>
        </w:rPr>
        <w:t>_______________В.М. Сивцов                                              _____________Т.Ф. Поторочина</w:t>
      </w:r>
    </w:p>
    <w:sectPr w:rsidR="002F07E2" w:rsidRPr="00F93F9C" w:rsidSect="008918A1">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D7AED"/>
    <w:multiLevelType w:val="multilevel"/>
    <w:tmpl w:val="2FAC46A4"/>
    <w:lvl w:ilvl="0">
      <w:start w:val="1"/>
      <w:numFmt w:val="decimal"/>
      <w:lvlText w:val="%1."/>
      <w:lvlJc w:val="left"/>
      <w:pPr>
        <w:ind w:left="1185" w:hanging="1185"/>
      </w:pPr>
      <w:rPr>
        <w:rFonts w:cs="Times New Roman"/>
        <w:b/>
      </w:rPr>
    </w:lvl>
    <w:lvl w:ilvl="1">
      <w:start w:val="1"/>
      <w:numFmt w:val="decimal"/>
      <w:lvlText w:val="%1.%2."/>
      <w:lvlJc w:val="left"/>
      <w:pPr>
        <w:ind w:left="1895" w:hanging="1185"/>
      </w:pPr>
      <w:rPr>
        <w:rFonts w:cs="Times New Roman"/>
        <w:b/>
      </w:rPr>
    </w:lvl>
    <w:lvl w:ilvl="2">
      <w:start w:val="1"/>
      <w:numFmt w:val="decimal"/>
      <w:lvlText w:val="%1.%2.%3."/>
      <w:lvlJc w:val="left"/>
      <w:pPr>
        <w:ind w:left="2603" w:hanging="1185"/>
      </w:pPr>
      <w:rPr>
        <w:rFonts w:cs="Times New Roman"/>
        <w:b/>
      </w:rPr>
    </w:lvl>
    <w:lvl w:ilvl="3">
      <w:start w:val="1"/>
      <w:numFmt w:val="decimal"/>
      <w:lvlText w:val="%1.%2.%3.%4."/>
      <w:lvlJc w:val="left"/>
      <w:pPr>
        <w:ind w:left="3312" w:hanging="1185"/>
      </w:pPr>
      <w:rPr>
        <w:rFonts w:cs="Times New Roman"/>
        <w:b/>
      </w:rPr>
    </w:lvl>
    <w:lvl w:ilvl="4">
      <w:start w:val="1"/>
      <w:numFmt w:val="decimal"/>
      <w:lvlText w:val="%1.%2.%3.%4.%5."/>
      <w:lvlJc w:val="left"/>
      <w:pPr>
        <w:ind w:left="4021" w:hanging="1185"/>
      </w:pPr>
      <w:rPr>
        <w:rFonts w:cs="Times New Roman"/>
        <w:b/>
      </w:rPr>
    </w:lvl>
    <w:lvl w:ilvl="5">
      <w:start w:val="1"/>
      <w:numFmt w:val="decimal"/>
      <w:lvlText w:val="%1.%2.%3.%4.%5.%6."/>
      <w:lvlJc w:val="left"/>
      <w:pPr>
        <w:ind w:left="4985" w:hanging="1440"/>
      </w:pPr>
      <w:rPr>
        <w:rFonts w:cs="Times New Roman"/>
        <w:b/>
      </w:rPr>
    </w:lvl>
    <w:lvl w:ilvl="6">
      <w:start w:val="1"/>
      <w:numFmt w:val="decimal"/>
      <w:lvlText w:val="%1.%2.%3.%4.%5.%6.%7."/>
      <w:lvlJc w:val="left"/>
      <w:pPr>
        <w:ind w:left="5694" w:hanging="1440"/>
      </w:pPr>
      <w:rPr>
        <w:rFonts w:cs="Times New Roman"/>
        <w:b/>
      </w:rPr>
    </w:lvl>
    <w:lvl w:ilvl="7">
      <w:start w:val="1"/>
      <w:numFmt w:val="decimal"/>
      <w:lvlText w:val="%1.%2.%3.%4.%5.%6.%7.%8."/>
      <w:lvlJc w:val="left"/>
      <w:pPr>
        <w:ind w:left="6763" w:hanging="1800"/>
      </w:pPr>
      <w:rPr>
        <w:rFonts w:cs="Times New Roman"/>
        <w:b/>
      </w:rPr>
    </w:lvl>
    <w:lvl w:ilvl="8">
      <w:start w:val="1"/>
      <w:numFmt w:val="decimal"/>
      <w:lvlText w:val="%1.%2.%3.%4.%5.%6.%7.%8.%9."/>
      <w:lvlJc w:val="left"/>
      <w:pPr>
        <w:ind w:left="7472" w:hanging="1800"/>
      </w:pPr>
      <w:rPr>
        <w:rFonts w:cs="Times New Roman"/>
        <w:b/>
      </w:rPr>
    </w:lvl>
  </w:abstractNum>
  <w:abstractNum w:abstractNumId="1">
    <w:nsid w:val="1B314B4E"/>
    <w:multiLevelType w:val="hybridMultilevel"/>
    <w:tmpl w:val="780A852A"/>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C4E004F"/>
    <w:multiLevelType w:val="multilevel"/>
    <w:tmpl w:val="DCCC406A"/>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19"/>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543D6D93"/>
    <w:multiLevelType w:val="multilevel"/>
    <w:tmpl w:val="F61E881A"/>
    <w:lvl w:ilvl="0">
      <w:start w:val="5"/>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5F191021"/>
    <w:multiLevelType w:val="multilevel"/>
    <w:tmpl w:val="20BE9364"/>
    <w:lvl w:ilvl="0">
      <w:start w:val="1"/>
      <w:numFmt w:val="decimal"/>
      <w:lvlText w:val="%1."/>
      <w:lvlJc w:val="left"/>
      <w:pPr>
        <w:ind w:left="1804" w:hanging="1095"/>
      </w:pPr>
      <w:rPr>
        <w:rFonts w:cs="Times New Roman"/>
        <w:b/>
      </w:rPr>
    </w:lvl>
    <w:lvl w:ilvl="1">
      <w:start w:val="2"/>
      <w:numFmt w:val="decimal"/>
      <w:isLgl/>
      <w:lvlText w:val="%1.%2."/>
      <w:lvlJc w:val="left"/>
      <w:pPr>
        <w:ind w:left="720" w:hanging="720"/>
      </w:pPr>
      <w:rPr>
        <w:rFonts w:cs="Times New Roman"/>
        <w:b/>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num w:numId="1">
    <w:abstractNumId w:val="2"/>
  </w:num>
  <w:num w:numId="2">
    <w:abstractNumId w:val="3"/>
    <w:lvlOverride w:ilvl="0">
      <w:startOverride w:val="5"/>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0955"/>
    <w:rsid w:val="00011085"/>
    <w:rsid w:val="000157B8"/>
    <w:rsid w:val="00030955"/>
    <w:rsid w:val="000C4CF4"/>
    <w:rsid w:val="000D1C17"/>
    <w:rsid w:val="001664EC"/>
    <w:rsid w:val="00177F88"/>
    <w:rsid w:val="001E519A"/>
    <w:rsid w:val="0024361F"/>
    <w:rsid w:val="0027330E"/>
    <w:rsid w:val="002A36C0"/>
    <w:rsid w:val="002B72E5"/>
    <w:rsid w:val="002F07E2"/>
    <w:rsid w:val="002F0B40"/>
    <w:rsid w:val="0034338C"/>
    <w:rsid w:val="00397C2A"/>
    <w:rsid w:val="003B79E8"/>
    <w:rsid w:val="00417A8E"/>
    <w:rsid w:val="00494031"/>
    <w:rsid w:val="004D564B"/>
    <w:rsid w:val="004E7250"/>
    <w:rsid w:val="004F50D2"/>
    <w:rsid w:val="005A0A06"/>
    <w:rsid w:val="005C53A1"/>
    <w:rsid w:val="0063650B"/>
    <w:rsid w:val="007018DF"/>
    <w:rsid w:val="00820B8D"/>
    <w:rsid w:val="00825989"/>
    <w:rsid w:val="008918A1"/>
    <w:rsid w:val="00912A12"/>
    <w:rsid w:val="00914FBB"/>
    <w:rsid w:val="00981827"/>
    <w:rsid w:val="00A35187"/>
    <w:rsid w:val="00B0423C"/>
    <w:rsid w:val="00B61DCB"/>
    <w:rsid w:val="00B620F3"/>
    <w:rsid w:val="00B92957"/>
    <w:rsid w:val="00BD5715"/>
    <w:rsid w:val="00BF7F60"/>
    <w:rsid w:val="00C168F4"/>
    <w:rsid w:val="00C37B50"/>
    <w:rsid w:val="00C37E85"/>
    <w:rsid w:val="00C41ECC"/>
    <w:rsid w:val="00CC3392"/>
    <w:rsid w:val="00D05B6F"/>
    <w:rsid w:val="00D1677E"/>
    <w:rsid w:val="00D22867"/>
    <w:rsid w:val="00D304A4"/>
    <w:rsid w:val="00DB2BCF"/>
    <w:rsid w:val="00E3257B"/>
    <w:rsid w:val="00E377B7"/>
    <w:rsid w:val="00E449FB"/>
    <w:rsid w:val="00E5779D"/>
    <w:rsid w:val="00ED2A76"/>
    <w:rsid w:val="00F06C71"/>
    <w:rsid w:val="00F074D2"/>
    <w:rsid w:val="00F122F3"/>
    <w:rsid w:val="00F34EAE"/>
    <w:rsid w:val="00F3667C"/>
    <w:rsid w:val="00F61F27"/>
    <w:rsid w:val="00F71BE5"/>
    <w:rsid w:val="00F84AC4"/>
    <w:rsid w:val="00F93F9C"/>
    <w:rsid w:val="00FC40E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A1"/>
    <w:pPr>
      <w:spacing w:after="200" w:line="276" w:lineRule="auto"/>
    </w:pPr>
  </w:style>
  <w:style w:type="paragraph" w:styleId="Heading1">
    <w:name w:val="heading 1"/>
    <w:basedOn w:val="Normal"/>
    <w:next w:val="Normal"/>
    <w:link w:val="Heading1Char"/>
    <w:uiPriority w:val="99"/>
    <w:qFormat/>
    <w:locked/>
    <w:rsid w:val="00F93F9C"/>
    <w:pPr>
      <w:keepNext/>
      <w:spacing w:before="240" w:after="60" w:line="240" w:lineRule="auto"/>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3F9C"/>
    <w:rPr>
      <w:rFonts w:ascii="Cambria" w:eastAsia="Times New Roman" w:hAnsi="Cambria" w:cs="Times New Roman"/>
      <w:b/>
      <w:bCs/>
      <w:kern w:val="32"/>
      <w:sz w:val="32"/>
      <w:szCs w:val="32"/>
      <w:lang w:val="ru-RU" w:eastAsia="ru-RU" w:bidi="ar-SA"/>
    </w:rPr>
  </w:style>
  <w:style w:type="character" w:customStyle="1" w:styleId="a">
    <w:name w:val="Основной текст_"/>
    <w:basedOn w:val="DefaultParagraphFont"/>
    <w:link w:val="1"/>
    <w:uiPriority w:val="99"/>
    <w:locked/>
    <w:rsid w:val="00030955"/>
    <w:rPr>
      <w:rFonts w:ascii="Times New Roman" w:hAnsi="Times New Roman" w:cs="Times New Roman"/>
      <w:sz w:val="19"/>
      <w:szCs w:val="19"/>
      <w:shd w:val="clear" w:color="auto" w:fill="FFFFFF"/>
    </w:rPr>
  </w:style>
  <w:style w:type="paragraph" w:customStyle="1" w:styleId="1">
    <w:name w:val="Основной текст1"/>
    <w:basedOn w:val="Normal"/>
    <w:link w:val="a"/>
    <w:uiPriority w:val="99"/>
    <w:rsid w:val="00030955"/>
    <w:pPr>
      <w:widowControl w:val="0"/>
      <w:shd w:val="clear" w:color="auto" w:fill="FFFFFF"/>
      <w:spacing w:after="180" w:line="269" w:lineRule="exact"/>
      <w:jc w:val="both"/>
    </w:pPr>
    <w:rPr>
      <w:rFonts w:ascii="Times New Roman" w:hAnsi="Times New Roman"/>
      <w:sz w:val="19"/>
      <w:szCs w:val="19"/>
    </w:rPr>
  </w:style>
  <w:style w:type="character" w:customStyle="1" w:styleId="2">
    <w:name w:val="Основной текст (2)_"/>
    <w:basedOn w:val="DefaultParagraphFont"/>
    <w:link w:val="20"/>
    <w:uiPriority w:val="99"/>
    <w:locked/>
    <w:rsid w:val="00030955"/>
    <w:rPr>
      <w:rFonts w:ascii="Times New Roman" w:hAnsi="Times New Roman" w:cs="Times New Roman"/>
      <w:b/>
      <w:bCs/>
      <w:sz w:val="19"/>
      <w:szCs w:val="19"/>
      <w:shd w:val="clear" w:color="auto" w:fill="FFFFFF"/>
    </w:rPr>
  </w:style>
  <w:style w:type="paragraph" w:customStyle="1" w:styleId="20">
    <w:name w:val="Основной текст (2)"/>
    <w:basedOn w:val="Normal"/>
    <w:link w:val="2"/>
    <w:uiPriority w:val="99"/>
    <w:rsid w:val="00030955"/>
    <w:pPr>
      <w:widowControl w:val="0"/>
      <w:shd w:val="clear" w:color="auto" w:fill="FFFFFF"/>
      <w:spacing w:after="0" w:line="226" w:lineRule="exact"/>
      <w:jc w:val="center"/>
    </w:pPr>
    <w:rPr>
      <w:rFonts w:ascii="Times New Roman" w:hAnsi="Times New Roman"/>
      <w:b/>
      <w:bCs/>
      <w:sz w:val="19"/>
      <w:szCs w:val="19"/>
    </w:rPr>
  </w:style>
  <w:style w:type="character" w:customStyle="1" w:styleId="Exact">
    <w:name w:val="Основной текст Exact"/>
    <w:basedOn w:val="DefaultParagraphFont"/>
    <w:uiPriority w:val="99"/>
    <w:rsid w:val="00030955"/>
    <w:rPr>
      <w:rFonts w:ascii="Times New Roman" w:hAnsi="Times New Roman" w:cs="Times New Roman"/>
      <w:sz w:val="18"/>
      <w:szCs w:val="18"/>
      <w:u w:val="none"/>
      <w:effect w:val="none"/>
    </w:rPr>
  </w:style>
  <w:style w:type="character" w:customStyle="1" w:styleId="4">
    <w:name w:val="Основной текст (4)"/>
    <w:basedOn w:val="DefaultParagraphFont"/>
    <w:uiPriority w:val="99"/>
    <w:rsid w:val="00030955"/>
    <w:rPr>
      <w:rFonts w:ascii="Times New Roman" w:hAnsi="Times New Roman" w:cs="Times New Roman"/>
      <w:color w:val="000000"/>
      <w:spacing w:val="0"/>
      <w:w w:val="100"/>
      <w:position w:val="0"/>
      <w:sz w:val="23"/>
      <w:szCs w:val="23"/>
      <w:u w:val="none"/>
      <w:effect w:val="none"/>
      <w:lang w:val="ru-RU"/>
    </w:rPr>
  </w:style>
  <w:style w:type="character" w:customStyle="1" w:styleId="a0">
    <w:name w:val="Основной текст + Полужирный"/>
    <w:basedOn w:val="a"/>
    <w:uiPriority w:val="99"/>
    <w:rsid w:val="00030955"/>
    <w:rPr>
      <w:b/>
      <w:bCs/>
      <w:color w:val="000000"/>
      <w:spacing w:val="0"/>
      <w:w w:val="100"/>
      <w:position w:val="0"/>
      <w:lang w:val="ru-RU"/>
    </w:rPr>
  </w:style>
  <w:style w:type="paragraph" w:styleId="Caption">
    <w:name w:val="caption"/>
    <w:basedOn w:val="Normal"/>
    <w:next w:val="Normal"/>
    <w:uiPriority w:val="99"/>
    <w:qFormat/>
    <w:rsid w:val="005A0A06"/>
    <w:pPr>
      <w:spacing w:after="0" w:line="240" w:lineRule="auto"/>
      <w:jc w:val="center"/>
    </w:pPr>
    <w:rPr>
      <w:rFonts w:ascii="Times New Roman" w:hAnsi="Times New Roman"/>
      <w:sz w:val="24"/>
      <w:szCs w:val="24"/>
    </w:rPr>
  </w:style>
  <w:style w:type="paragraph" w:styleId="BalloonText">
    <w:name w:val="Balloon Text"/>
    <w:basedOn w:val="Normal"/>
    <w:link w:val="BalloonTextChar"/>
    <w:uiPriority w:val="99"/>
    <w:semiHidden/>
    <w:rsid w:val="005A0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0A06"/>
    <w:rPr>
      <w:rFonts w:ascii="Tahoma" w:hAnsi="Tahoma" w:cs="Tahoma"/>
      <w:sz w:val="16"/>
      <w:szCs w:val="16"/>
    </w:rPr>
  </w:style>
  <w:style w:type="paragraph" w:customStyle="1" w:styleId="ConsPlusNormal">
    <w:name w:val="ConsPlusNormal"/>
    <w:uiPriority w:val="99"/>
    <w:rsid w:val="00F93F9C"/>
    <w:pPr>
      <w:autoSpaceDE w:val="0"/>
      <w:autoSpaceDN w:val="0"/>
      <w:adjustRightInd w:val="0"/>
    </w:pPr>
    <w:rPr>
      <w:rFonts w:ascii="Times New Roman" w:hAnsi="Times New Roman"/>
      <w:sz w:val="24"/>
      <w:szCs w:val="24"/>
      <w:lang w:eastAsia="en-US"/>
    </w:rPr>
  </w:style>
  <w:style w:type="paragraph" w:styleId="ListParagraph">
    <w:name w:val="List Paragraph"/>
    <w:basedOn w:val="Normal"/>
    <w:uiPriority w:val="99"/>
    <w:qFormat/>
    <w:rsid w:val="00F93F9C"/>
    <w:pPr>
      <w:spacing w:after="0" w:line="240" w:lineRule="auto"/>
      <w:ind w:left="720"/>
      <w:contextualSpacing/>
    </w:pPr>
    <w:rPr>
      <w:rFonts w:ascii="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divs>
    <w:div w:id="192501905">
      <w:marLeft w:val="0"/>
      <w:marRight w:val="0"/>
      <w:marTop w:val="0"/>
      <w:marBottom w:val="0"/>
      <w:divBdr>
        <w:top w:val="none" w:sz="0" w:space="0" w:color="auto"/>
        <w:left w:val="none" w:sz="0" w:space="0" w:color="auto"/>
        <w:bottom w:val="none" w:sz="0" w:space="0" w:color="auto"/>
        <w:right w:val="none" w:sz="0" w:space="0" w:color="auto"/>
      </w:divBdr>
    </w:div>
    <w:div w:id="192501906">
      <w:marLeft w:val="0"/>
      <w:marRight w:val="0"/>
      <w:marTop w:val="0"/>
      <w:marBottom w:val="0"/>
      <w:divBdr>
        <w:top w:val="none" w:sz="0" w:space="0" w:color="auto"/>
        <w:left w:val="none" w:sz="0" w:space="0" w:color="auto"/>
        <w:bottom w:val="none" w:sz="0" w:space="0" w:color="auto"/>
        <w:right w:val="none" w:sz="0" w:space="0" w:color="auto"/>
      </w:divBdr>
    </w:div>
    <w:div w:id="192501907">
      <w:marLeft w:val="0"/>
      <w:marRight w:val="0"/>
      <w:marTop w:val="0"/>
      <w:marBottom w:val="0"/>
      <w:divBdr>
        <w:top w:val="none" w:sz="0" w:space="0" w:color="auto"/>
        <w:left w:val="none" w:sz="0" w:space="0" w:color="auto"/>
        <w:bottom w:val="none" w:sz="0" w:space="0" w:color="auto"/>
        <w:right w:val="none" w:sz="0" w:space="0" w:color="auto"/>
      </w:divBdr>
    </w:div>
    <w:div w:id="192501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296</TotalTime>
  <Pages>8</Pages>
  <Words>3205</Words>
  <Characters>18273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Predsedatel</dc:creator>
  <cp:keywords/>
  <dc:description/>
  <cp:lastModifiedBy>USER</cp:lastModifiedBy>
  <cp:revision>32</cp:revision>
  <cp:lastPrinted>2018-03-16T02:23:00Z</cp:lastPrinted>
  <dcterms:created xsi:type="dcterms:W3CDTF">2014-12-11T08:35:00Z</dcterms:created>
  <dcterms:modified xsi:type="dcterms:W3CDTF">2018-03-16T04:37:00Z</dcterms:modified>
</cp:coreProperties>
</file>