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AC" w:rsidRPr="00C94DE1" w:rsidRDefault="009018AC" w:rsidP="009018AC">
      <w:pPr>
        <w:jc w:val="center"/>
      </w:pPr>
      <w:r w:rsidRPr="00C94DE1">
        <w:t>КРАСНОЯРСКИЙ КРАЙ</w:t>
      </w:r>
    </w:p>
    <w:p w:rsidR="009018AC" w:rsidRPr="00C94DE1" w:rsidRDefault="009018AC" w:rsidP="009018AC">
      <w:pPr>
        <w:jc w:val="center"/>
      </w:pPr>
      <w:r w:rsidRPr="00C94DE1">
        <w:t>БОГОТОЛЬСКИЙ РАЙОН</w:t>
      </w:r>
    </w:p>
    <w:p w:rsidR="009018AC" w:rsidRPr="00C94DE1" w:rsidRDefault="009018AC" w:rsidP="009018AC">
      <w:pPr>
        <w:jc w:val="center"/>
      </w:pPr>
      <w:r w:rsidRPr="00C94DE1">
        <w:t>БОГОТОЛЬСКИЙ СЕЛЬСКИЙ СОВЕТ ДЕПУТАТОВ</w:t>
      </w:r>
      <w:r w:rsidRPr="00C94DE1">
        <w:br/>
      </w:r>
    </w:p>
    <w:p w:rsidR="009018AC" w:rsidRPr="00C94DE1" w:rsidRDefault="009018AC" w:rsidP="009018AC">
      <w:pPr>
        <w:jc w:val="center"/>
      </w:pPr>
      <w:r w:rsidRPr="00C94DE1">
        <w:t>РЕШЕНИЕ</w:t>
      </w:r>
    </w:p>
    <w:p w:rsidR="009018AC" w:rsidRPr="00C94DE1" w:rsidRDefault="009018AC" w:rsidP="009018AC">
      <w:pPr>
        <w:jc w:val="center"/>
      </w:pPr>
    </w:p>
    <w:p w:rsidR="009018AC" w:rsidRPr="00C94DE1" w:rsidRDefault="009018AC" w:rsidP="009018AC">
      <w:pPr>
        <w:jc w:val="both"/>
      </w:pPr>
      <w:r w:rsidRPr="00C94DE1">
        <w:t xml:space="preserve"> </w:t>
      </w:r>
      <w:r>
        <w:t xml:space="preserve">14 декабря </w:t>
      </w:r>
      <w:r w:rsidRPr="00C94DE1">
        <w:t xml:space="preserve">2012 г.                        </w:t>
      </w:r>
      <w:r>
        <w:t xml:space="preserve">          </w:t>
      </w:r>
      <w:r w:rsidRPr="00C94DE1">
        <w:t xml:space="preserve">   </w:t>
      </w:r>
      <w:proofErr w:type="spellStart"/>
      <w:r w:rsidRPr="00C94DE1">
        <w:t>с</w:t>
      </w:r>
      <w:proofErr w:type="gramStart"/>
      <w:r w:rsidRPr="00C94DE1">
        <w:t>.Б</w:t>
      </w:r>
      <w:proofErr w:type="gramEnd"/>
      <w:r w:rsidRPr="00C94DE1">
        <w:t>оготол</w:t>
      </w:r>
      <w:proofErr w:type="spellEnd"/>
      <w:r w:rsidRPr="00C94DE1">
        <w:t xml:space="preserve">                                          </w:t>
      </w:r>
      <w:r>
        <w:t xml:space="preserve">          </w:t>
      </w:r>
      <w:r w:rsidRPr="00C94DE1">
        <w:t xml:space="preserve"> №</w:t>
      </w:r>
      <w:r>
        <w:t xml:space="preserve"> 27-96</w:t>
      </w:r>
    </w:p>
    <w:p w:rsidR="009018AC" w:rsidRPr="00C94DE1" w:rsidRDefault="009018AC" w:rsidP="009018AC">
      <w:r w:rsidRPr="00C94DE1">
        <w:t xml:space="preserve">                  </w:t>
      </w:r>
    </w:p>
    <w:p w:rsidR="009018AC" w:rsidRPr="009018AC" w:rsidRDefault="009018AC" w:rsidP="009018AC">
      <w:pPr>
        <w:jc w:val="center"/>
      </w:pPr>
      <w:r w:rsidRPr="009018AC">
        <w:t xml:space="preserve"> О ВНЕСЕНИИ ИЗМЕНЕНИЙ В РЕШЕНИЕ БОГОТОЛЬСКОГО СЕЛЬСКОГО СОВЕТА ДЕПУТАТОВ ОТ 22.11.2010 № 7-17 «ОБ ОПЛАТЕ ТРУДА РАБОТНИКОВ ОРГАНОВ МЕСТНОГО САМОУПРАВЛЕНИЯ, МУНИЦИПАЛЬНЫХ УЧРЕЖДЕНИЙ БОГОТОЛЬСКОГО СЕЛЬСОВЕТА»</w:t>
      </w:r>
    </w:p>
    <w:p w:rsidR="009018AC" w:rsidRPr="000E6794" w:rsidRDefault="009018AC" w:rsidP="009018AC"/>
    <w:p w:rsidR="009018AC" w:rsidRDefault="009018AC" w:rsidP="009018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79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Трудовым кодексом, Бюджетным кодексом, Федеральным законом от 06.10.2003 № 131-ФЗ «Об общих принципах организации местного самоуправления в Российской Федерации»,</w:t>
      </w:r>
      <w:r w:rsidRPr="000E6794">
        <w:rPr>
          <w:rFonts w:ascii="Times New Roman" w:hAnsi="Times New Roman" w:cs="Times New Roman"/>
          <w:sz w:val="24"/>
          <w:szCs w:val="24"/>
        </w:rPr>
        <w:t xml:space="preserve"> Законом Красноярского края от 24.12.2004г.</w:t>
      </w:r>
      <w:r w:rsidRPr="00715179">
        <w:rPr>
          <w:rFonts w:ascii="Times New Roman" w:hAnsi="Times New Roman" w:cs="Times New Roman"/>
          <w:sz w:val="24"/>
          <w:szCs w:val="24"/>
        </w:rPr>
        <w:t xml:space="preserve"> </w:t>
      </w:r>
      <w:r w:rsidRPr="000E6794">
        <w:rPr>
          <w:rFonts w:ascii="Times New Roman" w:hAnsi="Times New Roman" w:cs="Times New Roman"/>
          <w:sz w:val="24"/>
          <w:szCs w:val="24"/>
        </w:rPr>
        <w:t>№ 13-2823  «Об оплате труда работников краевых государственных учреждений»</w:t>
      </w:r>
      <w:r>
        <w:rPr>
          <w:rFonts w:ascii="Times New Roman" w:hAnsi="Times New Roman" w:cs="Times New Roman"/>
          <w:sz w:val="24"/>
          <w:szCs w:val="24"/>
        </w:rPr>
        <w:t xml:space="preserve">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</w:t>
      </w:r>
      <w:r w:rsidRPr="0005356A">
        <w:rPr>
          <w:rFonts w:ascii="Times New Roman" w:hAnsi="Times New Roman" w:cs="Times New Roman"/>
          <w:sz w:val="24"/>
          <w:szCs w:val="24"/>
        </w:rPr>
        <w:t xml:space="preserve"> Совет депутатов РЕШИЛ:</w:t>
      </w:r>
    </w:p>
    <w:p w:rsidR="00047849" w:rsidRDefault="00047849" w:rsidP="00047849">
      <w:pPr>
        <w:pStyle w:val="ConsPlusNormal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депутатов от 22.11.2010. № 7-17 (в редакции решений от </w:t>
      </w:r>
      <w:r w:rsidR="00615C31">
        <w:rPr>
          <w:rFonts w:ascii="Times New Roman" w:hAnsi="Times New Roman" w:cs="Times New Roman"/>
          <w:sz w:val="24"/>
          <w:szCs w:val="24"/>
        </w:rPr>
        <w:t xml:space="preserve">19.10.2011 № 16-49,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22.10.12.№ 25-86, от 30.10.12 № 26-89) следующие изменения:</w:t>
      </w:r>
    </w:p>
    <w:p w:rsidR="009018AC" w:rsidRDefault="00047849" w:rsidP="00047849">
      <w:pPr>
        <w:pStyle w:val="a3"/>
        <w:numPr>
          <w:ilvl w:val="1"/>
          <w:numId w:val="1"/>
        </w:numPr>
        <w:jc w:val="both"/>
      </w:pPr>
      <w:r>
        <w:t xml:space="preserve"> Дополнить п. 3 Решения абзацем следующего содержания:</w:t>
      </w:r>
    </w:p>
    <w:p w:rsidR="00047849" w:rsidRDefault="00047849" w:rsidP="00047849">
      <w:pPr>
        <w:ind w:firstLine="720"/>
        <w:jc w:val="both"/>
      </w:pPr>
      <w:r>
        <w:t>« Изменения, внесенные в приложение 5 Решением сельского Совета депутатов от 30.10 2012 № 26-89 распространяют свое действие на правоотношения,  возникшие с 1 января 2012 года</w:t>
      </w:r>
      <w:proofErr w:type="gramStart"/>
      <w:r>
        <w:t>.».</w:t>
      </w:r>
      <w:proofErr w:type="gramEnd"/>
    </w:p>
    <w:p w:rsidR="009018AC" w:rsidRDefault="009018AC" w:rsidP="009018AC">
      <w:pPr>
        <w:jc w:val="both"/>
      </w:pPr>
      <w:r>
        <w:t xml:space="preserve">            4. Опубликовать Решение в общественно-политической газете «Земля </w:t>
      </w:r>
      <w:proofErr w:type="spellStart"/>
      <w:r>
        <w:t>боготольская</w:t>
      </w:r>
      <w:proofErr w:type="spellEnd"/>
      <w:r>
        <w:t>».</w:t>
      </w:r>
    </w:p>
    <w:p w:rsidR="009018AC" w:rsidRDefault="009018AC" w:rsidP="009018AC">
      <w:pPr>
        <w:jc w:val="both"/>
      </w:pPr>
      <w:r>
        <w:t xml:space="preserve">            5. Решение вступает в силу в день, следующий за днем его официального опубликования.</w:t>
      </w:r>
    </w:p>
    <w:p w:rsidR="009018AC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Pr="00C94DE1" w:rsidRDefault="009018AC" w:rsidP="009018AC">
      <w:pPr>
        <w:ind w:firstLine="567"/>
        <w:jc w:val="both"/>
      </w:pPr>
      <w:r w:rsidRPr="00C94DE1">
        <w:t xml:space="preserve">    </w:t>
      </w:r>
    </w:p>
    <w:p w:rsidR="009018AC" w:rsidRPr="00C94DE1" w:rsidRDefault="009018AC" w:rsidP="009018AC">
      <w:pPr>
        <w:ind w:firstLine="567"/>
        <w:jc w:val="both"/>
      </w:pPr>
    </w:p>
    <w:p w:rsidR="009018AC" w:rsidRPr="00C94DE1" w:rsidRDefault="009018AC" w:rsidP="009018AC">
      <w:pPr>
        <w:ind w:firstLine="567"/>
        <w:jc w:val="both"/>
        <w:sectPr w:rsidR="009018AC" w:rsidRPr="00C94D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18AC" w:rsidRPr="00C94DE1" w:rsidRDefault="009018AC" w:rsidP="009018AC">
      <w:r w:rsidRPr="00C94DE1">
        <w:lastRenderedPageBreak/>
        <w:t xml:space="preserve">Председатель </w:t>
      </w:r>
      <w:proofErr w:type="spellStart"/>
      <w:r w:rsidRPr="00C94DE1">
        <w:t>Боготольского</w:t>
      </w:r>
      <w:proofErr w:type="spellEnd"/>
      <w:r w:rsidRPr="00C94DE1">
        <w:t xml:space="preserve"> сельского Совета депутатов </w:t>
      </w:r>
    </w:p>
    <w:p w:rsidR="009018AC" w:rsidRPr="00C94DE1" w:rsidRDefault="009018AC" w:rsidP="009018AC">
      <w:r>
        <w:t>____________________</w:t>
      </w:r>
      <w:r w:rsidRPr="00C94DE1">
        <w:t xml:space="preserve">  </w:t>
      </w:r>
      <w:proofErr w:type="spellStart"/>
      <w:r w:rsidRPr="00C94DE1">
        <w:t>И.Н.Тихонова</w:t>
      </w:r>
      <w:proofErr w:type="spellEnd"/>
    </w:p>
    <w:p w:rsidR="009018AC" w:rsidRPr="00C94DE1" w:rsidRDefault="009018AC" w:rsidP="009018AC">
      <w:pPr>
        <w:jc w:val="both"/>
      </w:pPr>
    </w:p>
    <w:p w:rsidR="009018AC" w:rsidRPr="00C94DE1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Pr="00C94DE1" w:rsidRDefault="009018AC" w:rsidP="009018AC">
      <w:pPr>
        <w:jc w:val="both"/>
      </w:pPr>
    </w:p>
    <w:p w:rsidR="009018AC" w:rsidRPr="00C94DE1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Default="009018AC" w:rsidP="009018AC">
      <w:pPr>
        <w:jc w:val="both"/>
      </w:pPr>
    </w:p>
    <w:p w:rsidR="009018AC" w:rsidRPr="00C94DE1" w:rsidRDefault="009018AC" w:rsidP="009018AC">
      <w:pPr>
        <w:jc w:val="both"/>
      </w:pPr>
      <w:r>
        <w:lastRenderedPageBreak/>
        <w:t xml:space="preserve">                </w:t>
      </w:r>
      <w:r w:rsidRPr="00C94DE1">
        <w:t xml:space="preserve">Глава </w:t>
      </w:r>
      <w:proofErr w:type="spellStart"/>
      <w:r w:rsidRPr="00C94DE1">
        <w:t>Боготольского</w:t>
      </w:r>
      <w:proofErr w:type="spellEnd"/>
      <w:r w:rsidRPr="00C94DE1">
        <w:t xml:space="preserve"> сельсовета</w:t>
      </w:r>
    </w:p>
    <w:p w:rsidR="009018AC" w:rsidRPr="00C94DE1" w:rsidRDefault="009018AC" w:rsidP="009018AC">
      <w:pPr>
        <w:jc w:val="both"/>
      </w:pPr>
      <w:r w:rsidRPr="00C94DE1">
        <w:t xml:space="preserve">                </w:t>
      </w:r>
      <w:r>
        <w:t>_____________</w:t>
      </w:r>
      <w:r w:rsidRPr="00C94DE1">
        <w:t xml:space="preserve">    </w:t>
      </w:r>
      <w:proofErr w:type="spellStart"/>
      <w:r w:rsidRPr="00C94DE1">
        <w:t>С.А.Филиппов</w:t>
      </w:r>
      <w:proofErr w:type="spellEnd"/>
    </w:p>
    <w:p w:rsidR="009018AC" w:rsidRPr="00C94DE1" w:rsidRDefault="009018AC" w:rsidP="009018AC">
      <w:pPr>
        <w:jc w:val="both"/>
      </w:pPr>
    </w:p>
    <w:p w:rsidR="009018AC" w:rsidRPr="00C94DE1" w:rsidRDefault="009018AC" w:rsidP="009018AC">
      <w:pPr>
        <w:jc w:val="both"/>
      </w:pPr>
    </w:p>
    <w:p w:rsidR="009018AC" w:rsidRPr="00C94DE1" w:rsidRDefault="009018AC" w:rsidP="009018AC">
      <w:pPr>
        <w:jc w:val="both"/>
      </w:pPr>
    </w:p>
    <w:p w:rsidR="009018AC" w:rsidRPr="00C94DE1" w:rsidRDefault="009018AC" w:rsidP="009018AC">
      <w:pPr>
        <w:jc w:val="both"/>
      </w:pPr>
    </w:p>
    <w:p w:rsidR="004F7BCF" w:rsidRDefault="004F7BCF"/>
    <w:sectPr w:rsidR="004F7BCF" w:rsidSect="00662074">
      <w:type w:val="continuous"/>
      <w:pgSz w:w="11906" w:h="16838"/>
      <w:pgMar w:top="1134" w:right="850" w:bottom="1134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E4C47"/>
    <w:multiLevelType w:val="multilevel"/>
    <w:tmpl w:val="BEEE4B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4E"/>
    <w:rsid w:val="0003648F"/>
    <w:rsid w:val="00047849"/>
    <w:rsid w:val="00062CF4"/>
    <w:rsid w:val="00065173"/>
    <w:rsid w:val="00073629"/>
    <w:rsid w:val="001202BB"/>
    <w:rsid w:val="0013174E"/>
    <w:rsid w:val="00150172"/>
    <w:rsid w:val="001521E4"/>
    <w:rsid w:val="001D53B7"/>
    <w:rsid w:val="00266C0B"/>
    <w:rsid w:val="002A5493"/>
    <w:rsid w:val="002E3097"/>
    <w:rsid w:val="002E4850"/>
    <w:rsid w:val="00307851"/>
    <w:rsid w:val="003378AD"/>
    <w:rsid w:val="0034040C"/>
    <w:rsid w:val="003412B4"/>
    <w:rsid w:val="003643AB"/>
    <w:rsid w:val="00387B7F"/>
    <w:rsid w:val="003B24B4"/>
    <w:rsid w:val="003F1D69"/>
    <w:rsid w:val="003F593D"/>
    <w:rsid w:val="00404DAF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E7A53"/>
    <w:rsid w:val="004F7BCF"/>
    <w:rsid w:val="005223BF"/>
    <w:rsid w:val="00553034"/>
    <w:rsid w:val="00614514"/>
    <w:rsid w:val="00615C31"/>
    <w:rsid w:val="00622777"/>
    <w:rsid w:val="00627D11"/>
    <w:rsid w:val="0065224E"/>
    <w:rsid w:val="0069082A"/>
    <w:rsid w:val="00693E6D"/>
    <w:rsid w:val="006B215F"/>
    <w:rsid w:val="006B279D"/>
    <w:rsid w:val="006C6844"/>
    <w:rsid w:val="00702F5A"/>
    <w:rsid w:val="007030A7"/>
    <w:rsid w:val="00785AD5"/>
    <w:rsid w:val="007A4F26"/>
    <w:rsid w:val="007B2D29"/>
    <w:rsid w:val="007E3AA4"/>
    <w:rsid w:val="00805B5A"/>
    <w:rsid w:val="00805D9E"/>
    <w:rsid w:val="008155FE"/>
    <w:rsid w:val="00823C84"/>
    <w:rsid w:val="0084382C"/>
    <w:rsid w:val="00860365"/>
    <w:rsid w:val="008E17CB"/>
    <w:rsid w:val="009018AC"/>
    <w:rsid w:val="00912CE2"/>
    <w:rsid w:val="0092540B"/>
    <w:rsid w:val="00A118BD"/>
    <w:rsid w:val="00A533EA"/>
    <w:rsid w:val="00A623D1"/>
    <w:rsid w:val="00AA57A5"/>
    <w:rsid w:val="00B36B58"/>
    <w:rsid w:val="00B63D90"/>
    <w:rsid w:val="00B82713"/>
    <w:rsid w:val="00BA4156"/>
    <w:rsid w:val="00BC1CED"/>
    <w:rsid w:val="00BD1457"/>
    <w:rsid w:val="00CB2EC3"/>
    <w:rsid w:val="00D7647D"/>
    <w:rsid w:val="00DA5E5F"/>
    <w:rsid w:val="00DB3A17"/>
    <w:rsid w:val="00DC56A3"/>
    <w:rsid w:val="00DD72E1"/>
    <w:rsid w:val="00EA2E0D"/>
    <w:rsid w:val="00EF56B0"/>
    <w:rsid w:val="00F34958"/>
    <w:rsid w:val="00F531A5"/>
    <w:rsid w:val="00FB64B1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8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7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8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2012-12-29T01:53:00Z</cp:lastPrinted>
  <dcterms:created xsi:type="dcterms:W3CDTF">2012-12-24T07:56:00Z</dcterms:created>
  <dcterms:modified xsi:type="dcterms:W3CDTF">2012-12-29T02:04:00Z</dcterms:modified>
</cp:coreProperties>
</file>