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3CE8" w14:textId="62CAC920" w:rsidR="0046674B" w:rsidRPr="001001B7" w:rsidRDefault="0046674B" w:rsidP="00A11E8F">
      <w:pPr>
        <w:pStyle w:val="aa"/>
        <w:rPr>
          <w:rFonts w:ascii="Arial" w:hAnsi="Arial" w:cs="Arial"/>
          <w:sz w:val="24"/>
        </w:rPr>
      </w:pPr>
      <w:r w:rsidRPr="001001B7">
        <w:rPr>
          <w:rFonts w:ascii="Arial" w:hAnsi="Arial" w:cs="Arial"/>
          <w:sz w:val="24"/>
        </w:rPr>
        <w:t>Администрация Боготольского района</w:t>
      </w:r>
    </w:p>
    <w:p w14:paraId="38647DC1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  <w:r w:rsidRPr="001001B7">
        <w:rPr>
          <w:rFonts w:ascii="Arial" w:hAnsi="Arial" w:cs="Arial"/>
          <w:b/>
          <w:bCs/>
        </w:rPr>
        <w:t>Красноярского края</w:t>
      </w:r>
    </w:p>
    <w:p w14:paraId="0239170E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</w:p>
    <w:p w14:paraId="63362191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  <w:r w:rsidRPr="001001B7">
        <w:rPr>
          <w:rFonts w:ascii="Arial" w:hAnsi="Arial" w:cs="Arial"/>
          <w:b/>
          <w:bCs/>
        </w:rPr>
        <w:t xml:space="preserve">ПОСТАНОВЛЕНИЕ </w:t>
      </w:r>
    </w:p>
    <w:p w14:paraId="2EB29B56" w14:textId="77777777" w:rsidR="0046674B" w:rsidRPr="001001B7" w:rsidRDefault="0046674B" w:rsidP="00A11E8F">
      <w:pPr>
        <w:jc w:val="center"/>
        <w:rPr>
          <w:rFonts w:ascii="Arial" w:hAnsi="Arial" w:cs="Arial"/>
          <w:b/>
          <w:bCs/>
        </w:rPr>
      </w:pPr>
    </w:p>
    <w:p w14:paraId="14FDECB0" w14:textId="77777777" w:rsidR="0046674B" w:rsidRDefault="0046674B" w:rsidP="00A11E8F">
      <w:pPr>
        <w:jc w:val="center"/>
        <w:rPr>
          <w:rFonts w:ascii="Arial" w:hAnsi="Arial" w:cs="Arial"/>
          <w:bCs/>
        </w:rPr>
      </w:pPr>
      <w:r w:rsidRPr="001001B7">
        <w:rPr>
          <w:rFonts w:ascii="Arial" w:hAnsi="Arial" w:cs="Arial"/>
          <w:bCs/>
        </w:rPr>
        <w:t>г. Боготол</w:t>
      </w:r>
    </w:p>
    <w:p w14:paraId="6C6DE97C" w14:textId="77777777" w:rsidR="0046674B" w:rsidRPr="001001B7" w:rsidRDefault="0046674B" w:rsidP="00A11E8F">
      <w:pPr>
        <w:jc w:val="center"/>
        <w:rPr>
          <w:rFonts w:ascii="Arial" w:hAnsi="Arial" w:cs="Arial"/>
        </w:rPr>
      </w:pPr>
    </w:p>
    <w:p w14:paraId="4FA33A2C" w14:textId="124F71F3" w:rsidR="0046674B" w:rsidRPr="00747E61" w:rsidRDefault="0046674B" w:rsidP="00A11E8F">
      <w:pPr>
        <w:rPr>
          <w:rFonts w:ascii="Arial" w:hAnsi="Arial" w:cs="Arial"/>
        </w:rPr>
      </w:pPr>
      <w:r w:rsidRPr="001001B7">
        <w:rPr>
          <w:rFonts w:ascii="Arial" w:hAnsi="Arial" w:cs="Arial"/>
        </w:rPr>
        <w:t>«</w:t>
      </w:r>
      <w:r w:rsidR="002F062F" w:rsidRPr="00A468C5">
        <w:rPr>
          <w:rFonts w:ascii="Arial" w:hAnsi="Arial" w:cs="Arial"/>
        </w:rPr>
        <w:t>24</w:t>
      </w:r>
      <w:r w:rsidRPr="00A468C5">
        <w:rPr>
          <w:rFonts w:ascii="Arial" w:hAnsi="Arial" w:cs="Arial"/>
        </w:rPr>
        <w:t xml:space="preserve">» </w:t>
      </w:r>
      <w:r w:rsidR="002F062F" w:rsidRPr="00A468C5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Pr="00747E61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747E61">
        <w:rPr>
          <w:rFonts w:ascii="Arial" w:hAnsi="Arial" w:cs="Arial"/>
        </w:rPr>
        <w:t>г.</w:t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Pr="00747E61">
        <w:rPr>
          <w:rFonts w:ascii="Arial" w:hAnsi="Arial" w:cs="Arial"/>
        </w:rPr>
        <w:tab/>
      </w:r>
      <w:r w:rsidR="00E20254">
        <w:rPr>
          <w:rFonts w:ascii="Arial" w:hAnsi="Arial" w:cs="Arial"/>
        </w:rPr>
        <w:tab/>
      </w:r>
      <w:r w:rsidR="00A468C5">
        <w:rPr>
          <w:rFonts w:ascii="Arial" w:hAnsi="Arial" w:cs="Arial"/>
        </w:rPr>
        <w:tab/>
      </w:r>
      <w:r w:rsidR="00A46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№ </w:t>
      </w:r>
      <w:r w:rsidR="002F062F">
        <w:rPr>
          <w:rFonts w:ascii="Arial" w:hAnsi="Arial" w:cs="Arial"/>
        </w:rPr>
        <w:t>140</w:t>
      </w:r>
      <w:r>
        <w:rPr>
          <w:rFonts w:ascii="Arial" w:hAnsi="Arial" w:cs="Arial"/>
        </w:rPr>
        <w:t>-п</w:t>
      </w:r>
    </w:p>
    <w:p w14:paraId="43FB9B33" w14:textId="77777777" w:rsidR="0046674B" w:rsidRPr="001001B7" w:rsidRDefault="0046674B" w:rsidP="00A11E8F">
      <w:pPr>
        <w:rPr>
          <w:rFonts w:ascii="Arial" w:hAnsi="Arial" w:cs="Arial"/>
          <w:b/>
        </w:rPr>
      </w:pPr>
    </w:p>
    <w:p w14:paraId="1ED7C01A" w14:textId="77777777" w:rsidR="00BD76AD" w:rsidRPr="00FC7A3A" w:rsidRDefault="00BD76AD" w:rsidP="00A11E8F">
      <w:pPr>
        <w:pStyle w:val="a3"/>
        <w:tabs>
          <w:tab w:val="left" w:pos="2160"/>
          <w:tab w:val="left" w:pos="3780"/>
        </w:tabs>
        <w:spacing w:after="0"/>
        <w:ind w:left="0"/>
        <w:contextualSpacing/>
        <w:jc w:val="both"/>
        <w:rPr>
          <w:sz w:val="28"/>
          <w:szCs w:val="28"/>
        </w:rPr>
      </w:pPr>
    </w:p>
    <w:p w14:paraId="5DA2EBB2" w14:textId="01470CAF" w:rsidR="00973F1D" w:rsidRPr="00A11E8F" w:rsidRDefault="00E63FF3" w:rsidP="00A11E8F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  <w:b/>
        </w:rPr>
      </w:pPr>
      <w:r w:rsidRPr="00A11E8F">
        <w:rPr>
          <w:rFonts w:ascii="Arial" w:hAnsi="Arial" w:cs="Arial"/>
        </w:rPr>
        <w:t xml:space="preserve">О </w:t>
      </w:r>
      <w:r w:rsidR="00F526EE" w:rsidRPr="00A11E8F">
        <w:rPr>
          <w:rFonts w:ascii="Arial" w:hAnsi="Arial" w:cs="Arial"/>
        </w:rPr>
        <w:t>признании утратившим</w:t>
      </w:r>
      <w:r w:rsidR="00BC0126">
        <w:rPr>
          <w:rFonts w:ascii="Arial" w:hAnsi="Arial" w:cs="Arial"/>
        </w:rPr>
        <w:t>и</w:t>
      </w:r>
      <w:r w:rsidR="00F526EE" w:rsidRPr="00A11E8F">
        <w:rPr>
          <w:rFonts w:ascii="Arial" w:hAnsi="Arial" w:cs="Arial"/>
        </w:rPr>
        <w:t xml:space="preserve"> силу</w:t>
      </w:r>
      <w:r w:rsidR="009A68BB" w:rsidRPr="00A11E8F">
        <w:rPr>
          <w:rFonts w:ascii="Arial" w:hAnsi="Arial" w:cs="Arial"/>
        </w:rPr>
        <w:t xml:space="preserve"> </w:t>
      </w:r>
      <w:r w:rsidR="0030670A" w:rsidRPr="00A11E8F">
        <w:rPr>
          <w:rFonts w:ascii="Arial" w:hAnsi="Arial" w:cs="Arial"/>
        </w:rPr>
        <w:t>постановлени</w:t>
      </w:r>
      <w:r w:rsidR="000007D3" w:rsidRPr="00A11E8F">
        <w:rPr>
          <w:rFonts w:ascii="Arial" w:hAnsi="Arial" w:cs="Arial"/>
        </w:rPr>
        <w:t>й</w:t>
      </w:r>
      <w:r w:rsidR="0030670A" w:rsidRPr="00A11E8F">
        <w:rPr>
          <w:rFonts w:ascii="Arial" w:hAnsi="Arial" w:cs="Arial"/>
          <w:b/>
        </w:rPr>
        <w:t xml:space="preserve"> </w:t>
      </w:r>
      <w:r w:rsidR="00E12B88" w:rsidRPr="00A11E8F">
        <w:rPr>
          <w:rFonts w:ascii="Arial" w:hAnsi="Arial" w:cs="Arial"/>
        </w:rPr>
        <w:t xml:space="preserve">администрации </w:t>
      </w:r>
      <w:r w:rsidRPr="00A11E8F">
        <w:rPr>
          <w:rFonts w:ascii="Arial" w:hAnsi="Arial" w:cs="Arial"/>
        </w:rPr>
        <w:t>Боготольского района</w:t>
      </w:r>
      <w:r w:rsidR="0030670A" w:rsidRPr="00A11E8F">
        <w:rPr>
          <w:rFonts w:ascii="Arial" w:hAnsi="Arial" w:cs="Arial"/>
          <w:b/>
        </w:rPr>
        <w:t xml:space="preserve"> </w:t>
      </w:r>
    </w:p>
    <w:p w14:paraId="42132CBF" w14:textId="77777777" w:rsidR="0046674B" w:rsidRPr="00A11E8F" w:rsidRDefault="0046674B" w:rsidP="00A11E8F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</w:p>
    <w:p w14:paraId="040BC0C9" w14:textId="0CD33AB7" w:rsidR="00C63239" w:rsidRPr="00A11E8F" w:rsidRDefault="001315C1" w:rsidP="00A11E8F">
      <w:pPr>
        <w:ind w:firstLine="851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>В</w:t>
      </w:r>
      <w:r w:rsidR="00A977D4" w:rsidRPr="00A11E8F">
        <w:rPr>
          <w:rFonts w:ascii="Arial" w:hAnsi="Arial" w:cs="Arial"/>
        </w:rPr>
        <w:t xml:space="preserve"> связи с приведением в</w:t>
      </w:r>
      <w:r w:rsidRPr="00A11E8F">
        <w:rPr>
          <w:rFonts w:ascii="Arial" w:hAnsi="Arial" w:cs="Arial"/>
        </w:rPr>
        <w:t xml:space="preserve"> </w:t>
      </w:r>
      <w:r w:rsidR="00E12B88" w:rsidRPr="00A11E8F">
        <w:rPr>
          <w:rFonts w:ascii="Arial" w:hAnsi="Arial" w:cs="Arial"/>
        </w:rPr>
        <w:t xml:space="preserve">соответствии с </w:t>
      </w:r>
      <w:r w:rsidR="0050656C" w:rsidRPr="00A11E8F">
        <w:rPr>
          <w:rFonts w:ascii="Arial" w:hAnsi="Arial" w:cs="Arial"/>
        </w:rPr>
        <w:t xml:space="preserve">действующим законодательством </w:t>
      </w:r>
      <w:bookmarkStart w:id="0" w:name="_GoBack"/>
      <w:bookmarkEnd w:id="0"/>
      <w:r w:rsidR="009A1A18" w:rsidRPr="00A11E8F">
        <w:rPr>
          <w:rFonts w:ascii="Arial" w:hAnsi="Arial" w:cs="Arial"/>
        </w:rPr>
        <w:t>нормативных правовых актов администрации Боготольского района</w:t>
      </w:r>
      <w:r w:rsidRPr="00A11E8F">
        <w:rPr>
          <w:rFonts w:ascii="Arial" w:hAnsi="Arial" w:cs="Arial"/>
        </w:rPr>
        <w:t>, руководствуясь ст. 18 Устава Боготоль</w:t>
      </w:r>
      <w:r w:rsidR="0046674B" w:rsidRPr="00A11E8F">
        <w:rPr>
          <w:rFonts w:ascii="Arial" w:hAnsi="Arial" w:cs="Arial"/>
        </w:rPr>
        <w:t xml:space="preserve">ского района Красноярского края, </w:t>
      </w:r>
      <w:r w:rsidR="001C51CE" w:rsidRPr="00A11E8F">
        <w:rPr>
          <w:rFonts w:ascii="Arial" w:hAnsi="Arial" w:cs="Arial"/>
        </w:rPr>
        <w:t>ПОСТАНОВЛЯЮ:</w:t>
      </w:r>
    </w:p>
    <w:p w14:paraId="7C8CD7F7" w14:textId="1DBE339F" w:rsidR="00C938B8" w:rsidRPr="00A11E8F" w:rsidRDefault="00C63239" w:rsidP="00A11E8F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1. </w:t>
      </w:r>
      <w:r w:rsidR="00F526EE" w:rsidRPr="00A11E8F">
        <w:rPr>
          <w:rFonts w:ascii="Arial" w:hAnsi="Arial" w:cs="Arial"/>
        </w:rPr>
        <w:t>Признать утратившим</w:t>
      </w:r>
      <w:r w:rsidR="00BC0126">
        <w:rPr>
          <w:rFonts w:ascii="Arial" w:hAnsi="Arial" w:cs="Arial"/>
        </w:rPr>
        <w:t>и</w:t>
      </w:r>
      <w:r w:rsidR="00F526EE" w:rsidRPr="00A11E8F">
        <w:rPr>
          <w:rFonts w:ascii="Arial" w:hAnsi="Arial" w:cs="Arial"/>
        </w:rPr>
        <w:t xml:space="preserve"> силу</w:t>
      </w:r>
      <w:r w:rsidR="00C938B8" w:rsidRPr="00A11E8F">
        <w:rPr>
          <w:rFonts w:ascii="Arial" w:hAnsi="Arial" w:cs="Arial"/>
        </w:rPr>
        <w:t>:</w:t>
      </w:r>
    </w:p>
    <w:p w14:paraId="6231CE0B" w14:textId="24CF2E63" w:rsidR="008D5B43" w:rsidRPr="00A11E8F" w:rsidRDefault="006B0E00" w:rsidP="00795CF8">
      <w:pPr>
        <w:ind w:firstLine="709"/>
        <w:jc w:val="both"/>
        <w:rPr>
          <w:rFonts w:ascii="Arial" w:hAnsi="Arial" w:cs="Arial"/>
        </w:rPr>
      </w:pPr>
      <w:r w:rsidRPr="00A11E8F">
        <w:rPr>
          <w:rFonts w:ascii="Arial" w:hAnsi="Arial" w:cs="Arial"/>
        </w:rPr>
        <w:t xml:space="preserve">постановление администрации Боготольского района Красноярского края от 02.02.2017 № 56-п </w:t>
      </w:r>
      <w:r w:rsidR="00A11E8F">
        <w:rPr>
          <w:rFonts w:ascii="Arial" w:hAnsi="Arial" w:cs="Arial"/>
        </w:rPr>
        <w:t>«</w:t>
      </w:r>
      <w:r w:rsidR="008D5B43" w:rsidRPr="00A11E8F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11E8F">
        <w:rPr>
          <w:rFonts w:ascii="Arial" w:hAnsi="Arial" w:cs="Arial"/>
        </w:rPr>
        <w:t>;</w:t>
      </w:r>
    </w:p>
    <w:p w14:paraId="463EB95F" w14:textId="48C54414" w:rsidR="000641F0" w:rsidRPr="00A11E8F" w:rsidRDefault="006B0E00" w:rsidP="00A11E8F">
      <w:pPr>
        <w:pStyle w:val="ConsPlusTitle"/>
        <w:widowControl/>
        <w:tabs>
          <w:tab w:val="left" w:pos="30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</w:t>
      </w:r>
      <w:r w:rsidRPr="00A11E8F">
        <w:rPr>
          <w:rFonts w:ascii="Arial" w:hAnsi="Arial" w:cs="Arial"/>
          <w:sz w:val="24"/>
          <w:szCs w:val="24"/>
        </w:rPr>
        <w:t xml:space="preserve"> </w:t>
      </w:r>
      <w:r w:rsidRPr="00A11E8F">
        <w:rPr>
          <w:rFonts w:ascii="Arial" w:hAnsi="Arial" w:cs="Arial"/>
          <w:b w:val="0"/>
          <w:sz w:val="24"/>
          <w:szCs w:val="24"/>
        </w:rPr>
        <w:t>13.07.2018 № 267-п</w:t>
      </w:r>
      <w:r w:rsidRPr="00A11E8F">
        <w:rPr>
          <w:rFonts w:ascii="Arial" w:hAnsi="Arial" w:cs="Arial"/>
          <w:sz w:val="24"/>
          <w:szCs w:val="24"/>
        </w:rPr>
        <w:t xml:space="preserve"> </w:t>
      </w:r>
      <w:r w:rsidR="00A11E8F">
        <w:rPr>
          <w:rFonts w:ascii="Arial" w:hAnsi="Arial" w:cs="Arial"/>
          <w:sz w:val="24"/>
          <w:szCs w:val="24"/>
        </w:rPr>
        <w:t>«</w:t>
      </w:r>
      <w:r w:rsidR="002C2AF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и дополнений в Постановление администрации Боготольского района </w:t>
      </w:r>
      <w:r w:rsidR="002C2AFA" w:rsidRPr="00A11E8F">
        <w:rPr>
          <w:rFonts w:ascii="Arial" w:hAnsi="Arial" w:cs="Arial"/>
          <w:b w:val="0"/>
          <w:sz w:val="24"/>
          <w:szCs w:val="24"/>
        </w:rPr>
        <w:t>от 02.02.2017 № 56-п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6F5A517E" w14:textId="422C2D4B" w:rsidR="000641F0" w:rsidRPr="00A11E8F" w:rsidRDefault="000641F0" w:rsidP="00A11E8F">
      <w:pPr>
        <w:pStyle w:val="ConsPlusTitle"/>
        <w:widowControl/>
        <w:tabs>
          <w:tab w:val="center" w:pos="4677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</w:t>
      </w:r>
    </w:p>
    <w:p w14:paraId="2A5B2923" w14:textId="1B16BC02" w:rsidR="002C2AFA" w:rsidRPr="00A11E8F" w:rsidRDefault="000641F0" w:rsidP="00795CF8">
      <w:pPr>
        <w:pStyle w:val="ConsPlusTitle"/>
        <w:widowControl/>
        <w:tabs>
          <w:tab w:val="left" w:pos="300"/>
        </w:tabs>
        <w:jc w:val="both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 xml:space="preserve">08.10.2019 № 575-п </w:t>
      </w:r>
      <w:r w:rsidR="00A11E8F">
        <w:rPr>
          <w:rFonts w:ascii="Arial" w:hAnsi="Arial" w:cs="Arial"/>
          <w:b w:val="0"/>
          <w:sz w:val="24"/>
          <w:szCs w:val="24"/>
        </w:rPr>
        <w:t>«</w:t>
      </w:r>
      <w:r w:rsidR="002C2AF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2C2AFA" w:rsidRPr="00A11E8F">
        <w:rPr>
          <w:rFonts w:ascii="Arial" w:hAnsi="Arial" w:cs="Arial"/>
          <w:b w:val="0"/>
          <w:sz w:val="24"/>
          <w:szCs w:val="24"/>
        </w:rPr>
        <w:t>от 02.02.2017 № 56-п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11E8F">
        <w:rPr>
          <w:rFonts w:ascii="Arial" w:hAnsi="Arial" w:cs="Arial"/>
          <w:b w:val="0"/>
          <w:sz w:val="24"/>
          <w:szCs w:val="24"/>
        </w:rPr>
        <w:t>;</w:t>
      </w:r>
    </w:p>
    <w:p w14:paraId="70572067" w14:textId="77777777" w:rsidR="000641F0" w:rsidRPr="00A11E8F" w:rsidRDefault="000641F0" w:rsidP="00A11E8F">
      <w:pPr>
        <w:pStyle w:val="ConsPlusTitle"/>
        <w:widowControl/>
        <w:tabs>
          <w:tab w:val="center" w:pos="4677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</w:t>
      </w:r>
    </w:p>
    <w:p w14:paraId="10A6BB6B" w14:textId="5237660D" w:rsidR="000641F0" w:rsidRPr="00A11E8F" w:rsidRDefault="000641F0" w:rsidP="00A11E8F">
      <w:pPr>
        <w:jc w:val="both"/>
        <w:rPr>
          <w:rFonts w:ascii="Arial" w:hAnsi="Arial" w:cs="Arial"/>
        </w:rPr>
      </w:pPr>
      <w:r w:rsidRPr="00A11E8F">
        <w:rPr>
          <w:rFonts w:ascii="Arial" w:hAnsi="Arial" w:cs="Arial"/>
          <w:bCs/>
        </w:rPr>
        <w:t xml:space="preserve">19.05.2020 № 316-п </w:t>
      </w:r>
      <w:r w:rsidR="002C2AFA" w:rsidRPr="00A11E8F">
        <w:rPr>
          <w:rFonts w:ascii="Arial" w:hAnsi="Arial" w:cs="Arial"/>
          <w:bCs/>
        </w:rPr>
        <w:t>«</w:t>
      </w:r>
      <w:r w:rsidR="002C2AFA" w:rsidRPr="00A11E8F">
        <w:rPr>
          <w:rFonts w:ascii="Arial" w:hAnsi="Arial" w:cs="Arial"/>
        </w:rPr>
        <w:t>О внесении изменений в постановление администрации Боготольского района от 02.02.2017 № 56-п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11E8F">
        <w:rPr>
          <w:rFonts w:ascii="Arial" w:hAnsi="Arial" w:cs="Arial"/>
        </w:rPr>
        <w:t>;</w:t>
      </w:r>
    </w:p>
    <w:p w14:paraId="1C0C6C14" w14:textId="3ABF4CF5" w:rsidR="002C2AFA" w:rsidRPr="00A11E8F" w:rsidRDefault="000641F0" w:rsidP="00A11E8F">
      <w:pPr>
        <w:pStyle w:val="ConsPlusTitle"/>
        <w:widowControl/>
        <w:tabs>
          <w:tab w:val="center" w:pos="4677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A11E8F">
        <w:rPr>
          <w:rFonts w:ascii="Arial" w:hAnsi="Arial" w:cs="Arial"/>
          <w:b w:val="0"/>
          <w:sz w:val="24"/>
          <w:szCs w:val="24"/>
        </w:rPr>
        <w:t>постановление администрации Боготольского района Красноярского края от</w:t>
      </w:r>
      <w:r w:rsidR="002C2AFA" w:rsidRPr="00A11E8F">
        <w:rPr>
          <w:rFonts w:ascii="Arial" w:hAnsi="Arial" w:cs="Arial"/>
          <w:b w:val="0"/>
          <w:sz w:val="24"/>
          <w:szCs w:val="24"/>
        </w:rPr>
        <w:t xml:space="preserve"> </w:t>
      </w:r>
      <w:r w:rsidRPr="00A11E8F">
        <w:rPr>
          <w:rFonts w:ascii="Arial" w:hAnsi="Arial" w:cs="Arial"/>
          <w:b w:val="0"/>
          <w:bCs/>
          <w:sz w:val="24"/>
          <w:szCs w:val="24"/>
        </w:rPr>
        <w:t>22.06.2021 №</w:t>
      </w:r>
      <w:r w:rsidR="001D34C0" w:rsidRPr="00A11E8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11E8F">
        <w:rPr>
          <w:rFonts w:ascii="Arial" w:hAnsi="Arial" w:cs="Arial"/>
          <w:b w:val="0"/>
          <w:bCs/>
          <w:sz w:val="24"/>
          <w:szCs w:val="24"/>
        </w:rPr>
        <w:t xml:space="preserve">258-п </w:t>
      </w:r>
      <w:r w:rsidR="00891B1B">
        <w:rPr>
          <w:rFonts w:ascii="Arial" w:hAnsi="Arial" w:cs="Arial"/>
          <w:b w:val="0"/>
          <w:bCs/>
          <w:sz w:val="24"/>
          <w:szCs w:val="24"/>
        </w:rPr>
        <w:t>«</w:t>
      </w:r>
      <w:r w:rsidR="002C2AFA" w:rsidRPr="00A11E8F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Боготольского района </w:t>
      </w:r>
      <w:r w:rsidR="002C2AFA" w:rsidRPr="00A11E8F">
        <w:rPr>
          <w:rFonts w:ascii="Arial" w:hAnsi="Arial" w:cs="Arial"/>
          <w:b w:val="0"/>
          <w:sz w:val="24"/>
          <w:szCs w:val="24"/>
        </w:rPr>
        <w:t>от 02.02.2017 № 56-п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97002">
        <w:rPr>
          <w:rFonts w:ascii="Arial" w:hAnsi="Arial" w:cs="Arial"/>
          <w:b w:val="0"/>
          <w:sz w:val="24"/>
          <w:szCs w:val="24"/>
        </w:rPr>
        <w:t>.</w:t>
      </w:r>
    </w:p>
    <w:p w14:paraId="0FB98F1C" w14:textId="77777777" w:rsidR="00795CF8" w:rsidRPr="002045A8" w:rsidRDefault="00795CF8" w:rsidP="00795CF8">
      <w:pPr>
        <w:suppressAutoHyphens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lang w:eastAsia="zh-CN"/>
        </w:rPr>
      </w:pPr>
      <w:r w:rsidRPr="002045A8">
        <w:rPr>
          <w:rFonts w:ascii="Arial" w:hAnsi="Arial" w:cs="Arial"/>
          <w:lang w:eastAsia="zh-CN"/>
        </w:rPr>
        <w:t>2. Постановление подлежит опубликованию в периодическом печатном издании «Официальный вестник Боготольского района» и размещению на сайте Боготольского района в сети Интернет www. bogotol-r.ru.</w:t>
      </w:r>
    </w:p>
    <w:p w14:paraId="5CB3E89B" w14:textId="370AEA90" w:rsidR="00795CF8" w:rsidRPr="002045A8" w:rsidRDefault="00795CF8" w:rsidP="00795CF8">
      <w:pPr>
        <w:suppressAutoHyphens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lang w:eastAsia="zh-CN"/>
        </w:rPr>
      </w:pPr>
      <w:r w:rsidRPr="002045A8">
        <w:rPr>
          <w:rFonts w:ascii="Arial" w:hAnsi="Arial" w:cs="Arial"/>
          <w:lang w:eastAsia="zh-CN"/>
        </w:rPr>
        <w:t>3. Контроль за исполнением постановления возложить на заместителя главы Боготольского района по оперативным вопросам А.В. Безрядина.</w:t>
      </w:r>
    </w:p>
    <w:p w14:paraId="7CEF6E6D" w14:textId="77777777" w:rsidR="00795CF8" w:rsidRPr="002045A8" w:rsidRDefault="00795CF8" w:rsidP="00795CF8">
      <w:pPr>
        <w:suppressAutoHyphens/>
        <w:autoSpaceDE w:val="0"/>
        <w:autoSpaceDN w:val="0"/>
        <w:adjustRightInd w:val="0"/>
        <w:ind w:left="284" w:firstLine="709"/>
        <w:jc w:val="both"/>
        <w:rPr>
          <w:rFonts w:ascii="Arial" w:hAnsi="Arial" w:cs="Arial"/>
          <w:lang w:eastAsia="zh-CN"/>
        </w:rPr>
      </w:pPr>
      <w:r w:rsidRPr="002045A8">
        <w:rPr>
          <w:rFonts w:ascii="Arial" w:hAnsi="Arial" w:cs="Arial"/>
          <w:lang w:eastAsia="zh-CN"/>
        </w:rPr>
        <w:lastRenderedPageBreak/>
        <w:t>4. Постановление вступает в силу после его официального опубликования.</w:t>
      </w:r>
      <w:r w:rsidRPr="002045A8">
        <w:rPr>
          <w:rFonts w:ascii="Arial" w:hAnsi="Arial" w:cs="Arial"/>
          <w:lang w:eastAsia="zh-CN"/>
        </w:rPr>
        <w:tab/>
      </w:r>
    </w:p>
    <w:p w14:paraId="1572B8B4" w14:textId="086C4FED" w:rsidR="009925FB" w:rsidRDefault="009925FB" w:rsidP="00A11E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E42E22F" w14:textId="24B04FFD" w:rsidR="00795CF8" w:rsidRDefault="00795CF8" w:rsidP="00A11E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F9733B" w14:textId="72BD164E" w:rsidR="005C3007" w:rsidRPr="00A11E8F" w:rsidRDefault="005C3007" w:rsidP="005C300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77351222" w14:textId="3146ABB2" w:rsidR="00FD67D0" w:rsidRPr="00A11E8F" w:rsidRDefault="006569DD" w:rsidP="00A11E8F">
      <w:pPr>
        <w:pStyle w:val="ConsPlusNormal"/>
        <w:tabs>
          <w:tab w:val="left" w:pos="7380"/>
        </w:tabs>
        <w:jc w:val="both"/>
        <w:rPr>
          <w:rFonts w:ascii="Arial" w:hAnsi="Arial" w:cs="Arial"/>
          <w:sz w:val="24"/>
          <w:szCs w:val="24"/>
        </w:rPr>
      </w:pPr>
      <w:r w:rsidRPr="00A11E8F">
        <w:rPr>
          <w:rFonts w:ascii="Arial" w:hAnsi="Arial" w:cs="Arial"/>
          <w:sz w:val="24"/>
          <w:szCs w:val="24"/>
        </w:rPr>
        <w:t>Г</w:t>
      </w:r>
      <w:r w:rsidR="00BD76AD" w:rsidRPr="00A11E8F">
        <w:rPr>
          <w:rFonts w:ascii="Arial" w:hAnsi="Arial" w:cs="Arial"/>
          <w:sz w:val="24"/>
          <w:szCs w:val="24"/>
        </w:rPr>
        <w:t>лав</w:t>
      </w:r>
      <w:r w:rsidR="005C3007">
        <w:rPr>
          <w:rFonts w:ascii="Arial" w:hAnsi="Arial" w:cs="Arial"/>
          <w:sz w:val="24"/>
          <w:szCs w:val="24"/>
        </w:rPr>
        <w:t>ы</w:t>
      </w:r>
      <w:r w:rsidR="009925FB" w:rsidRPr="00A11E8F">
        <w:rPr>
          <w:rFonts w:ascii="Arial" w:hAnsi="Arial" w:cs="Arial"/>
          <w:sz w:val="24"/>
          <w:szCs w:val="24"/>
        </w:rPr>
        <w:t xml:space="preserve"> Боготольского </w:t>
      </w:r>
      <w:r w:rsidR="00BD76AD" w:rsidRPr="00A11E8F">
        <w:rPr>
          <w:rFonts w:ascii="Arial" w:hAnsi="Arial" w:cs="Arial"/>
          <w:sz w:val="24"/>
          <w:szCs w:val="24"/>
        </w:rPr>
        <w:t>района</w:t>
      </w:r>
      <w:r w:rsidR="00BD76AD" w:rsidRPr="00A11E8F">
        <w:rPr>
          <w:rFonts w:ascii="Arial" w:hAnsi="Arial" w:cs="Arial"/>
          <w:sz w:val="24"/>
          <w:szCs w:val="24"/>
        </w:rPr>
        <w:tab/>
      </w:r>
      <w:r w:rsidR="005C3007">
        <w:rPr>
          <w:rFonts w:ascii="Arial" w:hAnsi="Arial" w:cs="Arial"/>
          <w:sz w:val="24"/>
          <w:szCs w:val="24"/>
        </w:rPr>
        <w:t>Л.С.Бодрина</w:t>
      </w:r>
    </w:p>
    <w:sectPr w:rsidR="00FD67D0" w:rsidRPr="00A11E8F" w:rsidSect="00A11E8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97484"/>
    <w:multiLevelType w:val="hybridMultilevel"/>
    <w:tmpl w:val="CFCE8FF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39"/>
    <w:rsid w:val="000007D3"/>
    <w:rsid w:val="00002867"/>
    <w:rsid w:val="00002964"/>
    <w:rsid w:val="00021E18"/>
    <w:rsid w:val="00046ABF"/>
    <w:rsid w:val="000641F0"/>
    <w:rsid w:val="00070010"/>
    <w:rsid w:val="00077562"/>
    <w:rsid w:val="00084AE0"/>
    <w:rsid w:val="000A7537"/>
    <w:rsid w:val="000C549C"/>
    <w:rsid w:val="000C7AE4"/>
    <w:rsid w:val="000E358F"/>
    <w:rsid w:val="000F5AC5"/>
    <w:rsid w:val="001315C1"/>
    <w:rsid w:val="0013726A"/>
    <w:rsid w:val="00141B64"/>
    <w:rsid w:val="00144486"/>
    <w:rsid w:val="00180B70"/>
    <w:rsid w:val="001A51F0"/>
    <w:rsid w:val="001A5EF6"/>
    <w:rsid w:val="001B0E49"/>
    <w:rsid w:val="001B3139"/>
    <w:rsid w:val="001C51CE"/>
    <w:rsid w:val="001C616C"/>
    <w:rsid w:val="001D34C0"/>
    <w:rsid w:val="001D77CA"/>
    <w:rsid w:val="001E35B7"/>
    <w:rsid w:val="001E4B7D"/>
    <w:rsid w:val="00214D6C"/>
    <w:rsid w:val="00215CF1"/>
    <w:rsid w:val="002231FC"/>
    <w:rsid w:val="0024533D"/>
    <w:rsid w:val="00262EC5"/>
    <w:rsid w:val="00272619"/>
    <w:rsid w:val="002C2AFA"/>
    <w:rsid w:val="002D1202"/>
    <w:rsid w:val="002E5E00"/>
    <w:rsid w:val="002F062F"/>
    <w:rsid w:val="002F1E8D"/>
    <w:rsid w:val="00300A8B"/>
    <w:rsid w:val="0030670A"/>
    <w:rsid w:val="0031586B"/>
    <w:rsid w:val="00320E85"/>
    <w:rsid w:val="00327266"/>
    <w:rsid w:val="00355AE8"/>
    <w:rsid w:val="00356359"/>
    <w:rsid w:val="0036674E"/>
    <w:rsid w:val="003A257E"/>
    <w:rsid w:val="003B7725"/>
    <w:rsid w:val="003C654E"/>
    <w:rsid w:val="003E2D3D"/>
    <w:rsid w:val="004354F6"/>
    <w:rsid w:val="00443E11"/>
    <w:rsid w:val="0046674B"/>
    <w:rsid w:val="004925F1"/>
    <w:rsid w:val="004A4B2B"/>
    <w:rsid w:val="004B0713"/>
    <w:rsid w:val="004B64E9"/>
    <w:rsid w:val="004B6A3B"/>
    <w:rsid w:val="004E3045"/>
    <w:rsid w:val="0050656C"/>
    <w:rsid w:val="00522D92"/>
    <w:rsid w:val="00526381"/>
    <w:rsid w:val="00533D46"/>
    <w:rsid w:val="00541627"/>
    <w:rsid w:val="00543386"/>
    <w:rsid w:val="00562A60"/>
    <w:rsid w:val="00590BA0"/>
    <w:rsid w:val="005930FD"/>
    <w:rsid w:val="005A2AA6"/>
    <w:rsid w:val="005A6883"/>
    <w:rsid w:val="005B6612"/>
    <w:rsid w:val="005C3007"/>
    <w:rsid w:val="005D27D6"/>
    <w:rsid w:val="00623913"/>
    <w:rsid w:val="0062549A"/>
    <w:rsid w:val="006569DD"/>
    <w:rsid w:val="0068407C"/>
    <w:rsid w:val="006A4288"/>
    <w:rsid w:val="006A6487"/>
    <w:rsid w:val="006B0E00"/>
    <w:rsid w:val="006C0459"/>
    <w:rsid w:val="006D073D"/>
    <w:rsid w:val="006E211B"/>
    <w:rsid w:val="006F517F"/>
    <w:rsid w:val="007052B6"/>
    <w:rsid w:val="00712913"/>
    <w:rsid w:val="0072005C"/>
    <w:rsid w:val="00723822"/>
    <w:rsid w:val="00740728"/>
    <w:rsid w:val="007461B5"/>
    <w:rsid w:val="00762B1C"/>
    <w:rsid w:val="0077353A"/>
    <w:rsid w:val="007772A1"/>
    <w:rsid w:val="00781D24"/>
    <w:rsid w:val="00791750"/>
    <w:rsid w:val="00795CF8"/>
    <w:rsid w:val="007C50A8"/>
    <w:rsid w:val="007F2B2E"/>
    <w:rsid w:val="007F4E7E"/>
    <w:rsid w:val="007F6E47"/>
    <w:rsid w:val="00802424"/>
    <w:rsid w:val="00815B0E"/>
    <w:rsid w:val="008476F0"/>
    <w:rsid w:val="00847A74"/>
    <w:rsid w:val="00855E0E"/>
    <w:rsid w:val="00861D5C"/>
    <w:rsid w:val="008851EB"/>
    <w:rsid w:val="00891B1B"/>
    <w:rsid w:val="008941B6"/>
    <w:rsid w:val="008B1F78"/>
    <w:rsid w:val="008B384C"/>
    <w:rsid w:val="008B7933"/>
    <w:rsid w:val="008C5AA5"/>
    <w:rsid w:val="008D5B43"/>
    <w:rsid w:val="00910B7E"/>
    <w:rsid w:val="00923CCA"/>
    <w:rsid w:val="00932701"/>
    <w:rsid w:val="0094150D"/>
    <w:rsid w:val="00950700"/>
    <w:rsid w:val="0095420B"/>
    <w:rsid w:val="00973640"/>
    <w:rsid w:val="00973F1D"/>
    <w:rsid w:val="009754D5"/>
    <w:rsid w:val="009925FB"/>
    <w:rsid w:val="009951B8"/>
    <w:rsid w:val="00997DAE"/>
    <w:rsid w:val="009A1A18"/>
    <w:rsid w:val="009A1B2A"/>
    <w:rsid w:val="009A5BB1"/>
    <w:rsid w:val="009A68BB"/>
    <w:rsid w:val="009F6B46"/>
    <w:rsid w:val="00A11E8F"/>
    <w:rsid w:val="00A20F66"/>
    <w:rsid w:val="00A23893"/>
    <w:rsid w:val="00A468C5"/>
    <w:rsid w:val="00A54C83"/>
    <w:rsid w:val="00A60586"/>
    <w:rsid w:val="00A66C94"/>
    <w:rsid w:val="00A82ED0"/>
    <w:rsid w:val="00A91FC6"/>
    <w:rsid w:val="00A93977"/>
    <w:rsid w:val="00A93BE0"/>
    <w:rsid w:val="00A977D4"/>
    <w:rsid w:val="00AA0851"/>
    <w:rsid w:val="00AB239A"/>
    <w:rsid w:val="00AD14C8"/>
    <w:rsid w:val="00AE6CA3"/>
    <w:rsid w:val="00B07082"/>
    <w:rsid w:val="00B0763D"/>
    <w:rsid w:val="00B12E95"/>
    <w:rsid w:val="00B309AA"/>
    <w:rsid w:val="00B66F78"/>
    <w:rsid w:val="00B71EDE"/>
    <w:rsid w:val="00B96B21"/>
    <w:rsid w:val="00B97002"/>
    <w:rsid w:val="00BA3848"/>
    <w:rsid w:val="00BA3B40"/>
    <w:rsid w:val="00BC0126"/>
    <w:rsid w:val="00BD76AD"/>
    <w:rsid w:val="00BF4649"/>
    <w:rsid w:val="00C17681"/>
    <w:rsid w:val="00C349C7"/>
    <w:rsid w:val="00C44723"/>
    <w:rsid w:val="00C63239"/>
    <w:rsid w:val="00C72ACC"/>
    <w:rsid w:val="00C800F4"/>
    <w:rsid w:val="00C938B8"/>
    <w:rsid w:val="00C96865"/>
    <w:rsid w:val="00CA44E4"/>
    <w:rsid w:val="00CB323A"/>
    <w:rsid w:val="00CB5B3C"/>
    <w:rsid w:val="00CB7A3B"/>
    <w:rsid w:val="00CC52D6"/>
    <w:rsid w:val="00D0314B"/>
    <w:rsid w:val="00D4464E"/>
    <w:rsid w:val="00D5778F"/>
    <w:rsid w:val="00D73CDB"/>
    <w:rsid w:val="00D914A0"/>
    <w:rsid w:val="00DA4F84"/>
    <w:rsid w:val="00DC2A12"/>
    <w:rsid w:val="00DC2E77"/>
    <w:rsid w:val="00DC7C09"/>
    <w:rsid w:val="00DD706A"/>
    <w:rsid w:val="00DE50E3"/>
    <w:rsid w:val="00DF3E60"/>
    <w:rsid w:val="00DF3EEB"/>
    <w:rsid w:val="00DF53E7"/>
    <w:rsid w:val="00E12B88"/>
    <w:rsid w:val="00E20254"/>
    <w:rsid w:val="00E46CFF"/>
    <w:rsid w:val="00E55FDD"/>
    <w:rsid w:val="00E63FF3"/>
    <w:rsid w:val="00E64E57"/>
    <w:rsid w:val="00E74664"/>
    <w:rsid w:val="00E76A8F"/>
    <w:rsid w:val="00E9607E"/>
    <w:rsid w:val="00EA24F6"/>
    <w:rsid w:val="00EC4E4A"/>
    <w:rsid w:val="00EF5727"/>
    <w:rsid w:val="00F0413D"/>
    <w:rsid w:val="00F23135"/>
    <w:rsid w:val="00F4439F"/>
    <w:rsid w:val="00F4522B"/>
    <w:rsid w:val="00F526EE"/>
    <w:rsid w:val="00F52E83"/>
    <w:rsid w:val="00F541EC"/>
    <w:rsid w:val="00F76FC8"/>
    <w:rsid w:val="00F95DFA"/>
    <w:rsid w:val="00FA06B0"/>
    <w:rsid w:val="00FC5968"/>
    <w:rsid w:val="00FC5DBF"/>
    <w:rsid w:val="00FC7A3A"/>
    <w:rsid w:val="00FD67D0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5716"/>
  <w15:docId w15:val="{7DCE3AD0-020A-4E27-B387-23CE813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D76AD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BD76A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rsid w:val="00BD76A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A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021E18"/>
    <w:rPr>
      <w:color w:val="0000FF"/>
      <w:u w:val="single"/>
    </w:rPr>
  </w:style>
  <w:style w:type="paragraph" w:customStyle="1" w:styleId="ConsPlusNonformat">
    <w:name w:val="ConsPlusNonformat"/>
    <w:rsid w:val="000C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D67D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D67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46674B"/>
    <w:pPr>
      <w:tabs>
        <w:tab w:val="left" w:pos="3220"/>
      </w:tabs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rsid w:val="004667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5F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5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EC1BC-6A7D-4007-B101-4ECB41EB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BodrinaLS</dc:creator>
  <cp:keywords/>
  <dc:description/>
  <cp:lastModifiedBy>Пользователь</cp:lastModifiedBy>
  <cp:revision>128</cp:revision>
  <cp:lastPrinted>2025-04-24T09:39:00Z</cp:lastPrinted>
  <dcterms:created xsi:type="dcterms:W3CDTF">2017-01-05T11:30:00Z</dcterms:created>
  <dcterms:modified xsi:type="dcterms:W3CDTF">2025-04-29T07:45:00Z</dcterms:modified>
</cp:coreProperties>
</file>