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D49D" w14:textId="77777777" w:rsidR="006347CF" w:rsidRPr="00016BF1" w:rsidRDefault="006347CF" w:rsidP="006347CF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74B9C653" wp14:editId="15FA4BED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7475" w14:textId="77777777" w:rsidR="006347CF" w:rsidRPr="00D249D6" w:rsidRDefault="006347CF" w:rsidP="006347CF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14:paraId="15769C26" w14:textId="77777777" w:rsidR="006347CF" w:rsidRPr="00D249D6" w:rsidRDefault="006347CF" w:rsidP="006347CF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14:paraId="02512A03" w14:textId="3BA18D4B" w:rsidR="006347CF" w:rsidRDefault="006347CF" w:rsidP="006347CF">
      <w:pPr>
        <w:jc w:val="center"/>
      </w:pPr>
    </w:p>
    <w:p w14:paraId="3FB63782" w14:textId="77777777" w:rsidR="00184D7B" w:rsidRDefault="00184D7B" w:rsidP="006347CF">
      <w:pPr>
        <w:jc w:val="center"/>
      </w:pPr>
    </w:p>
    <w:p w14:paraId="7EC55E26" w14:textId="77777777" w:rsidR="006347CF" w:rsidRPr="00DC7068" w:rsidRDefault="006347CF" w:rsidP="006347CF">
      <w:pPr>
        <w:jc w:val="center"/>
        <w:rPr>
          <w:b/>
        </w:rPr>
      </w:pPr>
      <w:r>
        <w:rPr>
          <w:b/>
        </w:rPr>
        <w:t>ПОСТАНОВЛЕНИЕ</w:t>
      </w:r>
    </w:p>
    <w:p w14:paraId="372C8F67" w14:textId="77777777" w:rsidR="00853FE2" w:rsidRPr="007E6860" w:rsidRDefault="00853FE2" w:rsidP="00853FE2">
      <w:pPr>
        <w:jc w:val="center"/>
        <w:rPr>
          <w:sz w:val="20"/>
          <w:szCs w:val="20"/>
        </w:rPr>
      </w:pPr>
    </w:p>
    <w:p w14:paraId="43864519" w14:textId="477C501E" w:rsidR="00853FE2" w:rsidRPr="001E7E9C" w:rsidRDefault="008B54B6" w:rsidP="00BD0007">
      <w:pPr>
        <w:jc w:val="center"/>
        <w:rPr>
          <w:sz w:val="28"/>
          <w:szCs w:val="28"/>
        </w:rPr>
      </w:pPr>
      <w:r w:rsidRPr="001E7E9C">
        <w:rPr>
          <w:sz w:val="28"/>
          <w:szCs w:val="28"/>
        </w:rPr>
        <w:t>15</w:t>
      </w:r>
      <w:r w:rsidR="00F258EF" w:rsidRPr="001E7E9C">
        <w:rPr>
          <w:sz w:val="28"/>
          <w:szCs w:val="28"/>
        </w:rPr>
        <w:t xml:space="preserve"> </w:t>
      </w:r>
      <w:r w:rsidRPr="001E7E9C">
        <w:rPr>
          <w:sz w:val="28"/>
          <w:szCs w:val="28"/>
        </w:rPr>
        <w:t>мая</w:t>
      </w:r>
      <w:r w:rsidR="00BD0007" w:rsidRPr="001E7E9C">
        <w:rPr>
          <w:sz w:val="28"/>
          <w:szCs w:val="28"/>
        </w:rPr>
        <w:t xml:space="preserve"> 202</w:t>
      </w:r>
      <w:r w:rsidR="0069016E" w:rsidRPr="001E7E9C">
        <w:rPr>
          <w:sz w:val="28"/>
          <w:szCs w:val="28"/>
        </w:rPr>
        <w:t>4</w:t>
      </w:r>
      <w:r w:rsidR="004E1863" w:rsidRPr="001E7E9C">
        <w:rPr>
          <w:sz w:val="28"/>
          <w:szCs w:val="28"/>
        </w:rPr>
        <w:t xml:space="preserve"> </w:t>
      </w:r>
      <w:r w:rsidR="00853FE2" w:rsidRPr="001E7E9C">
        <w:rPr>
          <w:sz w:val="28"/>
          <w:szCs w:val="28"/>
        </w:rPr>
        <w:t>г</w:t>
      </w:r>
      <w:r w:rsidR="008C2A9F" w:rsidRPr="001E7E9C">
        <w:rPr>
          <w:sz w:val="28"/>
          <w:szCs w:val="28"/>
        </w:rPr>
        <w:t>.</w:t>
      </w:r>
      <w:r w:rsidR="008C2A9F" w:rsidRPr="001E7E9C">
        <w:rPr>
          <w:sz w:val="28"/>
          <w:szCs w:val="28"/>
        </w:rPr>
        <w:tab/>
      </w:r>
      <w:r w:rsidR="00913CB4" w:rsidRPr="001E7E9C">
        <w:rPr>
          <w:sz w:val="28"/>
          <w:szCs w:val="28"/>
        </w:rPr>
        <w:t xml:space="preserve">      </w:t>
      </w:r>
      <w:r w:rsidR="00640681" w:rsidRPr="001E7E9C">
        <w:rPr>
          <w:sz w:val="28"/>
          <w:szCs w:val="28"/>
        </w:rPr>
        <w:t xml:space="preserve"> </w:t>
      </w:r>
      <w:r w:rsidR="00913CB4" w:rsidRPr="001E7E9C">
        <w:rPr>
          <w:sz w:val="28"/>
          <w:szCs w:val="28"/>
        </w:rPr>
        <w:t xml:space="preserve">    </w:t>
      </w:r>
      <w:r w:rsidR="00A13FDF" w:rsidRPr="001E7E9C">
        <w:rPr>
          <w:sz w:val="28"/>
          <w:szCs w:val="28"/>
        </w:rPr>
        <w:t xml:space="preserve"> </w:t>
      </w:r>
      <w:r w:rsidR="00913CB4" w:rsidRPr="001E7E9C">
        <w:rPr>
          <w:sz w:val="28"/>
          <w:szCs w:val="28"/>
        </w:rPr>
        <w:t xml:space="preserve">         </w:t>
      </w:r>
      <w:r w:rsidR="008C2A9F" w:rsidRPr="001E7E9C">
        <w:rPr>
          <w:sz w:val="28"/>
          <w:szCs w:val="28"/>
        </w:rPr>
        <w:tab/>
      </w:r>
      <w:r w:rsidR="008C2A9F" w:rsidRPr="001E7E9C">
        <w:rPr>
          <w:sz w:val="28"/>
          <w:szCs w:val="28"/>
        </w:rPr>
        <w:tab/>
      </w:r>
      <w:r w:rsidR="008C2A9F" w:rsidRPr="001E7E9C">
        <w:rPr>
          <w:sz w:val="28"/>
          <w:szCs w:val="28"/>
        </w:rPr>
        <w:tab/>
      </w:r>
      <w:r w:rsidR="00F10E56">
        <w:rPr>
          <w:sz w:val="28"/>
          <w:szCs w:val="28"/>
        </w:rPr>
        <w:t xml:space="preserve">       </w:t>
      </w:r>
      <w:r w:rsidR="008C2A9F" w:rsidRPr="001E7E9C">
        <w:rPr>
          <w:sz w:val="28"/>
          <w:szCs w:val="28"/>
        </w:rPr>
        <w:tab/>
      </w:r>
      <w:r w:rsidR="00083CB1" w:rsidRPr="001E7E9C">
        <w:rPr>
          <w:sz w:val="28"/>
          <w:szCs w:val="28"/>
        </w:rPr>
        <w:tab/>
      </w:r>
      <w:r w:rsidR="00083CB1" w:rsidRPr="001E7E9C">
        <w:rPr>
          <w:sz w:val="28"/>
          <w:szCs w:val="28"/>
        </w:rPr>
        <w:tab/>
      </w:r>
      <w:r w:rsidR="008C2A9F" w:rsidRPr="001E7E9C">
        <w:rPr>
          <w:sz w:val="28"/>
          <w:szCs w:val="28"/>
        </w:rPr>
        <w:t>№</w:t>
      </w:r>
      <w:r w:rsidR="00F10E56">
        <w:rPr>
          <w:sz w:val="28"/>
          <w:szCs w:val="28"/>
        </w:rPr>
        <w:t xml:space="preserve"> 205</w:t>
      </w:r>
      <w:r w:rsidR="0098127B" w:rsidRPr="001E7E9C">
        <w:rPr>
          <w:sz w:val="28"/>
          <w:szCs w:val="28"/>
        </w:rPr>
        <w:t xml:space="preserve"> </w:t>
      </w:r>
      <w:r w:rsidR="00EF55AB" w:rsidRPr="001E7E9C">
        <w:rPr>
          <w:sz w:val="28"/>
          <w:szCs w:val="28"/>
        </w:rPr>
        <w:t xml:space="preserve">– </w:t>
      </w:r>
      <w:proofErr w:type="gramStart"/>
      <w:r w:rsidR="00DC7068" w:rsidRPr="001E7E9C">
        <w:rPr>
          <w:sz w:val="28"/>
          <w:szCs w:val="28"/>
        </w:rPr>
        <w:t>п</w:t>
      </w:r>
      <w:proofErr w:type="gramEnd"/>
      <w:r w:rsidR="00EF55AB" w:rsidRPr="001E7E9C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3E1330" w14:paraId="0AE10D12" w14:textId="77777777" w:rsidTr="006347CF">
        <w:trPr>
          <w:trHeight w:val="43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Default="00F348B7" w:rsidP="003E1330">
            <w:pPr>
              <w:jc w:val="both"/>
              <w:rPr>
                <w:bCs/>
                <w:sz w:val="28"/>
                <w:szCs w:val="28"/>
              </w:rPr>
            </w:pPr>
          </w:p>
          <w:p w14:paraId="086965CC" w14:textId="7C0506E3" w:rsidR="006B5F8E" w:rsidRDefault="00BD0007" w:rsidP="003E13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6347CF">
              <w:rPr>
                <w:bCs/>
                <w:sz w:val="28"/>
                <w:szCs w:val="28"/>
              </w:rPr>
              <w:t xml:space="preserve"> введении</w:t>
            </w:r>
            <w:r w:rsidR="00E43E12">
              <w:rPr>
                <w:bCs/>
                <w:sz w:val="28"/>
                <w:szCs w:val="28"/>
              </w:rPr>
              <w:t xml:space="preserve"> </w:t>
            </w:r>
            <w:r w:rsidR="006B5F8E">
              <w:rPr>
                <w:bCs/>
                <w:sz w:val="28"/>
                <w:szCs w:val="28"/>
              </w:rPr>
              <w:t xml:space="preserve">режима </w:t>
            </w:r>
            <w:r w:rsidR="004E1863">
              <w:rPr>
                <w:bCs/>
                <w:sz w:val="28"/>
                <w:szCs w:val="28"/>
              </w:rPr>
              <w:t>повышенной готовности</w:t>
            </w:r>
            <w:r w:rsidR="006B5F8E">
              <w:rPr>
                <w:bCs/>
                <w:sz w:val="28"/>
                <w:szCs w:val="28"/>
              </w:rPr>
              <w:t xml:space="preserve"> </w:t>
            </w:r>
          </w:p>
          <w:p w14:paraId="4E72F0D1" w14:textId="78FB38F6" w:rsidR="00CE56E9" w:rsidRDefault="006B5F8E" w:rsidP="003E13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E43E12">
              <w:rPr>
                <w:bCs/>
                <w:sz w:val="28"/>
                <w:szCs w:val="28"/>
              </w:rPr>
              <w:t xml:space="preserve">Боготольского района </w:t>
            </w:r>
          </w:p>
          <w:p w14:paraId="2A8D5420" w14:textId="77777777"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F56BA1A" w14:textId="6EE6C831" w:rsidR="006347CF" w:rsidRDefault="006347CF" w:rsidP="008D4224">
      <w:pPr>
        <w:pStyle w:val="11"/>
        <w:tabs>
          <w:tab w:val="left" w:pos="0"/>
        </w:tabs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47CF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района от </w:t>
      </w:r>
      <w:r w:rsidR="008B54B6" w:rsidRPr="006A2098">
        <w:rPr>
          <w:color w:val="000000" w:themeColor="text1"/>
          <w:sz w:val="28"/>
          <w:szCs w:val="28"/>
        </w:rPr>
        <w:t>15</w:t>
      </w:r>
      <w:r w:rsidRPr="006A2098">
        <w:rPr>
          <w:color w:val="000000" w:themeColor="text1"/>
          <w:sz w:val="28"/>
          <w:szCs w:val="28"/>
        </w:rPr>
        <w:t>.</w:t>
      </w:r>
      <w:r w:rsidR="0069016E" w:rsidRPr="006A2098">
        <w:rPr>
          <w:color w:val="000000" w:themeColor="text1"/>
          <w:sz w:val="28"/>
          <w:szCs w:val="28"/>
        </w:rPr>
        <w:t>0</w:t>
      </w:r>
      <w:r w:rsidR="008B54B6" w:rsidRPr="006A2098">
        <w:rPr>
          <w:color w:val="000000" w:themeColor="text1"/>
          <w:sz w:val="28"/>
          <w:szCs w:val="28"/>
        </w:rPr>
        <w:t>5</w:t>
      </w:r>
      <w:r w:rsidRPr="006A2098">
        <w:rPr>
          <w:color w:val="000000" w:themeColor="text1"/>
          <w:sz w:val="28"/>
          <w:szCs w:val="28"/>
        </w:rPr>
        <w:t>.202</w:t>
      </w:r>
      <w:r w:rsidR="0069016E" w:rsidRPr="006A2098">
        <w:rPr>
          <w:color w:val="000000" w:themeColor="text1"/>
          <w:sz w:val="28"/>
          <w:szCs w:val="28"/>
        </w:rPr>
        <w:t>4</w:t>
      </w:r>
      <w:r w:rsidRPr="006A2098">
        <w:rPr>
          <w:color w:val="000000" w:themeColor="text1"/>
          <w:sz w:val="28"/>
          <w:szCs w:val="28"/>
        </w:rPr>
        <w:t xml:space="preserve"> № </w:t>
      </w:r>
      <w:r w:rsidR="00F258EF" w:rsidRPr="006A2098">
        <w:rPr>
          <w:color w:val="000000" w:themeColor="text1"/>
          <w:sz w:val="28"/>
          <w:szCs w:val="28"/>
        </w:rPr>
        <w:t>1</w:t>
      </w:r>
      <w:r w:rsidR="008B54B6" w:rsidRPr="006A2098">
        <w:rPr>
          <w:color w:val="000000" w:themeColor="text1"/>
          <w:sz w:val="28"/>
          <w:szCs w:val="28"/>
        </w:rPr>
        <w:t>4</w:t>
      </w:r>
      <w:r w:rsidRPr="006347CF">
        <w:rPr>
          <w:color w:val="000000"/>
          <w:sz w:val="28"/>
          <w:szCs w:val="28"/>
        </w:rPr>
        <w:t>, в целях предупреждения возникновения возможной чрезвычайной ситуаци</w:t>
      </w:r>
      <w:r>
        <w:rPr>
          <w:color w:val="000000"/>
          <w:sz w:val="28"/>
          <w:szCs w:val="28"/>
        </w:rPr>
        <w:t>и</w:t>
      </w:r>
      <w:r w:rsidRPr="006347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связанной с </w:t>
      </w:r>
      <w:r w:rsidR="008B54B6">
        <w:rPr>
          <w:color w:val="000000"/>
          <w:sz w:val="28"/>
          <w:szCs w:val="28"/>
        </w:rPr>
        <w:t>аварийным состоянием водонапорной башни в д. Булатово, аварийным состояние</w:t>
      </w:r>
      <w:r w:rsidR="00441FE3">
        <w:rPr>
          <w:color w:val="000000"/>
          <w:sz w:val="28"/>
          <w:szCs w:val="28"/>
        </w:rPr>
        <w:t>м водогрейных</w:t>
      </w:r>
      <w:r w:rsidR="008B54B6">
        <w:rPr>
          <w:color w:val="000000"/>
          <w:sz w:val="28"/>
          <w:szCs w:val="28"/>
        </w:rPr>
        <w:t xml:space="preserve"> котлов в котельных</w:t>
      </w:r>
      <w:r w:rsidR="00441FE3">
        <w:rPr>
          <w:color w:val="000000"/>
          <w:sz w:val="28"/>
          <w:szCs w:val="28"/>
        </w:rPr>
        <w:t>:</w:t>
      </w:r>
      <w:r w:rsidR="008B54B6">
        <w:rPr>
          <w:color w:val="000000"/>
          <w:sz w:val="28"/>
          <w:szCs w:val="28"/>
        </w:rPr>
        <w:t xml:space="preserve"> № 3 </w:t>
      </w:r>
      <w:r w:rsidR="00441FE3">
        <w:rPr>
          <w:color w:val="000000"/>
          <w:sz w:val="28"/>
          <w:szCs w:val="28"/>
        </w:rPr>
        <w:t xml:space="preserve">по ул. Совхозной д. 20 «А» </w:t>
      </w:r>
      <w:r w:rsidR="008B54B6">
        <w:rPr>
          <w:color w:val="000000"/>
          <w:sz w:val="28"/>
          <w:szCs w:val="28"/>
        </w:rPr>
        <w:t xml:space="preserve">в с. </w:t>
      </w:r>
      <w:proofErr w:type="spellStart"/>
      <w:r w:rsidR="008B54B6">
        <w:rPr>
          <w:color w:val="000000"/>
          <w:sz w:val="28"/>
          <w:szCs w:val="28"/>
        </w:rPr>
        <w:t>Критово</w:t>
      </w:r>
      <w:proofErr w:type="spellEnd"/>
      <w:r w:rsidR="008B54B6">
        <w:rPr>
          <w:color w:val="000000"/>
          <w:sz w:val="28"/>
          <w:szCs w:val="28"/>
        </w:rPr>
        <w:t xml:space="preserve">, № 2 </w:t>
      </w:r>
      <w:r w:rsidR="00441FE3">
        <w:rPr>
          <w:color w:val="000000"/>
          <w:sz w:val="28"/>
          <w:szCs w:val="28"/>
        </w:rPr>
        <w:t xml:space="preserve">по ул. Просвещения д. 2 «Б» </w:t>
      </w:r>
      <w:r w:rsidR="008B54B6">
        <w:rPr>
          <w:color w:val="000000"/>
          <w:sz w:val="28"/>
          <w:szCs w:val="28"/>
        </w:rPr>
        <w:t xml:space="preserve">в с. Большая Косуль, № 7 </w:t>
      </w:r>
      <w:r w:rsidR="00441FE3">
        <w:rPr>
          <w:color w:val="000000"/>
          <w:sz w:val="28"/>
          <w:szCs w:val="28"/>
        </w:rPr>
        <w:t xml:space="preserve">по ул. Лесной д. 11 «Б» </w:t>
      </w:r>
      <w:r w:rsidR="008B54B6">
        <w:rPr>
          <w:color w:val="000000"/>
          <w:sz w:val="28"/>
          <w:szCs w:val="28"/>
        </w:rPr>
        <w:t xml:space="preserve">в с. Большая Косуль, № 8 </w:t>
      </w:r>
      <w:r w:rsidR="00132ED9">
        <w:rPr>
          <w:color w:val="000000"/>
          <w:sz w:val="28"/>
          <w:szCs w:val="28"/>
        </w:rPr>
        <w:t xml:space="preserve">по ул. Новая д. 1 «А» </w:t>
      </w:r>
      <w:r w:rsidR="008B54B6">
        <w:rPr>
          <w:color w:val="000000"/>
          <w:sz w:val="28"/>
          <w:szCs w:val="28"/>
        </w:rPr>
        <w:t xml:space="preserve">в с. </w:t>
      </w:r>
      <w:proofErr w:type="spellStart"/>
      <w:r w:rsidR="008B54B6">
        <w:rPr>
          <w:color w:val="000000"/>
          <w:sz w:val="28"/>
          <w:szCs w:val="28"/>
        </w:rPr>
        <w:t>Вагино</w:t>
      </w:r>
      <w:proofErr w:type="spellEnd"/>
      <w:r w:rsidRPr="006347CF">
        <w:rPr>
          <w:color w:val="000000"/>
          <w:sz w:val="28"/>
          <w:szCs w:val="28"/>
        </w:rPr>
        <w:t>,</w:t>
      </w:r>
      <w:r w:rsidR="008B54B6">
        <w:rPr>
          <w:color w:val="000000"/>
          <w:sz w:val="28"/>
          <w:szCs w:val="28"/>
        </w:rPr>
        <w:t xml:space="preserve"> </w:t>
      </w:r>
      <w:r w:rsidR="006A6143" w:rsidRPr="003D0EF4">
        <w:rPr>
          <w:sz w:val="28"/>
          <w:szCs w:val="28"/>
          <w:lang w:bidi="ru-RU"/>
        </w:rPr>
        <w:t>значительным техническим износом грузового (цистерна) автомобиля марки КО 520Д государственный регистрационный номер</w:t>
      </w:r>
      <w:proofErr w:type="gramStart"/>
      <w:r w:rsidR="006A6143" w:rsidRPr="003D0EF4">
        <w:rPr>
          <w:sz w:val="28"/>
          <w:szCs w:val="28"/>
          <w:lang w:bidi="ru-RU"/>
        </w:rPr>
        <w:t xml:space="preserve"> У</w:t>
      </w:r>
      <w:proofErr w:type="gramEnd"/>
      <w:r w:rsidR="006A6143" w:rsidRPr="003D0EF4">
        <w:rPr>
          <w:sz w:val="28"/>
          <w:szCs w:val="28"/>
          <w:lang w:bidi="ru-RU"/>
        </w:rPr>
        <w:t xml:space="preserve"> 332 МВ 124 </w:t>
      </w:r>
      <w:r w:rsidR="006A6143" w:rsidRPr="003D0EF4">
        <w:rPr>
          <w:sz w:val="28"/>
          <w:szCs w:val="28"/>
          <w:lang w:val="en-US" w:bidi="ru-RU"/>
        </w:rPr>
        <w:t>RUS</w:t>
      </w:r>
      <w:r w:rsidR="00441FE3" w:rsidRPr="00FE6929">
        <w:rPr>
          <w:color w:val="000000" w:themeColor="text1"/>
          <w:sz w:val="28"/>
          <w:szCs w:val="28"/>
        </w:rPr>
        <w:t>,</w:t>
      </w:r>
      <w:r w:rsidR="008B54B6" w:rsidRPr="00FE6929">
        <w:rPr>
          <w:color w:val="000000" w:themeColor="text1"/>
          <w:sz w:val="28"/>
          <w:szCs w:val="28"/>
        </w:rPr>
        <w:t xml:space="preserve"> </w:t>
      </w:r>
      <w:r w:rsidR="00CD42CE">
        <w:rPr>
          <w:sz w:val="28"/>
          <w:szCs w:val="28"/>
          <w:lang w:bidi="ru-RU"/>
        </w:rPr>
        <w:t>что может привести к нарушению</w:t>
      </w:r>
      <w:r w:rsidR="00CD42CE">
        <w:rPr>
          <w:sz w:val="28"/>
          <w:szCs w:val="28"/>
          <w:lang w:bidi="ru-RU"/>
        </w:rPr>
        <w:t xml:space="preserve"> условий жизнедеятельности населения</w:t>
      </w:r>
      <w:r w:rsidR="00040FAF">
        <w:rPr>
          <w:sz w:val="28"/>
          <w:szCs w:val="28"/>
          <w:lang w:bidi="ru-RU"/>
        </w:rPr>
        <w:t xml:space="preserve"> и функционирования социально значимых объектов</w:t>
      </w:r>
      <w:bookmarkStart w:id="0" w:name="_GoBack"/>
      <w:bookmarkEnd w:id="0"/>
      <w:r w:rsidR="00CD42CE">
        <w:rPr>
          <w:sz w:val="28"/>
          <w:szCs w:val="28"/>
          <w:lang w:bidi="ru-RU"/>
        </w:rPr>
        <w:t xml:space="preserve">, </w:t>
      </w:r>
      <w:r w:rsidRPr="006347CF">
        <w:rPr>
          <w:color w:val="000000"/>
          <w:sz w:val="28"/>
          <w:szCs w:val="28"/>
        </w:rPr>
        <w:t>руководствуясь ст.18 Устава Боготольского района, ПОСТАНОВЛЯЮ:</w:t>
      </w:r>
      <w:r w:rsidR="005D1DEA">
        <w:rPr>
          <w:color w:val="000000"/>
          <w:sz w:val="28"/>
          <w:szCs w:val="28"/>
        </w:rPr>
        <w:tab/>
      </w:r>
    </w:p>
    <w:p w14:paraId="1C16B862" w14:textId="07B2E5B3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1" w:name="_Hlk166592538"/>
      <w:r w:rsidRPr="006347CF">
        <w:rPr>
          <w:color w:val="000000"/>
          <w:sz w:val="28"/>
          <w:szCs w:val="28"/>
        </w:rPr>
        <w:t xml:space="preserve">1. Ввести </w:t>
      </w:r>
      <w:r w:rsidRPr="001E7E9C">
        <w:rPr>
          <w:sz w:val="28"/>
          <w:szCs w:val="28"/>
        </w:rPr>
        <w:t xml:space="preserve">с </w:t>
      </w:r>
      <w:r w:rsidR="0069016E" w:rsidRPr="001E7E9C">
        <w:rPr>
          <w:sz w:val="28"/>
          <w:szCs w:val="28"/>
        </w:rPr>
        <w:t>08</w:t>
      </w:r>
      <w:r w:rsidR="006A6143" w:rsidRPr="001E7E9C">
        <w:rPr>
          <w:sz w:val="28"/>
          <w:szCs w:val="28"/>
        </w:rPr>
        <w:t>.00</w:t>
      </w:r>
      <w:r w:rsidRPr="001E7E9C">
        <w:rPr>
          <w:sz w:val="28"/>
          <w:szCs w:val="28"/>
        </w:rPr>
        <w:t xml:space="preserve"> часов </w:t>
      </w:r>
      <w:r w:rsidR="006A6143">
        <w:rPr>
          <w:color w:val="000000" w:themeColor="text1"/>
          <w:sz w:val="28"/>
          <w:szCs w:val="28"/>
        </w:rPr>
        <w:t>16</w:t>
      </w:r>
      <w:r w:rsidR="0069016E" w:rsidRPr="006A2098">
        <w:rPr>
          <w:color w:val="000000" w:themeColor="text1"/>
          <w:sz w:val="28"/>
          <w:szCs w:val="28"/>
        </w:rPr>
        <w:t xml:space="preserve"> </w:t>
      </w:r>
      <w:r w:rsidR="008B54B6" w:rsidRPr="006A2098">
        <w:rPr>
          <w:color w:val="000000" w:themeColor="text1"/>
          <w:sz w:val="28"/>
          <w:szCs w:val="28"/>
        </w:rPr>
        <w:t xml:space="preserve">мая </w:t>
      </w:r>
      <w:r w:rsidR="0069016E" w:rsidRPr="006A2098">
        <w:rPr>
          <w:color w:val="000000" w:themeColor="text1"/>
          <w:sz w:val="28"/>
          <w:szCs w:val="28"/>
        </w:rPr>
        <w:t>2024</w:t>
      </w:r>
      <w:r w:rsidRPr="006A2098">
        <w:rPr>
          <w:color w:val="000000" w:themeColor="text1"/>
          <w:sz w:val="28"/>
          <w:szCs w:val="28"/>
        </w:rPr>
        <w:t xml:space="preserve"> </w:t>
      </w:r>
      <w:r w:rsidRPr="006347CF">
        <w:rPr>
          <w:color w:val="000000"/>
          <w:sz w:val="28"/>
          <w:szCs w:val="28"/>
        </w:rPr>
        <w:t xml:space="preserve">года до особого распоряжения для органов управления и сил Боготольского районного звена территориальной подсистемы единой государственной системы предупреждения и ликвидации чрезвычайных ситуаций режим </w:t>
      </w:r>
      <w:r w:rsidR="006A2098">
        <w:rPr>
          <w:color w:val="000000"/>
          <w:sz w:val="28"/>
          <w:szCs w:val="28"/>
        </w:rPr>
        <w:t>функционирования «</w:t>
      </w:r>
      <w:r w:rsidRPr="006347CF">
        <w:rPr>
          <w:color w:val="000000"/>
          <w:sz w:val="28"/>
          <w:szCs w:val="28"/>
        </w:rPr>
        <w:t>повышенн</w:t>
      </w:r>
      <w:r w:rsidR="006A2098">
        <w:rPr>
          <w:color w:val="000000"/>
          <w:sz w:val="28"/>
          <w:szCs w:val="28"/>
        </w:rPr>
        <w:t>ая</w:t>
      </w:r>
      <w:r w:rsidRPr="006347CF">
        <w:rPr>
          <w:color w:val="000000"/>
          <w:sz w:val="28"/>
          <w:szCs w:val="28"/>
        </w:rPr>
        <w:t xml:space="preserve"> готовност</w:t>
      </w:r>
      <w:r w:rsidR="006A2098">
        <w:rPr>
          <w:color w:val="000000"/>
          <w:sz w:val="28"/>
          <w:szCs w:val="28"/>
        </w:rPr>
        <w:t>ь»</w:t>
      </w:r>
      <w:r w:rsidRPr="006347CF">
        <w:rPr>
          <w:color w:val="000000"/>
          <w:sz w:val="28"/>
          <w:szCs w:val="28"/>
        </w:rPr>
        <w:t>.</w:t>
      </w:r>
    </w:p>
    <w:p w14:paraId="089FF7BC" w14:textId="346391A5" w:rsidR="00132ED9" w:rsidRPr="00132ED9" w:rsidRDefault="00132ED9" w:rsidP="00132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32ED9">
        <w:rPr>
          <w:color w:val="000000"/>
          <w:sz w:val="28"/>
          <w:szCs w:val="28"/>
        </w:rPr>
        <w:t xml:space="preserve">Установить </w:t>
      </w:r>
      <w:r>
        <w:rPr>
          <w:color w:val="000000"/>
          <w:sz w:val="28"/>
          <w:szCs w:val="28"/>
        </w:rPr>
        <w:t>муниципальный</w:t>
      </w:r>
      <w:r w:rsidRPr="00132ED9">
        <w:rPr>
          <w:color w:val="000000"/>
          <w:sz w:val="28"/>
          <w:szCs w:val="28"/>
        </w:rPr>
        <w:t xml:space="preserve"> уровень реагирования для органов управления и сил </w:t>
      </w:r>
      <w:r w:rsidRPr="00132ED9">
        <w:rPr>
          <w:sz w:val="28"/>
          <w:szCs w:val="28"/>
        </w:rPr>
        <w:t>Боготольско</w:t>
      </w:r>
      <w:r>
        <w:rPr>
          <w:sz w:val="28"/>
          <w:szCs w:val="28"/>
        </w:rPr>
        <w:t>го</w:t>
      </w:r>
      <w:r w:rsidRPr="00132ED9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го</w:t>
      </w:r>
      <w:r w:rsidRPr="00132ED9">
        <w:rPr>
          <w:sz w:val="28"/>
          <w:szCs w:val="28"/>
        </w:rPr>
        <w:t xml:space="preserve"> звен</w:t>
      </w:r>
      <w:r>
        <w:rPr>
          <w:sz w:val="28"/>
          <w:szCs w:val="28"/>
        </w:rPr>
        <w:t>а</w:t>
      </w:r>
      <w:r w:rsidRPr="00132ED9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>.</w:t>
      </w:r>
    </w:p>
    <w:p w14:paraId="5412463A" w14:textId="1906E6CE" w:rsidR="008D4224" w:rsidRDefault="00132ED9" w:rsidP="006347CF">
      <w:pPr>
        <w:pStyle w:val="11"/>
        <w:tabs>
          <w:tab w:val="left" w:pos="0"/>
        </w:tabs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6347CF" w:rsidRPr="006347CF">
        <w:rPr>
          <w:color w:val="000000"/>
          <w:sz w:val="28"/>
          <w:szCs w:val="28"/>
        </w:rPr>
        <w:t xml:space="preserve">. Границами территории, на которой может возникнуть чрезвычайная </w:t>
      </w:r>
      <w:r w:rsidR="006347CF" w:rsidRPr="006347CF">
        <w:rPr>
          <w:color w:val="000000"/>
          <w:sz w:val="28"/>
          <w:szCs w:val="28"/>
        </w:rPr>
        <w:lastRenderedPageBreak/>
        <w:t xml:space="preserve">ситуация, определить территорию </w:t>
      </w:r>
      <w:r w:rsidR="006347C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347CF">
        <w:rPr>
          <w:color w:val="000000"/>
          <w:sz w:val="28"/>
          <w:szCs w:val="28"/>
        </w:rPr>
        <w:t>Боготольский</w:t>
      </w:r>
      <w:proofErr w:type="spellEnd"/>
      <w:r w:rsidR="006347CF">
        <w:rPr>
          <w:color w:val="000000"/>
          <w:sz w:val="28"/>
          <w:szCs w:val="28"/>
        </w:rPr>
        <w:t xml:space="preserve"> район.</w:t>
      </w:r>
    </w:p>
    <w:p w14:paraId="266ABE7A" w14:textId="13817C6F" w:rsidR="006347CF" w:rsidRPr="006347CF" w:rsidRDefault="002B5065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347CF" w:rsidRPr="006347CF">
        <w:rPr>
          <w:color w:val="000000"/>
          <w:sz w:val="28"/>
          <w:szCs w:val="28"/>
        </w:rPr>
        <w:t>. Отделу по безопасности территории (</w:t>
      </w:r>
      <w:proofErr w:type="spellStart"/>
      <w:r w:rsidR="006347CF" w:rsidRPr="006347CF">
        <w:rPr>
          <w:color w:val="000000"/>
          <w:sz w:val="28"/>
          <w:szCs w:val="28"/>
        </w:rPr>
        <w:t>Медельцев</w:t>
      </w:r>
      <w:proofErr w:type="spellEnd"/>
      <w:r w:rsidR="006347CF" w:rsidRPr="006347CF">
        <w:rPr>
          <w:color w:val="000000"/>
          <w:sz w:val="28"/>
          <w:szCs w:val="28"/>
        </w:rPr>
        <w:t xml:space="preserve"> Н.В.):</w:t>
      </w:r>
    </w:p>
    <w:p w14:paraId="681A04F1" w14:textId="405F3C57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065">
        <w:rPr>
          <w:color w:val="000000"/>
          <w:sz w:val="28"/>
          <w:szCs w:val="28"/>
        </w:rPr>
        <w:t>4</w:t>
      </w:r>
      <w:r w:rsidRPr="006347CF">
        <w:rPr>
          <w:color w:val="000000"/>
          <w:sz w:val="28"/>
          <w:szCs w:val="28"/>
        </w:rPr>
        <w:t>.1. Уточнить план действий по предупреждению и ликвидации чрезвычайных ситуаций природного и техногенного характера.</w:t>
      </w:r>
    </w:p>
    <w:p w14:paraId="493C7B59" w14:textId="6604FFB8" w:rsid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065">
        <w:rPr>
          <w:color w:val="000000"/>
          <w:sz w:val="28"/>
          <w:szCs w:val="28"/>
        </w:rPr>
        <w:t>4</w:t>
      </w:r>
      <w:r w:rsidRPr="006347CF">
        <w:rPr>
          <w:color w:val="000000"/>
          <w:sz w:val="28"/>
          <w:szCs w:val="28"/>
        </w:rPr>
        <w:t xml:space="preserve">.2. Осуществлять </w:t>
      </w:r>
      <w:proofErr w:type="gramStart"/>
      <w:r w:rsidRPr="006347CF">
        <w:rPr>
          <w:color w:val="000000"/>
          <w:sz w:val="28"/>
          <w:szCs w:val="28"/>
        </w:rPr>
        <w:t>контроль за</w:t>
      </w:r>
      <w:proofErr w:type="gramEnd"/>
      <w:r w:rsidRPr="006347CF">
        <w:rPr>
          <w:color w:val="000000"/>
          <w:sz w:val="28"/>
          <w:szCs w:val="28"/>
        </w:rPr>
        <w:t xml:space="preserve"> поддержанием в постоянной готовности системы оповещения и информирования населения о чрезвычайных ситуациях.</w:t>
      </w:r>
    </w:p>
    <w:p w14:paraId="0AA60BC6" w14:textId="77777777" w:rsidR="002B5065" w:rsidRDefault="00DD42EC" w:rsidP="006347CF">
      <w:pPr>
        <w:pStyle w:val="11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5065" w:rsidRPr="002B5065">
        <w:rPr>
          <w:sz w:val="28"/>
          <w:szCs w:val="28"/>
        </w:rPr>
        <w:t>4</w:t>
      </w:r>
      <w:r w:rsidRPr="002B5065">
        <w:rPr>
          <w:sz w:val="28"/>
          <w:szCs w:val="28"/>
        </w:rPr>
        <w:t>.3. Совместно с финансовым управлением (Шагина Ю.А.) подготовить обращение в Правительство Красноярского края о выделении финансовых средств из резервного фонда края на проведение превентивных мероприятий по</w:t>
      </w:r>
      <w:r w:rsidR="006A6143" w:rsidRPr="002B5065">
        <w:rPr>
          <w:sz w:val="28"/>
          <w:szCs w:val="28"/>
        </w:rPr>
        <w:t xml:space="preserve"> предупреждению</w:t>
      </w:r>
      <w:r w:rsidRPr="002B5065">
        <w:rPr>
          <w:sz w:val="28"/>
          <w:szCs w:val="28"/>
        </w:rPr>
        <w:t xml:space="preserve"> возможной чрезвычайной ситуации.</w:t>
      </w:r>
    </w:p>
    <w:p w14:paraId="64EAF83B" w14:textId="77777777" w:rsidR="00120027" w:rsidRDefault="002B5065" w:rsidP="006347CF">
      <w:pPr>
        <w:pStyle w:val="1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52C3">
        <w:rPr>
          <w:sz w:val="28"/>
          <w:szCs w:val="28"/>
        </w:rPr>
        <w:t>5. Администрации Чайковского сельсовета (Муратов Г.</w:t>
      </w:r>
      <w:r w:rsidR="00120027">
        <w:rPr>
          <w:sz w:val="28"/>
          <w:szCs w:val="28"/>
        </w:rPr>
        <w:t>Ф.), МКП «Услуга» (Семенов И.В.) о</w:t>
      </w:r>
      <w:r w:rsidR="00120027" w:rsidRPr="00120027">
        <w:rPr>
          <w:sz w:val="28"/>
          <w:szCs w:val="28"/>
        </w:rPr>
        <w:t xml:space="preserve">беспечить готовность техники для подвоза воды при выходе из строя водонапорной башни в </w:t>
      </w:r>
      <w:proofErr w:type="spellStart"/>
      <w:r w:rsidR="00120027" w:rsidRPr="00120027">
        <w:rPr>
          <w:sz w:val="28"/>
          <w:szCs w:val="28"/>
        </w:rPr>
        <w:t>д</w:t>
      </w:r>
      <w:proofErr w:type="gramStart"/>
      <w:r w:rsidR="00120027" w:rsidRPr="00120027">
        <w:rPr>
          <w:sz w:val="28"/>
          <w:szCs w:val="28"/>
        </w:rPr>
        <w:t>.Б</w:t>
      </w:r>
      <w:proofErr w:type="gramEnd"/>
      <w:r w:rsidR="00120027" w:rsidRPr="00120027">
        <w:rPr>
          <w:sz w:val="28"/>
          <w:szCs w:val="28"/>
        </w:rPr>
        <w:t>улатово</w:t>
      </w:r>
      <w:proofErr w:type="spellEnd"/>
      <w:r w:rsidR="00120027">
        <w:rPr>
          <w:sz w:val="28"/>
          <w:szCs w:val="28"/>
        </w:rPr>
        <w:t>.</w:t>
      </w:r>
    </w:p>
    <w:p w14:paraId="0D958EFD" w14:textId="29F1F311" w:rsidR="00DD42EC" w:rsidRPr="002B5065" w:rsidRDefault="00120027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A01EF">
        <w:rPr>
          <w:sz w:val="28"/>
          <w:szCs w:val="28"/>
        </w:rPr>
        <w:t>6</w:t>
      </w:r>
      <w:r w:rsidR="00F42F96">
        <w:rPr>
          <w:sz w:val="28"/>
          <w:szCs w:val="28"/>
        </w:rPr>
        <w:t>. МУП «РТЭК» (</w:t>
      </w:r>
      <w:proofErr w:type="spellStart"/>
      <w:r w:rsidR="00F42F96">
        <w:rPr>
          <w:sz w:val="28"/>
          <w:szCs w:val="28"/>
        </w:rPr>
        <w:t>Глушаков</w:t>
      </w:r>
      <w:proofErr w:type="spellEnd"/>
      <w:r w:rsidR="00F42F96">
        <w:rPr>
          <w:sz w:val="28"/>
          <w:szCs w:val="28"/>
        </w:rPr>
        <w:t xml:space="preserve"> А.А.) </w:t>
      </w:r>
      <w:r w:rsidR="001906E0">
        <w:rPr>
          <w:sz w:val="28"/>
          <w:szCs w:val="28"/>
        </w:rPr>
        <w:t xml:space="preserve">в случае выхода из строя вакуумной машины </w:t>
      </w:r>
      <w:r w:rsidR="00884DBC">
        <w:rPr>
          <w:sz w:val="28"/>
          <w:szCs w:val="28"/>
        </w:rPr>
        <w:t xml:space="preserve">предусмотреть заключение договора на вывоз жидких бытовых отходов с </w:t>
      </w:r>
      <w:r w:rsidR="001E7E9C">
        <w:rPr>
          <w:sz w:val="28"/>
          <w:szCs w:val="28"/>
        </w:rPr>
        <w:t>МБУ «Служба автотранспортных перевозок».</w:t>
      </w:r>
      <w:r w:rsidR="007852C3" w:rsidRPr="00120027">
        <w:rPr>
          <w:sz w:val="28"/>
          <w:szCs w:val="28"/>
        </w:rPr>
        <w:t xml:space="preserve"> </w:t>
      </w:r>
      <w:r w:rsidR="00DD42EC" w:rsidRPr="00120027">
        <w:rPr>
          <w:color w:val="000000"/>
          <w:sz w:val="28"/>
          <w:szCs w:val="28"/>
        </w:rPr>
        <w:t xml:space="preserve"> </w:t>
      </w:r>
    </w:p>
    <w:p w14:paraId="3054F174" w14:textId="11962D41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7E9C">
        <w:rPr>
          <w:color w:val="000000"/>
          <w:sz w:val="28"/>
          <w:szCs w:val="28"/>
        </w:rPr>
        <w:t>7</w:t>
      </w:r>
      <w:r w:rsidRPr="006347CF">
        <w:rPr>
          <w:color w:val="000000"/>
          <w:sz w:val="28"/>
          <w:szCs w:val="28"/>
        </w:rPr>
        <w:t>. ЕДДС Боготольского района (Бочкарев С.Г.):</w:t>
      </w:r>
    </w:p>
    <w:p w14:paraId="45BFCD1A" w14:textId="7E18A39F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7E9C">
        <w:rPr>
          <w:color w:val="000000"/>
          <w:sz w:val="28"/>
          <w:szCs w:val="28"/>
        </w:rPr>
        <w:t>7</w:t>
      </w:r>
      <w:r w:rsidR="008A01EF">
        <w:rPr>
          <w:color w:val="000000"/>
          <w:sz w:val="28"/>
          <w:szCs w:val="28"/>
        </w:rPr>
        <w:t>.1.  о</w:t>
      </w:r>
      <w:r w:rsidRPr="006347CF">
        <w:rPr>
          <w:color w:val="000000"/>
          <w:sz w:val="28"/>
          <w:szCs w:val="28"/>
        </w:rPr>
        <w:t xml:space="preserve">рганизовать сбор, анализ и оценку складывающейся оперативной обстановки на территории муниципального образования </w:t>
      </w:r>
      <w:proofErr w:type="spellStart"/>
      <w:r w:rsidRPr="006347CF">
        <w:rPr>
          <w:color w:val="000000"/>
          <w:sz w:val="28"/>
          <w:szCs w:val="28"/>
        </w:rPr>
        <w:t>Боготольский</w:t>
      </w:r>
      <w:proofErr w:type="spellEnd"/>
      <w:r w:rsidRPr="006347CF">
        <w:rPr>
          <w:color w:val="000000"/>
          <w:sz w:val="28"/>
          <w:szCs w:val="28"/>
        </w:rPr>
        <w:t xml:space="preserve"> район.</w:t>
      </w:r>
    </w:p>
    <w:p w14:paraId="56CB2043" w14:textId="1249F576" w:rsidR="008A01E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7E9C">
        <w:rPr>
          <w:color w:val="000000"/>
          <w:sz w:val="28"/>
          <w:szCs w:val="28"/>
        </w:rPr>
        <w:t>7</w:t>
      </w:r>
      <w:r w:rsidR="008A01EF">
        <w:rPr>
          <w:color w:val="000000"/>
          <w:sz w:val="28"/>
          <w:szCs w:val="28"/>
        </w:rPr>
        <w:t>.2. о</w:t>
      </w:r>
      <w:r w:rsidRPr="006347CF">
        <w:rPr>
          <w:color w:val="000000"/>
          <w:sz w:val="28"/>
          <w:szCs w:val="28"/>
        </w:rPr>
        <w:t>беспечить</w:t>
      </w:r>
      <w:r w:rsidR="008A01EF">
        <w:rPr>
          <w:color w:val="000000"/>
          <w:sz w:val="28"/>
          <w:szCs w:val="28"/>
        </w:rPr>
        <w:t>:</w:t>
      </w:r>
    </w:p>
    <w:p w14:paraId="6A2C2FBE" w14:textId="088B4650" w:rsidR="006347CF" w:rsidRPr="006347CF" w:rsidRDefault="008A01E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7CF" w:rsidRPr="006347CF">
        <w:rPr>
          <w:color w:val="000000"/>
          <w:sz w:val="28"/>
          <w:szCs w:val="28"/>
        </w:rPr>
        <w:t xml:space="preserve"> взаимодействие сил и </w:t>
      </w:r>
      <w:r>
        <w:rPr>
          <w:color w:val="000000"/>
          <w:sz w:val="28"/>
          <w:szCs w:val="28"/>
        </w:rPr>
        <w:t>средств районного звена ТП РСЧС;</w:t>
      </w:r>
    </w:p>
    <w:p w14:paraId="3C3068EF" w14:textId="7B2B687F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47CF">
        <w:rPr>
          <w:color w:val="000000"/>
          <w:sz w:val="28"/>
          <w:szCs w:val="28"/>
        </w:rPr>
        <w:t xml:space="preserve">своевременное предоставление донесений </w:t>
      </w:r>
      <w:proofErr w:type="gramStart"/>
      <w:r w:rsidRPr="006347CF">
        <w:rPr>
          <w:color w:val="000000"/>
          <w:sz w:val="28"/>
          <w:szCs w:val="28"/>
        </w:rPr>
        <w:t>согласно табеля</w:t>
      </w:r>
      <w:proofErr w:type="gramEnd"/>
      <w:r w:rsidRPr="006347CF">
        <w:rPr>
          <w:color w:val="000000"/>
          <w:sz w:val="28"/>
          <w:szCs w:val="28"/>
        </w:rPr>
        <w:t xml:space="preserve"> срочных донесений в ЦУКС ГУ М</w:t>
      </w:r>
      <w:r w:rsidR="008A01EF">
        <w:rPr>
          <w:color w:val="000000"/>
          <w:sz w:val="28"/>
          <w:szCs w:val="28"/>
        </w:rPr>
        <w:t>ЧС России по Красноярскому краю;</w:t>
      </w:r>
    </w:p>
    <w:p w14:paraId="28367BA8" w14:textId="2AC13CA5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47CF">
        <w:rPr>
          <w:color w:val="000000"/>
          <w:sz w:val="28"/>
          <w:szCs w:val="28"/>
        </w:rPr>
        <w:t>информирование и оповещение населения о введении режима функционирования «ПОВЫШЕННАЯ ГОТОВНОСТЬ» на территории Боготольского района, складывающейся обстановки и прогнозе погодных условий.</w:t>
      </w:r>
    </w:p>
    <w:p w14:paraId="2B13B93B" w14:textId="3C67CD30" w:rsidR="006347CF" w:rsidRPr="006347CF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7E9C">
        <w:rPr>
          <w:color w:val="000000"/>
          <w:sz w:val="28"/>
          <w:szCs w:val="28"/>
        </w:rPr>
        <w:t>8</w:t>
      </w:r>
      <w:r w:rsidRPr="006347CF">
        <w:rPr>
          <w:color w:val="000000"/>
          <w:sz w:val="28"/>
          <w:szCs w:val="28"/>
        </w:rPr>
        <w:t xml:space="preserve">. </w:t>
      </w:r>
      <w:r w:rsidR="0069016E">
        <w:rPr>
          <w:color w:val="000000"/>
          <w:sz w:val="28"/>
          <w:szCs w:val="28"/>
        </w:rPr>
        <w:t>Рекомендовать н</w:t>
      </w:r>
      <w:r w:rsidRPr="006347CF">
        <w:rPr>
          <w:color w:val="000000"/>
          <w:sz w:val="28"/>
          <w:szCs w:val="28"/>
        </w:rPr>
        <w:t>ачальнику МО МВД России «</w:t>
      </w:r>
      <w:proofErr w:type="spellStart"/>
      <w:r w:rsidRPr="006347CF">
        <w:rPr>
          <w:color w:val="000000"/>
          <w:sz w:val="28"/>
          <w:szCs w:val="28"/>
        </w:rPr>
        <w:t>Боготольский</w:t>
      </w:r>
      <w:proofErr w:type="spellEnd"/>
      <w:r w:rsidRPr="006347CF">
        <w:rPr>
          <w:color w:val="000000"/>
          <w:sz w:val="28"/>
          <w:szCs w:val="28"/>
        </w:rPr>
        <w:t>» (</w:t>
      </w:r>
      <w:r w:rsidR="006A2098">
        <w:rPr>
          <w:color w:val="000000"/>
          <w:sz w:val="28"/>
          <w:szCs w:val="28"/>
        </w:rPr>
        <w:t>Мельников С.А.</w:t>
      </w:r>
      <w:r w:rsidRPr="006347CF">
        <w:rPr>
          <w:color w:val="000000"/>
          <w:sz w:val="28"/>
          <w:szCs w:val="28"/>
        </w:rPr>
        <w:t xml:space="preserve">) обеспечить </w:t>
      </w:r>
      <w:r w:rsidR="008B54B6">
        <w:rPr>
          <w:color w:val="000000"/>
          <w:sz w:val="28"/>
          <w:szCs w:val="28"/>
        </w:rPr>
        <w:t xml:space="preserve">при необходимости </w:t>
      </w:r>
      <w:r w:rsidRPr="006347CF">
        <w:rPr>
          <w:color w:val="000000"/>
          <w:sz w:val="28"/>
          <w:szCs w:val="28"/>
        </w:rPr>
        <w:t>охрану общественного порядка в случа</w:t>
      </w:r>
      <w:r w:rsidR="00B7217A">
        <w:rPr>
          <w:color w:val="000000"/>
          <w:sz w:val="28"/>
          <w:szCs w:val="28"/>
        </w:rPr>
        <w:t>е</w:t>
      </w:r>
      <w:r w:rsidRPr="006347CF">
        <w:rPr>
          <w:color w:val="000000"/>
          <w:sz w:val="28"/>
          <w:szCs w:val="28"/>
        </w:rPr>
        <w:t xml:space="preserve"> возникновения аварий </w:t>
      </w:r>
      <w:r w:rsidR="008B54B6">
        <w:rPr>
          <w:color w:val="000000"/>
          <w:sz w:val="28"/>
          <w:szCs w:val="28"/>
        </w:rPr>
        <w:t>на объектах тепло и водоснабжения</w:t>
      </w:r>
      <w:r w:rsidRPr="006347CF">
        <w:rPr>
          <w:color w:val="000000"/>
          <w:sz w:val="28"/>
          <w:szCs w:val="28"/>
        </w:rPr>
        <w:t>.</w:t>
      </w:r>
    </w:p>
    <w:bookmarkEnd w:id="1"/>
    <w:p w14:paraId="5C1CF0BE" w14:textId="6D3F3072" w:rsidR="005D1DEA" w:rsidRPr="008D4224" w:rsidRDefault="005D1DEA" w:rsidP="008D4224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7E9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4F1428">
        <w:rPr>
          <w:sz w:val="28"/>
          <w:szCs w:val="28"/>
        </w:rPr>
        <w:t>Разместить постановление</w:t>
      </w:r>
      <w:proofErr w:type="gramEnd"/>
      <w:r w:rsidRPr="004F142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4F1428">
        <w:rPr>
          <w:sz w:val="28"/>
          <w:szCs w:val="28"/>
        </w:rPr>
        <w:t xml:space="preserve"> Боготольского района в сети Интернет </w:t>
      </w:r>
      <w:r w:rsidRPr="004F1428">
        <w:rPr>
          <w:sz w:val="28"/>
          <w:szCs w:val="28"/>
          <w:lang w:val="en-US"/>
        </w:rPr>
        <w:t>www</w:t>
      </w:r>
      <w:r w:rsidRPr="004F1428">
        <w:rPr>
          <w:sz w:val="28"/>
          <w:szCs w:val="28"/>
        </w:rPr>
        <w:t>.</w:t>
      </w:r>
      <w:proofErr w:type="spellStart"/>
      <w:r w:rsidRPr="004F1428">
        <w:rPr>
          <w:sz w:val="28"/>
          <w:szCs w:val="28"/>
          <w:lang w:val="en-US"/>
        </w:rPr>
        <w:t>bogotol</w:t>
      </w:r>
      <w:proofErr w:type="spellEnd"/>
      <w:r w:rsidRPr="004F1428">
        <w:rPr>
          <w:sz w:val="28"/>
          <w:szCs w:val="28"/>
        </w:rPr>
        <w:t>.</w:t>
      </w:r>
      <w:proofErr w:type="spellStart"/>
      <w:r w:rsidRPr="004F1428">
        <w:rPr>
          <w:sz w:val="28"/>
          <w:szCs w:val="28"/>
          <w:lang w:val="en-US"/>
        </w:rPr>
        <w:t>ru</w:t>
      </w:r>
      <w:proofErr w:type="spellEnd"/>
      <w:r w:rsidRPr="004F142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BFBC308" w14:textId="28065E1D" w:rsidR="008B54B6" w:rsidRPr="00BB73D2" w:rsidRDefault="001E7E9C" w:rsidP="008B54B6">
      <w:pPr>
        <w:spacing w:line="233" w:lineRule="auto"/>
        <w:ind w:firstLine="708"/>
        <w:jc w:val="both"/>
        <w:rPr>
          <w:sz w:val="28"/>
          <w:szCs w:val="28"/>
        </w:rPr>
      </w:pPr>
      <w:bookmarkStart w:id="2" w:name="bookmark7"/>
      <w:bookmarkStart w:id="3" w:name="bookmark12"/>
      <w:bookmarkEnd w:id="2"/>
      <w:bookmarkEnd w:id="3"/>
      <w:r>
        <w:rPr>
          <w:color w:val="000000"/>
          <w:sz w:val="28"/>
          <w:szCs w:val="28"/>
        </w:rPr>
        <w:t>10</w:t>
      </w:r>
      <w:r w:rsidR="008B54B6" w:rsidRPr="00BB73D2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8B54B6">
        <w:rPr>
          <w:color w:val="000000"/>
          <w:sz w:val="28"/>
          <w:szCs w:val="28"/>
        </w:rPr>
        <w:t xml:space="preserve">возложить на заместителя главы Боготольского района по оперативным вопросам А.В. </w:t>
      </w:r>
      <w:proofErr w:type="spellStart"/>
      <w:r w:rsidR="008B54B6">
        <w:rPr>
          <w:color w:val="000000"/>
          <w:sz w:val="28"/>
          <w:szCs w:val="28"/>
        </w:rPr>
        <w:t>Безрядина</w:t>
      </w:r>
      <w:proofErr w:type="spellEnd"/>
      <w:r w:rsidR="008B54B6" w:rsidRPr="00BB73D2">
        <w:rPr>
          <w:color w:val="000000"/>
          <w:sz w:val="28"/>
          <w:szCs w:val="28"/>
        </w:rPr>
        <w:t>.</w:t>
      </w:r>
    </w:p>
    <w:p w14:paraId="4475DE6D" w14:textId="13876B0B" w:rsidR="008B54B6" w:rsidRDefault="008B54B6" w:rsidP="008B54B6">
      <w:pPr>
        <w:tabs>
          <w:tab w:val="left" w:pos="0"/>
        </w:tabs>
        <w:jc w:val="both"/>
        <w:rPr>
          <w:color w:val="000000"/>
          <w:sz w:val="28"/>
          <w:szCs w:val="28"/>
        </w:rPr>
      </w:pPr>
      <w:bookmarkStart w:id="4" w:name="bookmark13"/>
      <w:bookmarkEnd w:id="4"/>
      <w:r w:rsidRPr="00BB73D2">
        <w:rPr>
          <w:color w:val="000000"/>
          <w:sz w:val="28"/>
          <w:szCs w:val="28"/>
        </w:rPr>
        <w:tab/>
      </w:r>
      <w:r w:rsidR="001E7E9C">
        <w:rPr>
          <w:color w:val="000000"/>
          <w:sz w:val="28"/>
          <w:szCs w:val="28"/>
        </w:rPr>
        <w:t>11</w:t>
      </w:r>
      <w:r w:rsidRPr="00BB73D2">
        <w:rPr>
          <w:color w:val="000000"/>
          <w:sz w:val="28"/>
          <w:szCs w:val="28"/>
        </w:rPr>
        <w:t xml:space="preserve">. </w:t>
      </w:r>
      <w:r w:rsidRPr="001E458B">
        <w:rPr>
          <w:color w:val="000000"/>
          <w:sz w:val="28"/>
          <w:szCs w:val="28"/>
        </w:rPr>
        <w:t>Постановление вступает в силу после его официального опубликования</w:t>
      </w:r>
      <w:r w:rsidRPr="00BB73D2">
        <w:rPr>
          <w:color w:val="000000"/>
          <w:sz w:val="28"/>
          <w:szCs w:val="28"/>
        </w:rPr>
        <w:t>.</w:t>
      </w:r>
    </w:p>
    <w:p w14:paraId="6ECD040F" w14:textId="1148EE97" w:rsidR="009B2B08" w:rsidRDefault="009B2B08" w:rsidP="00E76772">
      <w:pPr>
        <w:rPr>
          <w:color w:val="000000"/>
          <w:sz w:val="28"/>
          <w:szCs w:val="28"/>
        </w:rPr>
      </w:pPr>
    </w:p>
    <w:p w14:paraId="4DFA7DD9" w14:textId="53F2C32A" w:rsidR="00F258EF" w:rsidRDefault="00F258EF" w:rsidP="00E76772">
      <w:pPr>
        <w:rPr>
          <w:noProof/>
        </w:rPr>
      </w:pPr>
    </w:p>
    <w:p w14:paraId="03A6724A" w14:textId="5CBE72DA" w:rsidR="00B7217A" w:rsidRPr="00C90657" w:rsidRDefault="00B7217A" w:rsidP="00E76772">
      <w:pPr>
        <w:rPr>
          <w:color w:val="000000"/>
          <w:sz w:val="28"/>
          <w:szCs w:val="28"/>
        </w:rPr>
      </w:pPr>
    </w:p>
    <w:p w14:paraId="399F0007" w14:textId="380DA6E7" w:rsidR="002E4777" w:rsidRPr="002E4777" w:rsidRDefault="00DF0B67" w:rsidP="001E7E9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E1A9A">
        <w:rPr>
          <w:color w:val="000000"/>
          <w:sz w:val="28"/>
          <w:szCs w:val="28"/>
        </w:rPr>
        <w:t>лав</w:t>
      </w:r>
      <w:r w:rsidR="004E1863">
        <w:rPr>
          <w:color w:val="000000"/>
          <w:sz w:val="28"/>
          <w:szCs w:val="28"/>
        </w:rPr>
        <w:t>а</w:t>
      </w:r>
      <w:r w:rsidR="004E1A9A">
        <w:rPr>
          <w:color w:val="000000"/>
          <w:sz w:val="28"/>
          <w:szCs w:val="28"/>
        </w:rPr>
        <w:t xml:space="preserve"> </w:t>
      </w:r>
      <w:r w:rsidR="00E57D84" w:rsidRPr="005E7365">
        <w:rPr>
          <w:color w:val="000000"/>
          <w:sz w:val="28"/>
          <w:szCs w:val="28"/>
        </w:rPr>
        <w:t xml:space="preserve">Боготольского </w:t>
      </w:r>
      <w:r w:rsidR="00853FE2" w:rsidRPr="005E7365">
        <w:rPr>
          <w:color w:val="000000"/>
          <w:sz w:val="28"/>
          <w:szCs w:val="28"/>
        </w:rPr>
        <w:t xml:space="preserve">района                                  </w:t>
      </w:r>
      <w:r w:rsidR="0017566B">
        <w:rPr>
          <w:color w:val="000000"/>
          <w:sz w:val="28"/>
          <w:szCs w:val="28"/>
        </w:rPr>
        <w:t xml:space="preserve">     </w:t>
      </w:r>
      <w:r w:rsidR="00505C96">
        <w:rPr>
          <w:color w:val="000000"/>
          <w:sz w:val="28"/>
          <w:szCs w:val="28"/>
        </w:rPr>
        <w:t xml:space="preserve">      </w:t>
      </w:r>
      <w:r w:rsidR="00F258EF">
        <w:rPr>
          <w:color w:val="000000"/>
          <w:sz w:val="28"/>
          <w:szCs w:val="28"/>
        </w:rPr>
        <w:t xml:space="preserve">          </w:t>
      </w:r>
      <w:r w:rsidR="00083CB1">
        <w:rPr>
          <w:color w:val="000000"/>
          <w:sz w:val="28"/>
          <w:szCs w:val="28"/>
        </w:rPr>
        <w:t xml:space="preserve"> </w:t>
      </w:r>
      <w:r w:rsidR="00720790">
        <w:rPr>
          <w:color w:val="000000"/>
          <w:sz w:val="28"/>
          <w:szCs w:val="28"/>
        </w:rPr>
        <w:t xml:space="preserve">  </w:t>
      </w:r>
      <w:r w:rsidR="00263F61" w:rsidRPr="00263F61">
        <w:rPr>
          <w:color w:val="000000"/>
          <w:sz w:val="28"/>
          <w:szCs w:val="28"/>
        </w:rPr>
        <w:t>Н.В. Бакуневич</w:t>
      </w:r>
    </w:p>
    <w:sectPr w:rsidR="002E4777" w:rsidRPr="002E4777" w:rsidSect="001E7E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3D65"/>
    <w:rsid w:val="0001666F"/>
    <w:rsid w:val="00016BF1"/>
    <w:rsid w:val="000221DC"/>
    <w:rsid w:val="00024FA7"/>
    <w:rsid w:val="00027934"/>
    <w:rsid w:val="00040FAF"/>
    <w:rsid w:val="00057A14"/>
    <w:rsid w:val="0006302B"/>
    <w:rsid w:val="0007271A"/>
    <w:rsid w:val="00081388"/>
    <w:rsid w:val="00083CB1"/>
    <w:rsid w:val="000A755F"/>
    <w:rsid w:val="000B613B"/>
    <w:rsid w:val="000C0E55"/>
    <w:rsid w:val="000C2324"/>
    <w:rsid w:val="0010681E"/>
    <w:rsid w:val="00107F20"/>
    <w:rsid w:val="00120027"/>
    <w:rsid w:val="0012127A"/>
    <w:rsid w:val="00131EB5"/>
    <w:rsid w:val="00132ED9"/>
    <w:rsid w:val="0017550F"/>
    <w:rsid w:val="0017566B"/>
    <w:rsid w:val="00184D7B"/>
    <w:rsid w:val="001906E0"/>
    <w:rsid w:val="0019335B"/>
    <w:rsid w:val="001A48CE"/>
    <w:rsid w:val="001E7E9C"/>
    <w:rsid w:val="001F014B"/>
    <w:rsid w:val="001F6C5C"/>
    <w:rsid w:val="00211824"/>
    <w:rsid w:val="00213FD5"/>
    <w:rsid w:val="00257521"/>
    <w:rsid w:val="00263F61"/>
    <w:rsid w:val="00274168"/>
    <w:rsid w:val="002B5065"/>
    <w:rsid w:val="002C690E"/>
    <w:rsid w:val="002E4777"/>
    <w:rsid w:val="0030386E"/>
    <w:rsid w:val="003169BA"/>
    <w:rsid w:val="00320C4D"/>
    <w:rsid w:val="00333E24"/>
    <w:rsid w:val="00373FDB"/>
    <w:rsid w:val="003B5A61"/>
    <w:rsid w:val="003E1330"/>
    <w:rsid w:val="003E226A"/>
    <w:rsid w:val="003E3139"/>
    <w:rsid w:val="003E53A2"/>
    <w:rsid w:val="00400B31"/>
    <w:rsid w:val="004041F1"/>
    <w:rsid w:val="00407E9C"/>
    <w:rsid w:val="00441FE3"/>
    <w:rsid w:val="0044273E"/>
    <w:rsid w:val="00455B34"/>
    <w:rsid w:val="00463B09"/>
    <w:rsid w:val="0046788C"/>
    <w:rsid w:val="004755A2"/>
    <w:rsid w:val="00481850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B0FFC"/>
    <w:rsid w:val="005C1CB0"/>
    <w:rsid w:val="005C403C"/>
    <w:rsid w:val="005D1DEA"/>
    <w:rsid w:val="005E5017"/>
    <w:rsid w:val="005E7365"/>
    <w:rsid w:val="005F3360"/>
    <w:rsid w:val="00603C9C"/>
    <w:rsid w:val="0063089C"/>
    <w:rsid w:val="006347CF"/>
    <w:rsid w:val="00635C45"/>
    <w:rsid w:val="00640681"/>
    <w:rsid w:val="00666B54"/>
    <w:rsid w:val="006732C9"/>
    <w:rsid w:val="00684396"/>
    <w:rsid w:val="0069016E"/>
    <w:rsid w:val="006938E6"/>
    <w:rsid w:val="006A2098"/>
    <w:rsid w:val="006A32FD"/>
    <w:rsid w:val="006A6143"/>
    <w:rsid w:val="006B5F8E"/>
    <w:rsid w:val="006C3FD0"/>
    <w:rsid w:val="006C511E"/>
    <w:rsid w:val="006F52DB"/>
    <w:rsid w:val="00702086"/>
    <w:rsid w:val="00713BB1"/>
    <w:rsid w:val="00715F15"/>
    <w:rsid w:val="00720790"/>
    <w:rsid w:val="00727CAD"/>
    <w:rsid w:val="00753920"/>
    <w:rsid w:val="007852C3"/>
    <w:rsid w:val="007858E8"/>
    <w:rsid w:val="007A7441"/>
    <w:rsid w:val="007C6DD5"/>
    <w:rsid w:val="007D362D"/>
    <w:rsid w:val="007E3147"/>
    <w:rsid w:val="00807382"/>
    <w:rsid w:val="008334D0"/>
    <w:rsid w:val="00842D3A"/>
    <w:rsid w:val="00853FE2"/>
    <w:rsid w:val="00855496"/>
    <w:rsid w:val="00884DBC"/>
    <w:rsid w:val="00892077"/>
    <w:rsid w:val="008933D4"/>
    <w:rsid w:val="008A01EF"/>
    <w:rsid w:val="008A3743"/>
    <w:rsid w:val="008A7BB3"/>
    <w:rsid w:val="008B1C65"/>
    <w:rsid w:val="008B54B6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9B76CF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449F9"/>
    <w:rsid w:val="00B50401"/>
    <w:rsid w:val="00B67FEA"/>
    <w:rsid w:val="00B7217A"/>
    <w:rsid w:val="00B87CAB"/>
    <w:rsid w:val="00BA6E92"/>
    <w:rsid w:val="00BD0007"/>
    <w:rsid w:val="00BE7527"/>
    <w:rsid w:val="00BF2A35"/>
    <w:rsid w:val="00BF7D9E"/>
    <w:rsid w:val="00C01B72"/>
    <w:rsid w:val="00C03442"/>
    <w:rsid w:val="00C3525D"/>
    <w:rsid w:val="00C43628"/>
    <w:rsid w:val="00C7239D"/>
    <w:rsid w:val="00C827EA"/>
    <w:rsid w:val="00C860E8"/>
    <w:rsid w:val="00C90657"/>
    <w:rsid w:val="00C97207"/>
    <w:rsid w:val="00CC6B0A"/>
    <w:rsid w:val="00CD42CE"/>
    <w:rsid w:val="00CE56E9"/>
    <w:rsid w:val="00CF1368"/>
    <w:rsid w:val="00D400F5"/>
    <w:rsid w:val="00D42DA5"/>
    <w:rsid w:val="00D43FDC"/>
    <w:rsid w:val="00D52D28"/>
    <w:rsid w:val="00D6019E"/>
    <w:rsid w:val="00D6332B"/>
    <w:rsid w:val="00D761F0"/>
    <w:rsid w:val="00D950AB"/>
    <w:rsid w:val="00D95F44"/>
    <w:rsid w:val="00D9775E"/>
    <w:rsid w:val="00DB371C"/>
    <w:rsid w:val="00DC7068"/>
    <w:rsid w:val="00DD42EC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6558E"/>
    <w:rsid w:val="00E76772"/>
    <w:rsid w:val="00EC41D4"/>
    <w:rsid w:val="00ED3678"/>
    <w:rsid w:val="00EF55AB"/>
    <w:rsid w:val="00F01F62"/>
    <w:rsid w:val="00F05A75"/>
    <w:rsid w:val="00F10E56"/>
    <w:rsid w:val="00F15537"/>
    <w:rsid w:val="00F258EF"/>
    <w:rsid w:val="00F348B7"/>
    <w:rsid w:val="00F42F96"/>
    <w:rsid w:val="00F50670"/>
    <w:rsid w:val="00F52E61"/>
    <w:rsid w:val="00F607EB"/>
    <w:rsid w:val="00F6602E"/>
    <w:rsid w:val="00F967B1"/>
    <w:rsid w:val="00FB6E68"/>
    <w:rsid w:val="00FC3063"/>
    <w:rsid w:val="00FC73E5"/>
    <w:rsid w:val="00FD40CC"/>
    <w:rsid w:val="00FE350A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  <w:style w:type="paragraph" w:customStyle="1" w:styleId="Default">
    <w:name w:val="Default"/>
    <w:rsid w:val="00DD42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  <w:style w:type="paragraph" w:customStyle="1" w:styleId="Default">
    <w:name w:val="Default"/>
    <w:rsid w:val="00DD42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A3E9-8061-437F-8C03-EE5DE57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Спасатель</dc:creator>
  <cp:lastModifiedBy>БЕЗРЯДИН</cp:lastModifiedBy>
  <cp:revision>59</cp:revision>
  <cp:lastPrinted>2024-05-15T06:45:00Z</cp:lastPrinted>
  <dcterms:created xsi:type="dcterms:W3CDTF">2023-09-14T08:55:00Z</dcterms:created>
  <dcterms:modified xsi:type="dcterms:W3CDTF">2024-05-15T06:49:00Z</dcterms:modified>
</cp:coreProperties>
</file>