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9DD" w:rsidRDefault="001C39DD" w:rsidP="001C39D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C39DD" w:rsidRDefault="001C39DD" w:rsidP="001C39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Администрация Боготольского сельсовета</w:t>
      </w:r>
    </w:p>
    <w:p w:rsidR="001C39DD" w:rsidRDefault="001C39DD" w:rsidP="001C39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Боготольского района</w:t>
      </w:r>
    </w:p>
    <w:p w:rsidR="001C39DD" w:rsidRDefault="001C39DD" w:rsidP="001C39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Красноярского края</w:t>
      </w:r>
    </w:p>
    <w:p w:rsidR="001C39DD" w:rsidRDefault="001C39DD" w:rsidP="001C39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9DD" w:rsidRDefault="001C39DD" w:rsidP="001C39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1C39DD" w:rsidRDefault="001C39DD" w:rsidP="001C39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9DD" w:rsidRDefault="001C39DD" w:rsidP="001C39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9DD" w:rsidRDefault="001C0DBE" w:rsidP="001C3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25.03.2020г.</w:t>
      </w:r>
      <w:r w:rsidR="001C3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1C39D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                                  . </w:t>
      </w:r>
      <w:r w:rsidR="001C39D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 w:rsidR="001C39D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 w:rsidR="001C39D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 w:rsidR="001C39D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 w:rsidR="001C39D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15</w:t>
      </w:r>
    </w:p>
    <w:p w:rsidR="001C39DD" w:rsidRDefault="001C39DD" w:rsidP="001C3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04"/>
      </w:tblGrid>
      <w:tr w:rsidR="001C39DD" w:rsidTr="001C39DD">
        <w:tc>
          <w:tcPr>
            <w:tcW w:w="4904" w:type="dxa"/>
            <w:hideMark/>
          </w:tcPr>
          <w:p w:rsidR="001C39DD" w:rsidRDefault="001C3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 утверждении плана мероприятий по обеспечению пожарной безопасности в 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весенне-летний пожароопасный период 2020 года.</w:t>
            </w:r>
          </w:p>
        </w:tc>
      </w:tr>
    </w:tbl>
    <w:p w:rsidR="001C39DD" w:rsidRDefault="001C39DD" w:rsidP="001C39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9DD" w:rsidRDefault="001C39DD" w:rsidP="001C39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исполнение  Федерального закона от 21.12.1994 года №69-ФЗ «О пожарной безопасности»  в целях обеспечения пожарной безопасности в весенне-летний пожаро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опасный период 2020 года, руководствуясь Уставом Боготольского сельсовета </w:t>
      </w:r>
    </w:p>
    <w:p w:rsidR="001C39DD" w:rsidRDefault="001C39DD" w:rsidP="001C39D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ПОСТАНОВЛЯЮ:</w:t>
      </w:r>
    </w:p>
    <w:p w:rsidR="001C39DD" w:rsidRDefault="001C39DD" w:rsidP="001C39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1.Утвердить план противопожарных мероприятий на весенне-летний пожароопасный период 2020 года согласно приложению.</w:t>
      </w:r>
    </w:p>
    <w:p w:rsidR="001C39DD" w:rsidRDefault="001C39DD" w:rsidP="001C3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2. Рекомендовать   руководителям организаций, расположенных на территории сельсовета и осуществляющих обслуживание жилищного фонда,  в соответствии с  Постановлением Государственного комитета Российской Федерации по строительству и жилищно-коммунальному комплексу от 27 сентября 2003 г №170 «Об утверждении правил и норм технической эксплуатации жилищного фонда»:</w:t>
      </w:r>
    </w:p>
    <w:p w:rsidR="001C39DD" w:rsidRDefault="001C39DD" w:rsidP="001C39DD">
      <w:pPr>
        <w:shd w:val="clear" w:color="auto" w:fill="FFFFFF"/>
        <w:spacing w:before="120" w:after="0" w:line="240" w:lineRule="auto"/>
        <w:ind w:left="11" w:firstLine="488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- проинструктировать нанимателей, арендаторов и собственников жилых помещений о порядке их содержания и эксплуатации инженерного оборудова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softHyphen/>
        <w:t xml:space="preserve">ния и правилах пожарной безопасности; </w:t>
      </w:r>
    </w:p>
    <w:p w:rsidR="001C39DD" w:rsidRDefault="001C39DD" w:rsidP="001C39DD">
      <w:pPr>
        <w:shd w:val="clear" w:color="auto" w:fill="FFFFFF"/>
        <w:spacing w:before="120" w:after="0" w:line="240" w:lineRule="auto"/>
        <w:ind w:left="11" w:firstLine="4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проверить чердачные  помещения, обеспечить их очистку от горючих материалов.  </w:t>
      </w:r>
    </w:p>
    <w:p w:rsidR="001C39DD" w:rsidRDefault="001C39DD" w:rsidP="001C39DD">
      <w:pPr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   Настоящее постановление опубликовать   в общественно-политической газете «Земля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боготольская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разместить  на официальном сайте Боготольского района в сети Интернет </w:t>
      </w:r>
      <w:hyperlink r:id="rId5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bogotol</w:t>
        </w:r>
        <w:proofErr w:type="spellEnd"/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</w:t>
        </w:r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странице  Боготольского сельсовета.</w:t>
      </w:r>
    </w:p>
    <w:p w:rsidR="001C39DD" w:rsidRDefault="001C39DD" w:rsidP="001C39D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4.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1C39DD" w:rsidRDefault="001C39DD" w:rsidP="001C39D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5.  Постановление вступает в силу со дня его официального опубликования (обнародования).</w:t>
      </w:r>
    </w:p>
    <w:p w:rsidR="001C39DD" w:rsidRDefault="001C39DD" w:rsidP="001C3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9DD" w:rsidRDefault="001C39DD" w:rsidP="001C3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Боготольского</w:t>
      </w:r>
    </w:p>
    <w:p w:rsidR="001C39DD" w:rsidRDefault="001C39DD" w:rsidP="001C3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сельсовета                                                                                                Е.В.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Крикливых</w:t>
      </w:r>
      <w:proofErr w:type="gramEnd"/>
      <w:r w:rsidR="001C0D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1C39DD" w:rsidRDefault="001C39DD" w:rsidP="001C39DD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1C39DD" w:rsidRDefault="001C39DD" w:rsidP="001C39DD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1C39DD" w:rsidRDefault="001C39DD" w:rsidP="001C39DD">
      <w:pPr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1C39DD" w:rsidRDefault="001C39DD" w:rsidP="001C39DD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                                                                                           </w:t>
      </w:r>
    </w:p>
    <w:p w:rsidR="001C39DD" w:rsidRDefault="001C39DD" w:rsidP="001C39DD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1C39DD" w:rsidRDefault="001C39DD" w:rsidP="001C39DD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1C39DD" w:rsidRDefault="001C39DD" w:rsidP="001C39DD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1C39DD" w:rsidRDefault="001C39DD" w:rsidP="001C39DD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1C39DD" w:rsidRDefault="001C39DD" w:rsidP="001C39DD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1C39DD" w:rsidRDefault="001C39DD" w:rsidP="001C39DD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1C39DD" w:rsidRDefault="001C39DD" w:rsidP="001C39DD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1C39DD" w:rsidRDefault="001C39DD" w:rsidP="001C39DD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1C39DD" w:rsidRDefault="001C39DD" w:rsidP="001C39DD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:rsidR="001C39DD" w:rsidRDefault="001C39DD" w:rsidP="001C39DD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Приложение  </w:t>
      </w:r>
    </w:p>
    <w:p w:rsidR="001C39DD" w:rsidRDefault="001C39DD" w:rsidP="001C39DD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                                                                                        к   постановлению</w:t>
      </w:r>
    </w:p>
    <w:p w:rsidR="001C39DD" w:rsidRDefault="001C0DBE" w:rsidP="001C39DD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25.03.2020 г. № 15</w:t>
      </w:r>
      <w:r w:rsidR="001C39D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1C3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39DD" w:rsidRDefault="001C39DD" w:rsidP="001C39D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</w:pPr>
    </w:p>
    <w:p w:rsidR="001C39DD" w:rsidRDefault="001C39DD" w:rsidP="001C39D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  <w:t>ПЛАН</w:t>
      </w:r>
    </w:p>
    <w:p w:rsidR="001C39DD" w:rsidRDefault="001C39DD" w:rsidP="001C39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 мероприятий по обеспечению пожарной безопасности</w:t>
      </w:r>
    </w:p>
    <w:p w:rsidR="001C39DD" w:rsidRDefault="001C39DD" w:rsidP="001C39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объектов и населённых пунктов Боготольского сельсовета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весенне-летний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39DD" w:rsidRDefault="001C39DD" w:rsidP="001C39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пожароопасный период 2020 года.</w:t>
      </w:r>
    </w:p>
    <w:p w:rsidR="001C39DD" w:rsidRDefault="001C39DD" w:rsidP="001C39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5308"/>
        <w:gridCol w:w="1658"/>
        <w:gridCol w:w="1843"/>
      </w:tblGrid>
      <w:tr w:rsidR="001C39DD" w:rsidTr="001C39DD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DD" w:rsidRDefault="001C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C39DD" w:rsidRDefault="001C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/п.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DD" w:rsidRDefault="001C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39DD" w:rsidRDefault="001C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  <w:p w:rsidR="001C39DD" w:rsidRDefault="001C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DD" w:rsidRDefault="001C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  <w:p w:rsidR="001C39DD" w:rsidRDefault="001C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1C39DD" w:rsidTr="001C39DD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DD" w:rsidRDefault="001C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9DD" w:rsidRDefault="001C3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Принять меры по обеспечению населенных пунктов средствами связи и оповещения. В течение пожароопасного периода  ходатайствовать  перед районным узлом связи об обеспечении  устойчивой  исправной связи  населенных пунктов, с пожарной частью  № 33, участковым уполномоченным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C39DD" w:rsidRDefault="001C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9DD" w:rsidRDefault="001C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сельсовета</w:t>
            </w:r>
          </w:p>
        </w:tc>
      </w:tr>
      <w:tr w:rsidR="001C39DD" w:rsidTr="00CF5D72">
        <w:trPr>
          <w:trHeight w:val="838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39DD" w:rsidRDefault="001C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39DD" w:rsidRDefault="001C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проверку состояния противопожарного водоснабжения, подхода и подъезда к гидрантам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C39DD" w:rsidRDefault="001C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апреля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39DD" w:rsidRDefault="001C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сельсовета</w:t>
            </w:r>
          </w:p>
        </w:tc>
      </w:tr>
      <w:tr w:rsidR="001C39DD" w:rsidTr="001C39DD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DD" w:rsidRDefault="001C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DD" w:rsidRDefault="001C39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Рекомендовать руководителям учреждений  укомплектовать первичными средствами пожаротушения имеющиеся  пожарные щиты, установить ящики с песком.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39DD" w:rsidRDefault="001C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DD" w:rsidRDefault="001C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сельсовета</w:t>
            </w:r>
          </w:p>
        </w:tc>
      </w:tr>
      <w:tr w:rsidR="001C39DD" w:rsidTr="001C39DD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DD" w:rsidRDefault="001C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9DD" w:rsidRDefault="001C39DD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Изготовить (обновить) стенды по пропаганде мер пожарной безопасности в местах общего пользо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вания населенных пунктов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39DD" w:rsidRDefault="001C39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 30 апреля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DD" w:rsidRDefault="001C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</w:t>
            </w:r>
          </w:p>
        </w:tc>
      </w:tr>
      <w:tr w:rsidR="001C39DD" w:rsidTr="001C39DD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DD" w:rsidRDefault="001C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DD" w:rsidRDefault="001C3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Категорически запретить сжигание мусора, сухой травы и др. на территории населенных пунктов и предприятий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39DD" w:rsidRDefault="001C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DD" w:rsidRDefault="001C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сельсовета</w:t>
            </w:r>
          </w:p>
        </w:tc>
      </w:tr>
      <w:tr w:rsidR="001C39DD" w:rsidTr="001C39DD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DD" w:rsidRDefault="001C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DD" w:rsidRDefault="001C3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Запретить  складирование кормов и сена вблизи с жилыми домами и хозяйственными постройками  не ближе 50 метров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39DD" w:rsidRDefault="001C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DD" w:rsidRDefault="001C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сельсовета</w:t>
            </w:r>
          </w:p>
        </w:tc>
      </w:tr>
      <w:tr w:rsidR="001C39DD" w:rsidTr="001C39DD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DD" w:rsidRDefault="001C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DD" w:rsidRDefault="001C3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Организовать и провести собрания граждан по вопросам соблюдения 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бований пожарной безопасности.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39DD" w:rsidRDefault="001C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DD" w:rsidRDefault="001C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сельсовета</w:t>
            </w:r>
          </w:p>
        </w:tc>
      </w:tr>
      <w:tr w:rsidR="001C39DD" w:rsidTr="001C39DD">
        <w:trPr>
          <w:trHeight w:val="136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DD" w:rsidRDefault="001C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9DD" w:rsidRDefault="001C39DD">
            <w:pPr>
              <w:shd w:val="clear" w:color="auto" w:fill="FFFFFF"/>
              <w:spacing w:after="0" w:line="240" w:lineRule="auto"/>
              <w:ind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Выполнить мероприятия по оснащению территорий общего пользования первичными средствами туше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пожаров и противопожарным инвентарем.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DD" w:rsidRDefault="001C39D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15  мая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DD" w:rsidRDefault="001C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сельсовета</w:t>
            </w:r>
          </w:p>
        </w:tc>
      </w:tr>
      <w:tr w:rsidR="001C39DD" w:rsidTr="001C39DD">
        <w:trPr>
          <w:trHeight w:val="136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DD" w:rsidRDefault="001C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9DD" w:rsidRDefault="001C39DD">
            <w:pPr>
              <w:shd w:val="clear" w:color="auto" w:fill="FFFFFF"/>
              <w:spacing w:after="0" w:line="240" w:lineRule="auto"/>
              <w:ind w:hanging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проведении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подворовых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обходов выполнить проверки наличия на усадьбах граждан первичных средств тушения пожаров и противопо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жарного инвентаря (багров, лопат, емкостей с водой и т.п.) для оказания первой помощи по тушению пожа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ров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DD" w:rsidRDefault="001C39D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30 апреля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DD" w:rsidRDefault="001C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</w:t>
            </w:r>
          </w:p>
        </w:tc>
      </w:tr>
      <w:tr w:rsidR="001C39DD" w:rsidTr="001C39DD">
        <w:trPr>
          <w:trHeight w:val="136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DD" w:rsidRDefault="001C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9DD" w:rsidRDefault="001C39DD">
            <w:pPr>
              <w:shd w:val="clear" w:color="auto" w:fill="FFFFFF"/>
              <w:spacing w:after="0" w:line="240" w:lineRule="auto"/>
              <w:ind w:hanging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Оказывать содействие в помощи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социально-незащищенным гражданам, пен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сионерам, инвалидам в ремонте электросетей и печей, а также в других вопросах, связанных с обеспечением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пожарной безопасности.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DD" w:rsidRDefault="001C39D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DD" w:rsidRDefault="001C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сельсовета</w:t>
            </w:r>
          </w:p>
        </w:tc>
      </w:tr>
      <w:tr w:rsidR="001C39DD" w:rsidTr="001C39DD">
        <w:trPr>
          <w:trHeight w:val="136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DD" w:rsidRDefault="001C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9DD" w:rsidRDefault="001C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Рекомендовать руководителям объектов, организаций и учреждений обеспечить все объекты средствами первичного пожаротушения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9DD" w:rsidRDefault="001C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9DD" w:rsidRDefault="001C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Глава сельсовета</w:t>
            </w:r>
          </w:p>
        </w:tc>
      </w:tr>
    </w:tbl>
    <w:p w:rsidR="001C39DD" w:rsidRDefault="001C39DD" w:rsidP="001C3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9DD" w:rsidRDefault="001C39DD" w:rsidP="001C39DD">
      <w:pPr>
        <w:rPr>
          <w:sz w:val="24"/>
          <w:szCs w:val="24"/>
        </w:rPr>
      </w:pPr>
    </w:p>
    <w:p w:rsidR="009A595C" w:rsidRDefault="009A595C"/>
    <w:sectPr w:rsidR="009A5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9DD"/>
    <w:rsid w:val="001C0DBE"/>
    <w:rsid w:val="001C39DD"/>
    <w:rsid w:val="009A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39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39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9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4</cp:revision>
  <cp:lastPrinted>2020-03-25T06:10:00Z</cp:lastPrinted>
  <dcterms:created xsi:type="dcterms:W3CDTF">2020-03-10T06:26:00Z</dcterms:created>
  <dcterms:modified xsi:type="dcterms:W3CDTF">2020-03-25T06:11:00Z</dcterms:modified>
</cp:coreProperties>
</file>