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68" w:rsidRDefault="00A45568" w:rsidP="00A45568"/>
    <w:p w:rsidR="00A45568" w:rsidRPr="007A65FD" w:rsidRDefault="00A45568" w:rsidP="00A45568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568" w:rsidRDefault="00A45568" w:rsidP="00A45568">
      <w:pPr>
        <w:pStyle w:val="a3"/>
      </w:pPr>
      <w:r>
        <w:t>АДМИНИСТРАЦИЯ БОЛЬШЕКОСУЛЬСКОГО СЕЛЬСОВЕТА</w:t>
      </w:r>
    </w:p>
    <w:p w:rsidR="00A45568" w:rsidRDefault="00A45568" w:rsidP="00A45568">
      <w:pPr>
        <w:jc w:val="center"/>
        <w:rPr>
          <w:sz w:val="24"/>
        </w:rPr>
      </w:pPr>
      <w:r>
        <w:rPr>
          <w:sz w:val="24"/>
        </w:rPr>
        <w:t xml:space="preserve">БОГОТОЛЬСКОГО РАЙОНА  </w:t>
      </w:r>
    </w:p>
    <w:p w:rsidR="00A45568" w:rsidRDefault="00A45568" w:rsidP="00A45568">
      <w:pPr>
        <w:rPr>
          <w:sz w:val="24"/>
        </w:rPr>
      </w:pPr>
      <w:r>
        <w:rPr>
          <w:sz w:val="24"/>
        </w:rPr>
        <w:t xml:space="preserve">                                                    КРАСНОЯРСКОГО  КРАЯ</w:t>
      </w:r>
    </w:p>
    <w:p w:rsidR="00A45568" w:rsidRDefault="00A45568" w:rsidP="00A45568">
      <w:pPr>
        <w:jc w:val="center"/>
        <w:rPr>
          <w:sz w:val="24"/>
        </w:rPr>
      </w:pPr>
    </w:p>
    <w:p w:rsidR="00A45568" w:rsidRDefault="00A45568" w:rsidP="00A45568">
      <w:pPr>
        <w:rPr>
          <w:b/>
        </w:rPr>
      </w:pPr>
    </w:p>
    <w:p w:rsidR="00A45568" w:rsidRDefault="00A45568" w:rsidP="00A45568">
      <w:pPr>
        <w:ind w:firstLine="539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sz w:val="24"/>
        </w:rPr>
        <w:t>ПОСТАНОВЛЕНИЕ</w:t>
      </w:r>
    </w:p>
    <w:p w:rsidR="00A45568" w:rsidRDefault="00A45568" w:rsidP="00A45568">
      <w:pPr>
        <w:ind w:firstLine="539"/>
        <w:jc w:val="center"/>
        <w:rPr>
          <w:sz w:val="24"/>
        </w:rPr>
      </w:pPr>
    </w:p>
    <w:p w:rsidR="00A45568" w:rsidRDefault="00A45568" w:rsidP="00A45568">
      <w:pPr>
        <w:ind w:firstLine="539"/>
        <w:jc w:val="center"/>
        <w:rPr>
          <w:sz w:val="24"/>
        </w:rPr>
      </w:pPr>
    </w:p>
    <w:p w:rsidR="00A45568" w:rsidRDefault="00A45568" w:rsidP="00A45568">
      <w:pPr>
        <w:rPr>
          <w:sz w:val="24"/>
        </w:rPr>
      </w:pPr>
      <w:r>
        <w:rPr>
          <w:sz w:val="24"/>
        </w:rPr>
        <w:t xml:space="preserve">«  24 »  марта </w:t>
      </w:r>
      <w:r>
        <w:rPr>
          <w:sz w:val="24"/>
        </w:rPr>
        <w:t xml:space="preserve"> 2017 год                   с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>Большая Косуль</w:t>
      </w:r>
      <w:r>
        <w:rPr>
          <w:sz w:val="24"/>
        </w:rPr>
        <w:tab/>
        <w:t xml:space="preserve">               </w:t>
      </w:r>
      <w:r>
        <w:rPr>
          <w:sz w:val="24"/>
        </w:rPr>
        <w:tab/>
      </w:r>
      <w:r>
        <w:rPr>
          <w:sz w:val="24"/>
        </w:rPr>
        <w:tab/>
        <w:t xml:space="preserve">№ </w:t>
      </w:r>
      <w:r>
        <w:rPr>
          <w:sz w:val="24"/>
        </w:rPr>
        <w:t xml:space="preserve"> 15-п</w:t>
      </w:r>
    </w:p>
    <w:p w:rsidR="00A45568" w:rsidRDefault="00A45568" w:rsidP="00A45568">
      <w:pPr>
        <w:rPr>
          <w:sz w:val="24"/>
        </w:rPr>
      </w:pPr>
    </w:p>
    <w:p w:rsidR="00A45568" w:rsidRDefault="00663086" w:rsidP="00A45568">
      <w:pPr>
        <w:rPr>
          <w:sz w:val="24"/>
        </w:rPr>
      </w:pPr>
      <w:r>
        <w:rPr>
          <w:sz w:val="24"/>
        </w:rPr>
        <w:t>Об отмене Постановлений</w:t>
      </w:r>
    </w:p>
    <w:p w:rsidR="00A45568" w:rsidRDefault="00A45568" w:rsidP="00A45568">
      <w:pPr>
        <w:rPr>
          <w:sz w:val="24"/>
        </w:rPr>
      </w:pPr>
    </w:p>
    <w:p w:rsidR="00A45568" w:rsidRDefault="00663086" w:rsidP="00A45568">
      <w:pPr>
        <w:jc w:val="both"/>
        <w:rPr>
          <w:sz w:val="28"/>
          <w:szCs w:val="28"/>
        </w:rPr>
      </w:pPr>
      <w:r>
        <w:rPr>
          <w:sz w:val="24"/>
        </w:rPr>
        <w:t xml:space="preserve">    </w:t>
      </w:r>
      <w:r w:rsidR="00A45568">
        <w:rPr>
          <w:sz w:val="24"/>
        </w:rPr>
        <w:t xml:space="preserve">  </w:t>
      </w:r>
      <w:r w:rsidR="00A45568" w:rsidRPr="00A45568">
        <w:rPr>
          <w:sz w:val="28"/>
          <w:szCs w:val="28"/>
        </w:rPr>
        <w:t>В соответствии</w:t>
      </w:r>
      <w:r w:rsidR="00A45568">
        <w:rPr>
          <w:sz w:val="28"/>
          <w:szCs w:val="28"/>
        </w:rPr>
        <w:t xml:space="preserve">  с ФЗ № 334 от 03.07.2016г. «</w:t>
      </w:r>
      <w:r w:rsidR="00A45568" w:rsidRPr="00A45568">
        <w:rPr>
          <w:sz w:val="28"/>
          <w:szCs w:val="28"/>
        </w:rPr>
        <w:t>О внесении изменений в Земельный кодекс РФ и отдельные законодательные акты РФ», вступившими в силу с 01.01.2017г.</w:t>
      </w:r>
      <w:r>
        <w:rPr>
          <w:sz w:val="28"/>
          <w:szCs w:val="28"/>
        </w:rPr>
        <w:t xml:space="preserve"> ПОСТАНОВЛЯЮ:</w:t>
      </w:r>
    </w:p>
    <w:p w:rsidR="00663086" w:rsidRDefault="00663086" w:rsidP="00A45568">
      <w:pPr>
        <w:jc w:val="both"/>
        <w:rPr>
          <w:sz w:val="28"/>
          <w:szCs w:val="28"/>
        </w:rPr>
      </w:pPr>
    </w:p>
    <w:p w:rsidR="00663086" w:rsidRDefault="00663086" w:rsidP="00A45568">
      <w:pPr>
        <w:jc w:val="both"/>
        <w:rPr>
          <w:sz w:val="28"/>
          <w:szCs w:val="28"/>
        </w:rPr>
      </w:pPr>
      <w:r>
        <w:rPr>
          <w:sz w:val="28"/>
          <w:szCs w:val="28"/>
        </w:rPr>
        <w:t>1. Отменить Постановление № 81 от 14.11.2016г. «Об утверждении Административного регламента предоставления муниципальной услуги «Предоставление земельных участков, находящихся в собственности  Большекосульского сельсовета, земельных участков государственная собственность на которые не разграничена в аренду без проведения торгов».</w:t>
      </w:r>
    </w:p>
    <w:p w:rsidR="00663086" w:rsidRDefault="00663086" w:rsidP="00A45568">
      <w:pPr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№ 82 от 14.11.2016г. «Об утверждении административного  регламента предоставления муниципальной услуги «Предоставление земел</w:t>
      </w:r>
      <w:r w:rsidR="00153A8B">
        <w:rPr>
          <w:sz w:val="28"/>
          <w:szCs w:val="28"/>
        </w:rPr>
        <w:t>ьных участков</w:t>
      </w:r>
      <w:r>
        <w:rPr>
          <w:sz w:val="28"/>
          <w:szCs w:val="28"/>
        </w:rPr>
        <w:t>, находящихся в муниципальной собственности, земельных участков государственная собственность на которые не разграничена в собственность бесплатно на территории Большекосульского сельсовета».</w:t>
      </w:r>
    </w:p>
    <w:p w:rsidR="00153A8B" w:rsidRDefault="00153A8B" w:rsidP="00A45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за собой.</w:t>
      </w:r>
    </w:p>
    <w:p w:rsidR="00610C91" w:rsidRDefault="00153A8B" w:rsidP="00A45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10C91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в день, следующий за днем его официального  опубликования (обнародования) на доск</w:t>
      </w:r>
      <w:r w:rsidR="009236D8">
        <w:rPr>
          <w:sz w:val="28"/>
          <w:szCs w:val="28"/>
        </w:rPr>
        <w:t>ах информации 25</w:t>
      </w:r>
      <w:bookmarkStart w:id="0" w:name="_GoBack"/>
      <w:bookmarkEnd w:id="0"/>
      <w:r>
        <w:rPr>
          <w:sz w:val="28"/>
          <w:szCs w:val="28"/>
        </w:rPr>
        <w:t xml:space="preserve"> марта 2017г.</w:t>
      </w:r>
    </w:p>
    <w:p w:rsidR="00153A8B" w:rsidRDefault="00153A8B" w:rsidP="00A45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 сайте Администрации Боготольского района в сети Интернет </w:t>
      </w:r>
      <w:proofErr w:type="spellStart"/>
      <w:r>
        <w:rPr>
          <w:sz w:val="28"/>
          <w:szCs w:val="28"/>
          <w:lang w:val="en-US"/>
        </w:rPr>
        <w:t>htt</w:t>
      </w:r>
      <w:proofErr w:type="spellEnd"/>
      <w:r w:rsidR="009236D8" w:rsidRPr="009236D8">
        <w:rPr>
          <w:sz w:val="28"/>
          <w:szCs w:val="28"/>
        </w:rPr>
        <w:t>||</w:t>
      </w:r>
      <w:r w:rsidR="009236D8">
        <w:rPr>
          <w:sz w:val="28"/>
          <w:szCs w:val="28"/>
          <w:lang w:val="en-US"/>
        </w:rPr>
        <w:t>www</w:t>
      </w:r>
      <w:r w:rsidR="009236D8">
        <w:rPr>
          <w:sz w:val="28"/>
          <w:szCs w:val="28"/>
        </w:rPr>
        <w:t>.</w:t>
      </w:r>
      <w:proofErr w:type="spellStart"/>
      <w:r w:rsidR="009236D8">
        <w:rPr>
          <w:sz w:val="28"/>
          <w:szCs w:val="28"/>
          <w:lang w:val="en-US"/>
        </w:rPr>
        <w:t>bogotol</w:t>
      </w:r>
      <w:proofErr w:type="spellEnd"/>
      <w:r w:rsidR="009236D8" w:rsidRPr="009236D8">
        <w:rPr>
          <w:sz w:val="28"/>
          <w:szCs w:val="28"/>
        </w:rPr>
        <w:t>-</w:t>
      </w:r>
      <w:r w:rsidR="009236D8">
        <w:rPr>
          <w:sz w:val="28"/>
          <w:szCs w:val="28"/>
          <w:lang w:val="en-US"/>
        </w:rPr>
        <w:t>r</w:t>
      </w:r>
      <w:r w:rsidR="009236D8" w:rsidRPr="009236D8">
        <w:rPr>
          <w:sz w:val="28"/>
          <w:szCs w:val="28"/>
        </w:rPr>
        <w:t>.</w:t>
      </w:r>
      <w:proofErr w:type="spellStart"/>
      <w:r w:rsidR="009236D8">
        <w:rPr>
          <w:sz w:val="28"/>
          <w:szCs w:val="28"/>
          <w:lang w:val="en-US"/>
        </w:rPr>
        <w:t>ru</w:t>
      </w:r>
      <w:proofErr w:type="spellEnd"/>
      <w:r w:rsidR="009236D8" w:rsidRPr="009236D8">
        <w:rPr>
          <w:sz w:val="28"/>
          <w:szCs w:val="28"/>
        </w:rPr>
        <w:t xml:space="preserve">, </w:t>
      </w:r>
      <w:r w:rsidR="009236D8">
        <w:rPr>
          <w:sz w:val="28"/>
          <w:szCs w:val="28"/>
        </w:rPr>
        <w:t xml:space="preserve"> на странице Большекосульского сельсовета.</w:t>
      </w:r>
    </w:p>
    <w:p w:rsidR="009236D8" w:rsidRDefault="009236D8" w:rsidP="00A45568">
      <w:pPr>
        <w:jc w:val="both"/>
        <w:rPr>
          <w:sz w:val="28"/>
          <w:szCs w:val="28"/>
        </w:rPr>
      </w:pPr>
    </w:p>
    <w:p w:rsidR="009236D8" w:rsidRDefault="009236D8" w:rsidP="00A45568">
      <w:pPr>
        <w:jc w:val="both"/>
        <w:rPr>
          <w:sz w:val="28"/>
          <w:szCs w:val="28"/>
        </w:rPr>
      </w:pPr>
    </w:p>
    <w:p w:rsidR="009236D8" w:rsidRDefault="009236D8" w:rsidP="00A45568">
      <w:pPr>
        <w:jc w:val="both"/>
        <w:rPr>
          <w:sz w:val="28"/>
          <w:szCs w:val="28"/>
        </w:rPr>
      </w:pPr>
    </w:p>
    <w:p w:rsidR="009236D8" w:rsidRPr="009236D8" w:rsidRDefault="009236D8" w:rsidP="00A45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Т.Ф.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663086" w:rsidRPr="00A45568" w:rsidRDefault="00663086" w:rsidP="00A45568">
      <w:pPr>
        <w:jc w:val="both"/>
        <w:rPr>
          <w:sz w:val="28"/>
          <w:szCs w:val="28"/>
        </w:rPr>
      </w:pPr>
    </w:p>
    <w:p w:rsidR="00A45568" w:rsidRDefault="00A45568" w:rsidP="00A45568">
      <w:pPr>
        <w:jc w:val="center"/>
        <w:rPr>
          <w:sz w:val="24"/>
        </w:rPr>
      </w:pPr>
    </w:p>
    <w:p w:rsidR="00FF03BF" w:rsidRDefault="00391B5F"/>
    <w:sectPr w:rsidR="00FF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CB"/>
    <w:rsid w:val="00002A36"/>
    <w:rsid w:val="00153A8B"/>
    <w:rsid w:val="00391B5F"/>
    <w:rsid w:val="004A2D73"/>
    <w:rsid w:val="00610C91"/>
    <w:rsid w:val="00663086"/>
    <w:rsid w:val="009236D8"/>
    <w:rsid w:val="009277CB"/>
    <w:rsid w:val="00A4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5568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455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5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5568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455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ХАРИН</dc:creator>
  <cp:keywords/>
  <dc:description/>
  <cp:lastModifiedBy>ХАРИН</cp:lastModifiedBy>
  <cp:revision>2</cp:revision>
  <cp:lastPrinted>2017-03-30T09:06:00Z</cp:lastPrinted>
  <dcterms:created xsi:type="dcterms:W3CDTF">2017-03-30T07:53:00Z</dcterms:created>
  <dcterms:modified xsi:type="dcterms:W3CDTF">2017-03-30T09:19:00Z</dcterms:modified>
</cp:coreProperties>
</file>