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C2" w:rsidRPr="000849C2" w:rsidRDefault="000849C2" w:rsidP="000849C2">
      <w:pPr>
        <w:jc w:val="center"/>
        <w:rPr>
          <w:sz w:val="28"/>
          <w:szCs w:val="28"/>
        </w:rPr>
      </w:pPr>
      <w:r w:rsidRPr="000849C2">
        <w:rPr>
          <w:sz w:val="28"/>
          <w:szCs w:val="28"/>
        </w:rPr>
        <w:t>Администрация Чайковского сельсовета</w:t>
      </w:r>
    </w:p>
    <w:p w:rsidR="000849C2" w:rsidRPr="000849C2" w:rsidRDefault="000849C2" w:rsidP="000849C2">
      <w:pPr>
        <w:jc w:val="center"/>
        <w:rPr>
          <w:sz w:val="28"/>
          <w:szCs w:val="28"/>
        </w:rPr>
      </w:pPr>
      <w:r w:rsidRPr="000849C2">
        <w:rPr>
          <w:sz w:val="28"/>
          <w:szCs w:val="28"/>
        </w:rPr>
        <w:t>Боготольский район</w:t>
      </w:r>
    </w:p>
    <w:p w:rsidR="000849C2" w:rsidRPr="000849C2" w:rsidRDefault="000849C2" w:rsidP="000849C2">
      <w:pPr>
        <w:jc w:val="center"/>
        <w:rPr>
          <w:sz w:val="28"/>
          <w:szCs w:val="28"/>
        </w:rPr>
      </w:pPr>
      <w:r w:rsidRPr="000849C2">
        <w:rPr>
          <w:sz w:val="28"/>
          <w:szCs w:val="28"/>
        </w:rPr>
        <w:t>Красноярский край</w:t>
      </w:r>
    </w:p>
    <w:p w:rsidR="000849C2" w:rsidRPr="000849C2" w:rsidRDefault="000849C2" w:rsidP="000849C2">
      <w:pPr>
        <w:jc w:val="center"/>
        <w:rPr>
          <w:bCs/>
          <w:sz w:val="28"/>
          <w:szCs w:val="28"/>
        </w:rPr>
      </w:pPr>
    </w:p>
    <w:p w:rsidR="000849C2" w:rsidRPr="000849C2" w:rsidRDefault="000849C2" w:rsidP="000849C2">
      <w:pPr>
        <w:jc w:val="center"/>
        <w:rPr>
          <w:bCs/>
          <w:sz w:val="28"/>
          <w:szCs w:val="28"/>
        </w:rPr>
      </w:pPr>
      <w:r w:rsidRPr="000849C2">
        <w:rPr>
          <w:bCs/>
          <w:sz w:val="28"/>
          <w:szCs w:val="28"/>
        </w:rPr>
        <w:t>ПОСТАНОВЛЕНИЕ</w:t>
      </w:r>
      <w:r>
        <w:rPr>
          <w:bCs/>
          <w:sz w:val="28"/>
          <w:szCs w:val="28"/>
        </w:rPr>
        <w:t xml:space="preserve"> </w:t>
      </w:r>
    </w:p>
    <w:p w:rsidR="000849C2" w:rsidRPr="000849C2" w:rsidRDefault="000849C2" w:rsidP="00A330EE">
      <w:pPr>
        <w:rPr>
          <w:sz w:val="28"/>
          <w:szCs w:val="28"/>
        </w:rPr>
      </w:pPr>
    </w:p>
    <w:p w:rsidR="00D61DDF" w:rsidRPr="000849C2" w:rsidRDefault="005C67A2" w:rsidP="00D61DDF">
      <w:pPr>
        <w:jc w:val="center"/>
        <w:rPr>
          <w:bCs/>
          <w:sz w:val="28"/>
          <w:szCs w:val="28"/>
        </w:rPr>
      </w:pPr>
      <w:r w:rsidRPr="000849C2">
        <w:rPr>
          <w:bCs/>
          <w:sz w:val="28"/>
          <w:szCs w:val="28"/>
        </w:rPr>
        <w:t>пос. Чайковский</w:t>
      </w:r>
    </w:p>
    <w:p w:rsidR="005C67A2" w:rsidRPr="000849C2" w:rsidRDefault="00FF236D" w:rsidP="00A330EE">
      <w:pPr>
        <w:jc w:val="both"/>
        <w:rPr>
          <w:sz w:val="28"/>
          <w:szCs w:val="28"/>
        </w:rPr>
      </w:pPr>
      <w:r w:rsidRPr="000849C2">
        <w:rPr>
          <w:sz w:val="28"/>
          <w:szCs w:val="28"/>
        </w:rPr>
        <w:t xml:space="preserve">« </w:t>
      </w:r>
      <w:r w:rsidR="00F85564">
        <w:rPr>
          <w:sz w:val="28"/>
          <w:szCs w:val="28"/>
        </w:rPr>
        <w:t>27</w:t>
      </w:r>
      <w:r w:rsidRPr="000849C2">
        <w:rPr>
          <w:sz w:val="28"/>
          <w:szCs w:val="28"/>
        </w:rPr>
        <w:t xml:space="preserve"> </w:t>
      </w:r>
      <w:r w:rsidR="007C403B" w:rsidRPr="000849C2">
        <w:rPr>
          <w:sz w:val="28"/>
          <w:szCs w:val="28"/>
        </w:rPr>
        <w:t xml:space="preserve">» </w:t>
      </w:r>
      <w:r w:rsidR="000849C2" w:rsidRPr="000849C2">
        <w:rPr>
          <w:sz w:val="28"/>
          <w:szCs w:val="28"/>
        </w:rPr>
        <w:t xml:space="preserve"> </w:t>
      </w:r>
      <w:r w:rsidR="00F85564">
        <w:rPr>
          <w:sz w:val="28"/>
          <w:szCs w:val="28"/>
        </w:rPr>
        <w:t xml:space="preserve">апреля </w:t>
      </w:r>
      <w:r w:rsidR="007C403B" w:rsidRPr="000849C2">
        <w:rPr>
          <w:sz w:val="28"/>
          <w:szCs w:val="28"/>
        </w:rPr>
        <w:t xml:space="preserve"> </w:t>
      </w:r>
      <w:r w:rsidRPr="000849C2">
        <w:rPr>
          <w:sz w:val="28"/>
          <w:szCs w:val="28"/>
        </w:rPr>
        <w:t>201</w:t>
      </w:r>
      <w:r w:rsidR="00D61DDF">
        <w:rPr>
          <w:sz w:val="28"/>
          <w:szCs w:val="28"/>
        </w:rPr>
        <w:t>6</w:t>
      </w:r>
      <w:r w:rsidR="000849C2" w:rsidRPr="000849C2">
        <w:rPr>
          <w:sz w:val="28"/>
          <w:szCs w:val="28"/>
        </w:rPr>
        <w:t xml:space="preserve"> </w:t>
      </w:r>
      <w:r w:rsidR="007C403B" w:rsidRPr="000849C2">
        <w:rPr>
          <w:sz w:val="28"/>
          <w:szCs w:val="28"/>
        </w:rPr>
        <w:t xml:space="preserve"> года</w:t>
      </w:r>
      <w:r w:rsidR="007C403B" w:rsidRPr="000849C2">
        <w:rPr>
          <w:sz w:val="28"/>
          <w:szCs w:val="28"/>
        </w:rPr>
        <w:tab/>
      </w:r>
      <w:r w:rsidR="007C403B" w:rsidRPr="000849C2">
        <w:rPr>
          <w:sz w:val="28"/>
          <w:szCs w:val="28"/>
        </w:rPr>
        <w:tab/>
        <w:t xml:space="preserve">   </w:t>
      </w:r>
      <w:r w:rsidR="005C67A2" w:rsidRPr="000849C2">
        <w:rPr>
          <w:sz w:val="28"/>
          <w:szCs w:val="28"/>
        </w:rPr>
        <w:t xml:space="preserve">                 </w:t>
      </w:r>
      <w:r w:rsidR="007C403B" w:rsidRPr="000849C2">
        <w:rPr>
          <w:sz w:val="28"/>
          <w:szCs w:val="28"/>
        </w:rPr>
        <w:t xml:space="preserve">               </w:t>
      </w:r>
      <w:r w:rsidR="007C403B" w:rsidRPr="000849C2">
        <w:rPr>
          <w:sz w:val="28"/>
          <w:szCs w:val="28"/>
        </w:rPr>
        <w:tab/>
        <w:t xml:space="preserve">         </w:t>
      </w:r>
      <w:r w:rsidR="000849C2" w:rsidRPr="000849C2">
        <w:rPr>
          <w:sz w:val="28"/>
          <w:szCs w:val="28"/>
        </w:rPr>
        <w:t xml:space="preserve">         </w:t>
      </w:r>
      <w:r w:rsidR="00D61DDF" w:rsidRPr="000849C2">
        <w:rPr>
          <w:sz w:val="28"/>
          <w:szCs w:val="28"/>
        </w:rPr>
        <w:t xml:space="preserve">№ </w:t>
      </w:r>
      <w:r w:rsidR="003B2B21">
        <w:rPr>
          <w:sz w:val="28"/>
          <w:szCs w:val="28"/>
        </w:rPr>
        <w:t>15</w:t>
      </w:r>
      <w:r w:rsidR="00F85564">
        <w:rPr>
          <w:sz w:val="28"/>
          <w:szCs w:val="28"/>
        </w:rPr>
        <w:t>-п</w:t>
      </w:r>
      <w:r w:rsidR="000849C2" w:rsidRPr="000849C2">
        <w:rPr>
          <w:sz w:val="28"/>
          <w:szCs w:val="28"/>
        </w:rPr>
        <w:t xml:space="preserve">               </w:t>
      </w:r>
    </w:p>
    <w:p w:rsidR="003B2B21" w:rsidRDefault="003B2B21" w:rsidP="003B2B21">
      <w:pPr>
        <w:pStyle w:val="ConsPlusNormal"/>
        <w:ind w:firstLine="708"/>
        <w:jc w:val="both"/>
        <w:outlineLvl w:val="0"/>
        <w:rPr>
          <w:rFonts w:ascii="Times New Roman" w:hAnsi="Times New Roman" w:cs="Times New Roman"/>
          <w:b/>
          <w:sz w:val="24"/>
          <w:szCs w:val="24"/>
        </w:rPr>
      </w:pPr>
    </w:p>
    <w:p w:rsidR="003B2B21" w:rsidRDefault="003B2B21" w:rsidP="003B2B21">
      <w:pPr>
        <w:pStyle w:val="ConsPlusNormal"/>
        <w:ind w:firstLine="708"/>
        <w:jc w:val="both"/>
        <w:outlineLvl w:val="0"/>
        <w:rPr>
          <w:rFonts w:ascii="Times New Roman" w:hAnsi="Times New Roman" w:cs="Times New Roman"/>
          <w:b/>
          <w:sz w:val="24"/>
          <w:szCs w:val="24"/>
        </w:rPr>
      </w:pPr>
    </w:p>
    <w:p w:rsidR="003B2B21" w:rsidRPr="00C53D14" w:rsidRDefault="003B2B21" w:rsidP="003B2B21">
      <w:pPr>
        <w:pStyle w:val="ConsPlusNormal"/>
        <w:ind w:firstLine="708"/>
        <w:jc w:val="both"/>
        <w:outlineLvl w:val="0"/>
        <w:rPr>
          <w:rFonts w:ascii="Times New Roman" w:hAnsi="Times New Roman" w:cs="Times New Roman"/>
          <w:b/>
          <w:sz w:val="28"/>
          <w:szCs w:val="28"/>
        </w:rPr>
      </w:pPr>
    </w:p>
    <w:p w:rsidR="003B2B21" w:rsidRPr="00C53D14" w:rsidRDefault="003B2B21" w:rsidP="003B2B21">
      <w:pPr>
        <w:pStyle w:val="ConsPlusNormal"/>
        <w:ind w:firstLine="708"/>
        <w:jc w:val="both"/>
        <w:outlineLvl w:val="0"/>
        <w:rPr>
          <w:rFonts w:ascii="Times New Roman" w:hAnsi="Times New Roman" w:cs="Times New Roman"/>
          <w:sz w:val="28"/>
          <w:szCs w:val="28"/>
        </w:rPr>
      </w:pPr>
      <w:proofErr w:type="gramStart"/>
      <w:r w:rsidRPr="00C53D14">
        <w:rPr>
          <w:rFonts w:ascii="Times New Roman" w:hAnsi="Times New Roman" w:cs="Times New Roman"/>
          <w:sz w:val="28"/>
          <w:szCs w:val="28"/>
        </w:rPr>
        <w:t xml:space="preserve">Об утверждении Типовой формы согласия на обработку персональных данных служащих, иных субъектов персональных данных, Типовой формы разъяснения субъекту персональных данных юридических последствий отказа предоставить свои персональные данные в администрацию </w:t>
      </w:r>
      <w:r w:rsidR="00FC4702" w:rsidRPr="00C53D14">
        <w:rPr>
          <w:rFonts w:ascii="Times New Roman" w:hAnsi="Times New Roman" w:cs="Times New Roman"/>
          <w:sz w:val="28"/>
          <w:szCs w:val="28"/>
        </w:rPr>
        <w:t>Чайковского</w:t>
      </w:r>
      <w:r w:rsidRPr="00C53D14">
        <w:rPr>
          <w:rFonts w:ascii="Times New Roman" w:hAnsi="Times New Roman" w:cs="Times New Roman"/>
          <w:sz w:val="28"/>
          <w:szCs w:val="28"/>
        </w:rPr>
        <w:t xml:space="preserve"> сельсовета, а также Типовое обязательство муниципального служащего  администрации </w:t>
      </w:r>
      <w:r w:rsidR="00FC4702" w:rsidRPr="00C53D14">
        <w:rPr>
          <w:rFonts w:ascii="Times New Roman" w:hAnsi="Times New Roman" w:cs="Times New Roman"/>
          <w:sz w:val="28"/>
          <w:szCs w:val="28"/>
        </w:rPr>
        <w:t xml:space="preserve">Чайковского </w:t>
      </w:r>
      <w:r w:rsidRPr="00C53D14">
        <w:rPr>
          <w:rFonts w:ascii="Times New Roman" w:hAnsi="Times New Roman" w:cs="Times New Roman"/>
          <w:sz w:val="28"/>
          <w:szCs w:val="28"/>
        </w:rPr>
        <w:t xml:space="preserve"> сельсовета, непосредственно осуществляющего обработку персональных данных, в случае расторжения с ним трудового договора (контракта) прекратить обработку персональных данных, ставших известными ему</w:t>
      </w:r>
      <w:proofErr w:type="gramEnd"/>
      <w:r w:rsidRPr="00C53D14">
        <w:rPr>
          <w:rFonts w:ascii="Times New Roman" w:hAnsi="Times New Roman" w:cs="Times New Roman"/>
          <w:sz w:val="28"/>
          <w:szCs w:val="28"/>
        </w:rPr>
        <w:t xml:space="preserve"> в связи с исполнением должностных обязанностей</w:t>
      </w:r>
    </w:p>
    <w:p w:rsidR="003B2B21" w:rsidRPr="00C53D14" w:rsidRDefault="003B2B21" w:rsidP="003B2B21">
      <w:pPr>
        <w:ind w:firstLine="708"/>
        <w:jc w:val="both"/>
        <w:rPr>
          <w:sz w:val="28"/>
          <w:szCs w:val="28"/>
        </w:rPr>
      </w:pPr>
    </w:p>
    <w:p w:rsidR="003B2B21" w:rsidRPr="00C53D14" w:rsidRDefault="003B2B21" w:rsidP="003B2B21">
      <w:pPr>
        <w:autoSpaceDE w:val="0"/>
        <w:autoSpaceDN w:val="0"/>
        <w:adjustRightInd w:val="0"/>
        <w:ind w:firstLine="708"/>
        <w:jc w:val="both"/>
        <w:rPr>
          <w:sz w:val="28"/>
          <w:szCs w:val="28"/>
        </w:rPr>
      </w:pPr>
      <w:proofErr w:type="gramStart"/>
      <w:r w:rsidRPr="00C53D14">
        <w:rPr>
          <w:sz w:val="28"/>
          <w:szCs w:val="28"/>
        </w:rPr>
        <w:t xml:space="preserve">В соответствии со статьей 9 Федерального </w:t>
      </w:r>
      <w:hyperlink r:id="rId6" w:history="1">
        <w:r w:rsidRPr="00C53D14">
          <w:rPr>
            <w:sz w:val="28"/>
            <w:szCs w:val="28"/>
          </w:rPr>
          <w:t>закона</w:t>
        </w:r>
      </w:hyperlink>
      <w:r w:rsidRPr="00C53D14">
        <w:rPr>
          <w:sz w:val="28"/>
          <w:szCs w:val="28"/>
        </w:rPr>
        <w:t xml:space="preserve">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Уставом </w:t>
      </w:r>
      <w:r w:rsidR="00FC4702" w:rsidRPr="00C53D14">
        <w:rPr>
          <w:sz w:val="28"/>
          <w:szCs w:val="28"/>
        </w:rPr>
        <w:t xml:space="preserve">Чайковского </w:t>
      </w:r>
      <w:r w:rsidRPr="00C53D14">
        <w:rPr>
          <w:sz w:val="28"/>
          <w:szCs w:val="28"/>
        </w:rPr>
        <w:t xml:space="preserve"> сельсовета Красноярского края,</w:t>
      </w:r>
      <w:proofErr w:type="gramEnd"/>
    </w:p>
    <w:p w:rsidR="003B2B21" w:rsidRPr="00C53D14" w:rsidRDefault="003B2B21" w:rsidP="003B2B21">
      <w:pPr>
        <w:autoSpaceDE w:val="0"/>
        <w:autoSpaceDN w:val="0"/>
        <w:adjustRightInd w:val="0"/>
        <w:jc w:val="both"/>
        <w:rPr>
          <w:sz w:val="28"/>
          <w:szCs w:val="28"/>
        </w:rPr>
      </w:pPr>
      <w:r w:rsidRPr="00C53D14">
        <w:rPr>
          <w:sz w:val="28"/>
          <w:szCs w:val="28"/>
        </w:rPr>
        <w:t>ПОСТАНОВЛЯЮ:</w:t>
      </w:r>
    </w:p>
    <w:p w:rsidR="003B2B21" w:rsidRPr="00C53D14" w:rsidRDefault="003B2B21" w:rsidP="003B2B21">
      <w:pPr>
        <w:autoSpaceDE w:val="0"/>
        <w:autoSpaceDN w:val="0"/>
        <w:adjustRightInd w:val="0"/>
        <w:ind w:firstLine="708"/>
        <w:jc w:val="both"/>
        <w:outlineLvl w:val="1"/>
        <w:rPr>
          <w:sz w:val="28"/>
          <w:szCs w:val="28"/>
        </w:rPr>
      </w:pPr>
      <w:r w:rsidRPr="00C53D14">
        <w:rPr>
          <w:sz w:val="28"/>
          <w:szCs w:val="28"/>
        </w:rPr>
        <w:t xml:space="preserve">1. Утвердить Типовую форму согласия на обработку персональных данных служащих, иных субъектов персональных данных в администрации </w:t>
      </w:r>
      <w:r w:rsidR="00FC4702" w:rsidRPr="00C53D14">
        <w:rPr>
          <w:sz w:val="28"/>
          <w:szCs w:val="28"/>
        </w:rPr>
        <w:t xml:space="preserve">Чайковского </w:t>
      </w:r>
      <w:r w:rsidRPr="00C53D14">
        <w:rPr>
          <w:sz w:val="28"/>
          <w:szCs w:val="28"/>
        </w:rPr>
        <w:t>сельсовета согласно приложению 1.</w:t>
      </w:r>
    </w:p>
    <w:p w:rsidR="003B2B21" w:rsidRPr="00C53D14" w:rsidRDefault="003B2B21" w:rsidP="003B2B21">
      <w:pPr>
        <w:pStyle w:val="ConsPlusNormal"/>
        <w:widowControl/>
        <w:jc w:val="both"/>
        <w:outlineLvl w:val="0"/>
        <w:rPr>
          <w:rFonts w:ascii="Times New Roman" w:hAnsi="Times New Roman" w:cs="Times New Roman"/>
          <w:sz w:val="28"/>
          <w:szCs w:val="28"/>
        </w:rPr>
      </w:pPr>
      <w:r w:rsidRPr="00C53D14">
        <w:rPr>
          <w:rFonts w:ascii="Times New Roman" w:hAnsi="Times New Roman" w:cs="Times New Roman"/>
          <w:sz w:val="28"/>
          <w:szCs w:val="28"/>
        </w:rPr>
        <w:t xml:space="preserve">2. </w:t>
      </w:r>
      <w:r w:rsidRPr="00C53D14">
        <w:rPr>
          <w:rFonts w:ascii="Times New Roman" w:hAnsi="Times New Roman" w:cs="Times New Roman"/>
          <w:color w:val="000000"/>
          <w:sz w:val="28"/>
          <w:szCs w:val="28"/>
        </w:rPr>
        <w:t xml:space="preserve">Утвердить Типовую форму </w:t>
      </w:r>
      <w:r w:rsidRPr="00C53D14">
        <w:rPr>
          <w:rFonts w:ascii="Times New Roman" w:hAnsi="Times New Roman" w:cs="Times New Roman"/>
          <w:sz w:val="28"/>
          <w:szCs w:val="28"/>
        </w:rPr>
        <w:t>разъяснения субъекту персональных данных юридических последствий отказа предоставить свои персональные данные в администрацию</w:t>
      </w:r>
      <w:r w:rsidR="00C53D14">
        <w:rPr>
          <w:rFonts w:ascii="Times New Roman" w:hAnsi="Times New Roman" w:cs="Times New Roman"/>
          <w:sz w:val="28"/>
          <w:szCs w:val="28"/>
        </w:rPr>
        <w:t xml:space="preserve"> </w:t>
      </w:r>
      <w:r w:rsidR="00FC4702" w:rsidRPr="00C53D14">
        <w:rPr>
          <w:rFonts w:ascii="Times New Roman" w:hAnsi="Times New Roman" w:cs="Times New Roman"/>
          <w:sz w:val="28"/>
          <w:szCs w:val="28"/>
        </w:rPr>
        <w:t>Чайковского</w:t>
      </w:r>
      <w:r w:rsidRPr="00C53D14">
        <w:rPr>
          <w:rFonts w:ascii="Times New Roman" w:hAnsi="Times New Roman" w:cs="Times New Roman"/>
          <w:sz w:val="28"/>
          <w:szCs w:val="28"/>
        </w:rPr>
        <w:t xml:space="preserve"> сельсовета согласно приложению 2.</w:t>
      </w:r>
    </w:p>
    <w:p w:rsidR="003B2B21" w:rsidRPr="00C53D14" w:rsidRDefault="003B2B21" w:rsidP="003B2B21">
      <w:pPr>
        <w:ind w:firstLine="708"/>
        <w:jc w:val="both"/>
        <w:rPr>
          <w:sz w:val="28"/>
          <w:szCs w:val="28"/>
        </w:rPr>
      </w:pPr>
      <w:r w:rsidRPr="00C53D14">
        <w:rPr>
          <w:sz w:val="28"/>
          <w:szCs w:val="28"/>
        </w:rPr>
        <w:t xml:space="preserve">3. Утвердить Типовое обязательство муниципального служащего  администрации </w:t>
      </w:r>
      <w:r w:rsidR="00FC4702" w:rsidRPr="00C53D14">
        <w:rPr>
          <w:sz w:val="28"/>
          <w:szCs w:val="28"/>
        </w:rPr>
        <w:t>Чайковского</w:t>
      </w:r>
      <w:r w:rsidRPr="00C53D14">
        <w:rPr>
          <w:sz w:val="28"/>
          <w:szCs w:val="28"/>
        </w:rPr>
        <w:t xml:space="preserve"> сельсовета, непосредственно осуществляющего обработку персональных данных, в случае расторжения с ним трудового договора (контракта) прекратить обработку персональных данных, ставших известными ему в связи с исполнением должностных обязанностей согласно приложению 3.</w:t>
      </w:r>
    </w:p>
    <w:p w:rsidR="003B2B21" w:rsidRPr="00C53D14" w:rsidRDefault="003B2B21" w:rsidP="003B2B21">
      <w:pPr>
        <w:ind w:firstLine="708"/>
        <w:jc w:val="both"/>
        <w:rPr>
          <w:sz w:val="28"/>
          <w:szCs w:val="28"/>
        </w:rPr>
      </w:pPr>
      <w:r w:rsidRPr="00C53D14">
        <w:rPr>
          <w:sz w:val="28"/>
          <w:szCs w:val="28"/>
        </w:rPr>
        <w:lastRenderedPageBreak/>
        <w:t>4.  Опубликовать настоящее постановление в общественно-политической газете «Земля Боготольская»</w:t>
      </w:r>
      <w:r w:rsidR="00EC179F">
        <w:rPr>
          <w:sz w:val="28"/>
          <w:szCs w:val="28"/>
        </w:rPr>
        <w:t xml:space="preserve"> и разместить на официальном сайте Боготольского района в сети Интернет</w:t>
      </w:r>
      <w:r w:rsidRPr="00C53D14">
        <w:rPr>
          <w:sz w:val="28"/>
          <w:szCs w:val="28"/>
        </w:rPr>
        <w:t>.</w:t>
      </w:r>
    </w:p>
    <w:p w:rsidR="003B2B21" w:rsidRPr="00C53D14" w:rsidRDefault="003B2B21" w:rsidP="003B2B21">
      <w:pPr>
        <w:ind w:firstLine="708"/>
        <w:jc w:val="both"/>
        <w:rPr>
          <w:sz w:val="28"/>
          <w:szCs w:val="28"/>
        </w:rPr>
      </w:pPr>
      <w:r w:rsidRPr="00C53D14">
        <w:rPr>
          <w:sz w:val="28"/>
          <w:szCs w:val="28"/>
        </w:rPr>
        <w:t>5. Контроль над исполнением настоящего постановления оставляю за собой.</w:t>
      </w:r>
    </w:p>
    <w:p w:rsidR="003B2B21" w:rsidRPr="00C53D14" w:rsidRDefault="003B2B21" w:rsidP="003B2B21">
      <w:pPr>
        <w:autoSpaceDE w:val="0"/>
        <w:autoSpaceDN w:val="0"/>
        <w:adjustRightInd w:val="0"/>
        <w:ind w:firstLine="540"/>
        <w:jc w:val="both"/>
        <w:rPr>
          <w:sz w:val="28"/>
          <w:szCs w:val="28"/>
        </w:rPr>
      </w:pPr>
      <w:r w:rsidRPr="00C53D14">
        <w:rPr>
          <w:sz w:val="28"/>
          <w:szCs w:val="28"/>
        </w:rPr>
        <w:tab/>
        <w:t>6. Постановление вступает в силу в день, следующий за днем его официального опубликования.</w:t>
      </w:r>
    </w:p>
    <w:p w:rsidR="003B2B21" w:rsidRPr="00C53D14" w:rsidRDefault="003B2B21" w:rsidP="003B2B21">
      <w:pPr>
        <w:jc w:val="both"/>
        <w:rPr>
          <w:sz w:val="28"/>
          <w:szCs w:val="28"/>
        </w:rPr>
      </w:pPr>
    </w:p>
    <w:p w:rsidR="003B2B21" w:rsidRPr="00C53D14" w:rsidRDefault="003B2B21" w:rsidP="003B2B21">
      <w:pPr>
        <w:jc w:val="both"/>
        <w:rPr>
          <w:sz w:val="28"/>
          <w:szCs w:val="28"/>
        </w:rPr>
      </w:pPr>
    </w:p>
    <w:p w:rsidR="003B2B21" w:rsidRPr="00C53D14" w:rsidRDefault="003B2B21" w:rsidP="003B2B21">
      <w:pPr>
        <w:jc w:val="both"/>
        <w:rPr>
          <w:sz w:val="28"/>
          <w:szCs w:val="28"/>
        </w:rPr>
      </w:pPr>
      <w:r w:rsidRPr="00C53D14">
        <w:rPr>
          <w:sz w:val="28"/>
          <w:szCs w:val="28"/>
        </w:rPr>
        <w:t xml:space="preserve"> </w:t>
      </w:r>
    </w:p>
    <w:p w:rsidR="003B2B21" w:rsidRPr="00C53D14" w:rsidRDefault="003B2B21" w:rsidP="003B2B21">
      <w:pPr>
        <w:rPr>
          <w:sz w:val="28"/>
          <w:szCs w:val="28"/>
        </w:rPr>
      </w:pPr>
      <w:r w:rsidRPr="00C53D14">
        <w:rPr>
          <w:sz w:val="28"/>
          <w:szCs w:val="28"/>
        </w:rPr>
        <w:t xml:space="preserve">Глава  </w:t>
      </w:r>
      <w:r w:rsidR="00FC4702" w:rsidRPr="00C53D14">
        <w:rPr>
          <w:sz w:val="28"/>
          <w:szCs w:val="28"/>
        </w:rPr>
        <w:t>Чайковского сельсовета                                                  В.</w:t>
      </w:r>
      <w:r w:rsidR="00C628FC">
        <w:rPr>
          <w:sz w:val="28"/>
          <w:szCs w:val="28"/>
        </w:rPr>
        <w:t xml:space="preserve"> </w:t>
      </w:r>
      <w:r w:rsidR="00FC4702" w:rsidRPr="00C53D14">
        <w:rPr>
          <w:sz w:val="28"/>
          <w:szCs w:val="28"/>
        </w:rPr>
        <w:t>С.</w:t>
      </w:r>
      <w:r w:rsidR="00C628FC">
        <w:rPr>
          <w:sz w:val="28"/>
          <w:szCs w:val="28"/>
        </w:rPr>
        <w:t xml:space="preserve"> </w:t>
      </w:r>
      <w:bookmarkStart w:id="0" w:name="_GoBack"/>
      <w:bookmarkEnd w:id="0"/>
      <w:r w:rsidR="00FC4702" w:rsidRPr="00C53D14">
        <w:rPr>
          <w:sz w:val="28"/>
          <w:szCs w:val="28"/>
        </w:rPr>
        <w:t>Синяков</w:t>
      </w:r>
    </w:p>
    <w:p w:rsidR="003B2B21" w:rsidRPr="00C53D14" w:rsidRDefault="003B2B21" w:rsidP="00FC47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rPr>
          <w:sz w:val="28"/>
          <w:szCs w:val="28"/>
        </w:rPr>
      </w:pPr>
      <w:r w:rsidRPr="00C53D14">
        <w:rPr>
          <w:sz w:val="28"/>
          <w:szCs w:val="28"/>
        </w:rPr>
        <w:tab/>
      </w:r>
      <w:r w:rsidRPr="00C53D14">
        <w:rPr>
          <w:sz w:val="28"/>
          <w:szCs w:val="28"/>
        </w:rPr>
        <w:tab/>
      </w:r>
      <w:r w:rsidRPr="00C53D14">
        <w:rPr>
          <w:sz w:val="28"/>
          <w:szCs w:val="28"/>
        </w:rPr>
        <w:tab/>
        <w:t xml:space="preserve">                        </w:t>
      </w:r>
      <w:r w:rsidR="00FC4702" w:rsidRPr="00C53D14">
        <w:rPr>
          <w:sz w:val="28"/>
          <w:szCs w:val="28"/>
        </w:rPr>
        <w:t xml:space="preserve">                    </w:t>
      </w:r>
      <w:r w:rsidRPr="00C53D14">
        <w:rPr>
          <w:sz w:val="28"/>
          <w:szCs w:val="28"/>
        </w:rPr>
        <w:t xml:space="preserve">  </w:t>
      </w:r>
    </w:p>
    <w:p w:rsidR="003B2B21" w:rsidRPr="00C53D14" w:rsidRDefault="003B2B21" w:rsidP="003B2B21">
      <w:pPr>
        <w:rPr>
          <w:sz w:val="28"/>
          <w:szCs w:val="28"/>
        </w:rPr>
      </w:pPr>
    </w:p>
    <w:p w:rsidR="003B2B21" w:rsidRPr="00C53D14" w:rsidRDefault="003B2B21" w:rsidP="003B2B21">
      <w:pPr>
        <w:rPr>
          <w:sz w:val="28"/>
          <w:szCs w:val="28"/>
        </w:rPr>
      </w:pPr>
    </w:p>
    <w:p w:rsidR="003B2B21" w:rsidRPr="00C604DF" w:rsidRDefault="003B2B21" w:rsidP="003B2B21"/>
    <w:p w:rsidR="003B2B21" w:rsidRPr="00C604DF" w:rsidRDefault="003B2B21" w:rsidP="003B2B21"/>
    <w:p w:rsidR="003B2B21" w:rsidRDefault="003B2B21"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3B2B21">
      <w:pPr>
        <w:ind w:left="4248" w:firstLine="708"/>
      </w:pPr>
    </w:p>
    <w:p w:rsidR="00C53D14" w:rsidRDefault="00C53D14" w:rsidP="00EC179F"/>
    <w:p w:rsidR="003B2B21" w:rsidRPr="00BA7442" w:rsidRDefault="00FC4702" w:rsidP="00EE627E">
      <w:pPr>
        <w:jc w:val="right"/>
      </w:pPr>
      <w:r w:rsidRPr="00BA7442">
        <w:lastRenderedPageBreak/>
        <w:t xml:space="preserve">                                                                                                 </w:t>
      </w:r>
      <w:r w:rsidR="00BA7442">
        <w:t xml:space="preserve"> </w:t>
      </w:r>
      <w:r w:rsidR="003B2B21" w:rsidRPr="00BA7442">
        <w:t>Приложение 1</w:t>
      </w:r>
    </w:p>
    <w:p w:rsidR="003B2B21" w:rsidRPr="00BA7442" w:rsidRDefault="00BA7442" w:rsidP="00BA7442">
      <w:pPr>
        <w:ind w:left="4956"/>
        <w:jc w:val="center"/>
      </w:pPr>
      <w:r>
        <w:t xml:space="preserve">              </w:t>
      </w:r>
      <w:r w:rsidR="003B2B21" w:rsidRPr="00BA7442">
        <w:t xml:space="preserve">к </w:t>
      </w:r>
      <w:r w:rsidR="00EE627E">
        <w:t>П</w:t>
      </w:r>
      <w:r w:rsidR="003B2B21" w:rsidRPr="00BA7442">
        <w:t>остановлению администрации</w:t>
      </w:r>
    </w:p>
    <w:p w:rsidR="00EE627E" w:rsidRDefault="00FC4702" w:rsidP="00FC4702">
      <w:pPr>
        <w:ind w:left="5812" w:hanging="856"/>
      </w:pPr>
      <w:r w:rsidRPr="00BA7442">
        <w:t xml:space="preserve">            </w:t>
      </w:r>
      <w:r w:rsidR="003B2B21" w:rsidRPr="00BA7442">
        <w:t xml:space="preserve">  </w:t>
      </w:r>
      <w:r w:rsidRPr="00BA7442">
        <w:t xml:space="preserve">Чайковского </w:t>
      </w:r>
      <w:r w:rsidR="003B2B21" w:rsidRPr="00BA7442">
        <w:t>сельсовета</w:t>
      </w:r>
    </w:p>
    <w:p w:rsidR="003B2B21" w:rsidRPr="00BA7442" w:rsidRDefault="00EE627E" w:rsidP="00FC4702">
      <w:pPr>
        <w:ind w:left="5812" w:hanging="856"/>
      </w:pPr>
      <w:r>
        <w:t xml:space="preserve">              от</w:t>
      </w:r>
      <w:r w:rsidR="00BA7442">
        <w:t xml:space="preserve"> </w:t>
      </w:r>
      <w:r w:rsidR="00FC4702" w:rsidRPr="00BA7442">
        <w:t>27.04.2016 г.</w:t>
      </w:r>
      <w:r w:rsidR="003B2B21" w:rsidRPr="00BA7442">
        <w:t xml:space="preserve">  № </w:t>
      </w:r>
      <w:r w:rsidR="00FC4702" w:rsidRPr="00BA7442">
        <w:t>15</w:t>
      </w:r>
      <w:r w:rsidR="002D571D" w:rsidRPr="00BA7442">
        <w:t>-п</w:t>
      </w:r>
    </w:p>
    <w:p w:rsidR="003B2B21" w:rsidRPr="00363826" w:rsidRDefault="003B2B21" w:rsidP="003B2B21">
      <w:pPr>
        <w:autoSpaceDE w:val="0"/>
        <w:autoSpaceDN w:val="0"/>
        <w:adjustRightInd w:val="0"/>
        <w:ind w:firstLine="540"/>
        <w:jc w:val="center"/>
        <w:rPr>
          <w:bCs/>
          <w:sz w:val="28"/>
          <w:szCs w:val="28"/>
        </w:rPr>
      </w:pPr>
    </w:p>
    <w:p w:rsidR="003B2B21" w:rsidRPr="00C53D14" w:rsidRDefault="003B2B21" w:rsidP="003B2B21">
      <w:pPr>
        <w:autoSpaceDE w:val="0"/>
        <w:autoSpaceDN w:val="0"/>
        <w:adjustRightInd w:val="0"/>
        <w:ind w:firstLine="540"/>
        <w:jc w:val="center"/>
        <w:rPr>
          <w:bCs/>
          <w:sz w:val="28"/>
          <w:szCs w:val="28"/>
        </w:rPr>
      </w:pPr>
      <w:r w:rsidRPr="00C53D14">
        <w:rPr>
          <w:bCs/>
          <w:sz w:val="28"/>
          <w:szCs w:val="28"/>
        </w:rPr>
        <w:t xml:space="preserve">Типовая форма согласия на обработку персональных данных служащих, иных субъектов персональных данных </w:t>
      </w:r>
    </w:p>
    <w:p w:rsidR="003B2B21" w:rsidRPr="00C53D14" w:rsidRDefault="003B2B21" w:rsidP="003B2B21">
      <w:pPr>
        <w:jc w:val="right"/>
        <w:rPr>
          <w:sz w:val="28"/>
          <w:szCs w:val="28"/>
        </w:rPr>
      </w:pPr>
      <w:r w:rsidRPr="00C53D14">
        <w:rPr>
          <w:sz w:val="28"/>
          <w:szCs w:val="28"/>
        </w:rPr>
        <w:t>Главе администрации</w:t>
      </w:r>
    </w:p>
    <w:p w:rsidR="003B2B21" w:rsidRPr="00C53D14" w:rsidRDefault="00FC4702" w:rsidP="003B2B21">
      <w:pPr>
        <w:jc w:val="right"/>
        <w:rPr>
          <w:sz w:val="28"/>
          <w:szCs w:val="28"/>
        </w:rPr>
      </w:pPr>
      <w:r w:rsidRPr="00C53D14">
        <w:rPr>
          <w:sz w:val="28"/>
          <w:szCs w:val="28"/>
        </w:rPr>
        <w:t>Ча</w:t>
      </w:r>
      <w:r w:rsidR="0084394B">
        <w:rPr>
          <w:sz w:val="28"/>
          <w:szCs w:val="28"/>
        </w:rPr>
        <w:t>й</w:t>
      </w:r>
      <w:r w:rsidRPr="00C53D14">
        <w:rPr>
          <w:sz w:val="28"/>
          <w:szCs w:val="28"/>
        </w:rPr>
        <w:t xml:space="preserve">ковского </w:t>
      </w:r>
      <w:r w:rsidR="003B2B21" w:rsidRPr="00C53D14">
        <w:rPr>
          <w:sz w:val="28"/>
          <w:szCs w:val="28"/>
        </w:rPr>
        <w:t>сельсовета</w:t>
      </w:r>
    </w:p>
    <w:p w:rsidR="003B2B21" w:rsidRPr="00C53D14" w:rsidRDefault="003B2B21" w:rsidP="003B2B21">
      <w:pPr>
        <w:ind w:right="-6"/>
        <w:jc w:val="right"/>
        <w:rPr>
          <w:sz w:val="28"/>
          <w:szCs w:val="28"/>
        </w:rPr>
      </w:pPr>
      <w:r w:rsidRPr="00C53D14">
        <w:rPr>
          <w:sz w:val="28"/>
          <w:szCs w:val="28"/>
        </w:rPr>
        <w:t>Ф.И.О. руководителя</w:t>
      </w:r>
    </w:p>
    <w:p w:rsidR="003B2B21" w:rsidRPr="00C53D14" w:rsidRDefault="003B2B21" w:rsidP="003B2B21">
      <w:pPr>
        <w:ind w:right="-6"/>
        <w:jc w:val="right"/>
        <w:rPr>
          <w:sz w:val="28"/>
          <w:szCs w:val="28"/>
        </w:rPr>
      </w:pPr>
      <w:r w:rsidRPr="00C53D14">
        <w:rPr>
          <w:sz w:val="28"/>
          <w:szCs w:val="28"/>
        </w:rPr>
        <w:t>«____» _____________ 20___ г.</w:t>
      </w:r>
    </w:p>
    <w:p w:rsidR="003B2B21" w:rsidRPr="00C53D14" w:rsidRDefault="003B2B21" w:rsidP="003B2B21">
      <w:pPr>
        <w:ind w:right="119"/>
        <w:jc w:val="both"/>
        <w:rPr>
          <w:sz w:val="28"/>
          <w:szCs w:val="28"/>
        </w:rPr>
      </w:pPr>
    </w:p>
    <w:p w:rsidR="003B2B21" w:rsidRPr="00C53D14" w:rsidRDefault="003B2B21" w:rsidP="003B2B21">
      <w:pPr>
        <w:ind w:right="119" w:firstLine="540"/>
        <w:jc w:val="both"/>
        <w:rPr>
          <w:sz w:val="28"/>
          <w:szCs w:val="28"/>
        </w:rPr>
      </w:pPr>
      <w:r w:rsidRPr="00C53D14">
        <w:rPr>
          <w:sz w:val="28"/>
          <w:szCs w:val="28"/>
        </w:rPr>
        <w:t>Я, _______________________________________________________, паспорт серии ________, номер ____________, выданный _________________</w:t>
      </w:r>
    </w:p>
    <w:p w:rsidR="003B2B21" w:rsidRPr="00C53D14" w:rsidRDefault="003B2B21" w:rsidP="003B2B21">
      <w:pPr>
        <w:ind w:right="119"/>
        <w:jc w:val="both"/>
        <w:rPr>
          <w:bCs/>
          <w:sz w:val="28"/>
          <w:szCs w:val="28"/>
        </w:rPr>
      </w:pPr>
      <w:r w:rsidRPr="00C53D14">
        <w:rPr>
          <w:sz w:val="28"/>
          <w:szCs w:val="28"/>
        </w:rPr>
        <w:t xml:space="preserve">______________________________________ « ___ » ___________ _____ года, в соответствии с </w:t>
      </w:r>
      <w:r w:rsidRPr="00C53D14">
        <w:rPr>
          <w:color w:val="000000"/>
          <w:sz w:val="28"/>
          <w:szCs w:val="28"/>
        </w:rPr>
        <w:t xml:space="preserve">Федеральным законом от 27.07.2006 № 152-ФЗ «О персональных данных» </w:t>
      </w:r>
      <w:r w:rsidRPr="00C53D14">
        <w:rPr>
          <w:color w:val="000000"/>
          <w:spacing w:val="9"/>
          <w:sz w:val="28"/>
          <w:szCs w:val="28"/>
        </w:rPr>
        <w:t xml:space="preserve">даю согласие администрации </w:t>
      </w:r>
      <w:r w:rsidR="00FC4702" w:rsidRPr="00C53D14">
        <w:rPr>
          <w:color w:val="000000"/>
          <w:spacing w:val="9"/>
          <w:sz w:val="28"/>
          <w:szCs w:val="28"/>
        </w:rPr>
        <w:t xml:space="preserve">Чайковского </w:t>
      </w:r>
      <w:r w:rsidRPr="00C53D14">
        <w:rPr>
          <w:color w:val="000000"/>
          <w:spacing w:val="9"/>
          <w:sz w:val="28"/>
          <w:szCs w:val="28"/>
        </w:rPr>
        <w:t>сельсовета, расположенной по адресу: 6620</w:t>
      </w:r>
      <w:r w:rsidR="00FC4702" w:rsidRPr="00C53D14">
        <w:rPr>
          <w:color w:val="000000"/>
          <w:spacing w:val="9"/>
          <w:sz w:val="28"/>
          <w:szCs w:val="28"/>
        </w:rPr>
        <w:t>78</w:t>
      </w:r>
      <w:r w:rsidRPr="00C53D14">
        <w:rPr>
          <w:color w:val="000000"/>
          <w:spacing w:val="9"/>
          <w:sz w:val="28"/>
          <w:szCs w:val="28"/>
        </w:rPr>
        <w:t xml:space="preserve"> Красноярский край,  Боготольский район, </w:t>
      </w:r>
      <w:r w:rsidR="00FC4702" w:rsidRPr="00C53D14">
        <w:rPr>
          <w:color w:val="000000"/>
          <w:spacing w:val="9"/>
          <w:sz w:val="28"/>
          <w:szCs w:val="28"/>
        </w:rPr>
        <w:t>п.</w:t>
      </w:r>
      <w:r w:rsidR="0084394B">
        <w:rPr>
          <w:color w:val="000000"/>
          <w:spacing w:val="9"/>
          <w:sz w:val="28"/>
          <w:szCs w:val="28"/>
        </w:rPr>
        <w:t xml:space="preserve"> Чайковский</w:t>
      </w:r>
      <w:r w:rsidRPr="00C53D14">
        <w:rPr>
          <w:color w:val="000000"/>
          <w:spacing w:val="9"/>
          <w:sz w:val="28"/>
          <w:szCs w:val="28"/>
        </w:rPr>
        <w:t xml:space="preserve">,  ул. </w:t>
      </w:r>
      <w:r w:rsidR="0084394B">
        <w:rPr>
          <w:color w:val="000000"/>
          <w:spacing w:val="9"/>
          <w:sz w:val="28"/>
          <w:szCs w:val="28"/>
        </w:rPr>
        <w:t>50 лет Октября</w:t>
      </w:r>
      <w:r w:rsidRPr="00C53D14">
        <w:rPr>
          <w:color w:val="000000"/>
          <w:spacing w:val="9"/>
          <w:sz w:val="28"/>
          <w:szCs w:val="28"/>
        </w:rPr>
        <w:t xml:space="preserve">, </w:t>
      </w:r>
      <w:r w:rsidR="00FC4702" w:rsidRPr="00C53D14">
        <w:rPr>
          <w:color w:val="000000"/>
          <w:spacing w:val="9"/>
          <w:sz w:val="28"/>
          <w:szCs w:val="28"/>
        </w:rPr>
        <w:t>д.11</w:t>
      </w:r>
      <w:r w:rsidRPr="00C53D14">
        <w:rPr>
          <w:color w:val="000000"/>
          <w:spacing w:val="9"/>
          <w:sz w:val="28"/>
          <w:szCs w:val="28"/>
        </w:rPr>
        <w:t xml:space="preserve"> (далее – Оператор)</w:t>
      </w:r>
      <w:r w:rsidRPr="00C53D14">
        <w:rPr>
          <w:i/>
          <w:color w:val="000000"/>
          <w:spacing w:val="9"/>
          <w:sz w:val="28"/>
          <w:szCs w:val="28"/>
        </w:rPr>
        <w:t>,</w:t>
      </w:r>
      <w:r w:rsidRPr="00C53D14">
        <w:rPr>
          <w:color w:val="000000"/>
          <w:spacing w:val="9"/>
          <w:sz w:val="28"/>
          <w:szCs w:val="28"/>
        </w:rPr>
        <w:t xml:space="preserve"> на обработку в целях </w:t>
      </w:r>
      <w:r w:rsidRPr="00C53D14">
        <w:rPr>
          <w:sz w:val="28"/>
          <w:szCs w:val="28"/>
        </w:rPr>
        <w:t xml:space="preserve">достижения предусмотренных законом, для осуществления и </w:t>
      </w:r>
      <w:proofErr w:type="gramStart"/>
      <w:r w:rsidRPr="00C53D14">
        <w:rPr>
          <w:sz w:val="28"/>
          <w:szCs w:val="28"/>
        </w:rPr>
        <w:t>выполнения</w:t>
      </w:r>
      <w:proofErr w:type="gramEnd"/>
      <w:r w:rsidRPr="00C53D14">
        <w:rPr>
          <w:sz w:val="28"/>
          <w:szCs w:val="28"/>
        </w:rPr>
        <w:t xml:space="preserve"> возложенных законодательством Российской Федерации на оператора функций, полномочий и обязанностей.</w:t>
      </w:r>
    </w:p>
    <w:p w:rsidR="003B2B21" w:rsidRPr="00C53D14" w:rsidRDefault="003B2B21" w:rsidP="003B2B21">
      <w:pPr>
        <w:ind w:right="119" w:firstLine="540"/>
        <w:jc w:val="both"/>
        <w:rPr>
          <w:bCs/>
          <w:sz w:val="28"/>
          <w:szCs w:val="28"/>
        </w:rPr>
      </w:pPr>
      <w:r w:rsidRPr="00C53D14">
        <w:rPr>
          <w:bCs/>
          <w:sz w:val="28"/>
          <w:szCs w:val="28"/>
        </w:rPr>
        <w:t>Мои персональные данные, в отношении которых дается данное согласие, включают:</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1. Фамилия, имя, отчество (в том числе прежние с указанием даты, места и причины изменения).</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2. Число, месяц, год и место рождения.</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3. Фотография (3 x 4 см).</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 и гражданство (в том числе прежнее с указанием даты, места и причины изменения), данные заграничного паспорта.</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5. Домашний адрес (адрес регистрации, фактического проживания).</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xml:space="preserve">6. Номера телефонов (мобильного и домашнего) в случае их регистрации </w:t>
      </w:r>
      <w:proofErr w:type="gramStart"/>
      <w:r w:rsidRPr="00C53D14">
        <w:rPr>
          <w:bCs/>
          <w:sz w:val="28"/>
          <w:szCs w:val="28"/>
        </w:rPr>
        <w:t>на</w:t>
      </w:r>
      <w:proofErr w:type="gramEnd"/>
      <w:r w:rsidRPr="00C53D14">
        <w:rPr>
          <w:bCs/>
          <w:sz w:val="28"/>
          <w:szCs w:val="28"/>
        </w:rPr>
        <w:t xml:space="preserve"> </w:t>
      </w:r>
      <w:proofErr w:type="gramStart"/>
      <w:r w:rsidRPr="00C53D14">
        <w:rPr>
          <w:bCs/>
          <w:sz w:val="28"/>
          <w:szCs w:val="28"/>
        </w:rPr>
        <w:t>субъекта</w:t>
      </w:r>
      <w:proofErr w:type="gramEnd"/>
      <w:r w:rsidRPr="00C53D14">
        <w:rPr>
          <w:bCs/>
          <w:sz w:val="28"/>
          <w:szCs w:val="28"/>
        </w:rPr>
        <w:t xml:space="preserve"> персональных данных или по адресу его места жительства (по паспорту).</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7. Сведения об образовании:</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время и названия оконченных учебных заведений, номера дипломов, направление подготовки или специальность по диплому, квалификация по диплому;</w:t>
      </w:r>
    </w:p>
    <w:p w:rsidR="003B2B21" w:rsidRPr="00C53D14" w:rsidRDefault="003B2B21" w:rsidP="003B2B21">
      <w:pPr>
        <w:autoSpaceDE w:val="0"/>
        <w:autoSpaceDN w:val="0"/>
        <w:adjustRightInd w:val="0"/>
        <w:ind w:firstLine="540"/>
        <w:jc w:val="both"/>
        <w:rPr>
          <w:bCs/>
          <w:sz w:val="28"/>
          <w:szCs w:val="28"/>
        </w:rPr>
      </w:pPr>
      <w:proofErr w:type="gramStart"/>
      <w:r w:rsidRPr="00C53D14">
        <w:rPr>
          <w:bCs/>
          <w:sz w:val="28"/>
          <w:szCs w:val="28"/>
        </w:rPr>
        <w:t>-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roofErr w:type="gramEnd"/>
    </w:p>
    <w:p w:rsidR="003B2B21" w:rsidRPr="00C53D14" w:rsidRDefault="003B2B21" w:rsidP="003B2B21">
      <w:pPr>
        <w:autoSpaceDE w:val="0"/>
        <w:autoSpaceDN w:val="0"/>
        <w:adjustRightInd w:val="0"/>
        <w:ind w:firstLine="540"/>
        <w:jc w:val="both"/>
        <w:rPr>
          <w:bCs/>
          <w:sz w:val="28"/>
          <w:szCs w:val="28"/>
        </w:rPr>
      </w:pPr>
      <w:r w:rsidRPr="00C53D14">
        <w:rPr>
          <w:bCs/>
          <w:sz w:val="28"/>
          <w:szCs w:val="28"/>
        </w:rPr>
        <w:lastRenderedPageBreak/>
        <w:t>- о повышении квалификации и переподготовке (серия, номер, дата выдачи документа о повышении квалификации или переподготовке, наименование и местоположение образовательного учреждения, дата начала и завершения обучения, квалификация и специальности по окончании образовательного учреждения);</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знание иностранных языков и языков народов Российской Федерации (степень владения).</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8. Сведения о выполняемой работе с начала трудовой деятельности (включая военную службу, работу по совместительству, предпринимательскую деятельность и т.п.).</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9. Сведения о воинской обязанности и воинское звание.</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10. Сведения о допуске к государственной тайне с указанием периода работы, службы, учебы, оформления, его формы, номера и даты.</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11. Сведения о пребывании за границей (когда, где, с какой целью).</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12. Сведения о присвоенных классных чинах федеральной гражданской службы, дипломатических рангах, воинских или специальных званиях, классных чинах правоохранительной службы, классных чинах гражданской службы субъекта Российской Федерации, квалификационных разрядах государственной службы, квалификационных разрядах или классных чинах муниципальной службы (кем и когда присвоены).</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13. Сведения о государственных наградах, иных наградах и знаках отличия, а также к подготовке материалов к награждению (представление, характеристика, отзыв).</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xml:space="preserve">14. </w:t>
      </w:r>
      <w:proofErr w:type="gramStart"/>
      <w:r w:rsidRPr="00C53D14">
        <w:rPr>
          <w:bCs/>
          <w:sz w:val="28"/>
          <w:szCs w:val="28"/>
        </w:rPr>
        <w:t>Сведения о близких родственниках (отец, мать, братья, сестры и дети, муж (жена)), в том числе бывших, постоянно проживающих за границей и (или) оформляющих документы для выезда на постоянное место жительства в другое государство: фамилия, имя, отчество, сведения об изменении с указанием даты, места и причины изменения.</w:t>
      </w:r>
      <w:proofErr w:type="gramEnd"/>
    </w:p>
    <w:p w:rsidR="003B2B21" w:rsidRPr="00C53D14" w:rsidRDefault="003B2B21" w:rsidP="003B2B21">
      <w:pPr>
        <w:autoSpaceDE w:val="0"/>
        <w:autoSpaceDN w:val="0"/>
        <w:adjustRightInd w:val="0"/>
        <w:ind w:firstLine="540"/>
        <w:jc w:val="both"/>
        <w:rPr>
          <w:bCs/>
          <w:sz w:val="28"/>
          <w:szCs w:val="28"/>
        </w:rPr>
      </w:pPr>
      <w:r w:rsidRPr="00C53D14">
        <w:rPr>
          <w:bCs/>
          <w:sz w:val="28"/>
          <w:szCs w:val="28"/>
        </w:rPr>
        <w:t>15. Сведения свидетельств о государственной регистрации актов гражданского состояния.</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16. Номер страхового свидетельства обязательного пенсионного страхования.</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17. ИНН.</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18. Сведения страхового медицинского полиса обязательного медицинского страхования граждан.</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xml:space="preserve">19. Сведения о состоянии здоровья </w:t>
      </w:r>
      <w:hyperlink r:id="rId7" w:history="1">
        <w:r w:rsidRPr="00C53D14">
          <w:rPr>
            <w:bCs/>
            <w:sz w:val="28"/>
            <w:szCs w:val="28"/>
          </w:rPr>
          <w:t>(форма N 001-ГС/У)</w:t>
        </w:r>
      </w:hyperlink>
      <w:r w:rsidRPr="00C53D14">
        <w:rPr>
          <w:bCs/>
          <w:sz w:val="28"/>
          <w:szCs w:val="28"/>
        </w:rPr>
        <w:t>.</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20. Справка о доходах, расходах, об имуществе и обязательствах имущественного характера муниципального служащего.</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21. Сведения, указанные в оригиналах и копиях распоряжений по личному составу и материалам к ним.</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22. Сведения экзаменационного, аттестационного листа муниципального служащего и отзывы об исполнении им должностных обязанностей за аттестационный период и уровне его знаний, навыков, умений (профессиональном уровне).</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lastRenderedPageBreak/>
        <w:t>23. Сведения документов о начале служебной проверки, ее результатах, об отстранении гражданского служащего от замещаемой должности муниципальной службы.</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24. Сведения служебного контракта, трудового договора, а также дополнений и изменений, внесенных в служебный контракт, трудовой договор.</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25. Сведения о результатах проверки достоверности и полноты представленных муниципальным служащим сведений о доходах, расходах,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26.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ввод, систематизация, хранение персональных данных (в электронном виде и на бумажном носителе);</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уточнение, обновление, изменение, модификация, обезличивание, блокирование, уничтожение персональных данных;</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использование персональных данных Оператором в связи со служебными отношениями;</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передача персональных данных работника третьим лицам в порядке, предусмотренном законодательством Российской Федерации.</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С данными может производиться автоматизированная и неавтоматизированная обработка.</w:t>
      </w:r>
    </w:p>
    <w:p w:rsidR="003B2B21" w:rsidRPr="00C53D14" w:rsidRDefault="003B2B21" w:rsidP="003B2B21">
      <w:pPr>
        <w:shd w:val="clear" w:color="auto" w:fill="FFFFFF"/>
        <w:ind w:firstLine="709"/>
        <w:jc w:val="both"/>
        <w:rPr>
          <w:sz w:val="28"/>
          <w:szCs w:val="28"/>
        </w:rPr>
      </w:pPr>
      <w:r w:rsidRPr="00C53D14">
        <w:rPr>
          <w:color w:val="000000"/>
          <w:spacing w:val="-1"/>
          <w:sz w:val="28"/>
          <w:szCs w:val="28"/>
        </w:rPr>
        <w:t xml:space="preserve">Согласие вступает в силу со дня его подписания и действует в течение неопределенного срока. </w:t>
      </w:r>
      <w:r w:rsidRPr="00C53D14">
        <w:rPr>
          <w:color w:val="000000"/>
          <w:spacing w:val="11"/>
          <w:sz w:val="28"/>
          <w:szCs w:val="28"/>
        </w:rPr>
        <w:t xml:space="preserve">Согласие может быть отозвано мною в любое время на основании моего письменного </w:t>
      </w:r>
      <w:r w:rsidRPr="00C53D14">
        <w:rPr>
          <w:color w:val="000000"/>
          <w:spacing w:val="-3"/>
          <w:sz w:val="28"/>
          <w:szCs w:val="28"/>
        </w:rPr>
        <w:t>заявления.</w:t>
      </w:r>
    </w:p>
    <w:p w:rsidR="003B2B21" w:rsidRPr="00C53D14" w:rsidRDefault="003B2B21" w:rsidP="003B2B21">
      <w:pPr>
        <w:autoSpaceDE w:val="0"/>
        <w:autoSpaceDN w:val="0"/>
        <w:adjustRightInd w:val="0"/>
        <w:ind w:firstLine="540"/>
        <w:jc w:val="both"/>
        <w:rPr>
          <w:bCs/>
          <w:sz w:val="28"/>
          <w:szCs w:val="28"/>
        </w:rPr>
      </w:pPr>
      <w:r w:rsidRPr="00C53D14">
        <w:rPr>
          <w:bCs/>
          <w:sz w:val="28"/>
          <w:szCs w:val="28"/>
        </w:rPr>
        <w:t xml:space="preserve">В случае изменения моих персональных данных обязуюсь в пятнадцатидневный срок предоставить уточненные данные в администрацию </w:t>
      </w:r>
      <w:r w:rsidR="00FC4702" w:rsidRPr="00C53D14">
        <w:rPr>
          <w:bCs/>
          <w:sz w:val="28"/>
          <w:szCs w:val="28"/>
        </w:rPr>
        <w:t xml:space="preserve">Чайковского </w:t>
      </w:r>
      <w:r w:rsidRPr="00C53D14">
        <w:rPr>
          <w:bCs/>
          <w:sz w:val="28"/>
          <w:szCs w:val="28"/>
        </w:rPr>
        <w:t>сельсовета.</w:t>
      </w:r>
    </w:p>
    <w:p w:rsidR="003B2B21" w:rsidRPr="00C53D14" w:rsidRDefault="003B2B21" w:rsidP="003B2B21">
      <w:pPr>
        <w:autoSpaceDE w:val="0"/>
        <w:autoSpaceDN w:val="0"/>
        <w:adjustRightInd w:val="0"/>
        <w:ind w:firstLine="540"/>
        <w:jc w:val="both"/>
        <w:outlineLvl w:val="0"/>
        <w:rPr>
          <w:bCs/>
          <w:sz w:val="28"/>
          <w:szCs w:val="28"/>
        </w:rPr>
      </w:pPr>
    </w:p>
    <w:p w:rsidR="003B2B21" w:rsidRPr="00C53D14" w:rsidRDefault="003B2B21" w:rsidP="003B2B21">
      <w:pPr>
        <w:pStyle w:val="ConsPlusNonformat"/>
        <w:rPr>
          <w:rFonts w:ascii="Times New Roman" w:hAnsi="Times New Roman" w:cs="Times New Roman"/>
          <w:sz w:val="28"/>
          <w:szCs w:val="28"/>
        </w:rPr>
      </w:pPr>
      <w:r w:rsidRPr="00C53D14">
        <w:rPr>
          <w:rFonts w:ascii="Times New Roman" w:hAnsi="Times New Roman" w:cs="Times New Roman"/>
          <w:sz w:val="28"/>
          <w:szCs w:val="28"/>
        </w:rPr>
        <w:t>______________                           _____________                     _________________________</w:t>
      </w:r>
    </w:p>
    <w:p w:rsidR="003B2B21" w:rsidRPr="00C53D14" w:rsidRDefault="003B2B21" w:rsidP="003B2B21">
      <w:pPr>
        <w:pStyle w:val="ConsPlusNonformat"/>
        <w:rPr>
          <w:rFonts w:ascii="Times New Roman" w:hAnsi="Times New Roman" w:cs="Times New Roman"/>
          <w:sz w:val="28"/>
          <w:szCs w:val="28"/>
        </w:rPr>
      </w:pPr>
      <w:r w:rsidRPr="00C53D14">
        <w:rPr>
          <w:rFonts w:ascii="Times New Roman" w:hAnsi="Times New Roman" w:cs="Times New Roman"/>
          <w:sz w:val="28"/>
          <w:szCs w:val="28"/>
        </w:rPr>
        <w:t xml:space="preserve">      (дата)                                            (подпись)                                     (расшифровка)</w:t>
      </w:r>
    </w:p>
    <w:p w:rsidR="00FC4702" w:rsidRPr="00C53D14" w:rsidRDefault="00FC4702" w:rsidP="003B2B21">
      <w:pPr>
        <w:pStyle w:val="ConsPlusNonformat"/>
        <w:rPr>
          <w:rFonts w:ascii="Times New Roman" w:hAnsi="Times New Roman" w:cs="Times New Roman"/>
          <w:sz w:val="28"/>
          <w:szCs w:val="28"/>
        </w:rPr>
      </w:pPr>
    </w:p>
    <w:p w:rsidR="00FC4702" w:rsidRPr="00C53D14" w:rsidRDefault="00FC4702" w:rsidP="003B2B21">
      <w:pPr>
        <w:pStyle w:val="ConsPlusNonformat"/>
        <w:rPr>
          <w:rFonts w:ascii="Times New Roman" w:hAnsi="Times New Roman" w:cs="Times New Roman"/>
          <w:sz w:val="28"/>
          <w:szCs w:val="28"/>
        </w:rPr>
      </w:pPr>
    </w:p>
    <w:p w:rsidR="00FC4702" w:rsidRPr="00C53D14" w:rsidRDefault="00FC4702" w:rsidP="003B2B21">
      <w:pPr>
        <w:pStyle w:val="ConsPlusNonformat"/>
        <w:rPr>
          <w:rFonts w:ascii="Times New Roman" w:hAnsi="Times New Roman" w:cs="Times New Roman"/>
          <w:sz w:val="28"/>
          <w:szCs w:val="28"/>
        </w:rPr>
      </w:pPr>
    </w:p>
    <w:p w:rsidR="00FC4702" w:rsidRPr="00C53D14" w:rsidRDefault="00FC4702" w:rsidP="003B2B21">
      <w:pPr>
        <w:pStyle w:val="ConsPlusNonformat"/>
        <w:rPr>
          <w:rFonts w:ascii="Times New Roman" w:hAnsi="Times New Roman" w:cs="Times New Roman"/>
          <w:sz w:val="28"/>
          <w:szCs w:val="28"/>
        </w:rPr>
      </w:pPr>
    </w:p>
    <w:p w:rsidR="00FC4702" w:rsidRPr="00C53D14" w:rsidRDefault="00FC4702" w:rsidP="003B2B21">
      <w:pPr>
        <w:pStyle w:val="ConsPlusNonformat"/>
        <w:rPr>
          <w:rFonts w:ascii="Times New Roman" w:hAnsi="Times New Roman" w:cs="Times New Roman"/>
          <w:sz w:val="28"/>
          <w:szCs w:val="28"/>
        </w:rPr>
      </w:pPr>
    </w:p>
    <w:p w:rsidR="00FC4702" w:rsidRPr="00C53D14" w:rsidRDefault="00FC4702" w:rsidP="003B2B21">
      <w:pPr>
        <w:pStyle w:val="ConsPlusNonformat"/>
        <w:rPr>
          <w:rFonts w:ascii="Times New Roman" w:hAnsi="Times New Roman" w:cs="Times New Roman"/>
          <w:sz w:val="28"/>
          <w:szCs w:val="28"/>
        </w:rPr>
      </w:pPr>
    </w:p>
    <w:p w:rsidR="00FC4702" w:rsidRPr="00C53D14" w:rsidRDefault="00FC4702" w:rsidP="003B2B21">
      <w:pPr>
        <w:pStyle w:val="ConsPlusNonformat"/>
        <w:rPr>
          <w:rFonts w:ascii="Times New Roman" w:hAnsi="Times New Roman" w:cs="Times New Roman"/>
          <w:sz w:val="28"/>
          <w:szCs w:val="28"/>
        </w:rPr>
      </w:pPr>
    </w:p>
    <w:p w:rsidR="003B2B21" w:rsidRPr="00BA7442" w:rsidRDefault="00363826" w:rsidP="00363826">
      <w:r w:rsidRPr="00BA7442">
        <w:lastRenderedPageBreak/>
        <w:t xml:space="preserve">                                                                             </w:t>
      </w:r>
      <w:r w:rsidR="00BA7442">
        <w:t xml:space="preserve">                      </w:t>
      </w:r>
      <w:r w:rsidR="003B2B21" w:rsidRPr="00BA7442">
        <w:t>Приложение 2</w:t>
      </w:r>
    </w:p>
    <w:p w:rsidR="003B2B21" w:rsidRPr="00BA7442" w:rsidRDefault="003B2B21" w:rsidP="003B2B21">
      <w:pPr>
        <w:ind w:left="4956"/>
        <w:jc w:val="right"/>
      </w:pPr>
      <w:r w:rsidRPr="00BA7442">
        <w:t>к постановлению администрации</w:t>
      </w:r>
    </w:p>
    <w:p w:rsidR="003B2B21" w:rsidRPr="00BA7442" w:rsidRDefault="00BA7442" w:rsidP="00BA7442">
      <w:pPr>
        <w:ind w:left="4248" w:firstLine="708"/>
      </w:pPr>
      <w:r>
        <w:t xml:space="preserve">                </w:t>
      </w:r>
      <w:r w:rsidR="00FC4702" w:rsidRPr="00BA7442">
        <w:t xml:space="preserve">Чайковского </w:t>
      </w:r>
      <w:r w:rsidR="003B2B21" w:rsidRPr="00BA7442">
        <w:t>сельсовета</w:t>
      </w:r>
    </w:p>
    <w:p w:rsidR="003B2B21" w:rsidRPr="008300D8" w:rsidRDefault="00BA7442" w:rsidP="00BA7442">
      <w:pPr>
        <w:ind w:left="4248" w:firstLine="708"/>
      </w:pPr>
      <w:r>
        <w:t xml:space="preserve">                </w:t>
      </w:r>
      <w:r w:rsidR="003B2B21" w:rsidRPr="00BA7442">
        <w:t xml:space="preserve">от </w:t>
      </w:r>
      <w:r w:rsidR="00FC4702" w:rsidRPr="00BA7442">
        <w:t>27.04.2016 г.</w:t>
      </w:r>
      <w:r w:rsidR="003B2B21" w:rsidRPr="00BA7442">
        <w:t xml:space="preserve">  № </w:t>
      </w:r>
      <w:r w:rsidR="00FC4702" w:rsidRPr="00BA7442">
        <w:t>15</w:t>
      </w:r>
      <w:r w:rsidR="002D571D">
        <w:t>-п</w:t>
      </w:r>
    </w:p>
    <w:p w:rsidR="003B2B21" w:rsidRPr="008300D8" w:rsidRDefault="003B2B21" w:rsidP="003B2B21">
      <w:pPr>
        <w:jc w:val="right"/>
      </w:pPr>
    </w:p>
    <w:p w:rsidR="003B2B21" w:rsidRPr="00C53D14" w:rsidRDefault="003B2B21" w:rsidP="003B2B21">
      <w:pPr>
        <w:rPr>
          <w:sz w:val="28"/>
          <w:szCs w:val="28"/>
        </w:rPr>
      </w:pPr>
    </w:p>
    <w:p w:rsidR="003B2B21" w:rsidRPr="00C53D14" w:rsidRDefault="003B2B21" w:rsidP="003B2B21">
      <w:pPr>
        <w:pStyle w:val="western"/>
        <w:spacing w:before="0" w:beforeAutospacing="0" w:after="0" w:afterAutospacing="0"/>
        <w:jc w:val="center"/>
        <w:rPr>
          <w:bCs/>
          <w:sz w:val="28"/>
          <w:szCs w:val="28"/>
        </w:rPr>
      </w:pPr>
      <w:r w:rsidRPr="00C53D14">
        <w:rPr>
          <w:bCs/>
          <w:sz w:val="28"/>
          <w:szCs w:val="28"/>
        </w:rPr>
        <w:t>Типовая форма разъяснения юридических последствий отказа предоставить свои персональные данные</w:t>
      </w:r>
    </w:p>
    <w:p w:rsidR="003B2B21" w:rsidRPr="00C53D14" w:rsidRDefault="003B2B21" w:rsidP="003B2B21">
      <w:pPr>
        <w:pStyle w:val="western"/>
        <w:spacing w:before="0" w:beforeAutospacing="0" w:after="0" w:afterAutospacing="0"/>
        <w:jc w:val="center"/>
        <w:rPr>
          <w:bCs/>
          <w:sz w:val="28"/>
          <w:szCs w:val="28"/>
        </w:rPr>
      </w:pPr>
    </w:p>
    <w:p w:rsidR="003B2B21" w:rsidRPr="00C53D14" w:rsidRDefault="003B2B21" w:rsidP="003B2B21">
      <w:pPr>
        <w:pStyle w:val="western"/>
        <w:spacing w:after="0" w:afterAutospacing="0"/>
        <w:ind w:firstLine="708"/>
        <w:jc w:val="both"/>
        <w:rPr>
          <w:sz w:val="28"/>
          <w:szCs w:val="28"/>
        </w:rPr>
      </w:pPr>
      <w:proofErr w:type="gramStart"/>
      <w:r w:rsidRPr="00C53D14">
        <w:rPr>
          <w:sz w:val="28"/>
          <w:szCs w:val="28"/>
        </w:rPr>
        <w:t>Мне, _________________</w:t>
      </w:r>
      <w:r w:rsidR="00EE627E">
        <w:rPr>
          <w:sz w:val="28"/>
          <w:szCs w:val="28"/>
        </w:rPr>
        <w:t>________________________</w:t>
      </w:r>
      <w:r w:rsidRPr="00C53D14">
        <w:rPr>
          <w:sz w:val="28"/>
          <w:szCs w:val="28"/>
        </w:rPr>
        <w:t xml:space="preserve"> разъяснен</w:t>
      </w:r>
      <w:r w:rsidR="00EE627E">
        <w:rPr>
          <w:sz w:val="28"/>
          <w:szCs w:val="28"/>
        </w:rPr>
        <w:t xml:space="preserve">ы </w:t>
      </w:r>
      <w:r w:rsidRPr="00C53D14">
        <w:rPr>
          <w:sz w:val="28"/>
          <w:szCs w:val="28"/>
        </w:rPr>
        <w:t xml:space="preserve">юридические </w:t>
      </w:r>
      <w:bookmarkStart w:id="1" w:name="YANDEX_14"/>
      <w:bookmarkEnd w:id="1"/>
      <w:r w:rsidRPr="00C53D14">
        <w:rPr>
          <w:sz w:val="28"/>
          <w:szCs w:val="28"/>
        </w:rPr>
        <w:fldChar w:fldCharType="begin"/>
      </w:r>
      <w:r w:rsidRPr="00C53D14">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"YANDEX_13" </w:instrText>
      </w:r>
      <w:r w:rsidRPr="00C53D14">
        <w:rPr>
          <w:sz w:val="28"/>
          <w:szCs w:val="28"/>
        </w:rPr>
        <w:fldChar w:fldCharType="end"/>
      </w:r>
      <w:r w:rsidRPr="00C53D14">
        <w:rPr>
          <w:rStyle w:val="highlighthighlightactive"/>
          <w:sz w:val="28"/>
          <w:szCs w:val="28"/>
        </w:rPr>
        <w:t> последствия </w:t>
      </w:r>
      <w:hyperlink r:id="rId8" w:anchor="YANDEX_15" w:history="1"/>
      <w:r w:rsidRPr="00C53D14">
        <w:rPr>
          <w:sz w:val="28"/>
          <w:szCs w:val="28"/>
        </w:rPr>
        <w:t xml:space="preserve"> </w:t>
      </w:r>
      <w:bookmarkStart w:id="2" w:name="YANDEX_15"/>
      <w:bookmarkEnd w:id="2"/>
      <w:r w:rsidRPr="00C53D14">
        <w:rPr>
          <w:sz w:val="28"/>
          <w:szCs w:val="28"/>
        </w:rPr>
        <w:fldChar w:fldCharType="begin"/>
      </w:r>
      <w:r w:rsidRPr="00C53D14">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"YANDEX_14" </w:instrText>
      </w:r>
      <w:r w:rsidRPr="00C53D14">
        <w:rPr>
          <w:sz w:val="28"/>
          <w:szCs w:val="28"/>
        </w:rPr>
        <w:fldChar w:fldCharType="end"/>
      </w:r>
      <w:r w:rsidRPr="00C53D14">
        <w:rPr>
          <w:rStyle w:val="highlighthighlightactive"/>
          <w:sz w:val="28"/>
          <w:szCs w:val="28"/>
        </w:rPr>
        <w:t> отказа</w:t>
      </w:r>
      <w:proofErr w:type="gramEnd"/>
      <w:r w:rsidRPr="00C53D14">
        <w:rPr>
          <w:rStyle w:val="highlighthighlightactive"/>
          <w:sz w:val="28"/>
          <w:szCs w:val="28"/>
        </w:rPr>
        <w:t> </w:t>
      </w:r>
      <w:hyperlink r:id="rId9" w:anchor="YANDEX_16" w:history="1"/>
      <w:r w:rsidRPr="00C53D14">
        <w:rPr>
          <w:sz w:val="28"/>
          <w:szCs w:val="28"/>
        </w:rPr>
        <w:t xml:space="preserve"> </w:t>
      </w:r>
      <w:bookmarkStart w:id="3" w:name="YANDEX_16"/>
      <w:bookmarkEnd w:id="3"/>
      <w:r w:rsidRPr="00C53D14">
        <w:rPr>
          <w:sz w:val="28"/>
          <w:szCs w:val="28"/>
        </w:rPr>
        <w:fldChar w:fldCharType="begin"/>
      </w:r>
      <w:r w:rsidRPr="00C53D14">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"YANDEX_15" </w:instrText>
      </w:r>
      <w:r w:rsidRPr="00C53D14">
        <w:rPr>
          <w:sz w:val="28"/>
          <w:szCs w:val="28"/>
        </w:rPr>
        <w:fldChar w:fldCharType="end"/>
      </w:r>
      <w:r w:rsidRPr="00C53D14">
        <w:rPr>
          <w:rStyle w:val="highlighthighlightactive"/>
          <w:sz w:val="28"/>
          <w:szCs w:val="28"/>
        </w:rPr>
        <w:t> предоставить </w:t>
      </w:r>
      <w:hyperlink r:id="rId10" w:anchor="YANDEX_17" w:history="1"/>
      <w:r w:rsidRPr="00C53D14">
        <w:rPr>
          <w:sz w:val="28"/>
          <w:szCs w:val="28"/>
        </w:rPr>
        <w:t xml:space="preserve"> </w:t>
      </w:r>
      <w:bookmarkStart w:id="4" w:name="YANDEX_17"/>
      <w:bookmarkEnd w:id="4"/>
      <w:r w:rsidRPr="00C53D14">
        <w:rPr>
          <w:sz w:val="28"/>
          <w:szCs w:val="28"/>
        </w:rPr>
        <w:fldChar w:fldCharType="begin"/>
      </w:r>
      <w:r w:rsidRPr="00C53D14">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"YANDEX_16" </w:instrText>
      </w:r>
      <w:r w:rsidRPr="00C53D14">
        <w:rPr>
          <w:sz w:val="28"/>
          <w:szCs w:val="28"/>
        </w:rPr>
        <w:fldChar w:fldCharType="end"/>
      </w:r>
      <w:r w:rsidRPr="00C53D14">
        <w:rPr>
          <w:rStyle w:val="highlighthighlightactive"/>
          <w:sz w:val="28"/>
          <w:szCs w:val="28"/>
        </w:rPr>
        <w:t> свои </w:t>
      </w:r>
      <w:hyperlink r:id="rId11" w:anchor="YANDEX_18" w:history="1"/>
      <w:r w:rsidRPr="00C53D14">
        <w:rPr>
          <w:sz w:val="28"/>
          <w:szCs w:val="28"/>
        </w:rPr>
        <w:t xml:space="preserve"> </w:t>
      </w:r>
      <w:bookmarkStart w:id="5" w:name="YANDEX_18"/>
      <w:bookmarkEnd w:id="5"/>
      <w:r w:rsidRPr="00C53D14">
        <w:rPr>
          <w:sz w:val="28"/>
          <w:szCs w:val="28"/>
        </w:rPr>
        <w:fldChar w:fldCharType="begin"/>
      </w:r>
      <w:r w:rsidRPr="00C53D14">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"YANDEX_17" </w:instrText>
      </w:r>
      <w:r w:rsidRPr="00C53D14">
        <w:rPr>
          <w:sz w:val="28"/>
          <w:szCs w:val="28"/>
        </w:rPr>
        <w:fldChar w:fldCharType="end"/>
      </w:r>
      <w:r w:rsidRPr="00C53D14">
        <w:rPr>
          <w:rStyle w:val="highlighthighlightactive"/>
          <w:sz w:val="28"/>
          <w:szCs w:val="28"/>
        </w:rPr>
        <w:t>персональные </w:t>
      </w:r>
      <w:hyperlink r:id="rId12" w:anchor="YANDEX_19" w:history="1"/>
      <w:r w:rsidRPr="00C53D14">
        <w:rPr>
          <w:sz w:val="28"/>
          <w:szCs w:val="28"/>
        </w:rPr>
        <w:t xml:space="preserve"> </w:t>
      </w:r>
      <w:bookmarkStart w:id="6" w:name="YANDEX_19"/>
      <w:bookmarkEnd w:id="6"/>
      <w:r w:rsidRPr="00C53D14">
        <w:rPr>
          <w:sz w:val="28"/>
          <w:szCs w:val="28"/>
        </w:rPr>
        <w:fldChar w:fldCharType="begin"/>
      </w:r>
      <w:r w:rsidRPr="00C53D14">
        <w:rPr>
          <w:sz w:val="28"/>
          <w:szCs w:val="28"/>
        </w:rPr>
        <w:instrText xml:space="preserve"> HYPERLINK "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\l "YANDEX_18" </w:instrText>
      </w:r>
      <w:r w:rsidRPr="00C53D14">
        <w:rPr>
          <w:sz w:val="28"/>
          <w:szCs w:val="28"/>
        </w:rPr>
        <w:fldChar w:fldCharType="end"/>
      </w:r>
      <w:r w:rsidRPr="00C53D14">
        <w:rPr>
          <w:rStyle w:val="highlighthighlightactive"/>
          <w:sz w:val="28"/>
          <w:szCs w:val="28"/>
        </w:rPr>
        <w:t> данные </w:t>
      </w:r>
      <w:hyperlink r:id="rId13" w:anchor="YANDEX_20" w:history="1"/>
      <w:r w:rsidRPr="00C53D14">
        <w:rPr>
          <w:sz w:val="28"/>
          <w:szCs w:val="28"/>
        </w:rPr>
        <w:t xml:space="preserve"> администрации </w:t>
      </w:r>
      <w:r w:rsidR="00FC4702" w:rsidRPr="00C53D14">
        <w:rPr>
          <w:sz w:val="28"/>
          <w:szCs w:val="28"/>
        </w:rPr>
        <w:t xml:space="preserve">Чайковского </w:t>
      </w:r>
      <w:r w:rsidRPr="00C53D14">
        <w:rPr>
          <w:sz w:val="28"/>
          <w:szCs w:val="28"/>
        </w:rPr>
        <w:t xml:space="preserve"> сельсовета.</w:t>
      </w:r>
    </w:p>
    <w:p w:rsidR="003B2B21" w:rsidRPr="00C53D14" w:rsidRDefault="003B2B21" w:rsidP="003B2B21">
      <w:pPr>
        <w:pStyle w:val="western"/>
        <w:spacing w:before="0" w:beforeAutospacing="0" w:after="0" w:afterAutospacing="0"/>
        <w:ind w:firstLine="357"/>
        <w:jc w:val="both"/>
        <w:rPr>
          <w:sz w:val="28"/>
          <w:szCs w:val="28"/>
        </w:rPr>
      </w:pPr>
      <w:r w:rsidRPr="00C53D14">
        <w:rPr>
          <w:sz w:val="28"/>
          <w:szCs w:val="28"/>
        </w:rPr>
        <w:tab/>
        <w:t>В соответствии со</w:t>
      </w:r>
      <w:r w:rsidRPr="00C53D14">
        <w:rPr>
          <w:i/>
          <w:iCs/>
          <w:sz w:val="28"/>
          <w:szCs w:val="28"/>
        </w:rPr>
        <w:t xml:space="preserve"> </w:t>
      </w:r>
      <w:hyperlink r:id="rId14" w:history="1">
        <w:r w:rsidRPr="00C53D14">
          <w:rPr>
            <w:iCs/>
            <w:sz w:val="28"/>
            <w:szCs w:val="28"/>
          </w:rPr>
          <w:t>статьями</w:t>
        </w:r>
      </w:hyperlink>
      <w:r w:rsidRPr="00C53D14">
        <w:rPr>
          <w:iCs/>
          <w:sz w:val="28"/>
          <w:szCs w:val="28"/>
        </w:rPr>
        <w:t xml:space="preserve"> 16, </w:t>
      </w:r>
      <w:hyperlink r:id="rId15" w:history="1">
        <w:r w:rsidRPr="00C53D14">
          <w:rPr>
            <w:iCs/>
            <w:sz w:val="28"/>
            <w:szCs w:val="28"/>
          </w:rPr>
          <w:t>29</w:t>
        </w:r>
      </w:hyperlink>
      <w:r w:rsidRPr="00C53D14">
        <w:rPr>
          <w:iCs/>
          <w:sz w:val="28"/>
          <w:szCs w:val="28"/>
        </w:rPr>
        <w:t xml:space="preserve"> Федерального закона от 0</w:t>
      </w:r>
      <w:r w:rsidRPr="00C53D14">
        <w:rPr>
          <w:sz w:val="28"/>
          <w:szCs w:val="28"/>
        </w:rPr>
        <w:t xml:space="preserve">2.03.2007 </w:t>
      </w:r>
      <w:r w:rsidRPr="00C53D14">
        <w:rPr>
          <w:iCs/>
          <w:sz w:val="28"/>
          <w:szCs w:val="28"/>
        </w:rPr>
        <w:t xml:space="preserve"> № 25-ФЗ «О муниципальной службе Российской Федерации», </w:t>
      </w:r>
      <w:r w:rsidRPr="00C53D14">
        <w:rPr>
          <w:sz w:val="28"/>
          <w:szCs w:val="28"/>
        </w:rPr>
        <w:t xml:space="preserve"> (статьями 57, 65 Трудового кодекса Российской Федерации) субъект персональных данных, поступающих на работу или работающий в администрации </w:t>
      </w:r>
      <w:r w:rsidR="00FC4702" w:rsidRPr="00C53D14">
        <w:rPr>
          <w:sz w:val="28"/>
          <w:szCs w:val="28"/>
        </w:rPr>
        <w:t xml:space="preserve">Чайковского </w:t>
      </w:r>
      <w:r w:rsidRPr="00C53D14">
        <w:rPr>
          <w:sz w:val="28"/>
          <w:szCs w:val="28"/>
        </w:rPr>
        <w:t xml:space="preserve"> сельсовета, обязан представить определенный перечень информации о себе.</w:t>
      </w:r>
    </w:p>
    <w:p w:rsidR="003B2B21" w:rsidRPr="00C53D14" w:rsidRDefault="003B2B21" w:rsidP="003B2B21">
      <w:pPr>
        <w:pStyle w:val="western"/>
        <w:spacing w:before="0" w:beforeAutospacing="0" w:after="0" w:afterAutospacing="0"/>
        <w:ind w:firstLine="708"/>
        <w:jc w:val="both"/>
        <w:rPr>
          <w:sz w:val="28"/>
          <w:szCs w:val="28"/>
        </w:rPr>
      </w:pPr>
      <w:r w:rsidRPr="00C53D14">
        <w:rPr>
          <w:sz w:val="28"/>
          <w:szCs w:val="28"/>
        </w:rPr>
        <w:t>Без предоставления субъектом персональных данных обязательных для заключения контракта (трудового договора) сведений, контракт (трудовой договор) не может быть заключен.</w:t>
      </w:r>
    </w:p>
    <w:p w:rsidR="003B2B21" w:rsidRPr="00C53D14" w:rsidRDefault="003B2B21" w:rsidP="003B2B21">
      <w:pPr>
        <w:pStyle w:val="western"/>
        <w:spacing w:before="0" w:beforeAutospacing="0" w:after="0" w:afterAutospacing="0"/>
        <w:ind w:firstLine="708"/>
        <w:jc w:val="both"/>
        <w:rPr>
          <w:sz w:val="28"/>
          <w:szCs w:val="28"/>
        </w:rPr>
      </w:pPr>
      <w:r w:rsidRPr="00C53D14">
        <w:rPr>
          <w:sz w:val="28"/>
          <w:szCs w:val="28"/>
        </w:rPr>
        <w:t xml:space="preserve">На основании статьи 19 </w:t>
      </w:r>
      <w:r w:rsidRPr="00C53D14">
        <w:rPr>
          <w:iCs/>
          <w:sz w:val="28"/>
          <w:szCs w:val="28"/>
        </w:rPr>
        <w:t xml:space="preserve"> Федерального закона от </w:t>
      </w:r>
      <w:r w:rsidRPr="00C53D14">
        <w:rPr>
          <w:sz w:val="28"/>
          <w:szCs w:val="28"/>
        </w:rPr>
        <w:t xml:space="preserve">02.03.2007 </w:t>
      </w:r>
      <w:r w:rsidRPr="00C53D14">
        <w:rPr>
          <w:iCs/>
          <w:sz w:val="28"/>
          <w:szCs w:val="28"/>
        </w:rPr>
        <w:t xml:space="preserve"> № 25-ФЗ «О муниципальной службе Российской Федерации», (</w:t>
      </w:r>
      <w:r w:rsidRPr="00C53D14">
        <w:rPr>
          <w:sz w:val="28"/>
          <w:szCs w:val="28"/>
        </w:rPr>
        <w:t>11 части 1 статьи 77 Трудового кодекса Российской Федерации) контракт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3B2B21" w:rsidRPr="00C53D14" w:rsidRDefault="003B2B21" w:rsidP="003B2B21">
      <w:pPr>
        <w:pStyle w:val="western"/>
        <w:tabs>
          <w:tab w:val="left" w:pos="720"/>
        </w:tabs>
        <w:spacing w:before="0" w:beforeAutospacing="0" w:after="0" w:afterAutospacing="0"/>
        <w:jc w:val="both"/>
        <w:rPr>
          <w:sz w:val="28"/>
          <w:szCs w:val="28"/>
        </w:rPr>
      </w:pPr>
    </w:p>
    <w:p w:rsidR="003B2B21" w:rsidRPr="00C53D14" w:rsidRDefault="003B2B21" w:rsidP="003B2B21">
      <w:pPr>
        <w:pStyle w:val="western"/>
        <w:tabs>
          <w:tab w:val="left" w:pos="720"/>
        </w:tabs>
        <w:spacing w:before="0" w:beforeAutospacing="0" w:after="0" w:afterAutospacing="0"/>
        <w:jc w:val="both"/>
        <w:rPr>
          <w:sz w:val="28"/>
          <w:szCs w:val="28"/>
        </w:rPr>
      </w:pPr>
      <w:r w:rsidRPr="00C53D14">
        <w:rPr>
          <w:sz w:val="28"/>
          <w:szCs w:val="28"/>
        </w:rPr>
        <w:t xml:space="preserve"> «____»_________________    _________________________                                                   </w:t>
      </w:r>
      <w:r w:rsidRPr="00C53D14">
        <w:rPr>
          <w:sz w:val="28"/>
          <w:szCs w:val="28"/>
        </w:rPr>
        <w:tab/>
      </w:r>
    </w:p>
    <w:p w:rsidR="003B2B21" w:rsidRPr="00C53D14" w:rsidRDefault="003B2B21" w:rsidP="003B2B21">
      <w:pPr>
        <w:pStyle w:val="western"/>
        <w:tabs>
          <w:tab w:val="left" w:pos="720"/>
        </w:tabs>
        <w:spacing w:before="0" w:beforeAutospacing="0" w:after="0" w:afterAutospacing="0"/>
        <w:jc w:val="both"/>
        <w:rPr>
          <w:sz w:val="28"/>
          <w:szCs w:val="28"/>
        </w:rPr>
      </w:pPr>
      <w:r w:rsidRPr="00C53D14">
        <w:rPr>
          <w:sz w:val="28"/>
          <w:szCs w:val="28"/>
        </w:rPr>
        <w:t xml:space="preserve">                    дата                                                     подпись</w:t>
      </w:r>
    </w:p>
    <w:p w:rsidR="003B2B21" w:rsidRPr="00321EDA" w:rsidRDefault="003B2B21" w:rsidP="003B2B21">
      <w:pPr>
        <w:jc w:val="both"/>
      </w:pPr>
    </w:p>
    <w:p w:rsidR="003B2B21" w:rsidRPr="00321EDA" w:rsidRDefault="003B2B21" w:rsidP="003B2B21">
      <w:pPr>
        <w:jc w:val="both"/>
      </w:pPr>
    </w:p>
    <w:p w:rsidR="003B2B21" w:rsidRPr="00321EDA" w:rsidRDefault="003B2B21" w:rsidP="003B2B21">
      <w:pPr>
        <w:jc w:val="both"/>
      </w:pPr>
    </w:p>
    <w:p w:rsidR="003B2B21" w:rsidRPr="00321EDA" w:rsidRDefault="003B2B21" w:rsidP="003B2B21">
      <w:pPr>
        <w:jc w:val="both"/>
      </w:pPr>
    </w:p>
    <w:p w:rsidR="003B2B21" w:rsidRPr="00C53D14" w:rsidRDefault="003B2B21" w:rsidP="003B2B21">
      <w:pPr>
        <w:jc w:val="both"/>
        <w:rPr>
          <w:sz w:val="28"/>
          <w:szCs w:val="28"/>
        </w:rPr>
      </w:pPr>
      <w:r w:rsidRPr="00C53D14">
        <w:rPr>
          <w:sz w:val="28"/>
          <w:szCs w:val="28"/>
        </w:rPr>
        <w:t xml:space="preserve">Глава </w:t>
      </w:r>
      <w:r w:rsidR="00AD63CB" w:rsidRPr="00C53D14">
        <w:rPr>
          <w:sz w:val="28"/>
          <w:szCs w:val="28"/>
        </w:rPr>
        <w:t>Чайковского сельсовета                                                   И.</w:t>
      </w:r>
      <w:r w:rsidR="00EE627E">
        <w:rPr>
          <w:sz w:val="28"/>
          <w:szCs w:val="28"/>
        </w:rPr>
        <w:t xml:space="preserve"> </w:t>
      </w:r>
      <w:r w:rsidR="00AD63CB" w:rsidRPr="00C53D14">
        <w:rPr>
          <w:sz w:val="28"/>
          <w:szCs w:val="28"/>
        </w:rPr>
        <w:t>О.</w:t>
      </w:r>
      <w:r w:rsidR="00EE627E">
        <w:rPr>
          <w:sz w:val="28"/>
          <w:szCs w:val="28"/>
        </w:rPr>
        <w:t xml:space="preserve"> </w:t>
      </w:r>
      <w:r w:rsidR="00AD63CB" w:rsidRPr="00C53D14">
        <w:rPr>
          <w:sz w:val="28"/>
          <w:szCs w:val="28"/>
        </w:rPr>
        <w:t xml:space="preserve">Фамилия </w:t>
      </w:r>
    </w:p>
    <w:p w:rsidR="003B2B21" w:rsidRPr="00321EDA" w:rsidRDefault="003B2B21" w:rsidP="003B2B21">
      <w:pPr>
        <w:jc w:val="both"/>
      </w:pPr>
    </w:p>
    <w:p w:rsidR="003B2B21" w:rsidRPr="00321EDA" w:rsidRDefault="003B2B21" w:rsidP="003B2B21">
      <w:pPr>
        <w:jc w:val="both"/>
      </w:pPr>
    </w:p>
    <w:p w:rsidR="003B2B21" w:rsidRPr="00321EDA" w:rsidRDefault="003B2B21" w:rsidP="003B2B21">
      <w:pPr>
        <w:jc w:val="both"/>
      </w:pPr>
    </w:p>
    <w:p w:rsidR="003B2B21" w:rsidRPr="00321EDA" w:rsidRDefault="003B2B21" w:rsidP="003B2B21">
      <w:pPr>
        <w:jc w:val="both"/>
      </w:pPr>
    </w:p>
    <w:p w:rsidR="003B2B21" w:rsidRPr="00321EDA" w:rsidRDefault="003B2B21" w:rsidP="003B2B21">
      <w:pPr>
        <w:jc w:val="both"/>
      </w:pPr>
    </w:p>
    <w:p w:rsidR="003B2B21" w:rsidRPr="00321EDA" w:rsidRDefault="003B2B21" w:rsidP="003B2B21">
      <w:pPr>
        <w:jc w:val="both"/>
      </w:pPr>
    </w:p>
    <w:p w:rsidR="003B2B21" w:rsidRPr="00321EDA" w:rsidRDefault="003B2B21" w:rsidP="003B2B21">
      <w:pPr>
        <w:jc w:val="both"/>
      </w:pPr>
    </w:p>
    <w:p w:rsidR="003B2B21" w:rsidRPr="00321EDA" w:rsidRDefault="003B2B21" w:rsidP="003B2B21">
      <w:pPr>
        <w:jc w:val="both"/>
      </w:pPr>
    </w:p>
    <w:p w:rsidR="00363826" w:rsidRDefault="00363826" w:rsidP="00363826"/>
    <w:p w:rsidR="00EE627E" w:rsidRDefault="00EE627E" w:rsidP="00363826"/>
    <w:p w:rsidR="00EE627E" w:rsidRDefault="00EE627E" w:rsidP="00363826"/>
    <w:p w:rsidR="003B2B21" w:rsidRPr="00363826" w:rsidRDefault="00363826" w:rsidP="00363826">
      <w:pPr>
        <w:rPr>
          <w:sz w:val="28"/>
          <w:szCs w:val="28"/>
        </w:rPr>
      </w:pPr>
      <w:r w:rsidRPr="00363826">
        <w:rPr>
          <w:sz w:val="28"/>
          <w:szCs w:val="28"/>
        </w:rPr>
        <w:lastRenderedPageBreak/>
        <w:t xml:space="preserve">                                                                                                             </w:t>
      </w:r>
      <w:r>
        <w:rPr>
          <w:sz w:val="28"/>
          <w:szCs w:val="28"/>
        </w:rPr>
        <w:t>Приложение 3</w:t>
      </w:r>
      <w:r w:rsidRPr="00363826">
        <w:rPr>
          <w:sz w:val="28"/>
          <w:szCs w:val="28"/>
        </w:rPr>
        <w:t xml:space="preserve">                 </w:t>
      </w:r>
      <w:r>
        <w:rPr>
          <w:sz w:val="28"/>
          <w:szCs w:val="28"/>
        </w:rPr>
        <w:t xml:space="preserve">                               </w:t>
      </w:r>
    </w:p>
    <w:p w:rsidR="003B2B21" w:rsidRPr="00363826" w:rsidRDefault="003B2B21" w:rsidP="003B2B21">
      <w:pPr>
        <w:ind w:left="4956"/>
        <w:jc w:val="right"/>
        <w:rPr>
          <w:sz w:val="28"/>
          <w:szCs w:val="28"/>
        </w:rPr>
      </w:pPr>
      <w:r w:rsidRPr="00363826">
        <w:rPr>
          <w:sz w:val="28"/>
          <w:szCs w:val="28"/>
        </w:rPr>
        <w:t xml:space="preserve">к </w:t>
      </w:r>
      <w:r w:rsidR="00EE627E">
        <w:rPr>
          <w:sz w:val="28"/>
          <w:szCs w:val="28"/>
        </w:rPr>
        <w:t>П</w:t>
      </w:r>
      <w:r w:rsidRPr="00363826">
        <w:rPr>
          <w:sz w:val="28"/>
          <w:szCs w:val="28"/>
        </w:rPr>
        <w:t>остановлению администрации</w:t>
      </w:r>
    </w:p>
    <w:p w:rsidR="003B2B21" w:rsidRPr="00363826" w:rsidRDefault="00A072AD" w:rsidP="003B2B21">
      <w:pPr>
        <w:ind w:left="4248" w:firstLine="708"/>
        <w:jc w:val="right"/>
        <w:rPr>
          <w:sz w:val="28"/>
          <w:szCs w:val="28"/>
        </w:rPr>
      </w:pPr>
      <w:r w:rsidRPr="00363826">
        <w:rPr>
          <w:sz w:val="28"/>
          <w:szCs w:val="28"/>
        </w:rPr>
        <w:t xml:space="preserve">Чайковского </w:t>
      </w:r>
      <w:r w:rsidR="003B2B21" w:rsidRPr="00363826">
        <w:rPr>
          <w:sz w:val="28"/>
          <w:szCs w:val="28"/>
        </w:rPr>
        <w:t xml:space="preserve"> сельсовета</w:t>
      </w:r>
    </w:p>
    <w:p w:rsidR="003B2B21" w:rsidRPr="00363826" w:rsidRDefault="00A072AD" w:rsidP="003B2B21">
      <w:pPr>
        <w:ind w:left="4248" w:firstLine="708"/>
        <w:jc w:val="right"/>
        <w:rPr>
          <w:sz w:val="28"/>
          <w:szCs w:val="28"/>
        </w:rPr>
      </w:pPr>
      <w:r w:rsidRPr="00363826">
        <w:rPr>
          <w:sz w:val="28"/>
          <w:szCs w:val="28"/>
        </w:rPr>
        <w:t>от 27.04.2016  № 15</w:t>
      </w:r>
      <w:r w:rsidR="002D571D" w:rsidRPr="00363826">
        <w:rPr>
          <w:sz w:val="28"/>
          <w:szCs w:val="28"/>
        </w:rPr>
        <w:t>-п</w:t>
      </w:r>
    </w:p>
    <w:p w:rsidR="003B2B21" w:rsidRPr="008300D8" w:rsidRDefault="003B2B21" w:rsidP="003B2B21">
      <w:pPr>
        <w:pStyle w:val="a8"/>
        <w:shd w:val="clear" w:color="auto" w:fill="FFFFFF"/>
        <w:spacing w:before="0" w:after="0"/>
        <w:ind w:left="4860"/>
        <w:jc w:val="right"/>
        <w:rPr>
          <w:color w:val="000000"/>
          <w:sz w:val="20"/>
          <w:szCs w:val="20"/>
        </w:rPr>
      </w:pPr>
    </w:p>
    <w:p w:rsidR="003B2B21" w:rsidRPr="00321EDA" w:rsidRDefault="003B2B21" w:rsidP="003B2B21">
      <w:pPr>
        <w:pStyle w:val="a8"/>
        <w:shd w:val="clear" w:color="auto" w:fill="FFFFFF"/>
        <w:spacing w:before="0" w:after="0"/>
        <w:ind w:left="4860"/>
        <w:rPr>
          <w:color w:val="000000"/>
        </w:rPr>
      </w:pPr>
    </w:p>
    <w:p w:rsidR="003B2B21" w:rsidRPr="00C53D14" w:rsidRDefault="003B2B21" w:rsidP="003B2B21">
      <w:pPr>
        <w:jc w:val="center"/>
        <w:rPr>
          <w:sz w:val="28"/>
          <w:szCs w:val="28"/>
        </w:rPr>
      </w:pPr>
      <w:r w:rsidRPr="00C53D14">
        <w:rPr>
          <w:sz w:val="28"/>
          <w:szCs w:val="28"/>
        </w:rPr>
        <w:t xml:space="preserve">Типовое обязательство муниципального служащего </w:t>
      </w:r>
    </w:p>
    <w:p w:rsidR="003B2B21" w:rsidRPr="00C53D14" w:rsidRDefault="003B2B21" w:rsidP="003B2B21">
      <w:pPr>
        <w:jc w:val="center"/>
        <w:rPr>
          <w:sz w:val="28"/>
          <w:szCs w:val="28"/>
        </w:rPr>
      </w:pPr>
      <w:r w:rsidRPr="00C53D14">
        <w:rPr>
          <w:sz w:val="28"/>
          <w:szCs w:val="28"/>
        </w:rPr>
        <w:t xml:space="preserve">администрации </w:t>
      </w:r>
      <w:r w:rsidR="00A072AD" w:rsidRPr="00C53D14">
        <w:rPr>
          <w:sz w:val="28"/>
          <w:szCs w:val="28"/>
        </w:rPr>
        <w:t xml:space="preserve">Чайковского </w:t>
      </w:r>
      <w:r w:rsidRPr="00C53D14">
        <w:rPr>
          <w:sz w:val="28"/>
          <w:szCs w:val="28"/>
        </w:rPr>
        <w:t xml:space="preserve">сельсовета, непосредственно осуществляющего обработку персональных данных, в случае расторжения с ним трудового договора (контракта) прекратить обработку персональных данных, ставших известными ему в связи с исполнением должностных обязанностей </w:t>
      </w:r>
    </w:p>
    <w:p w:rsidR="003B2B21" w:rsidRPr="00C53D14" w:rsidRDefault="003B2B21" w:rsidP="003B2B21">
      <w:pPr>
        <w:ind w:firstLine="360"/>
        <w:jc w:val="center"/>
        <w:rPr>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8852"/>
      </w:tblGrid>
      <w:tr w:rsidR="003B2B21" w:rsidRPr="00C53D14" w:rsidTr="005556ED">
        <w:tc>
          <w:tcPr>
            <w:tcW w:w="646" w:type="dxa"/>
            <w:tcBorders>
              <w:top w:val="nil"/>
              <w:left w:val="nil"/>
              <w:bottom w:val="nil"/>
              <w:right w:val="nil"/>
            </w:tcBorders>
          </w:tcPr>
          <w:p w:rsidR="003B2B21" w:rsidRPr="00C53D14" w:rsidRDefault="003B2B21" w:rsidP="005556ED">
            <w:pPr>
              <w:rPr>
                <w:sz w:val="28"/>
                <w:szCs w:val="28"/>
              </w:rPr>
            </w:pPr>
          </w:p>
          <w:p w:rsidR="003B2B21" w:rsidRPr="00C53D14" w:rsidRDefault="003B2B21" w:rsidP="005556ED">
            <w:pPr>
              <w:rPr>
                <w:sz w:val="28"/>
                <w:szCs w:val="28"/>
              </w:rPr>
            </w:pPr>
            <w:r w:rsidRPr="00C53D14">
              <w:rPr>
                <w:sz w:val="28"/>
                <w:szCs w:val="28"/>
              </w:rPr>
              <w:t>Я,</w:t>
            </w:r>
          </w:p>
        </w:tc>
        <w:tc>
          <w:tcPr>
            <w:tcW w:w="8852" w:type="dxa"/>
            <w:tcBorders>
              <w:top w:val="nil"/>
              <w:left w:val="nil"/>
              <w:bottom w:val="single" w:sz="4" w:space="0" w:color="auto"/>
              <w:right w:val="nil"/>
            </w:tcBorders>
          </w:tcPr>
          <w:p w:rsidR="003B2B21" w:rsidRPr="00C53D14" w:rsidRDefault="003B2B21" w:rsidP="005556ED">
            <w:pPr>
              <w:jc w:val="center"/>
              <w:rPr>
                <w:i/>
                <w:sz w:val="28"/>
                <w:szCs w:val="28"/>
              </w:rPr>
            </w:pPr>
          </w:p>
        </w:tc>
      </w:tr>
      <w:tr w:rsidR="003B2B21" w:rsidRPr="00C53D14" w:rsidTr="005556ED">
        <w:tc>
          <w:tcPr>
            <w:tcW w:w="9498" w:type="dxa"/>
            <w:gridSpan w:val="2"/>
            <w:tcBorders>
              <w:top w:val="nil"/>
              <w:left w:val="nil"/>
              <w:bottom w:val="nil"/>
              <w:right w:val="nil"/>
            </w:tcBorders>
          </w:tcPr>
          <w:p w:rsidR="003B2B21" w:rsidRPr="00C53D14" w:rsidRDefault="003B2B21" w:rsidP="005556ED">
            <w:pPr>
              <w:jc w:val="center"/>
              <w:rPr>
                <w:sz w:val="28"/>
                <w:szCs w:val="28"/>
              </w:rPr>
            </w:pPr>
            <w:r w:rsidRPr="00C53D14">
              <w:rPr>
                <w:sz w:val="28"/>
                <w:szCs w:val="28"/>
              </w:rPr>
              <w:t>(фамилия, имя, отчество)</w:t>
            </w:r>
          </w:p>
        </w:tc>
      </w:tr>
      <w:tr w:rsidR="003B2B21" w:rsidRPr="00C53D14" w:rsidTr="005556ED">
        <w:tc>
          <w:tcPr>
            <w:tcW w:w="9498" w:type="dxa"/>
            <w:gridSpan w:val="2"/>
            <w:tcBorders>
              <w:top w:val="nil"/>
              <w:left w:val="nil"/>
              <w:bottom w:val="single" w:sz="4" w:space="0" w:color="auto"/>
              <w:right w:val="nil"/>
            </w:tcBorders>
          </w:tcPr>
          <w:p w:rsidR="003B2B21" w:rsidRPr="00C53D14" w:rsidRDefault="003B2B21" w:rsidP="005556ED">
            <w:pPr>
              <w:jc w:val="center"/>
              <w:rPr>
                <w:sz w:val="28"/>
                <w:szCs w:val="28"/>
              </w:rPr>
            </w:pPr>
          </w:p>
        </w:tc>
      </w:tr>
      <w:tr w:rsidR="003B2B21" w:rsidRPr="00C53D14" w:rsidTr="005556ED">
        <w:tc>
          <w:tcPr>
            <w:tcW w:w="9498" w:type="dxa"/>
            <w:gridSpan w:val="2"/>
            <w:tcBorders>
              <w:top w:val="single" w:sz="4" w:space="0" w:color="auto"/>
              <w:left w:val="nil"/>
              <w:bottom w:val="single" w:sz="4" w:space="0" w:color="auto"/>
              <w:right w:val="nil"/>
            </w:tcBorders>
          </w:tcPr>
          <w:p w:rsidR="003B2B21" w:rsidRPr="00C53D14" w:rsidRDefault="003B2B21" w:rsidP="005556ED">
            <w:pPr>
              <w:jc w:val="center"/>
              <w:rPr>
                <w:sz w:val="28"/>
                <w:szCs w:val="28"/>
              </w:rPr>
            </w:pPr>
            <w:r w:rsidRPr="00C53D14">
              <w:rPr>
                <w:sz w:val="28"/>
                <w:szCs w:val="28"/>
              </w:rPr>
              <w:t>(должность)</w:t>
            </w:r>
          </w:p>
          <w:p w:rsidR="003B2B21" w:rsidRPr="00C53D14" w:rsidRDefault="003B2B21" w:rsidP="005556ED">
            <w:pPr>
              <w:jc w:val="center"/>
              <w:rPr>
                <w:sz w:val="28"/>
                <w:szCs w:val="28"/>
              </w:rPr>
            </w:pPr>
          </w:p>
        </w:tc>
      </w:tr>
      <w:tr w:rsidR="003B2B21" w:rsidRPr="00C53D14" w:rsidTr="005556ED">
        <w:tc>
          <w:tcPr>
            <w:tcW w:w="9498" w:type="dxa"/>
            <w:gridSpan w:val="2"/>
            <w:tcBorders>
              <w:top w:val="single" w:sz="4" w:space="0" w:color="auto"/>
              <w:left w:val="nil"/>
              <w:bottom w:val="single" w:sz="4" w:space="0" w:color="auto"/>
              <w:right w:val="nil"/>
            </w:tcBorders>
          </w:tcPr>
          <w:p w:rsidR="003B2B21" w:rsidRPr="00C53D14" w:rsidRDefault="003B2B21" w:rsidP="005556ED">
            <w:pPr>
              <w:tabs>
                <w:tab w:val="left" w:pos="5550"/>
              </w:tabs>
              <w:rPr>
                <w:i/>
                <w:sz w:val="28"/>
                <w:szCs w:val="28"/>
              </w:rPr>
            </w:pPr>
            <w:r w:rsidRPr="00C53D14">
              <w:rPr>
                <w:i/>
                <w:sz w:val="28"/>
                <w:szCs w:val="28"/>
              </w:rPr>
              <w:tab/>
            </w:r>
          </w:p>
        </w:tc>
      </w:tr>
    </w:tbl>
    <w:p w:rsidR="003B2B21" w:rsidRPr="00C53D14" w:rsidRDefault="003B2B21" w:rsidP="003B2B21">
      <w:pPr>
        <w:jc w:val="both"/>
        <w:rPr>
          <w:sz w:val="28"/>
          <w:szCs w:val="28"/>
        </w:rPr>
      </w:pPr>
      <w:proofErr w:type="gramStart"/>
      <w:r w:rsidRPr="00C53D14">
        <w:rPr>
          <w:sz w:val="28"/>
          <w:szCs w:val="28"/>
        </w:rPr>
        <w:t>проживающий</w:t>
      </w:r>
      <w:proofErr w:type="gramEnd"/>
      <w:r w:rsidRPr="00C53D14">
        <w:rPr>
          <w:sz w:val="28"/>
          <w:szCs w:val="28"/>
        </w:rPr>
        <w:t xml:space="preserve"> по адресу:  _________________________________________</w:t>
      </w:r>
    </w:p>
    <w:p w:rsidR="003B2B21" w:rsidRPr="00C53D14" w:rsidRDefault="003B2B21" w:rsidP="003B2B21">
      <w:pPr>
        <w:jc w:val="both"/>
        <w:rPr>
          <w:sz w:val="28"/>
          <w:szCs w:val="28"/>
        </w:rPr>
      </w:pPr>
      <w:r w:rsidRPr="00C53D14">
        <w:rPr>
          <w:sz w:val="28"/>
          <w:szCs w:val="28"/>
        </w:rPr>
        <w:t xml:space="preserve">_______________________________________________________________, предупрежден (а) о том, что на период исполнения мною должностных обязанностей по трудовому договору (контракту), заключенному между мною и администрацией </w:t>
      </w:r>
      <w:r w:rsidR="002D571D" w:rsidRPr="00C53D14">
        <w:rPr>
          <w:sz w:val="28"/>
          <w:szCs w:val="28"/>
        </w:rPr>
        <w:t xml:space="preserve">Чайковского </w:t>
      </w:r>
      <w:r w:rsidRPr="00C53D14">
        <w:rPr>
          <w:sz w:val="28"/>
          <w:szCs w:val="28"/>
        </w:rPr>
        <w:t>сельсовета, и предусматривающих работу с персональными данными, мне будет предоставлен доступ к указанной информации.</w:t>
      </w:r>
    </w:p>
    <w:p w:rsidR="003B2B21" w:rsidRPr="00C53D14" w:rsidRDefault="003B2B21" w:rsidP="003B2B21">
      <w:pPr>
        <w:ind w:firstLine="708"/>
        <w:jc w:val="both"/>
        <w:rPr>
          <w:sz w:val="28"/>
          <w:szCs w:val="28"/>
        </w:rPr>
      </w:pPr>
      <w:r w:rsidRPr="00C53D14">
        <w:rPr>
          <w:sz w:val="28"/>
          <w:szCs w:val="28"/>
        </w:rPr>
        <w:t>Добровольно принимаю на себя обязательства:</w:t>
      </w:r>
    </w:p>
    <w:p w:rsidR="003B2B21" w:rsidRPr="00C53D14" w:rsidRDefault="003B2B21" w:rsidP="003B2B21">
      <w:pPr>
        <w:ind w:firstLine="708"/>
        <w:jc w:val="both"/>
        <w:rPr>
          <w:sz w:val="28"/>
          <w:szCs w:val="28"/>
        </w:rPr>
      </w:pPr>
      <w:r w:rsidRPr="00C53D14">
        <w:rPr>
          <w:sz w:val="28"/>
          <w:szCs w:val="28"/>
        </w:rPr>
        <w:t xml:space="preserve">- не передавать (в любом виде) и не разглашать третьим лицам и работникам администрации </w:t>
      </w:r>
      <w:r w:rsidR="0018182B" w:rsidRPr="00C53D14">
        <w:rPr>
          <w:sz w:val="28"/>
          <w:szCs w:val="28"/>
        </w:rPr>
        <w:t xml:space="preserve">Чайковского </w:t>
      </w:r>
      <w:r w:rsidRPr="00C53D14">
        <w:rPr>
          <w:sz w:val="28"/>
          <w:szCs w:val="28"/>
        </w:rPr>
        <w:t>сельсовета</w:t>
      </w:r>
      <w:r w:rsidRPr="00C53D14">
        <w:rPr>
          <w:i/>
          <w:sz w:val="28"/>
          <w:szCs w:val="28"/>
        </w:rPr>
        <w:t xml:space="preserve">, </w:t>
      </w:r>
      <w:r w:rsidRPr="00C53D14">
        <w:rPr>
          <w:sz w:val="28"/>
          <w:szCs w:val="28"/>
        </w:rPr>
        <w:t>не имеющим на это право в силу выполняемых ими должностных обязанностей,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3B2B21" w:rsidRPr="00C53D14" w:rsidRDefault="003B2B21" w:rsidP="003B2B21">
      <w:pPr>
        <w:ind w:firstLine="708"/>
        <w:jc w:val="both"/>
        <w:rPr>
          <w:sz w:val="28"/>
          <w:szCs w:val="28"/>
        </w:rPr>
      </w:pPr>
      <w:r w:rsidRPr="00C53D14">
        <w:rPr>
          <w:sz w:val="28"/>
          <w:szCs w:val="28"/>
        </w:rPr>
        <w:t xml:space="preserve">- в случае попытки третьих лиц или работников администрации </w:t>
      </w:r>
      <w:r w:rsidR="0018182B" w:rsidRPr="00C53D14">
        <w:rPr>
          <w:sz w:val="28"/>
          <w:szCs w:val="28"/>
        </w:rPr>
        <w:t xml:space="preserve">Чайковского </w:t>
      </w:r>
      <w:r w:rsidRPr="00C53D14">
        <w:rPr>
          <w:sz w:val="28"/>
          <w:szCs w:val="28"/>
        </w:rPr>
        <w:t>сельсовета,</w:t>
      </w:r>
      <w:r w:rsidRPr="00C53D14">
        <w:rPr>
          <w:i/>
          <w:sz w:val="28"/>
          <w:szCs w:val="28"/>
        </w:rPr>
        <w:t xml:space="preserve"> </w:t>
      </w:r>
      <w:r w:rsidRPr="00C53D14">
        <w:rPr>
          <w:sz w:val="28"/>
          <w:szCs w:val="28"/>
        </w:rPr>
        <w:t>не имеющих на это право, получить от меня информацию, содержащую персональные данные, немедленно сообщать об этом факте своему непосредственному начальнику или (в случае его отсутствия) вышестоящему руководителю;</w:t>
      </w:r>
    </w:p>
    <w:p w:rsidR="003B2B21" w:rsidRPr="00C53D14" w:rsidRDefault="003B2B21" w:rsidP="003B2B21">
      <w:pPr>
        <w:ind w:firstLine="708"/>
        <w:jc w:val="both"/>
        <w:rPr>
          <w:sz w:val="28"/>
          <w:szCs w:val="28"/>
        </w:rPr>
      </w:pPr>
      <w:r w:rsidRPr="00C53D14">
        <w:rPr>
          <w:sz w:val="28"/>
          <w:szCs w:val="28"/>
        </w:rPr>
        <w:t>- не использовать информацию, содержащую персональные данные с целью получения выгоды;</w:t>
      </w:r>
    </w:p>
    <w:p w:rsidR="003B2B21" w:rsidRPr="00C53D14" w:rsidRDefault="003B2B21" w:rsidP="003B2B21">
      <w:pPr>
        <w:ind w:firstLine="708"/>
        <w:jc w:val="both"/>
        <w:rPr>
          <w:sz w:val="28"/>
          <w:szCs w:val="28"/>
        </w:rPr>
      </w:pPr>
      <w:r w:rsidRPr="00C53D14">
        <w:rPr>
          <w:sz w:val="28"/>
          <w:szCs w:val="28"/>
        </w:rPr>
        <w:t xml:space="preserve">- выполнять требования закона и иных нормативных правовых актов Российской Федерации, а также внутренних документов, регламентирующих </w:t>
      </w:r>
      <w:r w:rsidRPr="00C53D14">
        <w:rPr>
          <w:sz w:val="28"/>
          <w:szCs w:val="28"/>
        </w:rPr>
        <w:lastRenderedPageBreak/>
        <w:t>вопросы защиты интересов субъектов персональных данных, порядка обработки и защиты персональных данных;</w:t>
      </w:r>
    </w:p>
    <w:p w:rsidR="003B2B21" w:rsidRPr="00C53D14" w:rsidRDefault="003B2B21" w:rsidP="003B2B21">
      <w:pPr>
        <w:ind w:firstLine="708"/>
        <w:jc w:val="both"/>
        <w:rPr>
          <w:sz w:val="28"/>
          <w:szCs w:val="28"/>
        </w:rPr>
      </w:pPr>
      <w:r w:rsidRPr="00C53D14">
        <w:rPr>
          <w:sz w:val="28"/>
          <w:szCs w:val="28"/>
        </w:rPr>
        <w:t>- в случае моего увольнения все материальные носители сведений, содержащих персональные данные (документы, копии документов, дискеты, диски, магнитные ленты, распечатки на принтерах, кин</w:t>
      </w:r>
      <w:proofErr w:type="gramStart"/>
      <w:r w:rsidRPr="00C53D14">
        <w:rPr>
          <w:sz w:val="28"/>
          <w:szCs w:val="28"/>
        </w:rPr>
        <w:t>о-</w:t>
      </w:r>
      <w:proofErr w:type="gramEnd"/>
      <w:r w:rsidRPr="00C53D14">
        <w:rPr>
          <w:sz w:val="28"/>
          <w:szCs w:val="28"/>
        </w:rPr>
        <w:t xml:space="preserve"> фото негативы и позитивы, черновики и др.), которые находились в моем распоряжении в связи с выполнением мною служебных обязанностей вовремя работы в администрации </w:t>
      </w:r>
      <w:r w:rsidR="0018182B" w:rsidRPr="00C53D14">
        <w:rPr>
          <w:sz w:val="28"/>
          <w:szCs w:val="28"/>
        </w:rPr>
        <w:t>Чайковского</w:t>
      </w:r>
      <w:r w:rsidRPr="00C53D14">
        <w:rPr>
          <w:sz w:val="28"/>
          <w:szCs w:val="28"/>
        </w:rPr>
        <w:t xml:space="preserve"> сельсовета,</w:t>
      </w:r>
      <w:r w:rsidRPr="00C53D14">
        <w:rPr>
          <w:i/>
          <w:sz w:val="28"/>
          <w:szCs w:val="28"/>
        </w:rPr>
        <w:t xml:space="preserve"> </w:t>
      </w:r>
      <w:r w:rsidRPr="00C53D14">
        <w:rPr>
          <w:sz w:val="28"/>
          <w:szCs w:val="28"/>
        </w:rPr>
        <w:t>передать своему непосредственному руководителю под роспись</w:t>
      </w:r>
      <w:r w:rsidRPr="00C53D14">
        <w:rPr>
          <w:i/>
          <w:sz w:val="28"/>
          <w:szCs w:val="28"/>
        </w:rPr>
        <w:t>;</w:t>
      </w:r>
    </w:p>
    <w:p w:rsidR="003B2B21" w:rsidRPr="00C53D14" w:rsidRDefault="003B2B21" w:rsidP="003B2B21">
      <w:pPr>
        <w:ind w:firstLine="708"/>
        <w:jc w:val="both"/>
        <w:rPr>
          <w:sz w:val="28"/>
          <w:szCs w:val="28"/>
        </w:rPr>
      </w:pPr>
      <w:r w:rsidRPr="00C53D14">
        <w:rPr>
          <w:sz w:val="28"/>
          <w:szCs w:val="28"/>
        </w:rPr>
        <w:t>-</w:t>
      </w:r>
      <w:r w:rsidRPr="00C53D14">
        <w:rPr>
          <w:i/>
          <w:sz w:val="28"/>
          <w:szCs w:val="28"/>
        </w:rPr>
        <w:t xml:space="preserve"> </w:t>
      </w:r>
      <w:r w:rsidRPr="00C53D14">
        <w:rPr>
          <w:sz w:val="28"/>
          <w:szCs w:val="28"/>
        </w:rPr>
        <w:t>об утрате</w:t>
      </w:r>
      <w:r w:rsidRPr="00C53D14">
        <w:rPr>
          <w:i/>
          <w:sz w:val="28"/>
          <w:szCs w:val="28"/>
        </w:rPr>
        <w:t xml:space="preserve"> </w:t>
      </w:r>
      <w:r w:rsidRPr="00C53D14">
        <w:rPr>
          <w:sz w:val="28"/>
          <w:szCs w:val="28"/>
        </w:rPr>
        <w:t>или недостаче материальных носителей сведений, содержащих персональные данные и о других фактах, которые могут привести к разглашению персональных данных, а также о причинах и условиях возможной утечки информации, немедленно сообщать</w:t>
      </w:r>
      <w:r w:rsidRPr="00C53D14">
        <w:rPr>
          <w:i/>
          <w:sz w:val="28"/>
          <w:szCs w:val="28"/>
        </w:rPr>
        <w:t xml:space="preserve"> </w:t>
      </w:r>
      <w:r w:rsidRPr="00C53D14">
        <w:rPr>
          <w:sz w:val="28"/>
          <w:szCs w:val="28"/>
        </w:rPr>
        <w:t>непосредственному руководителю;</w:t>
      </w:r>
    </w:p>
    <w:p w:rsidR="003B2B21" w:rsidRPr="00C53D14" w:rsidRDefault="003B2B21" w:rsidP="003B2B21">
      <w:pPr>
        <w:ind w:firstLine="601"/>
        <w:jc w:val="both"/>
        <w:rPr>
          <w:sz w:val="28"/>
          <w:szCs w:val="28"/>
        </w:rPr>
      </w:pPr>
      <w:r w:rsidRPr="00C53D14">
        <w:rPr>
          <w:sz w:val="28"/>
          <w:szCs w:val="28"/>
        </w:rPr>
        <w:t>- не производить преднамеренных действий, нарушающих достоверность, целостность или конфиденциальность персональных данных, хранимых и обрабатываемых с использованием автоматизированной информационной системы.</w:t>
      </w:r>
    </w:p>
    <w:p w:rsidR="003B2B21" w:rsidRPr="00C53D14" w:rsidRDefault="003B2B21" w:rsidP="003B2B21">
      <w:pPr>
        <w:ind w:firstLine="601"/>
        <w:jc w:val="both"/>
        <w:rPr>
          <w:sz w:val="28"/>
          <w:szCs w:val="28"/>
        </w:rPr>
      </w:pPr>
      <w:r w:rsidRPr="00C53D14">
        <w:rPr>
          <w:sz w:val="28"/>
          <w:szCs w:val="28"/>
        </w:rPr>
        <w:t>До моего сведения также доведены с разъяснениями соответствующие положения по обеспечению сохранности персональных данных автоматизированной информационной системы.</w:t>
      </w:r>
    </w:p>
    <w:p w:rsidR="003B2B21" w:rsidRPr="00C53D14" w:rsidRDefault="003B2B21" w:rsidP="003B2B21">
      <w:pPr>
        <w:ind w:firstLine="601"/>
        <w:jc w:val="both"/>
        <w:rPr>
          <w:sz w:val="28"/>
          <w:szCs w:val="28"/>
        </w:rPr>
      </w:pPr>
      <w:r w:rsidRPr="00C53D14">
        <w:rPr>
          <w:sz w:val="28"/>
          <w:szCs w:val="28"/>
        </w:rPr>
        <w:t xml:space="preserve">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 (контракта), освобождения меня от замещаемой должности и увольнения с муниципальной службы. </w:t>
      </w:r>
    </w:p>
    <w:p w:rsidR="003B2B21" w:rsidRPr="00C53D14" w:rsidRDefault="003B2B21" w:rsidP="003B2B21">
      <w:pPr>
        <w:ind w:firstLine="601"/>
        <w:jc w:val="both"/>
        <w:rPr>
          <w:sz w:val="28"/>
          <w:szCs w:val="28"/>
        </w:rPr>
      </w:pPr>
      <w:r w:rsidRPr="00C53D14">
        <w:rPr>
          <w:sz w:val="28"/>
          <w:szCs w:val="28"/>
        </w:rPr>
        <w:t>В соответствии со статьей 7 Федерального закона от 27.07.2006 № 152-ФЗ «О персональных данных» я уведомле</w:t>
      </w:r>
      <w:proofErr w:type="gramStart"/>
      <w:r w:rsidRPr="00C53D14">
        <w:rPr>
          <w:sz w:val="28"/>
          <w:szCs w:val="28"/>
        </w:rPr>
        <w:t>н(</w:t>
      </w:r>
      <w:proofErr w:type="gramEnd"/>
      <w:r w:rsidRPr="00C53D14">
        <w:rPr>
          <w:sz w:val="28"/>
          <w:szCs w:val="28"/>
        </w:rPr>
        <w:t xml:space="preserve">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rsidR="003B2B21" w:rsidRPr="00C53D14" w:rsidRDefault="003B2B21" w:rsidP="003B2B21">
      <w:pPr>
        <w:ind w:firstLine="601"/>
        <w:jc w:val="both"/>
        <w:rPr>
          <w:sz w:val="28"/>
          <w:szCs w:val="28"/>
        </w:rPr>
      </w:pPr>
      <w:r w:rsidRPr="00C53D14">
        <w:rPr>
          <w:sz w:val="28"/>
          <w:szCs w:val="28"/>
        </w:rPr>
        <w:t>Ответственность, предусмотренная Федеральным законом от 27.07.2006 № 152-ФЗ «О персональных данных» и другими федеральными законами, мне разъяснена.</w:t>
      </w:r>
    </w:p>
    <w:p w:rsidR="003B2B21" w:rsidRPr="00C53D14" w:rsidRDefault="003B2B21" w:rsidP="003B2B21">
      <w:pPr>
        <w:rPr>
          <w:sz w:val="28"/>
          <w:szCs w:val="28"/>
        </w:rPr>
      </w:pPr>
    </w:p>
    <w:p w:rsidR="003B2B21" w:rsidRPr="00C53D14" w:rsidRDefault="003B2B21" w:rsidP="003B2B21">
      <w:pPr>
        <w:rPr>
          <w:sz w:val="28"/>
          <w:szCs w:val="28"/>
        </w:rPr>
      </w:pPr>
      <w:r w:rsidRPr="00C53D14">
        <w:rPr>
          <w:sz w:val="28"/>
          <w:szCs w:val="28"/>
        </w:rPr>
        <w:t>______________________ ____________________ _______________________</w:t>
      </w:r>
    </w:p>
    <w:p w:rsidR="003B2B21" w:rsidRPr="00C53D14" w:rsidRDefault="003B2B21" w:rsidP="003B2B21">
      <w:pPr>
        <w:rPr>
          <w:sz w:val="28"/>
          <w:szCs w:val="28"/>
        </w:rPr>
      </w:pPr>
      <w:r w:rsidRPr="00C53D14">
        <w:rPr>
          <w:sz w:val="28"/>
          <w:szCs w:val="28"/>
        </w:rPr>
        <w:t xml:space="preserve">          (дата)                           </w:t>
      </w:r>
      <w:r w:rsidRPr="00C53D14">
        <w:rPr>
          <w:sz w:val="28"/>
          <w:szCs w:val="28"/>
        </w:rPr>
        <w:tab/>
        <w:t>(подпись)                         (расшифровка подписи)</w:t>
      </w:r>
    </w:p>
    <w:p w:rsidR="003B2B21" w:rsidRPr="00321EDA" w:rsidRDefault="003B2B21" w:rsidP="003B2B21">
      <w:pPr>
        <w:pStyle w:val="a8"/>
        <w:shd w:val="clear" w:color="auto" w:fill="FFFFFF"/>
        <w:spacing w:before="0" w:after="0"/>
        <w:ind w:left="4860"/>
        <w:jc w:val="center"/>
        <w:rPr>
          <w:color w:val="000000"/>
        </w:rPr>
      </w:pPr>
    </w:p>
    <w:p w:rsidR="003B2B21" w:rsidRPr="00321EDA" w:rsidRDefault="003B2B21" w:rsidP="003B2B21">
      <w:pPr>
        <w:pStyle w:val="a8"/>
        <w:shd w:val="clear" w:color="auto" w:fill="FFFFFF"/>
        <w:spacing w:before="0" w:after="0"/>
        <w:ind w:left="3540" w:firstLine="708"/>
        <w:rPr>
          <w:color w:val="000000"/>
        </w:rPr>
      </w:pPr>
    </w:p>
    <w:p w:rsidR="003B2B21" w:rsidRPr="00321EDA" w:rsidRDefault="003B2B21" w:rsidP="003B2B21">
      <w:pPr>
        <w:pStyle w:val="a8"/>
        <w:shd w:val="clear" w:color="auto" w:fill="FFFFFF"/>
        <w:spacing w:before="0" w:after="0"/>
        <w:ind w:left="3540" w:firstLine="708"/>
        <w:rPr>
          <w:color w:val="000000"/>
        </w:rPr>
      </w:pPr>
    </w:p>
    <w:p w:rsidR="003B2B21" w:rsidRPr="00321EDA" w:rsidRDefault="003B2B21" w:rsidP="003B2B21">
      <w:pPr>
        <w:pStyle w:val="a8"/>
        <w:shd w:val="clear" w:color="auto" w:fill="FFFFFF"/>
        <w:spacing w:before="0" w:after="0"/>
        <w:ind w:left="3540" w:firstLine="708"/>
        <w:rPr>
          <w:color w:val="000000"/>
        </w:rPr>
      </w:pPr>
    </w:p>
    <w:p w:rsidR="003B2B21" w:rsidRPr="00321EDA" w:rsidRDefault="003B2B21" w:rsidP="003B2B21">
      <w:pPr>
        <w:pStyle w:val="a8"/>
        <w:shd w:val="clear" w:color="auto" w:fill="FFFFFF"/>
        <w:spacing w:before="0" w:after="0"/>
        <w:ind w:left="3540" w:firstLine="708"/>
        <w:rPr>
          <w:color w:val="000000"/>
        </w:rPr>
      </w:pPr>
    </w:p>
    <w:p w:rsidR="003B2B21" w:rsidRPr="00321EDA" w:rsidRDefault="003B2B21" w:rsidP="003B2B21">
      <w:pPr>
        <w:jc w:val="both"/>
      </w:pPr>
    </w:p>
    <w:p w:rsidR="005C67A2" w:rsidRPr="00B253EA" w:rsidRDefault="005C67A2" w:rsidP="005C67A2">
      <w:pPr>
        <w:ind w:right="5395"/>
        <w:jc w:val="both"/>
      </w:pPr>
    </w:p>
    <w:p w:rsidR="00B253EA" w:rsidRPr="00B253EA" w:rsidRDefault="00B253EA" w:rsidP="00B253EA">
      <w:pPr>
        <w:autoSpaceDE w:val="0"/>
        <w:autoSpaceDN w:val="0"/>
        <w:adjustRightInd w:val="0"/>
        <w:jc w:val="right"/>
        <w:outlineLvl w:val="0"/>
        <w:rPr>
          <w:iCs/>
        </w:rPr>
      </w:pPr>
    </w:p>
    <w:p w:rsidR="00B253EA" w:rsidRPr="00B253EA" w:rsidRDefault="00B253EA" w:rsidP="00B253EA">
      <w:pPr>
        <w:autoSpaceDE w:val="0"/>
        <w:autoSpaceDN w:val="0"/>
        <w:adjustRightInd w:val="0"/>
        <w:jc w:val="right"/>
        <w:outlineLvl w:val="0"/>
        <w:rPr>
          <w:iCs/>
        </w:rPr>
      </w:pPr>
    </w:p>
    <w:p w:rsidR="00B253EA" w:rsidRDefault="00B253EA" w:rsidP="00B253EA">
      <w:pPr>
        <w:autoSpaceDE w:val="0"/>
        <w:autoSpaceDN w:val="0"/>
        <w:adjustRightInd w:val="0"/>
        <w:jc w:val="right"/>
        <w:outlineLvl w:val="0"/>
        <w:rPr>
          <w:iCs/>
        </w:rPr>
      </w:pPr>
    </w:p>
    <w:p w:rsidR="00B253EA" w:rsidRDefault="00B253EA" w:rsidP="00B253EA">
      <w:pPr>
        <w:autoSpaceDE w:val="0"/>
        <w:autoSpaceDN w:val="0"/>
        <w:adjustRightInd w:val="0"/>
        <w:jc w:val="right"/>
        <w:outlineLvl w:val="0"/>
        <w:rPr>
          <w:iCs/>
        </w:rPr>
      </w:pPr>
    </w:p>
    <w:p w:rsidR="00B253EA" w:rsidRDefault="00B253EA" w:rsidP="00B253EA">
      <w:pPr>
        <w:autoSpaceDE w:val="0"/>
        <w:autoSpaceDN w:val="0"/>
        <w:adjustRightInd w:val="0"/>
        <w:jc w:val="right"/>
        <w:outlineLvl w:val="0"/>
        <w:rPr>
          <w:iCs/>
        </w:rPr>
      </w:pPr>
    </w:p>
    <w:p w:rsidR="00B253EA" w:rsidRPr="00B253EA" w:rsidRDefault="00B253EA" w:rsidP="00B253EA">
      <w:pPr>
        <w:autoSpaceDE w:val="0"/>
        <w:autoSpaceDN w:val="0"/>
        <w:adjustRightInd w:val="0"/>
        <w:jc w:val="right"/>
        <w:outlineLvl w:val="0"/>
        <w:rPr>
          <w:iCs/>
        </w:rPr>
      </w:pPr>
    </w:p>
    <w:p w:rsidR="00797499" w:rsidRDefault="00797499" w:rsidP="00EE60E0">
      <w:pPr>
        <w:pStyle w:val="ConsPlusNormal"/>
        <w:ind w:firstLine="0"/>
        <w:rPr>
          <w:rFonts w:ascii="Times New Roman" w:hAnsi="Times New Roman" w:cs="Times New Roman"/>
          <w:sz w:val="28"/>
          <w:szCs w:val="28"/>
        </w:rPr>
      </w:pPr>
    </w:p>
    <w:sectPr w:rsidR="00797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47A47"/>
    <w:multiLevelType w:val="multilevel"/>
    <w:tmpl w:val="240C5FB2"/>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A6F240D"/>
    <w:multiLevelType w:val="hybridMultilevel"/>
    <w:tmpl w:val="42F4F404"/>
    <w:lvl w:ilvl="0" w:tplc="7476431E">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E6C7C1B"/>
    <w:multiLevelType w:val="hybridMultilevel"/>
    <w:tmpl w:val="2F983136"/>
    <w:lvl w:ilvl="0" w:tplc="DEFACB34">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A2"/>
    <w:rsid w:val="00066E73"/>
    <w:rsid w:val="000849C2"/>
    <w:rsid w:val="000C23B8"/>
    <w:rsid w:val="000E2EAA"/>
    <w:rsid w:val="0011744C"/>
    <w:rsid w:val="0018182B"/>
    <w:rsid w:val="001A6782"/>
    <w:rsid w:val="00210F9B"/>
    <w:rsid w:val="002851E7"/>
    <w:rsid w:val="002C49DF"/>
    <w:rsid w:val="002D571D"/>
    <w:rsid w:val="0030139C"/>
    <w:rsid w:val="00363826"/>
    <w:rsid w:val="003B2B21"/>
    <w:rsid w:val="003B77F7"/>
    <w:rsid w:val="00411395"/>
    <w:rsid w:val="0043199B"/>
    <w:rsid w:val="004C701F"/>
    <w:rsid w:val="00527D07"/>
    <w:rsid w:val="005C67A2"/>
    <w:rsid w:val="005E4896"/>
    <w:rsid w:val="006849CA"/>
    <w:rsid w:val="006A6DC7"/>
    <w:rsid w:val="006E1063"/>
    <w:rsid w:val="00797499"/>
    <w:rsid w:val="007C403B"/>
    <w:rsid w:val="0084394B"/>
    <w:rsid w:val="009C0A1E"/>
    <w:rsid w:val="00A072AD"/>
    <w:rsid w:val="00A330EE"/>
    <w:rsid w:val="00AD63CB"/>
    <w:rsid w:val="00B253EA"/>
    <w:rsid w:val="00B62393"/>
    <w:rsid w:val="00BA7442"/>
    <w:rsid w:val="00C53D14"/>
    <w:rsid w:val="00C628FC"/>
    <w:rsid w:val="00CC2CD7"/>
    <w:rsid w:val="00D50146"/>
    <w:rsid w:val="00D61DDF"/>
    <w:rsid w:val="00D67C11"/>
    <w:rsid w:val="00DF0C22"/>
    <w:rsid w:val="00EC179F"/>
    <w:rsid w:val="00EE60E0"/>
    <w:rsid w:val="00EE627E"/>
    <w:rsid w:val="00EF16AA"/>
    <w:rsid w:val="00F51839"/>
    <w:rsid w:val="00F85564"/>
    <w:rsid w:val="00FB76C2"/>
    <w:rsid w:val="00FC4702"/>
    <w:rsid w:val="00FD7D2F"/>
    <w:rsid w:val="00FF2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C67A2"/>
    <w:rPr>
      <w:b/>
      <w:bCs/>
    </w:rPr>
  </w:style>
  <w:style w:type="paragraph" w:customStyle="1" w:styleId="ConsPlusNormal">
    <w:name w:val="ConsPlusNormal"/>
    <w:rsid w:val="005C67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C67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5C67A2"/>
    <w:rPr>
      <w:rFonts w:ascii="Tahoma" w:hAnsi="Tahoma" w:cs="Tahoma"/>
      <w:sz w:val="16"/>
      <w:szCs w:val="16"/>
    </w:rPr>
  </w:style>
  <w:style w:type="character" w:customStyle="1" w:styleId="a5">
    <w:name w:val="Текст выноски Знак"/>
    <w:basedOn w:val="a0"/>
    <w:link w:val="a4"/>
    <w:uiPriority w:val="99"/>
    <w:semiHidden/>
    <w:rsid w:val="005C67A2"/>
    <w:rPr>
      <w:rFonts w:ascii="Tahoma" w:eastAsia="Times New Roman" w:hAnsi="Tahoma" w:cs="Tahoma"/>
      <w:sz w:val="16"/>
      <w:szCs w:val="16"/>
      <w:lang w:eastAsia="ru-RU"/>
    </w:rPr>
  </w:style>
  <w:style w:type="paragraph" w:styleId="a6">
    <w:name w:val="Title"/>
    <w:basedOn w:val="a"/>
    <w:link w:val="a7"/>
    <w:qFormat/>
    <w:rsid w:val="005C67A2"/>
    <w:pPr>
      <w:jc w:val="center"/>
    </w:pPr>
    <w:rPr>
      <w:b/>
      <w:bCs/>
      <w:sz w:val="28"/>
    </w:rPr>
  </w:style>
  <w:style w:type="character" w:customStyle="1" w:styleId="a7">
    <w:name w:val="Название Знак"/>
    <w:basedOn w:val="a0"/>
    <w:link w:val="a6"/>
    <w:rsid w:val="005C67A2"/>
    <w:rPr>
      <w:rFonts w:ascii="Times New Roman" w:eastAsia="Times New Roman" w:hAnsi="Times New Roman" w:cs="Times New Roman"/>
      <w:b/>
      <w:bCs/>
      <w:sz w:val="28"/>
      <w:szCs w:val="24"/>
      <w:lang w:eastAsia="ru-RU"/>
    </w:rPr>
  </w:style>
  <w:style w:type="paragraph" w:styleId="a8">
    <w:name w:val="Normal (Web)"/>
    <w:basedOn w:val="a"/>
    <w:rsid w:val="005C67A2"/>
    <w:pPr>
      <w:spacing w:before="100" w:beforeAutospacing="1" w:after="100" w:afterAutospacing="1"/>
    </w:pPr>
  </w:style>
  <w:style w:type="paragraph" w:styleId="a9">
    <w:name w:val="No Spacing"/>
    <w:qFormat/>
    <w:rsid w:val="005C67A2"/>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1744C"/>
    <w:pPr>
      <w:ind w:left="720"/>
      <w:contextualSpacing/>
    </w:pPr>
  </w:style>
  <w:style w:type="paragraph" w:styleId="ab">
    <w:name w:val="Body Text Indent"/>
    <w:basedOn w:val="a"/>
    <w:link w:val="ac"/>
    <w:rsid w:val="00A330EE"/>
    <w:pPr>
      <w:spacing w:line="360" w:lineRule="auto"/>
      <w:ind w:firstLine="426"/>
    </w:pPr>
  </w:style>
  <w:style w:type="character" w:customStyle="1" w:styleId="ac">
    <w:name w:val="Основной текст с отступом Знак"/>
    <w:basedOn w:val="a0"/>
    <w:link w:val="ab"/>
    <w:rsid w:val="00A330EE"/>
    <w:rPr>
      <w:rFonts w:ascii="Times New Roman" w:eastAsia="Times New Roman" w:hAnsi="Times New Roman" w:cs="Times New Roman"/>
      <w:sz w:val="24"/>
      <w:szCs w:val="24"/>
      <w:lang w:eastAsia="ru-RU"/>
    </w:rPr>
  </w:style>
  <w:style w:type="table" w:styleId="ad">
    <w:name w:val="Table Grid"/>
    <w:basedOn w:val="a1"/>
    <w:uiPriority w:val="59"/>
    <w:rsid w:val="00431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3B2B2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3B2B21"/>
    <w:pPr>
      <w:spacing w:before="100" w:beforeAutospacing="1" w:after="100" w:afterAutospacing="1"/>
    </w:pPr>
  </w:style>
  <w:style w:type="character" w:customStyle="1" w:styleId="highlighthighlightactive">
    <w:name w:val="highlight highlight_active"/>
    <w:rsid w:val="003B2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C67A2"/>
    <w:rPr>
      <w:b/>
      <w:bCs/>
    </w:rPr>
  </w:style>
  <w:style w:type="paragraph" w:customStyle="1" w:styleId="ConsPlusNormal">
    <w:name w:val="ConsPlusNormal"/>
    <w:rsid w:val="005C67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C67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5C67A2"/>
    <w:rPr>
      <w:rFonts w:ascii="Tahoma" w:hAnsi="Tahoma" w:cs="Tahoma"/>
      <w:sz w:val="16"/>
      <w:szCs w:val="16"/>
    </w:rPr>
  </w:style>
  <w:style w:type="character" w:customStyle="1" w:styleId="a5">
    <w:name w:val="Текст выноски Знак"/>
    <w:basedOn w:val="a0"/>
    <w:link w:val="a4"/>
    <w:uiPriority w:val="99"/>
    <w:semiHidden/>
    <w:rsid w:val="005C67A2"/>
    <w:rPr>
      <w:rFonts w:ascii="Tahoma" w:eastAsia="Times New Roman" w:hAnsi="Tahoma" w:cs="Tahoma"/>
      <w:sz w:val="16"/>
      <w:szCs w:val="16"/>
      <w:lang w:eastAsia="ru-RU"/>
    </w:rPr>
  </w:style>
  <w:style w:type="paragraph" w:styleId="a6">
    <w:name w:val="Title"/>
    <w:basedOn w:val="a"/>
    <w:link w:val="a7"/>
    <w:qFormat/>
    <w:rsid w:val="005C67A2"/>
    <w:pPr>
      <w:jc w:val="center"/>
    </w:pPr>
    <w:rPr>
      <w:b/>
      <w:bCs/>
      <w:sz w:val="28"/>
    </w:rPr>
  </w:style>
  <w:style w:type="character" w:customStyle="1" w:styleId="a7">
    <w:name w:val="Название Знак"/>
    <w:basedOn w:val="a0"/>
    <w:link w:val="a6"/>
    <w:rsid w:val="005C67A2"/>
    <w:rPr>
      <w:rFonts w:ascii="Times New Roman" w:eastAsia="Times New Roman" w:hAnsi="Times New Roman" w:cs="Times New Roman"/>
      <w:b/>
      <w:bCs/>
      <w:sz w:val="28"/>
      <w:szCs w:val="24"/>
      <w:lang w:eastAsia="ru-RU"/>
    </w:rPr>
  </w:style>
  <w:style w:type="paragraph" w:styleId="a8">
    <w:name w:val="Normal (Web)"/>
    <w:basedOn w:val="a"/>
    <w:rsid w:val="005C67A2"/>
    <w:pPr>
      <w:spacing w:before="100" w:beforeAutospacing="1" w:after="100" w:afterAutospacing="1"/>
    </w:pPr>
  </w:style>
  <w:style w:type="paragraph" w:styleId="a9">
    <w:name w:val="No Spacing"/>
    <w:qFormat/>
    <w:rsid w:val="005C67A2"/>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1744C"/>
    <w:pPr>
      <w:ind w:left="720"/>
      <w:contextualSpacing/>
    </w:pPr>
  </w:style>
  <w:style w:type="paragraph" w:styleId="ab">
    <w:name w:val="Body Text Indent"/>
    <w:basedOn w:val="a"/>
    <w:link w:val="ac"/>
    <w:rsid w:val="00A330EE"/>
    <w:pPr>
      <w:spacing w:line="360" w:lineRule="auto"/>
      <w:ind w:firstLine="426"/>
    </w:pPr>
  </w:style>
  <w:style w:type="character" w:customStyle="1" w:styleId="ac">
    <w:name w:val="Основной текст с отступом Знак"/>
    <w:basedOn w:val="a0"/>
    <w:link w:val="ab"/>
    <w:rsid w:val="00A330EE"/>
    <w:rPr>
      <w:rFonts w:ascii="Times New Roman" w:eastAsia="Times New Roman" w:hAnsi="Times New Roman" w:cs="Times New Roman"/>
      <w:sz w:val="24"/>
      <w:szCs w:val="24"/>
      <w:lang w:eastAsia="ru-RU"/>
    </w:rPr>
  </w:style>
  <w:style w:type="table" w:styleId="ad">
    <w:name w:val="Table Grid"/>
    <w:basedOn w:val="a1"/>
    <w:uiPriority w:val="59"/>
    <w:rsid w:val="00431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3B2B2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3B2B21"/>
    <w:pPr>
      <w:spacing w:before="100" w:beforeAutospacing="1" w:after="100" w:afterAutospacing="1"/>
    </w:pPr>
  </w:style>
  <w:style w:type="character" w:customStyle="1" w:styleId="highlighthighlightactive">
    <w:name w:val="highlight highlight_active"/>
    <w:rsid w:val="003B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13"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3" Type="http://schemas.microsoft.com/office/2007/relationships/stylesWithEffects" Target="stylesWithEffects.xml"/><Relationship Id="rId7" Type="http://schemas.openxmlformats.org/officeDocument/2006/relationships/hyperlink" Target="consultantplus://offline/ref=4E0D29B29B15CCBF52AEE757525035E4E4494DBB64298A4E975DF9F6CE64E1F8F6A25521A5E66B5BSFI" TargetMode="External"/><Relationship Id="rId12"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main?base=LAW;n=103290;fld=134" TargetMode="External"/><Relationship Id="rId11"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5" Type="http://schemas.openxmlformats.org/officeDocument/2006/relationships/webSettings" Target="webSettings.xml"/><Relationship Id="rId15" Type="http://schemas.openxmlformats.org/officeDocument/2006/relationships/hyperlink" Target="consultantplus://offline/ref=E286469A3B152C50EADD5214FF985C5CF99E3B94A4029C33B361F94CF395AD26C610C17B695D80EALBiEL" TargetMode="External"/><Relationship Id="rId10"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4" Type="http://schemas.openxmlformats.org/officeDocument/2006/relationships/settings" Target="settings.xml"/><Relationship Id="rId9" Type="http://schemas.openxmlformats.org/officeDocument/2006/relationships/hyperlink" Target="http://hghltd.yandex.net/yandbtm?text=%D0%BF%D0%BE%D1%81%D0%BB%D0%B5%D0%B4%D1%81%D1%82%D0%B2%D0%B8%D1%8F%20%D0%BE%D1%82%D0%BA%D0%B0%D0%B7%D0%B0%20%D0%BF%D1%80%D0%B5%D0%B4%D0%BE%D1%81%D1%82%D0%B0%D0%B2%D0%B8%D1%82%D1%8C%20%D1%81%D0%B2%D0%BE%D0%B8%20%D0%BF%D0%B5%D1%80%D1%81%D0%BE%D0%BD%D0%B0%D0%BB%D1%8C%D0%BD%D1%8B%D0%B5%20%D0%B4%D0%B0%D0%BD%D0%BD%D1%8B%D0%B5&amp;url=http%3A%2F%2Fwww.pfo-nedra.ru%2Ffiles%2Ftipovoerazjasnenie%281%29.doc&amp;fmode=envelope&amp;lr=63&amp;l10n=ru&amp;mime=doc&amp;sign=888274bfe477ae1d3eb5e9f1a66e7edc&amp;keyno=0" TargetMode="External"/><Relationship Id="rId14" Type="http://schemas.openxmlformats.org/officeDocument/2006/relationships/hyperlink" Target="consultantplus://offline/ref=E286469A3B152C50EADD5214FF985C5CF99E3B94A4029C33B361F94CF395AD26C610C17B695D86E1LBi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3282</Words>
  <Characters>18712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2002-12-31T22:23:00Z</cp:lastPrinted>
  <dcterms:created xsi:type="dcterms:W3CDTF">2016-02-01T02:55:00Z</dcterms:created>
  <dcterms:modified xsi:type="dcterms:W3CDTF">2002-12-31T22:25:00Z</dcterms:modified>
</cp:coreProperties>
</file>