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46" w:rsidRDefault="00015D46" w:rsidP="00015D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Юрьевского сельсовета</w:t>
      </w:r>
    </w:p>
    <w:p w:rsidR="00015D46" w:rsidRDefault="00015D46" w:rsidP="00015D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015D46" w:rsidRDefault="00015D46" w:rsidP="00015D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015D46" w:rsidRDefault="00015D46" w:rsidP="00015D4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D46" w:rsidRDefault="00015D46" w:rsidP="00015D4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15D46" w:rsidRDefault="00E53EB3" w:rsidP="00015D46">
      <w:pPr>
        <w:spacing w:line="240" w:lineRule="auto"/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015D46">
        <w:rPr>
          <w:rFonts w:ascii="Times New Roman" w:hAnsi="Times New Roman"/>
          <w:sz w:val="28"/>
          <w:szCs w:val="28"/>
        </w:rPr>
        <w:t xml:space="preserve">.03.2020 года                   с. Юрьевка         </w:t>
      </w:r>
      <w:r w:rsidR="00015D46">
        <w:rPr>
          <w:rFonts w:ascii="Times New Roman" w:hAnsi="Times New Roman"/>
          <w:sz w:val="28"/>
          <w:szCs w:val="28"/>
        </w:rPr>
        <w:t xml:space="preserve">                          № -</w:t>
      </w:r>
      <w:r>
        <w:rPr>
          <w:rFonts w:ascii="Times New Roman" w:hAnsi="Times New Roman"/>
          <w:sz w:val="28"/>
          <w:szCs w:val="28"/>
        </w:rPr>
        <w:t>17</w:t>
      </w:r>
      <w:r w:rsidR="00015D46">
        <w:rPr>
          <w:rFonts w:ascii="Times New Roman" w:hAnsi="Times New Roman"/>
          <w:sz w:val="28"/>
          <w:szCs w:val="28"/>
        </w:rPr>
        <w:t xml:space="preserve"> </w:t>
      </w:r>
      <w:r w:rsidR="00015D46">
        <w:rPr>
          <w:rFonts w:ascii="Times New Roman" w:hAnsi="Times New Roman"/>
          <w:sz w:val="28"/>
          <w:szCs w:val="28"/>
        </w:rPr>
        <w:t>-</w:t>
      </w:r>
      <w:proofErr w:type="gramStart"/>
      <w:r w:rsidR="00015D46">
        <w:rPr>
          <w:rFonts w:ascii="Times New Roman" w:hAnsi="Times New Roman"/>
          <w:sz w:val="28"/>
          <w:szCs w:val="28"/>
        </w:rPr>
        <w:t>п</w:t>
      </w:r>
      <w:proofErr w:type="gramEnd"/>
    </w:p>
    <w:p w:rsidR="00015D46" w:rsidRPr="009862A5" w:rsidRDefault="00015D46" w:rsidP="00986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 отмене постановлений</w:t>
      </w:r>
      <w:r>
        <w:rPr>
          <w:rFonts w:ascii="Times New Roman" w:hAnsi="Times New Roman"/>
          <w:sz w:val="28"/>
          <w:szCs w:val="28"/>
        </w:rPr>
        <w:t xml:space="preserve"> администрации Юрьевского сельс</w:t>
      </w:r>
      <w:r>
        <w:rPr>
          <w:rFonts w:ascii="Times New Roman" w:hAnsi="Times New Roman"/>
          <w:sz w:val="28"/>
          <w:szCs w:val="28"/>
        </w:rPr>
        <w:t>овета Боготольского района от 20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3.2020 № 15</w:t>
      </w:r>
      <w:r>
        <w:rPr>
          <w:rFonts w:ascii="Times New Roman" w:hAnsi="Times New Roman"/>
          <w:sz w:val="28"/>
          <w:szCs w:val="28"/>
        </w:rPr>
        <w:t>-п «</w:t>
      </w:r>
      <w:r w:rsidRPr="009862A5">
        <w:rPr>
          <w:rFonts w:ascii="Times New Roman" w:hAnsi="Times New Roman"/>
          <w:sz w:val="28"/>
          <w:szCs w:val="28"/>
        </w:rPr>
        <w:t>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</w:p>
    <w:p w:rsidR="00015D46" w:rsidRPr="009862A5" w:rsidRDefault="00015D46" w:rsidP="009862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62A5">
        <w:rPr>
          <w:rFonts w:ascii="Times New Roman" w:hAnsi="Times New Roman"/>
          <w:sz w:val="28"/>
          <w:szCs w:val="28"/>
        </w:rPr>
        <w:t>от 20.03.2020 № 16-п</w:t>
      </w:r>
      <w:r w:rsidRPr="009862A5">
        <w:rPr>
          <w:rFonts w:ascii="Times New Roman" w:hAnsi="Times New Roman"/>
          <w:sz w:val="28"/>
          <w:szCs w:val="28"/>
        </w:rPr>
        <w:t xml:space="preserve"> </w:t>
      </w:r>
      <w:r w:rsidRPr="009862A5">
        <w:rPr>
          <w:rFonts w:ascii="Times New Roman" w:hAnsi="Times New Roman"/>
          <w:sz w:val="28"/>
          <w:szCs w:val="28"/>
        </w:rPr>
        <w:t>«</w:t>
      </w:r>
      <w:r w:rsidRPr="009862A5">
        <w:rPr>
          <w:rFonts w:ascii="Times New Roman" w:hAnsi="Times New Roman"/>
          <w:sz w:val="28"/>
          <w:szCs w:val="28"/>
        </w:rPr>
        <w:t xml:space="preserve"> О проведении публичных слушаний по обсуждению проекта решения  Юрьевского сельского Совета депутатов «Об утверждении отчета об исполнении</w:t>
      </w:r>
      <w:r w:rsidR="00E53EB3">
        <w:rPr>
          <w:rFonts w:ascii="Times New Roman" w:hAnsi="Times New Roman"/>
          <w:sz w:val="28"/>
          <w:szCs w:val="28"/>
        </w:rPr>
        <w:t xml:space="preserve"> </w:t>
      </w:r>
      <w:r w:rsidRPr="009862A5">
        <w:rPr>
          <w:rFonts w:ascii="Times New Roman" w:hAnsi="Times New Roman"/>
          <w:sz w:val="28"/>
          <w:szCs w:val="28"/>
        </w:rPr>
        <w:t xml:space="preserve"> бюджета</w:t>
      </w:r>
      <w:r w:rsidR="00E53EB3">
        <w:rPr>
          <w:rFonts w:ascii="Times New Roman" w:hAnsi="Times New Roman"/>
          <w:sz w:val="28"/>
          <w:szCs w:val="28"/>
        </w:rPr>
        <w:t xml:space="preserve"> Юрьевского</w:t>
      </w:r>
      <w:r w:rsidRPr="009862A5">
        <w:rPr>
          <w:rFonts w:ascii="Times New Roman" w:hAnsi="Times New Roman"/>
          <w:sz w:val="28"/>
          <w:szCs w:val="28"/>
        </w:rPr>
        <w:t xml:space="preserve"> сельсовета за 2019 год»</w:t>
      </w:r>
    </w:p>
    <w:p w:rsidR="00015D46" w:rsidRDefault="00015D46" w:rsidP="00015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3EB3" w:rsidRDefault="00015D46" w:rsidP="00E53EB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В соответствии с Указом  Губернатора Красноярского края  от 27.03.2020 № 71-уг</w:t>
      </w:r>
      <w:r w:rsidR="009862A5">
        <w:rPr>
          <w:rFonts w:ascii="Times New Roman" w:hAnsi="Times New Roman"/>
          <w:sz w:val="28"/>
          <w:szCs w:val="28"/>
        </w:rPr>
        <w:t xml:space="preserve"> «О дополнительных мерах, направленных</w:t>
      </w:r>
      <w:r w:rsidR="00E53EB3">
        <w:rPr>
          <w:rFonts w:ascii="Times New Roman" w:hAnsi="Times New Roman"/>
          <w:sz w:val="28"/>
          <w:szCs w:val="28"/>
        </w:rPr>
        <w:t xml:space="preserve"> на предупреждение  распространение </w:t>
      </w:r>
      <w:proofErr w:type="spellStart"/>
      <w:r w:rsidR="00E53EB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53EB3">
        <w:rPr>
          <w:rFonts w:ascii="Times New Roman" w:hAnsi="Times New Roman"/>
          <w:sz w:val="28"/>
          <w:szCs w:val="28"/>
        </w:rPr>
        <w:t xml:space="preserve"> инфекции, вызванной 2019-</w:t>
      </w:r>
      <w:proofErr w:type="spellStart"/>
      <w:r w:rsidR="00E53EB3">
        <w:rPr>
          <w:rFonts w:ascii="Times New Roman" w:hAnsi="Times New Roman"/>
          <w:sz w:val="28"/>
          <w:szCs w:val="28"/>
          <w:lang w:val="en-US"/>
        </w:rPr>
        <w:t>nCoV</w:t>
      </w:r>
      <w:proofErr w:type="spellEnd"/>
      <w:r w:rsidR="00E53EB3">
        <w:rPr>
          <w:rFonts w:ascii="Times New Roman" w:hAnsi="Times New Roman"/>
          <w:sz w:val="28"/>
          <w:szCs w:val="28"/>
        </w:rPr>
        <w:t>, на территории Красноярского края»</w:t>
      </w:r>
      <w:r>
        <w:rPr>
          <w:rFonts w:ascii="Times New Roman" w:hAnsi="Times New Roman"/>
          <w:sz w:val="28"/>
          <w:szCs w:val="28"/>
        </w:rPr>
        <w:t xml:space="preserve"> руководствуясь ст.17 Устава Юрье</w:t>
      </w:r>
      <w:r w:rsidR="00E53EB3">
        <w:rPr>
          <w:rFonts w:ascii="Times New Roman" w:hAnsi="Times New Roman"/>
          <w:sz w:val="28"/>
          <w:szCs w:val="28"/>
        </w:rPr>
        <w:t>вского  сельсовета ПОСТАНОВЛЯЮ:</w:t>
      </w:r>
    </w:p>
    <w:p w:rsidR="00E53EB3" w:rsidRPr="00E53EB3" w:rsidRDefault="00E53EB3" w:rsidP="00E53EB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1.Отменить постановления </w:t>
      </w:r>
      <w:r w:rsidR="00015D46">
        <w:rPr>
          <w:rFonts w:ascii="Times New Roman" w:hAnsi="Times New Roman"/>
          <w:sz w:val="28"/>
          <w:szCs w:val="28"/>
        </w:rPr>
        <w:t>администрации Юрьевского сельсовета</w:t>
      </w:r>
      <w:proofErr w:type="gramStart"/>
      <w:r w:rsidR="00015D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015D46" w:rsidRPr="009862A5" w:rsidRDefault="00E53EB3" w:rsidP="00E53E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="00015D46">
        <w:rPr>
          <w:rFonts w:ascii="Times New Roman" w:hAnsi="Times New Roman"/>
          <w:sz w:val="28"/>
          <w:szCs w:val="28"/>
        </w:rPr>
        <w:t xml:space="preserve"> от 20.03.2020 № 15</w:t>
      </w:r>
      <w:r w:rsidR="00015D46">
        <w:rPr>
          <w:rFonts w:ascii="Times New Roman" w:hAnsi="Times New Roman"/>
          <w:sz w:val="28"/>
          <w:szCs w:val="28"/>
        </w:rPr>
        <w:t xml:space="preserve">-п </w:t>
      </w:r>
      <w:r w:rsidR="00015D46">
        <w:t xml:space="preserve"> </w:t>
      </w:r>
      <w:r w:rsidR="00015D46">
        <w:t>«</w:t>
      </w:r>
      <w:r w:rsidR="00015D46">
        <w:t xml:space="preserve"> </w:t>
      </w:r>
      <w:r w:rsidR="00015D46" w:rsidRPr="009862A5">
        <w:rPr>
          <w:rFonts w:ascii="Times New Roman" w:hAnsi="Times New Roman"/>
          <w:sz w:val="28"/>
          <w:szCs w:val="28"/>
        </w:rPr>
        <w:t>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</w:p>
    <w:p w:rsidR="00015D46" w:rsidRPr="009862A5" w:rsidRDefault="00015D46" w:rsidP="00E53E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D46">
        <w:rPr>
          <w:rFonts w:ascii="Times New Roman" w:hAnsi="Times New Roman"/>
          <w:sz w:val="28"/>
          <w:szCs w:val="28"/>
        </w:rPr>
        <w:t xml:space="preserve">  </w:t>
      </w:r>
      <w:r w:rsidR="00E53EB3">
        <w:rPr>
          <w:rFonts w:ascii="Times New Roman" w:hAnsi="Times New Roman"/>
          <w:sz w:val="28"/>
          <w:szCs w:val="28"/>
        </w:rPr>
        <w:t xml:space="preserve">  - </w:t>
      </w:r>
      <w:r w:rsidR="009862A5" w:rsidRPr="009862A5">
        <w:rPr>
          <w:rFonts w:ascii="Times New Roman" w:hAnsi="Times New Roman"/>
          <w:sz w:val="28"/>
          <w:szCs w:val="28"/>
        </w:rPr>
        <w:t>20.03.2020</w:t>
      </w:r>
      <w:r w:rsidR="00E53EB3">
        <w:rPr>
          <w:rFonts w:ascii="Times New Roman" w:hAnsi="Times New Roman"/>
          <w:sz w:val="28"/>
          <w:szCs w:val="28"/>
        </w:rPr>
        <w:t xml:space="preserve"> №</w:t>
      </w:r>
      <w:r w:rsidR="009862A5" w:rsidRPr="009862A5">
        <w:rPr>
          <w:rFonts w:ascii="Times New Roman" w:hAnsi="Times New Roman"/>
          <w:sz w:val="28"/>
          <w:szCs w:val="28"/>
        </w:rPr>
        <w:t>16-п</w:t>
      </w:r>
      <w:r w:rsidR="009862A5">
        <w:rPr>
          <w:rFonts w:ascii="Times New Roman" w:hAnsi="Times New Roman"/>
        </w:rPr>
        <w:t xml:space="preserve">  « </w:t>
      </w:r>
      <w:r w:rsidR="009862A5">
        <w:rPr>
          <w:rFonts w:ascii="Times New Roman" w:hAnsi="Times New Roman"/>
          <w:sz w:val="28"/>
          <w:szCs w:val="28"/>
        </w:rPr>
        <w:t xml:space="preserve">О </w:t>
      </w:r>
      <w:r w:rsidRPr="00015D46">
        <w:rPr>
          <w:rFonts w:ascii="Times New Roman" w:hAnsi="Times New Roman"/>
          <w:sz w:val="28"/>
          <w:szCs w:val="28"/>
        </w:rPr>
        <w:t>проведении публичных слушаний по обсуждению проекта решения  Юрьевского сельского Совета депутатов «Об утверждении отчета об исполнении бюджета</w:t>
      </w:r>
      <w:r w:rsidR="00E53EB3">
        <w:rPr>
          <w:rFonts w:ascii="Times New Roman" w:hAnsi="Times New Roman"/>
          <w:sz w:val="28"/>
          <w:szCs w:val="28"/>
        </w:rPr>
        <w:t xml:space="preserve"> Юрьевского</w:t>
      </w:r>
      <w:r w:rsidRPr="00015D46">
        <w:rPr>
          <w:rFonts w:ascii="Times New Roman" w:hAnsi="Times New Roman"/>
          <w:sz w:val="28"/>
          <w:szCs w:val="28"/>
        </w:rPr>
        <w:t xml:space="preserve"> сельсовета за 2019 год»</w:t>
      </w:r>
      <w:r w:rsidR="009862A5">
        <w:rPr>
          <w:rFonts w:ascii="Times New Roman" w:hAnsi="Times New Roman"/>
          <w:sz w:val="28"/>
          <w:szCs w:val="28"/>
        </w:rPr>
        <w:t>.</w:t>
      </w:r>
    </w:p>
    <w:p w:rsidR="00015D46" w:rsidRDefault="00015D46" w:rsidP="00E53E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</w:t>
      </w:r>
      <w:r w:rsidR="00E53EB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Опубликовать настоящее Постановление в  спец. выпуске газеты   «Земля Боготольская» и  разместить на официальном сайте администрации Боготольского района http://www.bogotol-r.ru странице Юрьевского сельсовета.</w:t>
      </w:r>
    </w:p>
    <w:p w:rsidR="00015D46" w:rsidRDefault="00E53EB3" w:rsidP="00E53E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015D46">
        <w:rPr>
          <w:rFonts w:ascii="Times New Roman" w:hAnsi="Times New Roman"/>
          <w:sz w:val="28"/>
          <w:szCs w:val="28"/>
        </w:rPr>
        <w:t xml:space="preserve">. Постановление вступает в силу в день, следующий за днем его официального опубликования. </w:t>
      </w:r>
    </w:p>
    <w:p w:rsidR="00015D46" w:rsidRDefault="00E53EB3" w:rsidP="00E53E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</w:t>
      </w:r>
      <w:r w:rsidR="00015D46">
        <w:rPr>
          <w:rFonts w:ascii="Times New Roman" w:hAnsi="Times New Roman"/>
          <w:sz w:val="28"/>
          <w:szCs w:val="28"/>
        </w:rPr>
        <w:t>.</w:t>
      </w:r>
      <w:proofErr w:type="gramStart"/>
      <w:r w:rsidR="00015D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15D46">
        <w:rPr>
          <w:rFonts w:ascii="Times New Roman" w:hAnsi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015D46" w:rsidRDefault="00015D46" w:rsidP="00E53EB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5D46" w:rsidRDefault="00015D46" w:rsidP="00E53EB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И. М. Леднева</w:t>
      </w:r>
    </w:p>
    <w:p w:rsidR="00015D46" w:rsidRDefault="00015D46" w:rsidP="00E53EB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15D46" w:rsidRDefault="00015D46" w:rsidP="00015D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:rsidR="00A85EDB" w:rsidRDefault="00A85EDB"/>
    <w:sectPr w:rsidR="00A8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3A5B"/>
    <w:multiLevelType w:val="hybridMultilevel"/>
    <w:tmpl w:val="8760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88"/>
    <w:rsid w:val="00015D46"/>
    <w:rsid w:val="009862A5"/>
    <w:rsid w:val="00A85EDB"/>
    <w:rsid w:val="00D40288"/>
    <w:rsid w:val="00E5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D4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5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D4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5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cp:lastPrinted>2020-04-10T08:31:00Z</cp:lastPrinted>
  <dcterms:created xsi:type="dcterms:W3CDTF">2020-04-10T08:02:00Z</dcterms:created>
  <dcterms:modified xsi:type="dcterms:W3CDTF">2020-04-10T08:32:00Z</dcterms:modified>
</cp:coreProperties>
</file>