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446AC" w14:textId="77777777" w:rsidR="004A4DA4" w:rsidRPr="00565D91" w:rsidRDefault="004A4DA4" w:rsidP="004A4DA4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565D91">
        <w:rPr>
          <w:rFonts w:ascii="Arial" w:eastAsia="Times New Roman" w:hAnsi="Arial" w:cs="Arial"/>
          <w:b/>
          <w:bCs/>
          <w:color w:val="auto"/>
          <w:lang w:bidi="ar-SA"/>
        </w:rPr>
        <w:t>Администрация Боготольского района</w:t>
      </w:r>
    </w:p>
    <w:p w14:paraId="77282B64" w14:textId="77777777" w:rsidR="004A4DA4" w:rsidRPr="00565D91" w:rsidRDefault="004A4DA4" w:rsidP="004A4DA4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565D91">
        <w:rPr>
          <w:rFonts w:ascii="Arial" w:eastAsia="Times New Roman" w:hAnsi="Arial" w:cs="Arial"/>
          <w:b/>
          <w:bCs/>
          <w:color w:val="auto"/>
          <w:lang w:bidi="ar-SA"/>
        </w:rPr>
        <w:t>Красноярского края</w:t>
      </w:r>
    </w:p>
    <w:p w14:paraId="5B15A5B8" w14:textId="77777777" w:rsidR="004A4DA4" w:rsidRPr="00565D91" w:rsidRDefault="004A4DA4" w:rsidP="004A4DA4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68837090" w14:textId="77777777" w:rsidR="004A4DA4" w:rsidRPr="00565D91" w:rsidRDefault="004A4DA4" w:rsidP="004A4DA4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565D91">
        <w:rPr>
          <w:rFonts w:ascii="Arial" w:eastAsia="Times New Roman" w:hAnsi="Arial" w:cs="Arial"/>
          <w:b/>
          <w:bCs/>
          <w:color w:val="auto"/>
          <w:lang w:bidi="ar-SA"/>
        </w:rPr>
        <w:t>ПОСТАНОВЛЕНИЕ</w:t>
      </w:r>
    </w:p>
    <w:p w14:paraId="158233A9" w14:textId="77777777" w:rsidR="004A4DA4" w:rsidRPr="00565D91" w:rsidRDefault="004A4DA4" w:rsidP="004A4DA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eastAsia="en-US" w:bidi="ar-SA"/>
        </w:rPr>
      </w:pPr>
    </w:p>
    <w:p w14:paraId="3F048AB9" w14:textId="77777777" w:rsidR="004A4DA4" w:rsidRPr="00565D91" w:rsidRDefault="004A4DA4" w:rsidP="004A4DA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eastAsia="en-US" w:bidi="ar-SA"/>
        </w:rPr>
      </w:pPr>
      <w:r w:rsidRPr="00565D91">
        <w:rPr>
          <w:rFonts w:ascii="Arial" w:eastAsia="Times New Roman" w:hAnsi="Arial" w:cs="Arial"/>
          <w:color w:val="auto"/>
          <w:lang w:eastAsia="en-US" w:bidi="ar-SA"/>
        </w:rPr>
        <w:t>г. Боготол</w:t>
      </w:r>
    </w:p>
    <w:p w14:paraId="2C4ABB1E" w14:textId="66825ED9" w:rsidR="004A4DA4" w:rsidRPr="00565D91" w:rsidRDefault="00350F58" w:rsidP="004A4DA4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u w:val="single"/>
          <w:lang w:eastAsia="en-US" w:bidi="ar-SA"/>
        </w:rPr>
      </w:pPr>
      <w:r w:rsidRPr="00565D91">
        <w:rPr>
          <w:rFonts w:ascii="Arial" w:eastAsia="Times New Roman" w:hAnsi="Arial" w:cs="Arial"/>
          <w:color w:val="auto"/>
          <w:lang w:eastAsia="en-US" w:bidi="ar-SA"/>
        </w:rPr>
        <w:t>17 января 2023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 г.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Pr="00565D91">
        <w:rPr>
          <w:rFonts w:ascii="Arial" w:eastAsia="Times New Roman" w:hAnsi="Arial" w:cs="Arial"/>
          <w:color w:val="auto"/>
          <w:lang w:eastAsia="en-US" w:bidi="ar-SA"/>
        </w:rPr>
        <w:tab/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№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>17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-п</w:t>
      </w:r>
    </w:p>
    <w:p w14:paraId="49F9348E" w14:textId="77777777" w:rsidR="004A4DA4" w:rsidRPr="00565D91" w:rsidRDefault="004A4DA4" w:rsidP="004A4DA4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eastAsia="en-US" w:bidi="ar-SA"/>
        </w:rPr>
      </w:pPr>
    </w:p>
    <w:p w14:paraId="78621070" w14:textId="352069F4" w:rsidR="004A4DA4" w:rsidRPr="00565D91" w:rsidRDefault="004A4DA4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bookmarkStart w:id="0" w:name="_Hlk110809932"/>
      <w:r w:rsidRPr="00565D91">
        <w:rPr>
          <w:rFonts w:ascii="Arial" w:eastAsia="Times New Roman" w:hAnsi="Arial" w:cs="Arial"/>
          <w:color w:val="auto"/>
          <w:lang w:eastAsia="en-US" w:bidi="ar-SA"/>
        </w:rPr>
        <w:t>Об утверждении Положения о порядке организации и проведения массовых культурно-просветительных, театрально-зрелищных и рекламных мероприятий на территории Боготольского района</w:t>
      </w:r>
    </w:p>
    <w:bookmarkEnd w:id="0"/>
    <w:p w14:paraId="651D8542" w14:textId="77777777" w:rsidR="004A4DA4" w:rsidRPr="00565D91" w:rsidRDefault="004A4DA4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</w:p>
    <w:p w14:paraId="388E1676" w14:textId="281DE296" w:rsidR="004A4DA4" w:rsidRPr="00565D91" w:rsidRDefault="004A4DA4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565D91">
        <w:rPr>
          <w:rFonts w:ascii="Arial" w:eastAsia="Times New Roman" w:hAnsi="Arial" w:cs="Arial"/>
          <w:color w:val="auto"/>
          <w:lang w:eastAsia="en-US" w:bidi="ar-SA"/>
        </w:rPr>
        <w:t>В целях обеспечения общественного порядка и общественной безопасности участников при проведении массовых культурно-просветительских, театрально-зр</w:t>
      </w:r>
      <w:r w:rsidR="0062049D" w:rsidRPr="00565D91">
        <w:rPr>
          <w:rFonts w:ascii="Arial" w:eastAsia="Times New Roman" w:hAnsi="Arial" w:cs="Arial"/>
          <w:color w:val="auto"/>
          <w:lang w:eastAsia="en-US" w:bidi="ar-SA"/>
        </w:rPr>
        <w:t>елищных и рекламных мероприятий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 xml:space="preserve"> в Боготольском районе</w:t>
      </w:r>
      <w:r w:rsidR="006B7BE0" w:rsidRPr="00565D91">
        <w:rPr>
          <w:rFonts w:ascii="Arial" w:eastAsia="Times New Roman" w:hAnsi="Arial" w:cs="Arial"/>
          <w:color w:val="auto"/>
          <w:lang w:eastAsia="en-US" w:bidi="ar-SA"/>
        </w:rPr>
        <w:t>, руководствуясь ст. 18 Устава Боготольского района</w:t>
      </w:r>
    </w:p>
    <w:p w14:paraId="3E006C68" w14:textId="77777777" w:rsidR="004A4DA4" w:rsidRPr="00565D91" w:rsidRDefault="004A4DA4" w:rsidP="004A4DA4">
      <w:pPr>
        <w:widowControl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565D91">
        <w:rPr>
          <w:rFonts w:ascii="Arial" w:eastAsia="Times New Roman" w:hAnsi="Arial" w:cs="Arial"/>
          <w:color w:val="auto"/>
          <w:lang w:eastAsia="en-US" w:bidi="ar-SA"/>
        </w:rPr>
        <w:t>ПОСТАНОВЛЯЮ:</w:t>
      </w:r>
    </w:p>
    <w:p w14:paraId="3F31C25D" w14:textId="719B2E7F" w:rsidR="004A4DA4" w:rsidRPr="00565D91" w:rsidRDefault="006B7BE0" w:rsidP="006B7BE0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565D91">
        <w:rPr>
          <w:rFonts w:ascii="Arial" w:eastAsia="Times New Roman" w:hAnsi="Arial" w:cs="Arial"/>
          <w:color w:val="auto"/>
          <w:lang w:eastAsia="en-US" w:bidi="ar-SA"/>
        </w:rPr>
        <w:t>1.</w:t>
      </w:r>
      <w:r w:rsidR="00565D91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>Утвердить п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оложение об обеспечении общественного порядка и общественной безопасности при проведении 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 xml:space="preserve">массовых культурно-просветительных, театрально-зрелищных и рекламных мероприятий </w:t>
      </w:r>
      <w:r w:rsidR="0062049D" w:rsidRPr="00565D91">
        <w:rPr>
          <w:rFonts w:ascii="Arial" w:eastAsia="Times New Roman" w:hAnsi="Arial" w:cs="Arial"/>
          <w:color w:val="auto"/>
          <w:lang w:eastAsia="en-US" w:bidi="ar-SA"/>
        </w:rPr>
        <w:t>в Боготольском районе</w:t>
      </w:r>
      <w:r w:rsidR="00135D9E" w:rsidRPr="00565D91">
        <w:rPr>
          <w:rFonts w:ascii="Arial" w:eastAsia="Times New Roman" w:hAnsi="Arial" w:cs="Arial"/>
          <w:color w:val="auto"/>
          <w:lang w:eastAsia="en-US" w:bidi="ar-SA"/>
        </w:rPr>
        <w:t>, согласно приложению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 xml:space="preserve"> 1 к настоящему Постановлению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;</w:t>
      </w:r>
    </w:p>
    <w:p w14:paraId="72FA4DF6" w14:textId="13E80F1D" w:rsidR="004A4DA4" w:rsidRPr="00565D91" w:rsidRDefault="006B7BE0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565D91">
        <w:rPr>
          <w:rFonts w:ascii="Arial" w:eastAsia="Times New Roman" w:hAnsi="Arial" w:cs="Arial"/>
          <w:color w:val="auto"/>
          <w:lang w:eastAsia="en-US" w:bidi="ar-SA"/>
        </w:rPr>
        <w:t xml:space="preserve">2. Утвердить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правила поведения зрителей 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 xml:space="preserve">массовых культурно-просветительных, театрально-зрелищных и рекламных мероприятий </w:t>
      </w:r>
      <w:r w:rsidR="00432BE8" w:rsidRPr="00565D91">
        <w:rPr>
          <w:rFonts w:ascii="Arial" w:eastAsia="Times New Roman" w:hAnsi="Arial" w:cs="Arial"/>
          <w:color w:val="auto"/>
          <w:lang w:eastAsia="en-US" w:bidi="ar-SA"/>
        </w:rPr>
        <w:t>на территории Боготольского района</w:t>
      </w:r>
      <w:r w:rsidR="00135D9E" w:rsidRPr="00565D91">
        <w:rPr>
          <w:rFonts w:ascii="Arial" w:eastAsia="Times New Roman" w:hAnsi="Arial" w:cs="Arial"/>
          <w:color w:val="auto"/>
          <w:lang w:eastAsia="en-US" w:bidi="ar-SA"/>
        </w:rPr>
        <w:t>, согласно приложению</w:t>
      </w:r>
      <w:r w:rsidRPr="00565D91">
        <w:rPr>
          <w:rFonts w:ascii="Arial" w:eastAsia="Times New Roman" w:hAnsi="Arial" w:cs="Arial"/>
          <w:color w:val="auto"/>
          <w:lang w:eastAsia="en-US" w:bidi="ar-SA"/>
        </w:rPr>
        <w:t xml:space="preserve"> 2 к настоящему Постановлению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</w:t>
      </w:r>
    </w:p>
    <w:p w14:paraId="078DD0F4" w14:textId="5951C82D" w:rsidR="004A4DA4" w:rsidRPr="00565D91" w:rsidRDefault="00565D91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3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Организаторам </w:t>
      </w:r>
      <w:r w:rsidR="00135D9E" w:rsidRPr="00565D91">
        <w:rPr>
          <w:rFonts w:ascii="Arial" w:eastAsia="Times New Roman" w:hAnsi="Arial" w:cs="Arial"/>
          <w:color w:val="auto"/>
          <w:lang w:eastAsia="en-US" w:bidi="ar-SA"/>
        </w:rPr>
        <w:t>массовых культурно-просветительных, театрально-зр</w:t>
      </w:r>
      <w:r w:rsidR="00944537" w:rsidRPr="00565D91">
        <w:rPr>
          <w:rFonts w:ascii="Arial" w:eastAsia="Times New Roman" w:hAnsi="Arial" w:cs="Arial"/>
          <w:color w:val="auto"/>
          <w:lang w:eastAsia="en-US" w:bidi="ar-SA"/>
        </w:rPr>
        <w:t xml:space="preserve">елищных и рекламных мероприятий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обеспечить принятие мер по организации общественного порядка и общественной безопасности при проведении </w:t>
      </w:r>
      <w:r w:rsidR="006B7BE0" w:rsidRPr="00565D91">
        <w:rPr>
          <w:rFonts w:ascii="Arial" w:eastAsia="Times New Roman" w:hAnsi="Arial" w:cs="Arial"/>
          <w:color w:val="auto"/>
          <w:lang w:eastAsia="en-US" w:bidi="ar-SA"/>
        </w:rPr>
        <w:t>массовых культурно-просветительных, театрально-зрелищных и рекламных мероприятий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</w:t>
      </w:r>
    </w:p>
    <w:p w14:paraId="6695DA69" w14:textId="56D4BEF8" w:rsidR="004A4DA4" w:rsidRPr="00565D91" w:rsidRDefault="00565D91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4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Рекомендовать </w:t>
      </w:r>
      <w:bookmarkStart w:id="1" w:name="_Hlk110803522"/>
      <w:r w:rsidR="00135D9E" w:rsidRPr="00565D91">
        <w:rPr>
          <w:rFonts w:ascii="Arial" w:eastAsia="Times New Roman" w:hAnsi="Arial" w:cs="Arial"/>
          <w:color w:val="auto"/>
          <w:lang w:eastAsia="en-US" w:bidi="ar-SA"/>
        </w:rPr>
        <w:t>межмуниципальному о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тделу МВД России «Боготольский» </w:t>
      </w:r>
      <w:bookmarkEnd w:id="1"/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оказывать содействие в соответствии с законодательством Российской Федерации содействие организаторам </w:t>
      </w:r>
      <w:r w:rsidR="00135D9E" w:rsidRPr="00565D91">
        <w:rPr>
          <w:rFonts w:ascii="Arial" w:eastAsia="Times New Roman" w:hAnsi="Arial" w:cs="Arial"/>
          <w:color w:val="auto"/>
          <w:lang w:eastAsia="en-US" w:bidi="ar-SA"/>
        </w:rPr>
        <w:t xml:space="preserve">массовых культурно-просветительных, театрально-зрелищных и рекламных мероприятий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в обеспечении безопасности граждан и общественного порядка в местах </w:t>
      </w:r>
      <w:r w:rsidR="00B62058" w:rsidRPr="00565D91">
        <w:rPr>
          <w:rFonts w:ascii="Arial" w:eastAsia="Times New Roman" w:hAnsi="Arial" w:cs="Arial"/>
          <w:color w:val="auto"/>
          <w:lang w:eastAsia="en-US" w:bidi="ar-SA"/>
        </w:rPr>
        <w:t>проведения этих мероприятий.</w:t>
      </w:r>
    </w:p>
    <w:p w14:paraId="1DE8C9B6" w14:textId="206D5C7F" w:rsidR="004A4DA4" w:rsidRPr="00565D91" w:rsidRDefault="00565D91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5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Исполнительным органам Боготольского района, подведомственным им организациям, общественным объединениям, организациям и иным лицам при организации и проведении ими </w:t>
      </w:r>
      <w:r w:rsidR="002B7BFA" w:rsidRPr="00565D91">
        <w:rPr>
          <w:rFonts w:ascii="Arial" w:eastAsia="Times New Roman" w:hAnsi="Arial" w:cs="Arial"/>
          <w:color w:val="auto"/>
          <w:lang w:eastAsia="en-US" w:bidi="ar-SA"/>
        </w:rPr>
        <w:t xml:space="preserve">массовых культурно-просветительных, театрально-зрелищных и рекламных мероприятий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руководствоваться Положением об обеспечении общественного порядка и общественной безопасности при проведении </w:t>
      </w:r>
      <w:r w:rsidR="00DE54B3" w:rsidRPr="00565D91">
        <w:rPr>
          <w:rFonts w:ascii="Arial" w:eastAsia="Times New Roman" w:hAnsi="Arial" w:cs="Arial"/>
          <w:color w:val="auto"/>
          <w:lang w:eastAsia="en-US" w:bidi="ar-SA"/>
        </w:rPr>
        <w:t>массовых культурно-просветительных, театрально-зрелищных и рекламных мероприятий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333286" w:rsidRPr="00565D91">
        <w:rPr>
          <w:rFonts w:ascii="Arial" w:eastAsia="Times New Roman" w:hAnsi="Arial" w:cs="Arial"/>
          <w:color w:val="auto"/>
          <w:lang w:eastAsia="en-US" w:bidi="ar-SA"/>
        </w:rPr>
        <w:t>в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 Боготольско</w:t>
      </w:r>
      <w:r w:rsidR="00333286" w:rsidRPr="00565D91">
        <w:rPr>
          <w:rFonts w:ascii="Arial" w:eastAsia="Times New Roman" w:hAnsi="Arial" w:cs="Arial"/>
          <w:color w:val="auto"/>
          <w:lang w:eastAsia="en-US" w:bidi="ar-SA"/>
        </w:rPr>
        <w:t>м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 район</w:t>
      </w:r>
      <w:r w:rsidR="00333286" w:rsidRPr="00565D91">
        <w:rPr>
          <w:rFonts w:ascii="Arial" w:eastAsia="Times New Roman" w:hAnsi="Arial" w:cs="Arial"/>
          <w:color w:val="auto"/>
          <w:lang w:eastAsia="en-US" w:bidi="ar-SA"/>
        </w:rPr>
        <w:t>е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, утвержденным настоящим постановлением.</w:t>
      </w:r>
    </w:p>
    <w:p w14:paraId="068EFD40" w14:textId="07132BB6" w:rsidR="004A4DA4" w:rsidRPr="00565D91" w:rsidRDefault="00565D91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6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 Контроль за выполнением настоящего постановления возложить на заместителя Глав</w:t>
      </w:r>
      <w:r w:rsidR="00900CE9" w:rsidRPr="00565D91">
        <w:rPr>
          <w:rFonts w:ascii="Arial" w:eastAsia="Times New Roman" w:hAnsi="Arial" w:cs="Arial"/>
          <w:color w:val="auto"/>
          <w:lang w:eastAsia="en-US" w:bidi="ar-SA"/>
        </w:rPr>
        <w:t>ы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 Боготольского района по о</w:t>
      </w:r>
      <w:r w:rsidR="002B7BFA" w:rsidRPr="00565D91">
        <w:rPr>
          <w:rFonts w:ascii="Arial" w:eastAsia="Times New Roman" w:hAnsi="Arial" w:cs="Arial"/>
          <w:color w:val="auto"/>
          <w:lang w:eastAsia="en-US" w:bidi="ar-SA"/>
        </w:rPr>
        <w:t>бщим вопросам М.Г. Коноваленкову.</w:t>
      </w:r>
    </w:p>
    <w:p w14:paraId="36962138" w14:textId="34255177" w:rsidR="004A4DA4" w:rsidRPr="00565D91" w:rsidRDefault="00565D91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7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(www.bogotol-r.ru).</w:t>
      </w:r>
    </w:p>
    <w:p w14:paraId="38853830" w14:textId="6F9F17D7" w:rsidR="004A4DA4" w:rsidRPr="00565D91" w:rsidRDefault="00565D91" w:rsidP="004A4DA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8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>.</w:t>
      </w:r>
      <w:r w:rsidR="004A4DA4" w:rsidRPr="00565D91">
        <w:rPr>
          <w:rFonts w:ascii="Arial" w:eastAsia="Calibri" w:hAnsi="Arial" w:cs="Arial"/>
          <w:lang w:eastAsia="en-US" w:bidi="ar-SA"/>
        </w:rPr>
        <w:t xml:space="preserve"> 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Постановление вступает в силу </w:t>
      </w:r>
      <w:r w:rsidR="002B7BFA" w:rsidRPr="00565D91">
        <w:rPr>
          <w:rFonts w:ascii="Arial" w:eastAsia="Times New Roman" w:hAnsi="Arial" w:cs="Arial"/>
          <w:color w:val="auto"/>
          <w:lang w:eastAsia="en-US" w:bidi="ar-SA"/>
        </w:rPr>
        <w:t>после</w:t>
      </w:r>
      <w:r w:rsidR="004A4DA4" w:rsidRPr="00565D91">
        <w:rPr>
          <w:rFonts w:ascii="Arial" w:eastAsia="Times New Roman" w:hAnsi="Arial" w:cs="Arial"/>
          <w:color w:val="auto"/>
          <w:lang w:eastAsia="en-US" w:bidi="ar-SA"/>
        </w:rPr>
        <w:t xml:space="preserve"> его официального опубликования. </w:t>
      </w:r>
    </w:p>
    <w:p w14:paraId="69C950EB" w14:textId="7DF7B26E" w:rsidR="004A4DA4" w:rsidRDefault="004A4DA4" w:rsidP="004A4DA4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eastAsia="en-US" w:bidi="ar-SA"/>
        </w:rPr>
      </w:pPr>
    </w:p>
    <w:p w14:paraId="22853467" w14:textId="11C7956E" w:rsidR="00565D91" w:rsidRDefault="00565D91" w:rsidP="004A4DA4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Исполняющий полномочия</w:t>
      </w:r>
    </w:p>
    <w:p w14:paraId="30BC46D9" w14:textId="786BFD56" w:rsidR="00565D91" w:rsidRDefault="00565D91" w:rsidP="004A4DA4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главы Боготольского района</w:t>
      </w:r>
      <w:r>
        <w:rPr>
          <w:rFonts w:ascii="Arial" w:eastAsia="Times New Roman" w:hAnsi="Arial" w:cs="Arial"/>
          <w:color w:val="auto"/>
          <w:lang w:eastAsia="en-US" w:bidi="ar-SA"/>
        </w:rPr>
        <w:tab/>
      </w:r>
      <w:r>
        <w:rPr>
          <w:rFonts w:ascii="Arial" w:eastAsia="Times New Roman" w:hAnsi="Arial" w:cs="Arial"/>
          <w:color w:val="auto"/>
          <w:lang w:eastAsia="en-US" w:bidi="ar-SA"/>
        </w:rPr>
        <w:tab/>
      </w:r>
      <w:r>
        <w:rPr>
          <w:rFonts w:ascii="Arial" w:eastAsia="Times New Roman" w:hAnsi="Arial" w:cs="Arial"/>
          <w:color w:val="auto"/>
          <w:lang w:eastAsia="en-US" w:bidi="ar-SA"/>
        </w:rPr>
        <w:tab/>
      </w:r>
      <w:r>
        <w:rPr>
          <w:rFonts w:ascii="Arial" w:eastAsia="Times New Roman" w:hAnsi="Arial" w:cs="Arial"/>
          <w:color w:val="auto"/>
          <w:lang w:eastAsia="en-US" w:bidi="ar-SA"/>
        </w:rPr>
        <w:tab/>
      </w:r>
      <w:r>
        <w:rPr>
          <w:rFonts w:ascii="Arial" w:eastAsia="Times New Roman" w:hAnsi="Arial" w:cs="Arial"/>
          <w:color w:val="auto"/>
          <w:lang w:eastAsia="en-US" w:bidi="ar-SA"/>
        </w:rPr>
        <w:tab/>
      </w:r>
      <w:r>
        <w:rPr>
          <w:rFonts w:ascii="Arial" w:eastAsia="Times New Roman" w:hAnsi="Arial" w:cs="Arial"/>
          <w:color w:val="auto"/>
          <w:lang w:eastAsia="en-US" w:bidi="ar-SA"/>
        </w:rPr>
        <w:tab/>
        <w:t>Н.В. Бакуневич</w:t>
      </w:r>
    </w:p>
    <w:p w14:paraId="14493211" w14:textId="61E2CBFE" w:rsidR="00565D91" w:rsidRDefault="00565D91" w:rsidP="004A4DA4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eastAsia="en-US" w:bidi="ar-SA"/>
        </w:rPr>
      </w:pPr>
    </w:p>
    <w:p w14:paraId="54B8C3F0" w14:textId="3EBD8005" w:rsidR="00565D91" w:rsidRDefault="00565D91" w:rsidP="00565D91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lastRenderedPageBreak/>
        <w:t>Приложение 1</w:t>
      </w:r>
    </w:p>
    <w:p w14:paraId="06E52413" w14:textId="38290C23" w:rsidR="00565D91" w:rsidRDefault="00565D91" w:rsidP="00565D91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К постановлению администрации</w:t>
      </w:r>
    </w:p>
    <w:p w14:paraId="19C3784E" w14:textId="36387B7F" w:rsidR="00565D91" w:rsidRDefault="00565D91" w:rsidP="00565D91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Боготольского района Красноярского края</w:t>
      </w:r>
    </w:p>
    <w:p w14:paraId="2FE67BC6" w14:textId="4EB41441" w:rsidR="00565D91" w:rsidRDefault="00565D91" w:rsidP="00565D91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от 17.01.2023 № 17-п</w:t>
      </w:r>
    </w:p>
    <w:p w14:paraId="7B9DC9B0" w14:textId="77777777" w:rsidR="004A4DA4" w:rsidRPr="00565D91" w:rsidRDefault="004A4DA4" w:rsidP="00BC6783">
      <w:pPr>
        <w:pStyle w:val="1"/>
        <w:spacing w:line="254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8AADC2" w14:textId="227B9F5F" w:rsidR="004F6663" w:rsidRPr="00565D91" w:rsidRDefault="00D24B51">
      <w:pPr>
        <w:pStyle w:val="1"/>
        <w:spacing w:line="254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14:paraId="2938E17E" w14:textId="118465CF" w:rsidR="004F6663" w:rsidRPr="00565D91" w:rsidRDefault="00D24B51">
      <w:pPr>
        <w:pStyle w:val="1"/>
        <w:spacing w:after="340" w:line="254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об обеспечении общественного порядка и общественной безопасности</w:t>
      </w:r>
      <w:r w:rsid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при проведении 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 xml:space="preserve">массовых культурно-просветительных, театрально-зрелищных и рекламных мероприятий </w:t>
      </w:r>
      <w:r w:rsidR="00C44927" w:rsidRPr="00565D91">
        <w:rPr>
          <w:rFonts w:ascii="Arial" w:hAnsi="Arial" w:cs="Arial"/>
          <w:color w:val="000000" w:themeColor="text1"/>
          <w:sz w:val="24"/>
          <w:szCs w:val="24"/>
        </w:rPr>
        <w:t>в Боготольском районе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2F558D" w14:textId="2EBED298" w:rsidR="004F6663" w:rsidRPr="00565D91" w:rsidRDefault="00D24B51" w:rsidP="00266AB0">
      <w:pPr>
        <w:pStyle w:val="1"/>
        <w:numPr>
          <w:ilvl w:val="0"/>
          <w:numId w:val="2"/>
        </w:numPr>
        <w:tabs>
          <w:tab w:val="left" w:pos="1435"/>
        </w:tabs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bookmark7"/>
      <w:bookmarkEnd w:id="2"/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 xml:space="preserve">«Об обеспечении общественного порядка и общественной безопасности при проведении массовых культурно-просветительных, театрально-зрелищных и рекламных мероприятий в Боготольском районе»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устанавливает общие требования к организации обеспечения общественного порядка и общественной безопасности участников при проведении на территории </w:t>
      </w:r>
      <w:r w:rsidR="004A4DA4" w:rsidRPr="00565D91">
        <w:rPr>
          <w:rFonts w:ascii="Arial" w:hAnsi="Arial" w:cs="Arial"/>
          <w:color w:val="000000" w:themeColor="text1"/>
          <w:sz w:val="24"/>
          <w:szCs w:val="24"/>
        </w:rPr>
        <w:t xml:space="preserve">Боготольского района </w:t>
      </w:r>
      <w:r w:rsidR="00266AB0" w:rsidRPr="00565D91">
        <w:rPr>
          <w:rFonts w:ascii="Arial" w:hAnsi="Arial" w:cs="Arial"/>
          <w:color w:val="000000" w:themeColor="text1"/>
          <w:sz w:val="24"/>
          <w:szCs w:val="24"/>
        </w:rPr>
        <w:t>массовых культурно-просветительных, театрально-зрелищных и рекламных мероприятий (далее - массовые мероприятия)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, организуемых исполнительными органами власти</w:t>
      </w:r>
      <w:r w:rsidR="004A4DA4" w:rsidRPr="00565D91">
        <w:rPr>
          <w:rFonts w:ascii="Arial" w:hAnsi="Arial" w:cs="Arial"/>
          <w:color w:val="000000" w:themeColor="text1"/>
          <w:sz w:val="24"/>
          <w:szCs w:val="24"/>
        </w:rPr>
        <w:t xml:space="preserve"> Боготольского района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и подведомственными им организациями, общественными объединениями и иными лицами (далее - организатор массового мероприятия) с одновременным присутствием 500 и более участников, за исключением мероприятий с массовым пребыванием людей, порядок организации и проведения которых установлен федеральным законодательством, в том числе Федеральным законом от 26 сентября 1997 г. № 125-ФЗ «О свободе совести и о религиозных объединениях», Федеральным законом от 19 июня 2004 г. № 54-ФЗ «О собраниях, митингах, демонстрациях, шествиях и пикетированиях», Федеральным законом от 4 декабря 2007 г. №</w:t>
      </w:r>
      <w:r w:rsidR="00900CE9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329-Ф3 «О физической культуре и спорте в Российской Федерации» и иными нормативными актами Российской Федерации.</w:t>
      </w:r>
    </w:p>
    <w:p w14:paraId="60F1AD3B" w14:textId="77777777" w:rsidR="004F6663" w:rsidRPr="00565D91" w:rsidRDefault="00D24B51">
      <w:pPr>
        <w:pStyle w:val="1"/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Массовые мероприятия рекламного характера проводятся с учетом требований, установленных Федеральным законом от 13 марта 2006 г. № 38-ФЗ «О рекламе».</w:t>
      </w:r>
    </w:p>
    <w:p w14:paraId="328F9450" w14:textId="77777777" w:rsidR="004F6663" w:rsidRPr="00565D91" w:rsidRDefault="00D24B51">
      <w:pPr>
        <w:pStyle w:val="1"/>
        <w:numPr>
          <w:ilvl w:val="0"/>
          <w:numId w:val="2"/>
        </w:numPr>
        <w:tabs>
          <w:tab w:val="left" w:pos="1435"/>
        </w:tabs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bookmark8"/>
      <w:bookmarkEnd w:id="3"/>
      <w:r w:rsidRPr="00565D91">
        <w:rPr>
          <w:rFonts w:ascii="Arial" w:hAnsi="Arial" w:cs="Arial"/>
          <w:color w:val="000000" w:themeColor="text1"/>
          <w:sz w:val="24"/>
          <w:szCs w:val="24"/>
        </w:rPr>
        <w:t>Не регулируются настоящим Положением:</w:t>
      </w:r>
    </w:p>
    <w:p w14:paraId="49399FC6" w14:textId="77777777" w:rsidR="004F6663" w:rsidRPr="00565D91" w:rsidRDefault="00D24B51">
      <w:pPr>
        <w:pStyle w:val="1"/>
        <w:numPr>
          <w:ilvl w:val="1"/>
          <w:numId w:val="2"/>
        </w:numPr>
        <w:tabs>
          <w:tab w:val="left" w:pos="1436"/>
        </w:tabs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bookmark9"/>
      <w:bookmarkEnd w:id="4"/>
      <w:r w:rsidRPr="00565D91">
        <w:rPr>
          <w:rFonts w:ascii="Arial" w:hAnsi="Arial" w:cs="Arial"/>
          <w:color w:val="000000" w:themeColor="text1"/>
          <w:sz w:val="24"/>
          <w:szCs w:val="24"/>
        </w:rPr>
        <w:t>проведение массовых мероприятий, организаторами которых выступают учреждения культуры, спорта и образования в отношении массовых мероприятий, проведение которых осуществляется в соответствии с уставной деятельностью в зданиях (помещениях) этих учреждений;</w:t>
      </w:r>
    </w:p>
    <w:p w14:paraId="42B3392F" w14:textId="77777777" w:rsidR="004F6663" w:rsidRPr="00565D91" w:rsidRDefault="00D24B51">
      <w:pPr>
        <w:pStyle w:val="1"/>
        <w:numPr>
          <w:ilvl w:val="1"/>
          <w:numId w:val="2"/>
        </w:numPr>
        <w:tabs>
          <w:tab w:val="left" w:pos="1435"/>
        </w:tabs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bookmark10"/>
      <w:bookmarkEnd w:id="5"/>
      <w:r w:rsidRPr="00565D91">
        <w:rPr>
          <w:rFonts w:ascii="Arial" w:hAnsi="Arial" w:cs="Arial"/>
          <w:color w:val="000000" w:themeColor="text1"/>
          <w:sz w:val="24"/>
          <w:szCs w:val="24"/>
        </w:rPr>
        <w:t>частные мероприятия (свадьбы, юбилеи, корпоративы и т.п.) независимо от их численности.</w:t>
      </w:r>
    </w:p>
    <w:p w14:paraId="70A59A23" w14:textId="77777777" w:rsidR="004F6663" w:rsidRPr="00565D91" w:rsidRDefault="00D24B51">
      <w:pPr>
        <w:pStyle w:val="1"/>
        <w:numPr>
          <w:ilvl w:val="0"/>
          <w:numId w:val="2"/>
        </w:numPr>
        <w:tabs>
          <w:tab w:val="left" w:pos="1435"/>
        </w:tabs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bookmark11"/>
      <w:bookmarkEnd w:id="6"/>
      <w:r w:rsidRPr="00565D91">
        <w:rPr>
          <w:rFonts w:ascii="Arial" w:hAnsi="Arial" w:cs="Arial"/>
          <w:color w:val="000000" w:themeColor="text1"/>
          <w:sz w:val="24"/>
          <w:szCs w:val="24"/>
        </w:rPr>
        <w:t>При применении настоящего Положения используются следующие основные понятия:</w:t>
      </w:r>
    </w:p>
    <w:p w14:paraId="1C17174B" w14:textId="77777777" w:rsidR="004F6663" w:rsidRPr="00565D91" w:rsidRDefault="00D24B51">
      <w:pPr>
        <w:pStyle w:val="1"/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массовое мероприятие - массовое культурно-просветительное, театрально-зрелищное или рекламное мероприятие, требующее согласования с уполномоченным органом исполнительной власти Красноярского края, органами местного самоуправления муниципальных районов и городских округов Красноярского края;</w:t>
      </w:r>
    </w:p>
    <w:p w14:paraId="3CE56559" w14:textId="3ECD1981" w:rsidR="004F6663" w:rsidRPr="00565D91" w:rsidRDefault="00D24B51">
      <w:pPr>
        <w:pStyle w:val="1"/>
        <w:spacing w:line="254" w:lineRule="auto"/>
        <w:ind w:firstLine="8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организатор массового мероприятия - юридические или физические лица, органы государственной власти и органы местного самоуправления, являющиеся инициаторами проведения массового</w:t>
      </w:r>
      <w:r w:rsidR="00097E87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мероприятия и осуществляющие организационное, финансовое и иное обеспечение его проведения;</w:t>
      </w:r>
    </w:p>
    <w:p w14:paraId="476DDDA6" w14:textId="77777777" w:rsidR="004F6663" w:rsidRPr="00565D91" w:rsidRDefault="00D24B51">
      <w:pPr>
        <w:pStyle w:val="1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lastRenderedPageBreak/>
        <w:t>объект проведения массового мероприятия - здание или сооружение либо Комплекс таких зданий и сооружений, включая прилегающую территорию, а также участки местности, временно предназначенные или подготовленные для проведения массовых мероприятий, а также специально определенные и оборудованные на период их проведения городские площади, улицы, водоемы и другие территории;</w:t>
      </w:r>
    </w:p>
    <w:p w14:paraId="5CDD0CBC" w14:textId="77777777" w:rsidR="004F6663" w:rsidRPr="00565D91" w:rsidRDefault="00D24B51">
      <w:pPr>
        <w:pStyle w:val="1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администрация объекта проведения массового мероприятия - юридическое или физическое лицо, в собственности, владении, пользовании, распоряжении которого находится объект проведения массового мероприятия.</w:t>
      </w:r>
    </w:p>
    <w:p w14:paraId="273E6390" w14:textId="3FE21003" w:rsidR="004F6663" w:rsidRPr="00565D91" w:rsidRDefault="00D24B51">
      <w:pPr>
        <w:pStyle w:val="1"/>
        <w:numPr>
          <w:ilvl w:val="0"/>
          <w:numId w:val="2"/>
        </w:numPr>
        <w:tabs>
          <w:tab w:val="left" w:pos="144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bookmark12"/>
      <w:bookmarkEnd w:id="7"/>
      <w:r w:rsidRPr="00565D91">
        <w:rPr>
          <w:rFonts w:ascii="Arial" w:hAnsi="Arial" w:cs="Arial"/>
          <w:color w:val="000000" w:themeColor="text1"/>
          <w:sz w:val="24"/>
          <w:szCs w:val="24"/>
        </w:rPr>
        <w:t>Организатор массового мероприятия с одновременным присутствием до 5 тысяч человек не позднее чем за 30 дней, а с одновременным присутствием более 5 тысяч человек не позднее чем за 90 дней до дня проведения массового мероприятия подает в письменной форме в орган местного самоуправления</w:t>
      </w:r>
      <w:r w:rsidR="00687AC1" w:rsidRPr="00565D91">
        <w:rPr>
          <w:rFonts w:ascii="Arial" w:hAnsi="Arial" w:cs="Arial"/>
          <w:color w:val="000000" w:themeColor="text1"/>
          <w:sz w:val="24"/>
          <w:szCs w:val="24"/>
        </w:rPr>
        <w:t xml:space="preserve"> (администрация района, администрация сельсовета)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, а также в 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межмуниципальный о</w:t>
      </w:r>
      <w:r w:rsidR="00097E87" w:rsidRPr="00565D91">
        <w:rPr>
          <w:rFonts w:ascii="Arial" w:hAnsi="Arial" w:cs="Arial"/>
          <w:color w:val="000000" w:themeColor="text1"/>
          <w:sz w:val="24"/>
          <w:szCs w:val="24"/>
        </w:rPr>
        <w:t xml:space="preserve">тдел МВД России «Боготольский»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уведомление о проведении массового мероприятия (далее - уведомление), в котором указываются:</w:t>
      </w:r>
    </w:p>
    <w:p w14:paraId="1F7E47EF" w14:textId="71217D41" w:rsidR="004F6663" w:rsidRPr="00565D91" w:rsidRDefault="00D24B51">
      <w:pPr>
        <w:pStyle w:val="1"/>
        <w:numPr>
          <w:ilvl w:val="0"/>
          <w:numId w:val="3"/>
        </w:numPr>
        <w:tabs>
          <w:tab w:val="left" w:pos="1241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bookmark13"/>
      <w:bookmarkEnd w:id="8"/>
      <w:r w:rsidRPr="00565D91">
        <w:rPr>
          <w:rFonts w:ascii="Arial" w:hAnsi="Arial" w:cs="Arial"/>
          <w:color w:val="000000" w:themeColor="text1"/>
          <w:sz w:val="24"/>
          <w:szCs w:val="24"/>
        </w:rPr>
        <w:t>название и цель мероприятия;</w:t>
      </w:r>
    </w:p>
    <w:p w14:paraId="4A9A4D47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4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bookmark14"/>
      <w:bookmarkEnd w:id="9"/>
      <w:r w:rsidRPr="00565D91">
        <w:rPr>
          <w:rFonts w:ascii="Arial" w:hAnsi="Arial" w:cs="Arial"/>
          <w:color w:val="000000" w:themeColor="text1"/>
          <w:sz w:val="24"/>
          <w:szCs w:val="24"/>
        </w:rPr>
        <w:t>форма проведения мероприятия;</w:t>
      </w:r>
    </w:p>
    <w:p w14:paraId="1C937224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4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bookmark15"/>
      <w:bookmarkEnd w:id="10"/>
      <w:r w:rsidRPr="00565D91">
        <w:rPr>
          <w:rFonts w:ascii="Arial" w:hAnsi="Arial" w:cs="Arial"/>
          <w:color w:val="000000" w:themeColor="text1"/>
          <w:sz w:val="24"/>
          <w:szCs w:val="24"/>
        </w:rPr>
        <w:t>место (места) проведения мероприятия;</w:t>
      </w:r>
    </w:p>
    <w:p w14:paraId="5F8E7E48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5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bookmark16"/>
      <w:bookmarkEnd w:id="11"/>
      <w:r w:rsidRPr="00565D91">
        <w:rPr>
          <w:rFonts w:ascii="Arial" w:hAnsi="Arial" w:cs="Arial"/>
          <w:color w:val="000000" w:themeColor="text1"/>
          <w:sz w:val="24"/>
          <w:szCs w:val="24"/>
        </w:rPr>
        <w:t>дата, время начала и окончания мероприятия;</w:t>
      </w:r>
    </w:p>
    <w:p w14:paraId="788F7AA0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5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bookmark17"/>
      <w:bookmarkEnd w:id="12"/>
      <w:r w:rsidRPr="00565D91">
        <w:rPr>
          <w:rFonts w:ascii="Arial" w:hAnsi="Arial" w:cs="Arial"/>
          <w:color w:val="000000" w:themeColor="text1"/>
          <w:sz w:val="24"/>
          <w:szCs w:val="24"/>
        </w:rPr>
        <w:t>предполагаемое количество участников мероприятия;</w:t>
      </w:r>
    </w:p>
    <w:p w14:paraId="33605099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41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bookmark18"/>
      <w:bookmarkEnd w:id="13"/>
      <w:r w:rsidRPr="00565D91">
        <w:rPr>
          <w:rFonts w:ascii="Arial" w:hAnsi="Arial" w:cs="Arial"/>
          <w:color w:val="000000" w:themeColor="text1"/>
          <w:sz w:val="24"/>
          <w:szCs w:val="24"/>
        </w:rPr>
        <w:t>формы и методы обеспечения организатором мероприятия общественного порядка, противопожарной безопасности, организации медицинской помощи;</w:t>
      </w:r>
    </w:p>
    <w:p w14:paraId="1100DCD2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44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bookmark19"/>
      <w:bookmarkEnd w:id="14"/>
      <w:r w:rsidRPr="00565D91">
        <w:rPr>
          <w:rFonts w:ascii="Arial" w:hAnsi="Arial" w:cs="Arial"/>
          <w:color w:val="000000" w:themeColor="text1"/>
          <w:sz w:val="24"/>
          <w:szCs w:val="24"/>
        </w:rPr>
        <w:t>порядок контроля за входом и выходом участников мероприятия, предупреждения проноса на объект проведения мероприятия запрещенных к обороту предметов и предметов, запрещенных к проносу на массовое мероприятие, предусмотренных настоящим Положением;</w:t>
      </w:r>
    </w:p>
    <w:p w14:paraId="69241298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41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bookmark20"/>
      <w:bookmarkEnd w:id="15"/>
      <w:r w:rsidRPr="00565D91">
        <w:rPr>
          <w:rFonts w:ascii="Arial" w:hAnsi="Arial" w:cs="Arial"/>
          <w:color w:val="000000" w:themeColor="text1"/>
          <w:sz w:val="24"/>
          <w:szCs w:val="24"/>
        </w:rPr>
        <w:t>использование звукоусиливающих технических средств при проведении мероприятия;</w:t>
      </w:r>
    </w:p>
    <w:p w14:paraId="27EA34CD" w14:textId="77777777" w:rsidR="004F6663" w:rsidRPr="00565D91" w:rsidRDefault="00D24B51">
      <w:pPr>
        <w:pStyle w:val="1"/>
        <w:numPr>
          <w:ilvl w:val="0"/>
          <w:numId w:val="3"/>
        </w:numPr>
        <w:tabs>
          <w:tab w:val="left" w:pos="1241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bookmark21"/>
      <w:bookmarkEnd w:id="16"/>
      <w:r w:rsidRPr="00565D91">
        <w:rPr>
          <w:rFonts w:ascii="Arial" w:hAnsi="Arial" w:cs="Arial"/>
          <w:color w:val="000000" w:themeColor="text1"/>
          <w:sz w:val="24"/>
          <w:szCs w:val="24"/>
        </w:rPr>
        <w:t>организация работы стационарных или временных пунктов торговли продуктами питания, сувенирами или иными товарами;</w:t>
      </w:r>
    </w:p>
    <w:p w14:paraId="0524CAD0" w14:textId="77777777" w:rsidR="00565D91" w:rsidRDefault="00D24B51" w:rsidP="00565D91">
      <w:pPr>
        <w:pStyle w:val="1"/>
        <w:numPr>
          <w:ilvl w:val="0"/>
          <w:numId w:val="3"/>
        </w:numPr>
        <w:tabs>
          <w:tab w:val="left" w:pos="144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bookmark22"/>
      <w:bookmarkEnd w:id="17"/>
      <w:r w:rsidRPr="00565D91">
        <w:rPr>
          <w:rFonts w:ascii="Arial" w:hAnsi="Arial" w:cs="Arial"/>
          <w:color w:val="000000" w:themeColor="text1"/>
          <w:sz w:val="24"/>
          <w:szCs w:val="24"/>
        </w:rPr>
        <w:t>фамилия, имя, отчество либо наименование организатора мероприятия, сведения о его месте жительства или пребывания либо о месте нахождения и номера телефонов;</w:t>
      </w:r>
    </w:p>
    <w:p w14:paraId="796D346F" w14:textId="21062E23" w:rsidR="004F6663" w:rsidRPr="00565D91" w:rsidRDefault="00097E87" w:rsidP="00565D91">
      <w:pPr>
        <w:pStyle w:val="1"/>
        <w:numPr>
          <w:ilvl w:val="0"/>
          <w:numId w:val="3"/>
        </w:numPr>
        <w:tabs>
          <w:tab w:val="left" w:pos="144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11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>) фамилии, имена и отчества лиц, уполномоченных организатором мероприятия выполнять распорядительные функции по организации и проведению мероприятия, их полномочия и номера телефонов;</w:t>
      </w:r>
    </w:p>
    <w:p w14:paraId="6D818540" w14:textId="77777777" w:rsidR="004F6663" w:rsidRPr="00565D91" w:rsidRDefault="00D24B51">
      <w:pPr>
        <w:pStyle w:val="1"/>
        <w:numPr>
          <w:ilvl w:val="0"/>
          <w:numId w:val="4"/>
        </w:numPr>
        <w:tabs>
          <w:tab w:val="left" w:pos="1427"/>
        </w:tabs>
        <w:spacing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bookmark24"/>
      <w:bookmarkEnd w:id="18"/>
      <w:r w:rsidRPr="00565D91">
        <w:rPr>
          <w:rFonts w:ascii="Arial" w:hAnsi="Arial" w:cs="Arial"/>
          <w:color w:val="000000" w:themeColor="text1"/>
          <w:sz w:val="24"/>
          <w:szCs w:val="24"/>
        </w:rPr>
        <w:t>дата подачи уведомления о проведении мероприятия.</w:t>
      </w:r>
    </w:p>
    <w:p w14:paraId="1CE1DD11" w14:textId="663D4A79" w:rsidR="004F6663" w:rsidRPr="00565D91" w:rsidRDefault="00D24B51">
      <w:pPr>
        <w:pStyle w:val="1"/>
        <w:numPr>
          <w:ilvl w:val="0"/>
          <w:numId w:val="4"/>
        </w:numPr>
        <w:tabs>
          <w:tab w:val="left" w:pos="1536"/>
        </w:tabs>
        <w:spacing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bookmark25"/>
      <w:bookmarkEnd w:id="19"/>
      <w:r w:rsidRPr="00565D91">
        <w:rPr>
          <w:rFonts w:ascii="Arial" w:hAnsi="Arial" w:cs="Arial"/>
          <w:color w:val="000000" w:themeColor="text1"/>
          <w:sz w:val="24"/>
          <w:szCs w:val="24"/>
        </w:rPr>
        <w:t>при наличии в уведомлении информации о проведении мероприятия с применением пиротехнических изделий технического и специального назначения порядок его организации и проведения согласовывается организатором с органом государственного пожарного надзора в соответствии с Постановлением Совета администрации Кр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асноярского края от 04.05.2008 № 221-п «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Об утверждении территориальных правил пожарной безопасности при обращении с пиротехническим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и изделиями в Красноярском крае»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EA8F8C" w14:textId="77777777" w:rsidR="004F6663" w:rsidRPr="00565D91" w:rsidRDefault="00D24B51">
      <w:pPr>
        <w:pStyle w:val="1"/>
        <w:spacing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Уведомление о проведении мероприятия подписывается организатором мероприятия.</w:t>
      </w:r>
    </w:p>
    <w:p w14:paraId="0491B472" w14:textId="3B78E88D" w:rsidR="004F6663" w:rsidRPr="00565D91" w:rsidRDefault="00D24B51">
      <w:pPr>
        <w:pStyle w:val="1"/>
        <w:spacing w:line="254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случае изменения указанных в настоящем пункте сведений, организатор массового мероприятия в течение одного рабочего дня информирует об этом орган местного самоуправления и 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межмуниципальный о</w:t>
      </w:r>
      <w:r w:rsidR="00097E87" w:rsidRPr="00565D91">
        <w:rPr>
          <w:rFonts w:ascii="Arial" w:hAnsi="Arial" w:cs="Arial"/>
          <w:color w:val="000000" w:themeColor="text1"/>
          <w:sz w:val="24"/>
          <w:szCs w:val="24"/>
        </w:rPr>
        <w:t>тдел МВД России «Богот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ольский»</w:t>
      </w:r>
      <w:r w:rsidRPr="00565D9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14:paraId="55963184" w14:textId="38E36B5B" w:rsidR="004F6663" w:rsidRPr="00565D91" w:rsidRDefault="00D24B51" w:rsidP="00EA610B">
      <w:pPr>
        <w:pStyle w:val="1"/>
        <w:numPr>
          <w:ilvl w:val="0"/>
          <w:numId w:val="2"/>
        </w:numPr>
        <w:tabs>
          <w:tab w:val="left" w:pos="1427"/>
          <w:tab w:val="left" w:pos="7745"/>
        </w:tabs>
        <w:spacing w:line="254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bookmark26"/>
      <w:bookmarkEnd w:id="20"/>
      <w:r w:rsidRPr="00565D91">
        <w:rPr>
          <w:rFonts w:ascii="Arial" w:hAnsi="Arial" w:cs="Arial"/>
          <w:color w:val="000000" w:themeColor="text1"/>
          <w:sz w:val="24"/>
          <w:szCs w:val="24"/>
        </w:rPr>
        <w:t>Уведомление о проведении массового</w:t>
      </w:r>
      <w:r w:rsidR="00EA610B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мероприятия</w:t>
      </w:r>
      <w:r w:rsidR="00EA610B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рассматривается в срок не более 10 дней.</w:t>
      </w:r>
    </w:p>
    <w:p w14:paraId="73192700" w14:textId="5F4509B8" w:rsidR="004F6663" w:rsidRPr="00565D91" w:rsidRDefault="00D24B51" w:rsidP="00687AC1">
      <w:pPr>
        <w:pStyle w:val="1"/>
        <w:numPr>
          <w:ilvl w:val="0"/>
          <w:numId w:val="2"/>
        </w:numPr>
        <w:tabs>
          <w:tab w:val="left" w:pos="1427"/>
        </w:tabs>
        <w:spacing w:line="254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bookmark27"/>
      <w:bookmarkEnd w:id="21"/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уведомления, </w:t>
      </w:r>
      <w:r w:rsidR="00687AC1" w:rsidRPr="00565D91">
        <w:rPr>
          <w:rFonts w:ascii="Arial" w:hAnsi="Arial" w:cs="Arial"/>
          <w:color w:val="000000" w:themeColor="text1"/>
          <w:sz w:val="24"/>
          <w:szCs w:val="24"/>
        </w:rPr>
        <w:t>о</w:t>
      </w:r>
      <w:r w:rsidR="00EA610B" w:rsidRPr="00565D91">
        <w:rPr>
          <w:rFonts w:ascii="Arial" w:hAnsi="Arial" w:cs="Arial"/>
          <w:color w:val="000000" w:themeColor="text1"/>
          <w:sz w:val="24"/>
          <w:szCs w:val="24"/>
        </w:rPr>
        <w:t>тдел МВД России «Боготольский»</w:t>
      </w:r>
      <w:r w:rsidR="00687AC1" w:rsidRPr="00565D91">
        <w:rPr>
          <w:rFonts w:ascii="Arial" w:hAnsi="Arial" w:cs="Arial"/>
          <w:color w:val="000000" w:themeColor="text1"/>
          <w:sz w:val="24"/>
          <w:szCs w:val="24"/>
        </w:rPr>
        <w:t>, орган местного самоуправления принимают решение о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проведении</w:t>
      </w:r>
      <w:r w:rsidR="00687AC1" w:rsidRPr="00565D91">
        <w:rPr>
          <w:rFonts w:ascii="Arial" w:hAnsi="Arial" w:cs="Arial"/>
          <w:color w:val="000000" w:themeColor="text1"/>
          <w:sz w:val="24"/>
          <w:szCs w:val="24"/>
        </w:rPr>
        <w:t xml:space="preserve"> или </w:t>
      </w:r>
      <w:r w:rsidR="002D5C9A" w:rsidRPr="00565D91">
        <w:rPr>
          <w:rFonts w:ascii="Arial" w:hAnsi="Arial" w:cs="Arial"/>
          <w:color w:val="000000" w:themeColor="text1"/>
          <w:sz w:val="24"/>
          <w:szCs w:val="24"/>
        </w:rPr>
        <w:t>не проведении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массового мероприятия.</w:t>
      </w:r>
    </w:p>
    <w:p w14:paraId="26FA1EEA" w14:textId="3D53EA36" w:rsidR="004F6663" w:rsidRPr="00565D91" w:rsidRDefault="00D24B51">
      <w:pPr>
        <w:pStyle w:val="1"/>
        <w:numPr>
          <w:ilvl w:val="0"/>
          <w:numId w:val="2"/>
        </w:numPr>
        <w:tabs>
          <w:tab w:val="left" w:pos="1427"/>
        </w:tabs>
        <w:spacing w:line="254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bookmark28"/>
      <w:bookmarkEnd w:id="22"/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Организатор массового мероприятия не вправе проводить массовое мероприятие и размещать рекламу и иные сведения о дате, времени и месте его проведения в случае, если не будет получено согласие на его проведение уполномоченного органа </w:t>
      </w:r>
      <w:r w:rsidR="00EA610B" w:rsidRPr="00565D91">
        <w:rPr>
          <w:rFonts w:ascii="Arial" w:hAnsi="Arial" w:cs="Arial"/>
          <w:color w:val="000000" w:themeColor="text1"/>
          <w:sz w:val="24"/>
          <w:szCs w:val="24"/>
        </w:rPr>
        <w:t>Боготольского района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80D0D8" w14:textId="77777777" w:rsidR="004F6663" w:rsidRPr="00565D91" w:rsidRDefault="00D24B51">
      <w:pPr>
        <w:pStyle w:val="1"/>
        <w:numPr>
          <w:ilvl w:val="0"/>
          <w:numId w:val="2"/>
        </w:numPr>
        <w:tabs>
          <w:tab w:val="left" w:pos="1427"/>
        </w:tabs>
        <w:spacing w:line="254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bookmark29"/>
      <w:bookmarkEnd w:id="23"/>
      <w:r w:rsidRPr="00565D91">
        <w:rPr>
          <w:rFonts w:ascii="Arial" w:hAnsi="Arial" w:cs="Arial"/>
          <w:color w:val="000000" w:themeColor="text1"/>
          <w:sz w:val="24"/>
          <w:szCs w:val="24"/>
        </w:rPr>
        <w:t>Основаниями для принятия решения об отказе в согласовании проведения массового мероприятия являются:</w:t>
      </w:r>
    </w:p>
    <w:p w14:paraId="3CD8E681" w14:textId="2A880EF3" w:rsidR="004F6663" w:rsidRPr="00565D91" w:rsidRDefault="00D24B51">
      <w:pPr>
        <w:pStyle w:val="1"/>
        <w:numPr>
          <w:ilvl w:val="0"/>
          <w:numId w:val="5"/>
        </w:numPr>
        <w:tabs>
          <w:tab w:val="left" w:pos="1427"/>
        </w:tabs>
        <w:spacing w:line="254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bookmark30"/>
      <w:bookmarkEnd w:id="24"/>
      <w:r w:rsidRPr="00565D91">
        <w:rPr>
          <w:rFonts w:ascii="Arial" w:hAnsi="Arial" w:cs="Arial"/>
          <w:color w:val="000000" w:themeColor="text1"/>
          <w:sz w:val="24"/>
          <w:szCs w:val="24"/>
        </w:rPr>
        <w:t>Нахождение объекта проведения массового мероприятия в аварийном состоянии и проведение массового мероприятия на его территории создает угрозу здоровью и безопасности уч</w:t>
      </w:r>
      <w:r w:rsidR="00086577" w:rsidRPr="00565D91">
        <w:rPr>
          <w:rFonts w:ascii="Arial" w:hAnsi="Arial" w:cs="Arial"/>
          <w:color w:val="000000" w:themeColor="text1"/>
          <w:sz w:val="24"/>
          <w:szCs w:val="24"/>
        </w:rPr>
        <w:t>астников массового мероприятия.</w:t>
      </w:r>
    </w:p>
    <w:p w14:paraId="680FBC40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bookmark31"/>
      <w:bookmarkEnd w:id="25"/>
      <w:r w:rsidRPr="00565D91">
        <w:rPr>
          <w:rFonts w:ascii="Arial" w:hAnsi="Arial" w:cs="Arial"/>
          <w:color w:val="000000" w:themeColor="text1"/>
          <w:sz w:val="24"/>
          <w:szCs w:val="24"/>
        </w:rPr>
        <w:t>Если в установленном законом порядке введен запрет на посещение территорий, на которых предполагается проведение массового мероприятия.</w:t>
      </w:r>
    </w:p>
    <w:p w14:paraId="3EB5D7D7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6" w:name="bookmark32"/>
      <w:bookmarkEnd w:id="26"/>
      <w:r w:rsidRPr="00565D91">
        <w:rPr>
          <w:rFonts w:ascii="Arial" w:hAnsi="Arial" w:cs="Arial"/>
          <w:color w:val="000000" w:themeColor="text1"/>
          <w:sz w:val="24"/>
          <w:szCs w:val="24"/>
        </w:rPr>
        <w:t>Если проведение массового мероприятия создаст препятствия в работе органов государственной власти, органов местного самоуправления, иных организаций.</w:t>
      </w:r>
    </w:p>
    <w:p w14:paraId="61261EDB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7" w:name="bookmark33"/>
      <w:bookmarkEnd w:id="27"/>
      <w:r w:rsidRPr="00565D91">
        <w:rPr>
          <w:rFonts w:ascii="Arial" w:hAnsi="Arial" w:cs="Arial"/>
          <w:color w:val="000000" w:themeColor="text1"/>
          <w:sz w:val="24"/>
          <w:szCs w:val="24"/>
        </w:rPr>
        <w:t>Если на объекте проведения массового мероприятия в то же время запланировано проведение иного массового мероприятия.</w:t>
      </w:r>
    </w:p>
    <w:p w14:paraId="0E7AA9E7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8" w:name="bookmark34"/>
      <w:bookmarkEnd w:id="28"/>
      <w:r w:rsidRPr="00565D91">
        <w:rPr>
          <w:rFonts w:ascii="Arial" w:hAnsi="Arial" w:cs="Arial"/>
          <w:color w:val="000000" w:themeColor="text1"/>
          <w:sz w:val="24"/>
          <w:szCs w:val="24"/>
        </w:rPr>
        <w:t>Если в уведомлении о проведении массового мероприятия указанное количество участников мероприятия превышает установленные законодательством нормы предельной заполняемости территорий в месте проведения мероприятий.</w:t>
      </w:r>
    </w:p>
    <w:p w14:paraId="12D4BD71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9" w:name="bookmark35"/>
      <w:bookmarkEnd w:id="29"/>
      <w:r w:rsidRPr="00565D91">
        <w:rPr>
          <w:rFonts w:ascii="Arial" w:hAnsi="Arial" w:cs="Arial"/>
          <w:color w:val="000000" w:themeColor="text1"/>
          <w:sz w:val="24"/>
          <w:szCs w:val="24"/>
        </w:rPr>
        <w:t>При нарушении (невыполнении) организаторами массового мероприятия условий настоящего Положения, в том числе направления уведомления позже установленного срока подачи уведомления о проведения массового мероприятия.</w:t>
      </w:r>
    </w:p>
    <w:p w14:paraId="06744636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0" w:name="bookmark36"/>
      <w:bookmarkEnd w:id="30"/>
      <w:r w:rsidRPr="00565D91">
        <w:rPr>
          <w:rFonts w:ascii="Arial" w:hAnsi="Arial" w:cs="Arial"/>
          <w:color w:val="000000" w:themeColor="text1"/>
          <w:sz w:val="24"/>
          <w:szCs w:val="24"/>
        </w:rPr>
        <w:t>Противоречия цели проведения массового мероприятия действующему законодательству Российской Федерации</w:t>
      </w:r>
    </w:p>
    <w:p w14:paraId="35B634E6" w14:textId="77777777" w:rsidR="004F6663" w:rsidRPr="00565D91" w:rsidRDefault="00D24B51">
      <w:pPr>
        <w:pStyle w:val="1"/>
        <w:numPr>
          <w:ilvl w:val="0"/>
          <w:numId w:val="5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1" w:name="bookmark37"/>
      <w:bookmarkEnd w:id="31"/>
      <w:r w:rsidRPr="00565D91">
        <w:rPr>
          <w:rFonts w:ascii="Arial" w:hAnsi="Arial" w:cs="Arial"/>
          <w:color w:val="000000" w:themeColor="text1"/>
          <w:sz w:val="24"/>
          <w:szCs w:val="24"/>
        </w:rPr>
        <w:t>При наличии предписания Главного государственного санитарного врача по запрету проведения массовых мероприятий в связи с неблагоприятной эпидемиологической ситуацией.</w:t>
      </w:r>
    </w:p>
    <w:p w14:paraId="2A1826A2" w14:textId="2F665E61" w:rsidR="004F6663" w:rsidRPr="00565D91" w:rsidRDefault="00D24B51">
      <w:pPr>
        <w:pStyle w:val="1"/>
        <w:numPr>
          <w:ilvl w:val="0"/>
          <w:numId w:val="2"/>
        </w:numPr>
        <w:tabs>
          <w:tab w:val="left" w:pos="14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2" w:name="bookmark38"/>
      <w:bookmarkEnd w:id="32"/>
      <w:r w:rsidRPr="00565D91">
        <w:rPr>
          <w:rFonts w:ascii="Arial" w:hAnsi="Arial" w:cs="Arial"/>
          <w:color w:val="000000" w:themeColor="text1"/>
          <w:sz w:val="24"/>
          <w:szCs w:val="24"/>
        </w:rPr>
        <w:t>Организатор массового меро</w:t>
      </w:r>
      <w:r w:rsidR="00097E87" w:rsidRPr="00565D9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риятия самостоятельно либо с привлечением третьих лиц обеспечивает:</w:t>
      </w:r>
    </w:p>
    <w:p w14:paraId="7B8EEED6" w14:textId="77777777" w:rsidR="004F6663" w:rsidRPr="00565D91" w:rsidRDefault="00D24B51" w:rsidP="0062049D">
      <w:pPr>
        <w:pStyle w:val="1"/>
        <w:tabs>
          <w:tab w:val="left" w:pos="141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3" w:name="bookmark39"/>
      <w:bookmarkEnd w:id="33"/>
      <w:r w:rsidRPr="00565D91">
        <w:rPr>
          <w:rFonts w:ascii="Arial" w:hAnsi="Arial" w:cs="Arial"/>
          <w:color w:val="000000" w:themeColor="text1"/>
          <w:sz w:val="24"/>
          <w:szCs w:val="24"/>
        </w:rPr>
        <w:t>техническое и материальное обустройство массового мероприятия (установка сцен, их оформление и оборудование звукоусиливающей аппаратурой, энергоснабжение, уборка мест проведения массового мероприятия и прилегающей территории, установка и обслуживание временных мобильных туалетов и т.п.) при этом с обязательным соблюдением правил техники безопасности, пожарной безопасности;</w:t>
      </w:r>
    </w:p>
    <w:p w14:paraId="356D8DB7" w14:textId="09FFFB52" w:rsidR="004F6663" w:rsidRPr="00565D91" w:rsidRDefault="00D24B51" w:rsidP="0062049D">
      <w:pPr>
        <w:pStyle w:val="1"/>
        <w:tabs>
          <w:tab w:val="left" w:pos="111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4" w:name="bookmark40"/>
      <w:bookmarkEnd w:id="34"/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меры необходимые для обеспечения общественного порядка и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lastRenderedPageBreak/>
        <w:t>общественной безопасности, в том числе с учетом применения технических и иных средств обеспечения безопасности места проведения массового мероприяти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 xml:space="preserve">я в соответствии с приложением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1 к настоящему Положению;</w:t>
      </w:r>
    </w:p>
    <w:p w14:paraId="46E276A1" w14:textId="646AE1D5" w:rsidR="004F6663" w:rsidRPr="00565D91" w:rsidRDefault="00D24B51" w:rsidP="0062049D">
      <w:pPr>
        <w:pStyle w:val="1"/>
        <w:tabs>
          <w:tab w:val="left" w:pos="1111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5" w:name="bookmark41"/>
      <w:bookmarkEnd w:id="35"/>
      <w:r w:rsidRPr="00565D91">
        <w:rPr>
          <w:rFonts w:ascii="Arial" w:hAnsi="Arial" w:cs="Arial"/>
          <w:color w:val="000000" w:themeColor="text1"/>
          <w:sz w:val="24"/>
          <w:szCs w:val="24"/>
        </w:rPr>
        <w:t>в случае осуществления торговой деятельности заблаговременно направление в Управление Федеральной службы по надзору в сфере защиты прав потребителей и благополучия человека по Красноярскому краю уведомление о проведении торговой деятельности по продаже товаров (выполнению работ, оказанию услуг), а также ассортимент товаров, реализуемых в местах проведения массового мероприятия, для выполнения участниками мероприятия требований санитарных, ветеринарных норм и</w:t>
      </w:r>
      <w:r w:rsid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правил торговли.</w:t>
      </w:r>
    </w:p>
    <w:p w14:paraId="78EDCD76" w14:textId="77777777" w:rsidR="004F6663" w:rsidRPr="00565D91" w:rsidRDefault="00D24B51">
      <w:pPr>
        <w:pStyle w:val="1"/>
        <w:numPr>
          <w:ilvl w:val="0"/>
          <w:numId w:val="2"/>
        </w:numPr>
        <w:tabs>
          <w:tab w:val="left" w:pos="142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6" w:name="bookmark42"/>
      <w:bookmarkEnd w:id="36"/>
      <w:r w:rsidRPr="00565D91">
        <w:rPr>
          <w:rFonts w:ascii="Arial" w:hAnsi="Arial" w:cs="Arial"/>
          <w:color w:val="000000" w:themeColor="text1"/>
          <w:sz w:val="24"/>
          <w:szCs w:val="24"/>
        </w:rPr>
        <w:t>Направляя уведомление, организатор подтверждает согласие с условиями настоящего Положения.</w:t>
      </w:r>
    </w:p>
    <w:p w14:paraId="55F012F0" w14:textId="77777777" w:rsidR="004F6663" w:rsidRPr="00565D91" w:rsidRDefault="00D24B51">
      <w:pPr>
        <w:pStyle w:val="1"/>
        <w:numPr>
          <w:ilvl w:val="0"/>
          <w:numId w:val="2"/>
        </w:numPr>
        <w:tabs>
          <w:tab w:val="left" w:pos="142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7" w:name="bookmark43"/>
      <w:bookmarkEnd w:id="37"/>
      <w:r w:rsidRPr="00565D91">
        <w:rPr>
          <w:rFonts w:ascii="Arial" w:hAnsi="Arial" w:cs="Arial"/>
          <w:color w:val="000000" w:themeColor="text1"/>
          <w:sz w:val="24"/>
          <w:szCs w:val="24"/>
        </w:rPr>
        <w:t>В целях установления готовности места проведения массового мероприятия к его проведению организатором массового мероприятия не позднее третьего рабочего дня со дня подачи уведомления в соответствии с пунктом 2 настоящего Положения создается комиссия по обследованию места проведения массового мероприятия (далее - комиссия) в составе организатора и собственника (пользователя) объекта (места) проведения массового мероприятия.</w:t>
      </w:r>
    </w:p>
    <w:p w14:paraId="761370C1" w14:textId="21EE0459" w:rsidR="004F6663" w:rsidRPr="00565D91" w:rsidRDefault="00D24B51">
      <w:pPr>
        <w:pStyle w:val="1"/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К участию в работе комиссии приглашаются представители территориального Управления Федеральной службы войск национальной гвардии Российской Федерации по Красноярскому краю (по согласованию), территориального органа Министерства внутренних дел Российской Федерации по 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>Боготольскому району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(по согласованию), территориального управления МЧС России по Красноярскому краю (по согласованию).</w:t>
      </w:r>
    </w:p>
    <w:p w14:paraId="62D987B5" w14:textId="77777777" w:rsidR="004F6663" w:rsidRPr="00565D91" w:rsidRDefault="00D24B51">
      <w:pPr>
        <w:pStyle w:val="1"/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При необходимости к работе комиссии привлекаются представители иных ведомств, технические специалисты (инженерные службы, проектные и строительные организации).</w:t>
      </w:r>
    </w:p>
    <w:p w14:paraId="4E3824A9" w14:textId="77777777" w:rsidR="004F6663" w:rsidRPr="00565D91" w:rsidRDefault="00D24B51">
      <w:pPr>
        <w:pStyle w:val="1"/>
        <w:numPr>
          <w:ilvl w:val="0"/>
          <w:numId w:val="2"/>
        </w:numPr>
        <w:tabs>
          <w:tab w:val="left" w:pos="142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bookmark44"/>
      <w:bookmarkEnd w:id="38"/>
      <w:r w:rsidRPr="00565D91">
        <w:rPr>
          <w:rFonts w:ascii="Arial" w:hAnsi="Arial" w:cs="Arial"/>
          <w:color w:val="000000" w:themeColor="text1"/>
          <w:sz w:val="24"/>
          <w:szCs w:val="24"/>
        </w:rPr>
        <w:t>Комиссия проводит обследование места проведения массового мероприятия в целях установления его готовности к проведению массового мероприятия, фиксирует перечень мер, необходимых для доведения инфраструктуры, технического оснащения и охраны места проведения массового мероприятия до состояния готовности к проведению массового мероприятия.</w:t>
      </w:r>
    </w:p>
    <w:p w14:paraId="5AE3558A" w14:textId="722F6E75" w:rsidR="004F6663" w:rsidRPr="00565D91" w:rsidRDefault="00D24B51">
      <w:pPr>
        <w:pStyle w:val="1"/>
        <w:numPr>
          <w:ilvl w:val="0"/>
          <w:numId w:val="2"/>
        </w:numPr>
        <w:tabs>
          <w:tab w:val="left" w:pos="142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9" w:name="bookmark45"/>
      <w:bookmarkEnd w:id="39"/>
      <w:r w:rsidRPr="00565D91">
        <w:rPr>
          <w:rFonts w:ascii="Arial" w:hAnsi="Arial" w:cs="Arial"/>
          <w:color w:val="000000" w:themeColor="text1"/>
          <w:sz w:val="24"/>
          <w:szCs w:val="24"/>
        </w:rPr>
        <w:t>При установлении готовности места проведения массового мероприятия к его проведению составляется акт о готовности места проведения массового мероприятия к его проведени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ю по форме согласно приложению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2 к настоящему Положению (далее - акт о готовности), который не позднее чем за один рабочий день до дня проведения массового мероприятия представляется организатором массового мероприятия в орган исполнительной власти либо орган местного самоуправления и в </w:t>
      </w:r>
      <w:r w:rsidR="0062049D" w:rsidRPr="00565D91">
        <w:rPr>
          <w:rFonts w:ascii="Arial" w:hAnsi="Arial" w:cs="Arial"/>
          <w:color w:val="000000" w:themeColor="text1"/>
          <w:sz w:val="24"/>
          <w:szCs w:val="24"/>
        </w:rPr>
        <w:t>межмуниципальный о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>тдел МВД России «Боготольский».</w:t>
      </w:r>
    </w:p>
    <w:p w14:paraId="5E55696B" w14:textId="3FD4E20C" w:rsidR="004F6663" w:rsidRDefault="00D24B51">
      <w:pPr>
        <w:pStyle w:val="1"/>
        <w:numPr>
          <w:ilvl w:val="0"/>
          <w:numId w:val="2"/>
        </w:numPr>
        <w:tabs>
          <w:tab w:val="left" w:pos="142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0" w:name="bookmark46"/>
      <w:bookmarkEnd w:id="40"/>
      <w:r w:rsidRPr="00565D91">
        <w:rPr>
          <w:rFonts w:ascii="Arial" w:hAnsi="Arial" w:cs="Arial"/>
          <w:color w:val="000000" w:themeColor="text1"/>
          <w:sz w:val="24"/>
          <w:szCs w:val="24"/>
        </w:rPr>
        <w:t>При непредставлении акта о готовности, указанного в пункте 13 настоящего Положения, считается, что организатору массового мероприятия рекомендуется отменить массовое мероприятие.</w:t>
      </w:r>
    </w:p>
    <w:p w14:paraId="64F0CF2F" w14:textId="05491C57" w:rsidR="00565D91" w:rsidRDefault="00565D91" w:rsidP="00565D91">
      <w:pPr>
        <w:pStyle w:val="1"/>
        <w:tabs>
          <w:tab w:val="left" w:pos="1428"/>
        </w:tabs>
        <w:spacing w:line="25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D0D60C" w14:textId="77777777" w:rsidR="00565D91" w:rsidRPr="00565D91" w:rsidRDefault="00565D91" w:rsidP="00565D91">
      <w:pPr>
        <w:pStyle w:val="1"/>
        <w:tabs>
          <w:tab w:val="left" w:pos="1428"/>
        </w:tabs>
        <w:spacing w:line="25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BA295B" w14:textId="4C60D155" w:rsidR="004F6663" w:rsidRPr="00565D91" w:rsidRDefault="0062049D" w:rsidP="00E80567">
      <w:pPr>
        <w:pStyle w:val="1"/>
        <w:ind w:left="5245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</w:p>
    <w:p w14:paraId="1CB03D33" w14:textId="496F476E" w:rsidR="004F6663" w:rsidRPr="00565D91" w:rsidRDefault="00D24B51" w:rsidP="00E80567">
      <w:pPr>
        <w:pStyle w:val="1"/>
        <w:tabs>
          <w:tab w:val="left" w:pos="9009"/>
        </w:tabs>
        <w:ind w:left="5245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к Положению об обеспечении общественного порядка и общественной безопасности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lastRenderedPageBreak/>
        <w:t>проведении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массовых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мероприятий в </w:t>
      </w:r>
      <w:r w:rsidR="00E80567" w:rsidRPr="00565D91">
        <w:rPr>
          <w:rFonts w:ascii="Arial" w:hAnsi="Arial" w:cs="Arial"/>
          <w:color w:val="000000" w:themeColor="text1"/>
          <w:sz w:val="24"/>
          <w:szCs w:val="24"/>
        </w:rPr>
        <w:t>Боготольском районе</w:t>
      </w:r>
    </w:p>
    <w:p w14:paraId="4D1426A5" w14:textId="77777777" w:rsidR="00E80567" w:rsidRPr="00565D91" w:rsidRDefault="00E80567" w:rsidP="00E80567">
      <w:pPr>
        <w:pStyle w:val="1"/>
        <w:tabs>
          <w:tab w:val="left" w:pos="9009"/>
        </w:tabs>
        <w:ind w:left="5245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02890F7" w14:textId="4A345C44" w:rsidR="004F6663" w:rsidRPr="00565D91" w:rsidRDefault="00D24B51">
      <w:pPr>
        <w:pStyle w:val="1"/>
        <w:spacing w:after="320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Примерный перечень</w:t>
      </w:r>
      <w:r w:rsid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технических и иных средств обеспечения безопасности места</w:t>
      </w:r>
      <w:r w:rsid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проведения массового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669"/>
        <w:gridCol w:w="2966"/>
        <w:gridCol w:w="1094"/>
        <w:gridCol w:w="1018"/>
        <w:gridCol w:w="1142"/>
      </w:tblGrid>
      <w:tr w:rsidR="00E80567" w:rsidRPr="00565D91" w14:paraId="6A9FD1FA" w14:textId="77777777" w:rsidTr="00E80567">
        <w:trPr>
          <w:trHeight w:hRule="exact" w:val="134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E197E" w14:textId="77777777" w:rsidR="00E80567" w:rsidRPr="00565D91" w:rsidRDefault="00E80567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4AE60" w14:textId="77777777" w:rsidR="00E80567" w:rsidRPr="00565D91" w:rsidRDefault="00E80567" w:rsidP="00E80567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Средство обеспечения безопасности места (объекта) проведения массового мероприятия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243D0" w14:textId="77777777" w:rsidR="00E80567" w:rsidRPr="00565D91" w:rsidRDefault="00E80567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 (объект) проведения массового мероприятия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15252" w14:textId="378BD511" w:rsidR="00E80567" w:rsidRPr="00565D91" w:rsidRDefault="00E80567" w:rsidP="00565D9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Ожидаемое количество участников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массового мероприятия, человек </w:t>
            </w:r>
          </w:p>
        </w:tc>
      </w:tr>
      <w:tr w:rsidR="002F3AEE" w:rsidRPr="00565D91" w14:paraId="4EF29841" w14:textId="77777777" w:rsidTr="00E80567">
        <w:trPr>
          <w:trHeight w:hRule="exact" w:val="72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75AE3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7672A2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8853A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A36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500 -</w:t>
            </w:r>
          </w:p>
          <w:p w14:paraId="0378ECD5" w14:textId="77777777" w:rsidR="004F6663" w:rsidRPr="00565D91" w:rsidRDefault="00D24B51">
            <w:pPr>
              <w:pStyle w:val="a9"/>
              <w:spacing w:line="240" w:lineRule="auto"/>
              <w:ind w:firstLine="3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5A41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1000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</w:r>
          </w:p>
          <w:p w14:paraId="2DED5644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4999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342B4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5000 и более</w:t>
            </w:r>
          </w:p>
        </w:tc>
      </w:tr>
      <w:tr w:rsidR="002F3AEE" w:rsidRPr="00565D91" w14:paraId="0565A79E" w14:textId="77777777">
        <w:trPr>
          <w:trHeight w:hRule="exact" w:val="152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7DD8A" w14:textId="77777777" w:rsidR="004F6663" w:rsidRPr="00565D91" w:rsidRDefault="00D24B51">
            <w:pPr>
              <w:pStyle w:val="a9"/>
              <w:spacing w:line="240" w:lineRule="auto"/>
              <w:ind w:firstLine="2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ACE80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Ограждение (стационарное или временное)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0D665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стационарном объекте, в здании (сооружении)/комплексе зданий (сооружений) (далее - объект)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DCEFC" w14:textId="77777777" w:rsidR="004F6663" w:rsidRPr="00565D91" w:rsidRDefault="00D24B51">
            <w:pPr>
              <w:pStyle w:val="a9"/>
              <w:spacing w:line="240" w:lineRule="auto"/>
              <w:ind w:firstLine="3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A81C6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55CE" w14:textId="77777777" w:rsidR="004F6663" w:rsidRPr="00565D91" w:rsidRDefault="00D24B51">
            <w:pPr>
              <w:pStyle w:val="a9"/>
              <w:spacing w:line="240" w:lineRule="auto"/>
              <w:ind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28DF1922" w14:textId="77777777">
        <w:trPr>
          <w:trHeight w:hRule="exact" w:val="214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DBFB77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ADE5F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1A9B1" w14:textId="514AEDB8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территории (предназначенной или временно подготовленной для проведения массового мероприятия)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(далее - территория)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DA91" w14:textId="77777777" w:rsidR="004F6663" w:rsidRPr="00565D91" w:rsidRDefault="00D24B51">
            <w:pPr>
              <w:pStyle w:val="a9"/>
              <w:spacing w:line="240" w:lineRule="auto"/>
              <w:ind w:firstLine="3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8E2D6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16D0" w14:textId="77777777" w:rsidR="004F6663" w:rsidRPr="00565D91" w:rsidRDefault="00D24B51">
            <w:pPr>
              <w:pStyle w:val="a9"/>
              <w:spacing w:line="240" w:lineRule="auto"/>
              <w:ind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752B8A3A" w14:textId="77777777" w:rsidTr="00E80567">
        <w:trPr>
          <w:trHeight w:hRule="exact" w:val="123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3F297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E380A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Противотаранное устройство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89F6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87FCD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соответствии с требованиями Законодательства Российской Федерации</w:t>
            </w:r>
          </w:p>
        </w:tc>
      </w:tr>
      <w:tr w:rsidR="002F3AEE" w:rsidRPr="00565D91" w14:paraId="1BAA9918" w14:textId="77777777" w:rsidTr="00E80567">
        <w:trPr>
          <w:trHeight w:hRule="exact" w:val="31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2BA19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A21A1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90172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931BB" w14:textId="77777777" w:rsidR="004F6663" w:rsidRPr="00565D91" w:rsidRDefault="00D24B51">
            <w:pPr>
              <w:pStyle w:val="a9"/>
              <w:spacing w:line="240" w:lineRule="auto"/>
              <w:ind w:firstLine="4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59911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FB9E" w14:textId="77777777" w:rsidR="004F6663" w:rsidRPr="00565D91" w:rsidRDefault="00D24B51">
            <w:pPr>
              <w:pStyle w:val="a9"/>
              <w:spacing w:line="240" w:lineRule="auto"/>
              <w:ind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057D1354" w14:textId="77777777" w:rsidTr="00E80567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FE623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393EA" w14:textId="58410433" w:rsidR="004F6663" w:rsidRPr="00565D91" w:rsidRDefault="00D24B51" w:rsidP="00565D91">
            <w:pPr>
              <w:pStyle w:val="a9"/>
              <w:tabs>
                <w:tab w:val="left" w:pos="2078"/>
              </w:tabs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Ограждение отдельных зон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ограниченного доступа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E5EF5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DCCE0" w14:textId="77777777" w:rsidR="004F6663" w:rsidRPr="00565D91" w:rsidRDefault="00D24B51">
            <w:pPr>
              <w:pStyle w:val="a9"/>
              <w:spacing w:line="240" w:lineRule="auto"/>
              <w:ind w:firstLine="3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96831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1032" w14:textId="77777777" w:rsidR="004F6663" w:rsidRPr="00565D91" w:rsidRDefault="00D24B51">
            <w:pPr>
              <w:pStyle w:val="a9"/>
              <w:spacing w:line="240" w:lineRule="auto"/>
              <w:ind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292655B7" w14:textId="77777777">
        <w:trPr>
          <w:trHeight w:hRule="exact" w:val="93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B23BB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7688D7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C53A8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22CAB" w14:textId="77777777" w:rsidR="004F6663" w:rsidRPr="00565D91" w:rsidRDefault="00D24B51">
            <w:pPr>
              <w:pStyle w:val="a9"/>
              <w:spacing w:line="240" w:lineRule="auto"/>
              <w:ind w:firstLine="3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897C1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295B7" w14:textId="77777777" w:rsidR="004F6663" w:rsidRPr="00565D91" w:rsidRDefault="00D24B51">
            <w:pPr>
              <w:pStyle w:val="a9"/>
              <w:spacing w:line="240" w:lineRule="auto"/>
              <w:ind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3EB304DA" w14:textId="77777777" w:rsidR="004F6663" w:rsidRPr="00565D91" w:rsidRDefault="00D24B51" w:rsidP="00835F83">
      <w:pPr>
        <w:pStyle w:val="a7"/>
        <w:numPr>
          <w:ilvl w:val="0"/>
          <w:numId w:val="7"/>
        </w:numPr>
        <w:tabs>
          <w:tab w:val="left" w:pos="11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Применяется, если иное не установлено требованиями к антитеррористической защищенности объектов (территорий), подлежащих паспортизации в соответствии с Федеральным законом от 6 марта 2006 г. № 35- ФЗ «О противодействии терроризму».</w:t>
      </w:r>
    </w:p>
    <w:p w14:paraId="74CE01F3" w14:textId="77777777" w:rsidR="004F6663" w:rsidRPr="00565D91" w:rsidRDefault="00D24B51" w:rsidP="00835F83">
      <w:pPr>
        <w:pStyle w:val="a7"/>
        <w:numPr>
          <w:ilvl w:val="0"/>
          <w:numId w:val="7"/>
        </w:numPr>
        <w:tabs>
          <w:tab w:val="left" w:pos="12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Противотаранное устройство - заграждение, предназначенное для принудительной остановки транспортного средства, в качестве которого может быть использован большегрузный транспорта, строительные конструкции (бетонные блоки).</w:t>
      </w:r>
    </w:p>
    <w:p w14:paraId="1E2DB08E" w14:textId="77777777" w:rsidR="004F6663" w:rsidRPr="00565D91" w:rsidRDefault="00D24B51" w:rsidP="00835F83">
      <w:pPr>
        <w:spacing w:line="1" w:lineRule="exact"/>
        <w:jc w:val="both"/>
        <w:rPr>
          <w:rFonts w:ascii="Arial" w:hAnsi="Arial" w:cs="Arial"/>
          <w:color w:val="000000" w:themeColor="text1"/>
        </w:rPr>
      </w:pPr>
      <w:r w:rsidRPr="00565D91">
        <w:rPr>
          <w:rFonts w:ascii="Arial" w:hAnsi="Arial" w:cs="Arial"/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386"/>
        <w:gridCol w:w="3244"/>
        <w:gridCol w:w="1075"/>
        <w:gridCol w:w="1008"/>
        <w:gridCol w:w="1128"/>
      </w:tblGrid>
      <w:tr w:rsidR="002F3AEE" w:rsidRPr="00565D91" w14:paraId="271B6D0E" w14:textId="77777777" w:rsidTr="00E80567">
        <w:trPr>
          <w:trHeight w:hRule="exact" w:val="32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AF301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948C7" w14:textId="77777777" w:rsidR="004F6663" w:rsidRPr="00565D91" w:rsidRDefault="00D24B51" w:rsidP="00E80567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Ограждение системы разделения потоков зрителей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C4D8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1886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AD3E0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06FA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0963FB58" w14:textId="77777777" w:rsidTr="00E80567">
        <w:trPr>
          <w:trHeight w:hRule="exact" w:val="61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336975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19042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1D40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701F6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2E873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5274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30B9D7FD" w14:textId="77777777" w:rsidTr="00E80567">
        <w:trPr>
          <w:trHeight w:hRule="exact" w:val="3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E1238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DD179" w14:textId="523A8460" w:rsidR="004F6663" w:rsidRPr="00565D91" w:rsidRDefault="00D24B51" w:rsidP="00145EAF">
            <w:pPr>
              <w:pStyle w:val="a9"/>
              <w:tabs>
                <w:tab w:val="left" w:pos="1963"/>
              </w:tabs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Освещение в вечернее время</w:t>
            </w:r>
            <w:r w:rsidR="00145EAF"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(при</w:t>
            </w:r>
          </w:p>
          <w:p w14:paraId="0759F4B7" w14:textId="77777777" w:rsidR="004F6663" w:rsidRPr="00565D91" w:rsidRDefault="00D24B51" w:rsidP="00E80567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проведении массового мероприятия после окончания светового дня)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DB738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B5A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7F7D3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34EB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22FB84D4" w14:textId="77777777" w:rsidTr="00E80567">
        <w:trPr>
          <w:trHeight w:hRule="exact" w:val="183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FDCB9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E3A0E9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10694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61FDF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1B27D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1E47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0A681F98" w14:textId="77777777" w:rsidTr="00E80567">
        <w:trPr>
          <w:trHeight w:hRule="exact" w:val="91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37662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424D3" w14:textId="3CDEB096" w:rsidR="004F6663" w:rsidRPr="00565D91" w:rsidRDefault="00D24B51" w:rsidP="00565D91">
            <w:pPr>
              <w:pStyle w:val="a9"/>
              <w:tabs>
                <w:tab w:val="right" w:pos="2443"/>
              </w:tabs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Пешеходный контрольно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пропускной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пункт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стационарный или временный (шатер) для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проведения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осмотровых мероприятий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5A04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26D4E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входе в здание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814F0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входе на территорию объекта</w:t>
            </w:r>
          </w:p>
        </w:tc>
      </w:tr>
      <w:tr w:rsidR="002F3AEE" w:rsidRPr="00565D91" w14:paraId="4D1C2E02" w14:textId="77777777" w:rsidTr="00E80567">
        <w:trPr>
          <w:trHeight w:hRule="exact" w:val="151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90CCFB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148CF4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4953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9E970" w14:textId="77777777" w:rsidR="004F6663" w:rsidRPr="00565D91" w:rsidRDefault="00D24B51">
            <w:pPr>
              <w:pStyle w:val="a9"/>
              <w:spacing w:line="240" w:lineRule="auto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6A4B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9BC9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694EEBFB" w14:textId="77777777" w:rsidTr="00E80567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DE136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5B055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Пешеходно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транспортный контрольно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  <w:t>пропускной пункт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A6CF2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23F02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7E0F5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DD770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7170CED4" w14:textId="77777777" w:rsidTr="00E80567">
        <w:trPr>
          <w:trHeight w:hRule="exact" w:val="92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BFE59C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D85AF4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60ED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443E4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D7059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DD2C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5CA8ACDF" w14:textId="77777777" w:rsidTr="00E80567">
        <w:trPr>
          <w:trHeight w:hRule="exact" w:val="3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B7FCC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EC35E" w14:textId="5115C2F0" w:rsidR="004F6663" w:rsidRPr="00565D91" w:rsidRDefault="00D24B51" w:rsidP="00565D91">
            <w:pPr>
              <w:pStyle w:val="a9"/>
              <w:tabs>
                <w:tab w:val="left" w:pos="2074"/>
              </w:tabs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Металлодетекторы ручные</w:t>
            </w:r>
            <w:r w:rsidR="00145EAF"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проведения осмотровых мероприятий</w:t>
            </w:r>
            <w:r w:rsidR="00145EAF"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столами для выкладки вещей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9F6A4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7D767" w14:textId="77777777" w:rsidR="004F6663" w:rsidRPr="00565D91" w:rsidRDefault="00D24B51">
            <w:pPr>
              <w:pStyle w:val="a9"/>
              <w:spacing w:line="240" w:lineRule="auto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F84DA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718B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51587165" w14:textId="77777777" w:rsidTr="00E80567">
        <w:trPr>
          <w:trHeight w:hRule="exact" w:val="183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FCDCE0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B24C7F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D9D25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27BC4" w14:textId="77777777" w:rsidR="004F6663" w:rsidRPr="00565D91" w:rsidRDefault="00D24B51">
            <w:pPr>
              <w:pStyle w:val="a9"/>
              <w:spacing w:line="240" w:lineRule="auto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FAA0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59F98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39297226" w14:textId="77777777" w:rsidTr="00E80567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30E1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ABFC" w14:textId="33053E61" w:rsidR="004F6663" w:rsidRPr="00565D91" w:rsidRDefault="00D24B51" w:rsidP="00565D91">
            <w:pPr>
              <w:pStyle w:val="a9"/>
              <w:tabs>
                <w:tab w:val="left" w:pos="2218"/>
              </w:tabs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Металлодетекторы стационарные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столами для выкладки вещей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5C7A1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82050" w14:textId="280B3FC1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7912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DA9D7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4D206241" w14:textId="77777777" w:rsidTr="00E80567">
        <w:trPr>
          <w:trHeight w:hRule="exact" w:val="92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0CFBDE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2721E1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B9159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3F0A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41107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3BFE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053D838F" w14:textId="77777777" w:rsidTr="00E80567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62F6D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6644D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Локализатор взрывчатых веществ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2D9F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13D43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80D7A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EEDE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4879460A" w14:textId="77777777" w:rsidTr="00E80567">
        <w:trPr>
          <w:trHeight w:hRule="exact" w:val="32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ECAE50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E7F0BA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C3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AB25B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927DF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758B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7A0A4528" w14:textId="77777777" w:rsidTr="00E80567">
        <w:trPr>
          <w:trHeight w:hRule="exact" w:val="3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C0BA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8A45" w14:textId="77777777" w:rsidR="004F6663" w:rsidRPr="00565D91" w:rsidRDefault="00D24B51" w:rsidP="00145EAF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Зеркала для досмотра днища транспортных средств •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B45B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E76B8" w14:textId="77777777" w:rsidR="004F6663" w:rsidRPr="00565D91" w:rsidRDefault="00D24B51">
            <w:pPr>
              <w:pStyle w:val="a9"/>
              <w:spacing w:line="240" w:lineRule="auto"/>
              <w:ind w:firstLine="3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2046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F673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00EFFC3B" w14:textId="77777777" w:rsidTr="00E80567">
        <w:trPr>
          <w:trHeight w:hRule="exact" w:val="610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C1640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BE85DF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26FC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75F90" w14:textId="77777777" w:rsidR="004F6663" w:rsidRPr="00565D91" w:rsidRDefault="00D24B51">
            <w:pPr>
              <w:pStyle w:val="a9"/>
              <w:spacing w:line="240" w:lineRule="auto"/>
              <w:ind w:firstLine="3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A0694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51DB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6DFE6EA9" w14:textId="77777777" w:rsidTr="00E80567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C035B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97C13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Видеонаблюдение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9A4D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62D61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7ACF1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7710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27C2D8A1" w14:textId="77777777" w:rsidTr="00E80567">
        <w:trPr>
          <w:trHeight w:hRule="exact" w:val="32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E83F08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C6F6A3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0B82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5DAEE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CB4BB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1C5B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4B49F907" w14:textId="77777777" w:rsidTr="00E80567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D5ED8" w14:textId="77777777" w:rsidR="004F6663" w:rsidRPr="00565D91" w:rsidRDefault="00D24B51">
            <w:pPr>
              <w:pStyle w:val="a9"/>
              <w:spacing w:line="240" w:lineRule="auto"/>
              <w:ind w:firstLine="1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C73D0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охраны сотрудниками (работниками)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3C967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6244" w14:textId="77777777" w:rsidR="004F6663" w:rsidRPr="00565D91" w:rsidRDefault="00D24B51">
            <w:pPr>
              <w:pStyle w:val="a9"/>
              <w:spacing w:line="240" w:lineRule="auto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0891E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2981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1E01FF31" w14:textId="77777777" w:rsidTr="00E80567">
        <w:trPr>
          <w:trHeight w:hRule="exact" w:val="62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3601A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AA821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0B601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33129" w14:textId="77777777" w:rsidR="004F6663" w:rsidRPr="00565D91" w:rsidRDefault="00D24B51">
            <w:pPr>
              <w:pStyle w:val="a9"/>
              <w:spacing w:line="240" w:lineRule="auto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1CD4E" w14:textId="77777777" w:rsidR="004F6663" w:rsidRPr="00565D91" w:rsidRDefault="00D24B51">
            <w:pPr>
              <w:pStyle w:val="a9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1A41" w14:textId="77777777" w:rsidR="004F6663" w:rsidRPr="00565D91" w:rsidRDefault="00D24B51">
            <w:pPr>
              <w:pStyle w:val="a9"/>
              <w:spacing w:line="240" w:lineRule="auto"/>
              <w:ind w:firstLine="4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4DA7AA88" w14:textId="77777777" w:rsidR="004F6663" w:rsidRPr="00565D91" w:rsidRDefault="00D24B51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Оборудуются из расчета пропускной способности одного стационарного металлодетектора 150 - 300 человек за один час (в зависимости от времени года).</w:t>
      </w:r>
    </w:p>
    <w:p w14:paraId="3445F1EF" w14:textId="77777777" w:rsidR="004F6663" w:rsidRPr="00565D91" w:rsidRDefault="00D24B51">
      <w:pPr>
        <w:spacing w:line="1" w:lineRule="exact"/>
        <w:rPr>
          <w:rFonts w:ascii="Arial" w:hAnsi="Arial" w:cs="Arial"/>
          <w:color w:val="000000" w:themeColor="text1"/>
        </w:rPr>
      </w:pPr>
      <w:r w:rsidRPr="00565D91">
        <w:rPr>
          <w:rFonts w:ascii="Arial" w:hAnsi="Arial" w:cs="Arial"/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69"/>
        <w:gridCol w:w="2962"/>
        <w:gridCol w:w="1090"/>
        <w:gridCol w:w="1022"/>
        <w:gridCol w:w="1133"/>
      </w:tblGrid>
      <w:tr w:rsidR="002F3AEE" w:rsidRPr="00565D91" w14:paraId="3A5713ED" w14:textId="77777777">
        <w:trPr>
          <w:trHeight w:hRule="exact" w:val="6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1F15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870DA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частных охранных организаций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175D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31F28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093C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23C7B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F3AEE" w:rsidRPr="00565D91" w14:paraId="62CF26B5" w14:textId="77777777">
        <w:trPr>
          <w:trHeight w:hRule="exact" w:val="31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42B63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73F24" w14:textId="7416799D" w:rsidR="004F6663" w:rsidRPr="00565D91" w:rsidRDefault="00D24B51" w:rsidP="00565D9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дежурства выездных бригад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скорой</w:t>
            </w:r>
            <w:r w:rsid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медицинской помощи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E45D0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E83F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28EC1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B621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5CAB1473" w14:textId="77777777">
        <w:trPr>
          <w:trHeight w:hRule="exact" w:val="91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CCE7D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5A57FE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8929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0B439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ECFBD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681D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50896885" w14:textId="77777777">
        <w:trPr>
          <w:trHeight w:hRule="exact" w:val="3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C598B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3F433" w14:textId="77777777" w:rsidR="004F6663" w:rsidRPr="00565D91" w:rsidRDefault="00D24B51">
            <w:pPr>
              <w:pStyle w:val="a9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дежурства пожарной автоцистерны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C260A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C1B7D" w14:textId="77777777" w:rsidR="004F6663" w:rsidRPr="00565D91" w:rsidRDefault="00D24B51">
            <w:pPr>
              <w:pStyle w:val="a9"/>
              <w:spacing w:line="240" w:lineRule="auto"/>
              <w:ind w:first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73353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8B160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3AEE" w:rsidRPr="00565D91" w14:paraId="2D1A955B" w14:textId="77777777">
        <w:trPr>
          <w:trHeight w:hRule="exact" w:val="59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B9C72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D8AFF" w14:textId="77777777" w:rsidR="004F6663" w:rsidRPr="00565D91" w:rsidRDefault="004F666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A1A59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1ADA2" w14:textId="77777777" w:rsidR="004F6663" w:rsidRPr="00565D91" w:rsidRDefault="00D24B51">
            <w:pPr>
              <w:pStyle w:val="a9"/>
              <w:spacing w:line="240" w:lineRule="auto"/>
              <w:ind w:first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F0FDF" w14:textId="77777777" w:rsidR="004F6663" w:rsidRPr="00565D91" w:rsidRDefault="00D24B51">
            <w:pPr>
              <w:pStyle w:val="a9"/>
              <w:spacing w:line="240" w:lineRule="auto"/>
              <w:ind w:firstLine="4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A6C5" w14:textId="77777777" w:rsidR="004F6663" w:rsidRPr="00565D91" w:rsidRDefault="00D24B51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5D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7A914121" w14:textId="77777777" w:rsidR="00565D91" w:rsidRDefault="00565D91" w:rsidP="00350F58">
      <w:pPr>
        <w:pStyle w:val="1"/>
        <w:tabs>
          <w:tab w:val="left" w:pos="5734"/>
        </w:tabs>
        <w:ind w:left="4536" w:firstLine="567"/>
        <w:rPr>
          <w:rFonts w:ascii="Arial" w:hAnsi="Arial" w:cs="Arial"/>
          <w:color w:val="000000" w:themeColor="text1"/>
          <w:sz w:val="24"/>
          <w:szCs w:val="24"/>
        </w:rPr>
      </w:pPr>
    </w:p>
    <w:p w14:paraId="13C48E95" w14:textId="77777777" w:rsidR="00565D91" w:rsidRDefault="00565D91" w:rsidP="00350F58">
      <w:pPr>
        <w:pStyle w:val="1"/>
        <w:tabs>
          <w:tab w:val="left" w:pos="5734"/>
        </w:tabs>
        <w:ind w:left="4536" w:firstLine="567"/>
        <w:rPr>
          <w:rFonts w:ascii="Arial" w:hAnsi="Arial" w:cs="Arial"/>
          <w:color w:val="000000" w:themeColor="text1"/>
          <w:sz w:val="24"/>
          <w:szCs w:val="24"/>
        </w:rPr>
      </w:pPr>
    </w:p>
    <w:p w14:paraId="4628769D" w14:textId="317C9749" w:rsidR="00252EE5" w:rsidRPr="00565D91" w:rsidRDefault="0062049D" w:rsidP="00350F58">
      <w:pPr>
        <w:pStyle w:val="1"/>
        <w:tabs>
          <w:tab w:val="left" w:pos="5734"/>
        </w:tabs>
        <w:ind w:left="4536" w:firstLine="567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</w:p>
    <w:p w14:paraId="1419B4A1" w14:textId="0E6F97DA" w:rsidR="004F6663" w:rsidRPr="00565D91" w:rsidRDefault="00D24B51" w:rsidP="00252EE5">
      <w:pPr>
        <w:pStyle w:val="1"/>
        <w:tabs>
          <w:tab w:val="left" w:pos="5734"/>
        </w:tabs>
        <w:ind w:left="5103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к Положению об,</w:t>
      </w:r>
      <w:r w:rsidR="00333286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обеспечении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</w:p>
    <w:p w14:paraId="1273E610" w14:textId="77777777" w:rsidR="00350F58" w:rsidRPr="00565D91" w:rsidRDefault="00350F58" w:rsidP="00252EE5">
      <w:pPr>
        <w:pStyle w:val="1"/>
        <w:tabs>
          <w:tab w:val="left" w:pos="8956"/>
        </w:tabs>
        <w:ind w:left="5103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порядка и общественной</w:t>
      </w:r>
    </w:p>
    <w:p w14:paraId="06D91FD4" w14:textId="77777777" w:rsidR="00350F58" w:rsidRPr="00565D91" w:rsidRDefault="00D24B51" w:rsidP="00252EE5">
      <w:pPr>
        <w:pStyle w:val="1"/>
        <w:tabs>
          <w:tab w:val="left" w:pos="8956"/>
        </w:tabs>
        <w:ind w:left="5103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безопасности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проведении</w:t>
      </w:r>
    </w:p>
    <w:p w14:paraId="20F6253B" w14:textId="77777777" w:rsidR="00350F58" w:rsidRPr="00565D91" w:rsidRDefault="00D24B51" w:rsidP="00252EE5">
      <w:pPr>
        <w:pStyle w:val="1"/>
        <w:tabs>
          <w:tab w:val="left" w:pos="8956"/>
        </w:tabs>
        <w:ind w:left="5103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массовых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0F58" w:rsidRPr="00565D91">
        <w:rPr>
          <w:rFonts w:ascii="Arial" w:hAnsi="Arial" w:cs="Arial"/>
          <w:color w:val="000000" w:themeColor="text1"/>
          <w:sz w:val="24"/>
          <w:szCs w:val="24"/>
        </w:rPr>
        <w:t>мероприятий в</w:t>
      </w:r>
    </w:p>
    <w:p w14:paraId="32DCF952" w14:textId="0AFCD7F9" w:rsidR="004F6663" w:rsidRPr="00565D91" w:rsidRDefault="00252EE5" w:rsidP="00252EE5">
      <w:pPr>
        <w:pStyle w:val="1"/>
        <w:tabs>
          <w:tab w:val="left" w:pos="8956"/>
        </w:tabs>
        <w:ind w:left="5103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Боготольском районе</w:t>
      </w:r>
    </w:p>
    <w:p w14:paraId="1B3D0EA7" w14:textId="77777777" w:rsidR="00252EE5" w:rsidRPr="00565D91" w:rsidRDefault="00252EE5" w:rsidP="00252EE5">
      <w:pPr>
        <w:pStyle w:val="1"/>
        <w:tabs>
          <w:tab w:val="left" w:pos="8956"/>
        </w:tabs>
        <w:ind w:left="5103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25D67064" w14:textId="77777777" w:rsidR="00252EE5" w:rsidRPr="00565D91" w:rsidRDefault="00252EE5" w:rsidP="00252EE5">
      <w:pPr>
        <w:pStyle w:val="1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Акт</w:t>
      </w:r>
    </w:p>
    <w:p w14:paraId="05FBB903" w14:textId="79C80741" w:rsidR="004F6663" w:rsidRPr="00565D91" w:rsidRDefault="00D24B51" w:rsidP="00252EE5">
      <w:pPr>
        <w:pStyle w:val="1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о готовности к проведению массового мероприятия места его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br/>
        <w:t>проведения</w:t>
      </w:r>
    </w:p>
    <w:p w14:paraId="09CB461F" w14:textId="77777777" w:rsidR="0032165D" w:rsidRPr="00565D91" w:rsidRDefault="0032165D" w:rsidP="00252EE5">
      <w:pPr>
        <w:pStyle w:val="1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8AAFF9D" w14:textId="77777777" w:rsidR="00252EE5" w:rsidRPr="00565D91" w:rsidRDefault="00252EE5" w:rsidP="00252EE5">
      <w:pPr>
        <w:pStyle w:val="1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3E01C8" w14:textId="41558F59" w:rsidR="0032165D" w:rsidRPr="00565D91" w:rsidRDefault="00D24B51" w:rsidP="00252EE5">
      <w:pPr>
        <w:pStyle w:val="1"/>
        <w:tabs>
          <w:tab w:val="left" w:pos="2875"/>
          <w:tab w:val="left" w:pos="4963"/>
          <w:tab w:val="left" w:pos="8018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Настоящим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акто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>м</w:t>
      </w:r>
      <w:r w:rsid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установлена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готовность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footnoteReference w:id="1"/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C7AE74" w14:textId="761F8091" w:rsidR="004F6663" w:rsidRPr="00565D91" w:rsidRDefault="0032165D" w:rsidP="00565D91">
      <w:pPr>
        <w:pStyle w:val="1"/>
        <w:tabs>
          <w:tab w:val="left" w:pos="2875"/>
          <w:tab w:val="left" w:pos="4963"/>
          <w:tab w:val="left" w:pos="8018"/>
        </w:tabs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>____________________________________________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 xml:space="preserve">(указывается место 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проведения 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>массового мероприятия)</w:t>
      </w:r>
    </w:p>
    <w:p w14:paraId="38A08795" w14:textId="77777777" w:rsidR="00252EE5" w:rsidRPr="00565D91" w:rsidRDefault="00252EE5" w:rsidP="00565D91">
      <w:pPr>
        <w:pStyle w:val="1"/>
        <w:tabs>
          <w:tab w:val="left" w:pos="2875"/>
          <w:tab w:val="left" w:pos="4963"/>
          <w:tab w:val="left" w:pos="8018"/>
        </w:tabs>
        <w:spacing w:line="24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06F203C9" w14:textId="311E49EF" w:rsidR="00252EE5" w:rsidRPr="00565D91" w:rsidRDefault="00D24B51" w:rsidP="00252EE5">
      <w:pPr>
        <w:pStyle w:val="1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в части обеспечения общественного порядка и общественной</w:t>
      </w:r>
      <w:r w:rsidR="00252EE5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безопасности</w:t>
      </w:r>
    </w:p>
    <w:p w14:paraId="25C0F392" w14:textId="06AB40B3" w:rsidR="004F6663" w:rsidRPr="00565D91" w:rsidRDefault="0032165D" w:rsidP="00252EE5">
      <w:pPr>
        <w:pStyle w:val="1"/>
        <w:tabs>
          <w:tab w:val="left" w:pos="9264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D355" wp14:editId="598682A0">
                <wp:simplePos x="0" y="0"/>
                <wp:positionH relativeFrom="column">
                  <wp:posOffset>1122376</wp:posOffset>
                </wp:positionH>
                <wp:positionV relativeFrom="paragraph">
                  <wp:posOffset>162780</wp:posOffset>
                </wp:positionV>
                <wp:extent cx="4611757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1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8FA5C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12.8pt" to="451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>к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>проведению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</w:t>
      </w:r>
    </w:p>
    <w:p w14:paraId="1637FA9E" w14:textId="2A7ABA81" w:rsidR="0032165D" w:rsidRPr="00565D91" w:rsidRDefault="0032165D" w:rsidP="00252EE5">
      <w:pPr>
        <w:pStyle w:val="1"/>
        <w:tabs>
          <w:tab w:val="left" w:pos="9264"/>
        </w:tabs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4E9D" wp14:editId="4151BE3B">
                <wp:simplePos x="0" y="0"/>
                <wp:positionH relativeFrom="margin">
                  <wp:align>left</wp:align>
                </wp:positionH>
                <wp:positionV relativeFrom="paragraph">
                  <wp:posOffset>148562</wp:posOffset>
                </wp:positionV>
                <wp:extent cx="5796501" cy="23854"/>
                <wp:effectExtent l="0" t="0" r="33020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47E95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pt" to="456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321040D" w14:textId="1C839918" w:rsidR="00B777CF" w:rsidRPr="00565D91" w:rsidRDefault="00D24B51" w:rsidP="00B777CF">
      <w:pPr>
        <w:pStyle w:val="1"/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565D91">
        <w:rPr>
          <w:rFonts w:ascii="Arial" w:hAnsi="Arial" w:cs="Arial"/>
          <w:color w:val="auto"/>
          <w:sz w:val="24"/>
          <w:szCs w:val="24"/>
        </w:rPr>
        <w:t>(наименование и дата проведения массового мероприятий)</w:t>
      </w:r>
    </w:p>
    <w:p w14:paraId="61DE9946" w14:textId="77777777" w:rsidR="00B777CF" w:rsidRPr="00565D91" w:rsidRDefault="00B777CF" w:rsidP="00B777CF">
      <w:pPr>
        <w:pStyle w:val="1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2845AC" w14:textId="5844C8F7" w:rsidR="00B777CF" w:rsidRPr="00565D91" w:rsidRDefault="00D24B51" w:rsidP="00B777CF">
      <w:pPr>
        <w:pStyle w:val="1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Подписи членов комиссии:</w:t>
      </w:r>
    </w:p>
    <w:p w14:paraId="228A16A4" w14:textId="77777777" w:rsidR="00B777CF" w:rsidRPr="00565D91" w:rsidRDefault="00B777CF" w:rsidP="00B777CF">
      <w:pPr>
        <w:pStyle w:val="1"/>
        <w:spacing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1DB8CEB0" w14:textId="503F4270" w:rsidR="004F6663" w:rsidRPr="00565D91" w:rsidRDefault="00D24B51" w:rsidP="00B777CF">
      <w:pPr>
        <w:pStyle w:val="1"/>
        <w:spacing w:line="24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Председатель комиссии:</w:t>
      </w:r>
    </w:p>
    <w:p w14:paraId="426CFFC0" w14:textId="143CD164" w:rsidR="00B777CF" w:rsidRPr="00565D91" w:rsidRDefault="006F034D" w:rsidP="00B777CF">
      <w:pPr>
        <w:pStyle w:val="1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565D91">
        <w:rPr>
          <w:rFonts w:ascii="Arial" w:hAnsi="Arial" w:cs="Arial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3175" distB="0" distL="114300" distR="1223645" simplePos="0" relativeHeight="125829378" behindDoc="0" locked="0" layoutInCell="1" allowOverlap="1" wp14:anchorId="520EBB48" wp14:editId="229499CA">
                <wp:simplePos x="0" y="0"/>
                <wp:positionH relativeFrom="page">
                  <wp:posOffset>804545</wp:posOffset>
                </wp:positionH>
                <wp:positionV relativeFrom="paragraph">
                  <wp:posOffset>222250</wp:posOffset>
                </wp:positionV>
                <wp:extent cx="1667510" cy="3962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A76D1" w14:textId="13B00BBB" w:rsidR="004F6663" w:rsidRPr="00565D91" w:rsidRDefault="00D24B51" w:rsidP="00565D91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5D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(фамилия,</w:t>
                            </w:r>
                            <w:r w:rsidR="0032165D" w:rsidRPr="00565D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D9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нициалы)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EBB4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3.35pt;margin-top:17.5pt;width:131.3pt;height:31.2pt;z-index:125829378;visibility:visible;mso-wrap-style:square;mso-width-percent:0;mso-wrap-distance-left:9pt;mso-wrap-distance-top:.25pt;mso-wrap-distance-right:96.3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" filled="f" stroked="f">
                <v:textbox inset="0,0,0,0">
                  <w:txbxContent>
                    <w:p w14:paraId="45BA76D1" w14:textId="13B00BBB" w:rsidR="004F6663" w:rsidRPr="00565D91" w:rsidRDefault="00D24B51" w:rsidP="00565D91">
                      <w:pPr>
                        <w:pStyle w:val="1"/>
                        <w:spacing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65D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(фамилия,</w:t>
                      </w:r>
                      <w:r w:rsidR="0032165D" w:rsidRPr="00565D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65D9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нициалы)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77CF" w:rsidRPr="00565D91">
        <w:rPr>
          <w:rFonts w:ascii="Arial" w:hAnsi="Arial" w:cs="Arial"/>
          <w:color w:val="000000" w:themeColor="text1"/>
          <w:sz w:val="24"/>
          <w:szCs w:val="24"/>
        </w:rPr>
        <w:t>___________________    ________   _________________________________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__</w:t>
      </w:r>
    </w:p>
    <w:p w14:paraId="55DDEC09" w14:textId="5940398F" w:rsidR="004F6663" w:rsidRPr="00565D91" w:rsidRDefault="00D24B51" w:rsidP="006F034D">
      <w:pPr>
        <w:pStyle w:val="1"/>
        <w:spacing w:line="240" w:lineRule="auto"/>
        <w:ind w:right="135" w:firstLine="0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194945" distL="2153285" distR="114300" simplePos="0" relativeHeight="125829380" behindDoc="0" locked="0" layoutInCell="1" allowOverlap="1" wp14:anchorId="47059909" wp14:editId="3CCCB7C6">
                <wp:simplePos x="0" y="0"/>
                <wp:positionH relativeFrom="page">
                  <wp:posOffset>2844800</wp:posOffset>
                </wp:positionH>
                <wp:positionV relativeFrom="paragraph">
                  <wp:posOffset>12700</wp:posOffset>
                </wp:positionV>
                <wp:extent cx="713105" cy="2044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64427" w14:textId="77777777" w:rsidR="004F6663" w:rsidRPr="002F3AEE" w:rsidRDefault="00D24B51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3AE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059909" id="Shape 5" o:spid="_x0000_s1027" type="#_x0000_t202" style="position:absolute;margin-left:224pt;margin-top:1pt;width:56.15pt;height:16.1pt;z-index:125829380;visibility:visible;mso-wrap-style:none;mso-wrap-distance-left:169.55pt;mso-wrap-distance-top:0;mso-wrap-distance-right:9pt;mso-wrap-distance-bottom:1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" filled="f" stroked="f">
                <v:textbox inset="0,0,0,0">
                  <w:txbxContent>
                    <w:p w14:paraId="7CA64427" w14:textId="77777777" w:rsidR="004F6663" w:rsidRPr="002F3AEE" w:rsidRDefault="00D24B51">
                      <w:pPr>
                        <w:pStyle w:val="1"/>
                        <w:spacing w:line="240" w:lineRule="auto"/>
                        <w:ind w:firstLine="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F3AEE">
                        <w:rPr>
                          <w:color w:val="000000" w:themeColor="text1"/>
                          <w:sz w:val="26"/>
                          <w:szCs w:val="26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65D91">
        <w:rPr>
          <w:rFonts w:ascii="Arial" w:hAnsi="Arial" w:cs="Arial"/>
          <w:color w:val="000000" w:themeColor="text1"/>
          <w:sz w:val="24"/>
          <w:szCs w:val="24"/>
        </w:rPr>
        <w:t>(наименование должности</w:t>
      </w:r>
      <w:r w:rsidR="006F034D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организатора</w:t>
      </w:r>
    </w:p>
    <w:p w14:paraId="3DB50BA8" w14:textId="673AB8C7" w:rsidR="004F6663" w:rsidRPr="00565D91" w:rsidRDefault="006F034D" w:rsidP="006F034D">
      <w:pPr>
        <w:pStyle w:val="1"/>
        <w:spacing w:line="240" w:lineRule="auto"/>
        <w:ind w:right="64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="00D24B51" w:rsidRPr="00565D91">
        <w:rPr>
          <w:rFonts w:ascii="Arial" w:hAnsi="Arial" w:cs="Arial"/>
          <w:color w:val="000000" w:themeColor="text1"/>
          <w:sz w:val="24"/>
          <w:szCs w:val="24"/>
        </w:rPr>
        <w:t>уполномоченного им лица)</w:t>
      </w:r>
    </w:p>
    <w:p w14:paraId="46A87D2B" w14:textId="77777777" w:rsidR="0032165D" w:rsidRPr="00565D91" w:rsidRDefault="0032165D" w:rsidP="00B777CF">
      <w:pPr>
        <w:pStyle w:val="22"/>
        <w:rPr>
          <w:rFonts w:ascii="Arial" w:hAnsi="Arial" w:cs="Arial"/>
          <w:color w:val="000000" w:themeColor="text1"/>
          <w:sz w:val="24"/>
          <w:szCs w:val="24"/>
        </w:rPr>
      </w:pPr>
    </w:p>
    <w:p w14:paraId="658D0592" w14:textId="62588A8C" w:rsidR="004F6663" w:rsidRPr="00565D91" w:rsidRDefault="0032165D" w:rsidP="00B777CF">
      <w:pPr>
        <w:pStyle w:val="22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14:paraId="608DDC50" w14:textId="77777777" w:rsidR="004F6663" w:rsidRDefault="00D24B51">
      <w:pPr>
        <w:pStyle w:val="1"/>
        <w:spacing w:after="320"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>(при наличии)</w:t>
      </w:r>
    </w:p>
    <w:p w14:paraId="52E09CEA" w14:textId="77777777" w:rsidR="004F6663" w:rsidRDefault="004F6663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47E35F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CEEA5B2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2A2A5D2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D2CEE10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3DC54D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A292297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0BD8BA6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93BE47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92CC49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E22556F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36534B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63F886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9EDCF73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3209EA0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880146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2E5440D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7B8DDB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6944B6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F5D745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6C2644D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A85B96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CC36C8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6CE717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D6F27E0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DE87296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6BA269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A17FCA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8CDC11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36FDF0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32E4D1E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754735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18F425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3752A8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D5B785A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CC542B7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A29766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DB5C51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97CEA6B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2A2CDC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1279232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54AFBCA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B7E903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A4B0053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FF1A4F8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A5A3A0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8F74C60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DE5D10D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771451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6A207C6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6F3C4C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DA576C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DD14D21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655B1CD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CF8587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AF1CD9E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4EDDB01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FFD78D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CD82D6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1064592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756B32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D73DE0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87F8F47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36F8826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851DB14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5DD06E7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A03E9E7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65B4A08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C529E78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32E68A2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04BD1A3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F96C133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0D6E7F8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C406721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245C22FD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1CCC526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69B969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5A8509F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1E2D652E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ACF1E68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A12A8BE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657906C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8DEA793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57FE78C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40558A15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1B3D4AA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641EF4CE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7B87B678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98BC269" w14:textId="77777777" w:rsidR="00A84638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3EB25527" w14:textId="207026C3" w:rsidR="00A84638" w:rsidRPr="00565D91" w:rsidRDefault="00A84638" w:rsidP="00D46A27">
      <w:pPr>
        <w:spacing w:line="1" w:lineRule="exact"/>
        <w:jc w:val="both"/>
        <w:rPr>
          <w:rFonts w:ascii="Arial" w:hAnsi="Arial" w:cs="Arial"/>
          <w:color w:val="000000" w:themeColor="text1"/>
        </w:rPr>
        <w:sectPr w:rsidR="00A84638" w:rsidRPr="00565D91" w:rsidSect="00565D91">
          <w:headerReference w:type="default" r:id="rId8"/>
          <w:footnotePr>
            <w:numFmt w:val="chicago"/>
          </w:footnotePr>
          <w:type w:val="nextColumn"/>
          <w:pgSz w:w="11900" w:h="16840"/>
          <w:pgMar w:top="1134" w:right="851" w:bottom="1134" w:left="1701" w:header="0" w:footer="3" w:gutter="0"/>
          <w:cols w:space="720"/>
          <w:noEndnote/>
          <w:docGrid w:linePitch="360"/>
          <w15:footnoteColumns w:val="1"/>
        </w:sectPr>
      </w:pPr>
    </w:p>
    <w:p w14:paraId="4446BBC1" w14:textId="77777777" w:rsidR="004F6663" w:rsidRPr="00565D91" w:rsidRDefault="004F6663" w:rsidP="00D46A27">
      <w:pPr>
        <w:spacing w:line="1" w:lineRule="exact"/>
        <w:jc w:val="both"/>
        <w:rPr>
          <w:rFonts w:ascii="Arial" w:hAnsi="Arial" w:cs="Arial"/>
          <w:color w:val="000000" w:themeColor="text1"/>
        </w:rPr>
      </w:pPr>
    </w:p>
    <w:p w14:paraId="052846D5" w14:textId="34C2E01A" w:rsidR="00D46A27" w:rsidRPr="00565D91" w:rsidRDefault="00D46A27" w:rsidP="00D46A27">
      <w:pPr>
        <w:tabs>
          <w:tab w:val="left" w:pos="2429"/>
        </w:tabs>
        <w:jc w:val="both"/>
        <w:rPr>
          <w:rFonts w:ascii="Arial" w:hAnsi="Arial" w:cs="Arial"/>
          <w:color w:val="000000" w:themeColor="text1"/>
        </w:rPr>
      </w:pPr>
      <w:r w:rsidRPr="00565D91">
        <w:rPr>
          <w:rFonts w:ascii="Arial" w:hAnsi="Arial" w:cs="Arial"/>
          <w:color w:val="000000" w:themeColor="text1"/>
        </w:rPr>
        <w:t>Члены комиссии:</w:t>
      </w:r>
    </w:p>
    <w:p w14:paraId="331C2701" w14:textId="5A1117DF" w:rsidR="00D46A27" w:rsidRPr="00565D91" w:rsidRDefault="00D46A27" w:rsidP="00D46A27">
      <w:pPr>
        <w:tabs>
          <w:tab w:val="left" w:pos="2429"/>
        </w:tabs>
        <w:jc w:val="both"/>
        <w:rPr>
          <w:rFonts w:ascii="Arial" w:hAnsi="Arial" w:cs="Arial"/>
          <w:color w:val="000000" w:themeColor="text1"/>
        </w:rPr>
      </w:pPr>
    </w:p>
    <w:p w14:paraId="5CCD9CED" w14:textId="17C8E798" w:rsidR="00D46A27" w:rsidRPr="00565D91" w:rsidRDefault="00D46A27" w:rsidP="00D46A27">
      <w:pPr>
        <w:pStyle w:val="ad"/>
        <w:numPr>
          <w:ilvl w:val="0"/>
          <w:numId w:val="9"/>
        </w:numPr>
        <w:tabs>
          <w:tab w:val="left" w:pos="2429"/>
        </w:tabs>
        <w:jc w:val="both"/>
        <w:rPr>
          <w:rFonts w:ascii="Arial" w:hAnsi="Arial" w:cs="Arial"/>
          <w:color w:val="000000" w:themeColor="text1"/>
        </w:rPr>
      </w:pPr>
      <w:r w:rsidRPr="00565D91">
        <w:rPr>
          <w:rFonts w:ascii="Arial" w:hAnsi="Arial" w:cs="Arial"/>
          <w:color w:val="000000" w:themeColor="text1"/>
        </w:rPr>
        <w:t>_______________________ _____________ ________________________</w:t>
      </w:r>
    </w:p>
    <w:p w14:paraId="02528A67" w14:textId="1BEFA846" w:rsidR="00D46A27" w:rsidRPr="00565D91" w:rsidRDefault="00D46A27" w:rsidP="00D46A27">
      <w:pPr>
        <w:pStyle w:val="ad"/>
        <w:tabs>
          <w:tab w:val="left" w:pos="2429"/>
        </w:tabs>
        <w:jc w:val="both"/>
        <w:rPr>
          <w:rFonts w:ascii="Arial" w:hAnsi="Arial" w:cs="Arial"/>
          <w:color w:val="000000" w:themeColor="text1"/>
        </w:rPr>
      </w:pPr>
      <w:r w:rsidRPr="00565D91">
        <w:rPr>
          <w:rFonts w:ascii="Arial" w:hAnsi="Arial" w:cs="Arial"/>
          <w:color w:val="000000" w:themeColor="text1"/>
        </w:rPr>
        <w:t>(фамилия, инициалы)</w:t>
      </w:r>
      <w:r w:rsidR="00350F58" w:rsidRPr="00565D91">
        <w:rPr>
          <w:rFonts w:ascii="Arial" w:hAnsi="Arial" w:cs="Arial"/>
          <w:color w:val="000000" w:themeColor="text1"/>
        </w:rPr>
        <w:tab/>
        <w:t>(должность)</w:t>
      </w:r>
      <w:r w:rsidR="00350F58" w:rsidRPr="00565D91">
        <w:rPr>
          <w:rFonts w:ascii="Arial" w:hAnsi="Arial" w:cs="Arial"/>
          <w:color w:val="000000" w:themeColor="text1"/>
        </w:rPr>
        <w:tab/>
      </w:r>
      <w:r w:rsidR="00350F58" w:rsidRPr="00565D91">
        <w:rPr>
          <w:rFonts w:ascii="Arial" w:hAnsi="Arial" w:cs="Arial"/>
          <w:color w:val="000000" w:themeColor="text1"/>
        </w:rPr>
        <w:tab/>
      </w:r>
      <w:r w:rsidRPr="00565D91">
        <w:rPr>
          <w:rFonts w:ascii="Arial" w:hAnsi="Arial" w:cs="Arial"/>
          <w:color w:val="000000" w:themeColor="text1"/>
        </w:rPr>
        <w:t>(наименование должности)</w:t>
      </w:r>
    </w:p>
    <w:p w14:paraId="590183ED" w14:textId="77777777" w:rsidR="00D46A27" w:rsidRPr="00565D91" w:rsidRDefault="00D46A27" w:rsidP="00D46A27">
      <w:pPr>
        <w:pStyle w:val="ad"/>
        <w:tabs>
          <w:tab w:val="left" w:pos="2429"/>
        </w:tabs>
        <w:jc w:val="both"/>
        <w:rPr>
          <w:rFonts w:ascii="Arial" w:hAnsi="Arial" w:cs="Arial"/>
          <w:color w:val="000000" w:themeColor="text1"/>
        </w:rPr>
      </w:pPr>
    </w:p>
    <w:p w14:paraId="6F42CE02" w14:textId="2DC93240" w:rsidR="00D46A27" w:rsidRPr="00565D91" w:rsidRDefault="00D46A27" w:rsidP="00D46A27">
      <w:pPr>
        <w:pStyle w:val="ad"/>
        <w:numPr>
          <w:ilvl w:val="0"/>
          <w:numId w:val="9"/>
        </w:numPr>
        <w:tabs>
          <w:tab w:val="left" w:pos="2429"/>
        </w:tabs>
        <w:jc w:val="both"/>
        <w:rPr>
          <w:rFonts w:ascii="Arial" w:hAnsi="Arial" w:cs="Arial"/>
        </w:rPr>
      </w:pPr>
      <w:bookmarkStart w:id="41" w:name="_Hlk110808782"/>
      <w:r w:rsidRPr="00565D91">
        <w:rPr>
          <w:rFonts w:ascii="Arial" w:hAnsi="Arial" w:cs="Arial"/>
        </w:rPr>
        <w:t>_______________________ _____________ ________________________</w:t>
      </w:r>
    </w:p>
    <w:p w14:paraId="740764C7" w14:textId="2050B00F" w:rsidR="00D46A27" w:rsidRPr="00565D91" w:rsidRDefault="00350F58" w:rsidP="00D46A27">
      <w:pPr>
        <w:pStyle w:val="ad"/>
        <w:tabs>
          <w:tab w:val="left" w:pos="2429"/>
        </w:tabs>
        <w:jc w:val="both"/>
        <w:rPr>
          <w:rFonts w:ascii="Arial" w:hAnsi="Arial" w:cs="Arial"/>
        </w:rPr>
      </w:pPr>
      <w:r w:rsidRPr="00565D91">
        <w:rPr>
          <w:rFonts w:ascii="Arial" w:hAnsi="Arial" w:cs="Arial"/>
        </w:rPr>
        <w:t>(фамилия, инициалы)</w:t>
      </w:r>
      <w:r w:rsidRPr="00565D91">
        <w:rPr>
          <w:rFonts w:ascii="Arial" w:hAnsi="Arial" w:cs="Arial"/>
        </w:rPr>
        <w:tab/>
        <w:t>(должность)</w:t>
      </w:r>
      <w:r w:rsidRPr="00565D91">
        <w:rPr>
          <w:rFonts w:ascii="Arial" w:hAnsi="Arial" w:cs="Arial"/>
        </w:rPr>
        <w:tab/>
      </w:r>
      <w:r w:rsidR="00A84638">
        <w:rPr>
          <w:rFonts w:ascii="Arial" w:hAnsi="Arial" w:cs="Arial"/>
        </w:rPr>
        <w:tab/>
      </w:r>
      <w:r w:rsidR="00D46A27" w:rsidRPr="00565D91">
        <w:rPr>
          <w:rFonts w:ascii="Arial" w:hAnsi="Arial" w:cs="Arial"/>
        </w:rPr>
        <w:t>(наименование должности)</w:t>
      </w:r>
      <w:bookmarkEnd w:id="41"/>
    </w:p>
    <w:p w14:paraId="6C736951" w14:textId="4952A7EB" w:rsidR="00D46A27" w:rsidRPr="00565D91" w:rsidRDefault="00D46A27" w:rsidP="00D46A27">
      <w:pPr>
        <w:pStyle w:val="ad"/>
        <w:numPr>
          <w:ilvl w:val="0"/>
          <w:numId w:val="9"/>
        </w:numPr>
        <w:tabs>
          <w:tab w:val="left" w:pos="2429"/>
        </w:tabs>
        <w:jc w:val="both"/>
        <w:rPr>
          <w:rFonts w:ascii="Arial" w:hAnsi="Arial" w:cs="Arial"/>
        </w:rPr>
      </w:pPr>
      <w:r w:rsidRPr="00565D91">
        <w:rPr>
          <w:rFonts w:ascii="Arial" w:hAnsi="Arial" w:cs="Arial"/>
        </w:rPr>
        <w:t>_____________ ______________________ _________________________</w:t>
      </w:r>
    </w:p>
    <w:p w14:paraId="229C4170" w14:textId="0281B24A" w:rsidR="00D46A27" w:rsidRDefault="00D46A27" w:rsidP="00D46A27">
      <w:pPr>
        <w:pStyle w:val="ad"/>
        <w:tabs>
          <w:tab w:val="left" w:pos="2429"/>
        </w:tabs>
        <w:jc w:val="both"/>
        <w:rPr>
          <w:rFonts w:ascii="Arial" w:hAnsi="Arial" w:cs="Arial"/>
        </w:rPr>
      </w:pPr>
      <w:r w:rsidRPr="00565D91">
        <w:rPr>
          <w:rFonts w:ascii="Arial" w:hAnsi="Arial" w:cs="Arial"/>
        </w:rPr>
        <w:t>(фамилия, инициалы)</w:t>
      </w:r>
      <w:r w:rsidR="00350F58" w:rsidRPr="00565D91">
        <w:rPr>
          <w:rFonts w:ascii="Arial" w:hAnsi="Arial" w:cs="Arial"/>
        </w:rPr>
        <w:tab/>
      </w:r>
      <w:r w:rsidRPr="00565D91">
        <w:rPr>
          <w:rFonts w:ascii="Arial" w:hAnsi="Arial" w:cs="Arial"/>
        </w:rPr>
        <w:t>должность)</w:t>
      </w:r>
      <w:r w:rsidR="00D158A0" w:rsidRPr="00565D91">
        <w:rPr>
          <w:rFonts w:ascii="Arial" w:hAnsi="Arial" w:cs="Arial"/>
        </w:rPr>
        <w:tab/>
      </w:r>
      <w:r w:rsidR="00350F58" w:rsidRPr="00565D91">
        <w:rPr>
          <w:rFonts w:ascii="Arial" w:hAnsi="Arial" w:cs="Arial"/>
        </w:rPr>
        <w:tab/>
      </w:r>
      <w:r w:rsidRPr="00565D91">
        <w:rPr>
          <w:rFonts w:ascii="Arial" w:hAnsi="Arial" w:cs="Arial"/>
        </w:rPr>
        <w:t>(наименование должности)</w:t>
      </w:r>
    </w:p>
    <w:p w14:paraId="44A17CE7" w14:textId="0241705B" w:rsidR="00A84638" w:rsidRDefault="00A84638" w:rsidP="00D46A27">
      <w:pPr>
        <w:pStyle w:val="ad"/>
        <w:tabs>
          <w:tab w:val="left" w:pos="2429"/>
        </w:tabs>
        <w:jc w:val="both"/>
        <w:rPr>
          <w:rFonts w:ascii="Arial" w:hAnsi="Arial" w:cs="Arial"/>
        </w:rPr>
      </w:pPr>
    </w:p>
    <w:p w14:paraId="238013A6" w14:textId="037E90D1" w:rsidR="00A84638" w:rsidRDefault="00A84638" w:rsidP="00D46A27">
      <w:pPr>
        <w:pStyle w:val="ad"/>
        <w:tabs>
          <w:tab w:val="left" w:pos="2429"/>
        </w:tabs>
        <w:jc w:val="both"/>
        <w:rPr>
          <w:rFonts w:ascii="Arial" w:hAnsi="Arial" w:cs="Arial"/>
        </w:rPr>
      </w:pPr>
    </w:p>
    <w:p w14:paraId="6519DE7E" w14:textId="4C1ED220" w:rsidR="00A84638" w:rsidRDefault="00A84638" w:rsidP="00A84638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Приложение </w:t>
      </w:r>
      <w:r>
        <w:rPr>
          <w:rFonts w:ascii="Arial" w:eastAsia="Times New Roman" w:hAnsi="Arial" w:cs="Arial"/>
          <w:color w:val="auto"/>
          <w:lang w:eastAsia="en-US" w:bidi="ar-SA"/>
        </w:rPr>
        <w:t>2</w:t>
      </w:r>
    </w:p>
    <w:p w14:paraId="2C796E0D" w14:textId="77777777" w:rsidR="00A84638" w:rsidRDefault="00A84638" w:rsidP="00A84638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К постановлению администрации</w:t>
      </w:r>
    </w:p>
    <w:p w14:paraId="497FC03D" w14:textId="77777777" w:rsidR="00A84638" w:rsidRDefault="00A84638" w:rsidP="00A84638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Боготольского района Красноярского края</w:t>
      </w:r>
    </w:p>
    <w:p w14:paraId="44FEC3FE" w14:textId="557001E5" w:rsidR="00A84638" w:rsidRDefault="00A84638" w:rsidP="00A84638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от 17.01.2023 № 17-п</w:t>
      </w:r>
    </w:p>
    <w:p w14:paraId="45059A17" w14:textId="77777777" w:rsidR="00A84638" w:rsidRDefault="00A84638" w:rsidP="00A84638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14:paraId="383C7955" w14:textId="77777777" w:rsidR="00BC6783" w:rsidRPr="00565D91" w:rsidRDefault="00D24B51" w:rsidP="00BC6783">
      <w:pPr>
        <w:pStyle w:val="1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Правила </w:t>
      </w:r>
    </w:p>
    <w:p w14:paraId="420F57A9" w14:textId="12DBF2CF" w:rsidR="004F6663" w:rsidRPr="00565D91" w:rsidRDefault="00D24B51" w:rsidP="00BC6783">
      <w:pPr>
        <w:pStyle w:val="1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поведения зрителей </w:t>
      </w:r>
      <w:r w:rsidR="0018473F" w:rsidRPr="00565D91">
        <w:rPr>
          <w:rFonts w:ascii="Arial" w:hAnsi="Arial" w:cs="Arial"/>
          <w:color w:val="000000" w:themeColor="text1"/>
          <w:sz w:val="24"/>
          <w:szCs w:val="24"/>
        </w:rPr>
        <w:t xml:space="preserve">массовых культурно-просветительных, театрально-зрелищных и рекламных мероприятий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A846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6783" w:rsidRPr="00565D91">
        <w:rPr>
          <w:rFonts w:ascii="Arial" w:hAnsi="Arial" w:cs="Arial"/>
          <w:color w:val="000000" w:themeColor="text1"/>
          <w:sz w:val="24"/>
          <w:szCs w:val="24"/>
        </w:rPr>
        <w:t>Боготольского района</w:t>
      </w:r>
    </w:p>
    <w:p w14:paraId="677DB892" w14:textId="77777777" w:rsidR="00BC6783" w:rsidRPr="00565D91" w:rsidRDefault="00BC6783" w:rsidP="00BC6783">
      <w:pPr>
        <w:pStyle w:val="1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1A2D1BF" w14:textId="5326002B" w:rsidR="004F6663" w:rsidRPr="00565D91" w:rsidRDefault="00D24B51" w:rsidP="0018473F">
      <w:pPr>
        <w:pStyle w:val="1"/>
        <w:numPr>
          <w:ilvl w:val="0"/>
          <w:numId w:val="8"/>
        </w:numPr>
        <w:tabs>
          <w:tab w:val="left" w:pos="143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2" w:name="bookmark47"/>
      <w:bookmarkEnd w:id="42"/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Посетители, зрители и иные участники </w:t>
      </w:r>
      <w:r w:rsidR="0018473F" w:rsidRPr="00565D91">
        <w:rPr>
          <w:rFonts w:ascii="Arial" w:hAnsi="Arial" w:cs="Arial"/>
          <w:color w:val="000000" w:themeColor="text1"/>
          <w:sz w:val="24"/>
          <w:szCs w:val="24"/>
        </w:rPr>
        <w:t xml:space="preserve">массовых культурно-просветительных, театрально-зрелищных и рекламных мероприятий (далее - массовые мероприятия)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имеют право свободно входить на объект проведения массового мероприятия, если иное не предусмотрено порядком его проведения или если оно проводится на платной основе - при наличии билетов или документов (аккредитаций), дающих право на вход, и пользоваться всеми услугами, предоставляемыми организаторами массового мероприятия и администрацией объектов массовых мероприятий.</w:t>
      </w:r>
    </w:p>
    <w:p w14:paraId="3E55870B" w14:textId="77777777" w:rsidR="004F6663" w:rsidRPr="00565D91" w:rsidRDefault="00D24B51">
      <w:pPr>
        <w:pStyle w:val="1"/>
        <w:numPr>
          <w:ilvl w:val="0"/>
          <w:numId w:val="8"/>
        </w:numPr>
        <w:tabs>
          <w:tab w:val="left" w:pos="143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3" w:name="bookmark48"/>
      <w:bookmarkEnd w:id="43"/>
      <w:r w:rsidRPr="00565D91">
        <w:rPr>
          <w:rFonts w:ascii="Arial" w:hAnsi="Arial" w:cs="Arial"/>
          <w:color w:val="000000" w:themeColor="text1"/>
          <w:sz w:val="24"/>
          <w:szCs w:val="24"/>
        </w:rPr>
        <w:t>Посетители, зрители и иные участники массового мероприятия, обязаны:</w:t>
      </w:r>
    </w:p>
    <w:p w14:paraId="722A9818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3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4" w:name="bookmark49"/>
      <w:bookmarkEnd w:id="44"/>
      <w:r w:rsidRPr="00565D91">
        <w:rPr>
          <w:rFonts w:ascii="Arial" w:hAnsi="Arial" w:cs="Arial"/>
          <w:color w:val="000000" w:themeColor="text1"/>
          <w:sz w:val="24"/>
          <w:szCs w:val="24"/>
        </w:rPr>
        <w:t>Соблюдать и поддерживать общественный порядок и общепринятые нормы поведения, вести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окружающих.</w:t>
      </w:r>
    </w:p>
    <w:p w14:paraId="6719CE85" w14:textId="5D1EAC6D" w:rsidR="004F6663" w:rsidRPr="00565D91" w:rsidRDefault="00D24B51">
      <w:pPr>
        <w:pStyle w:val="1"/>
        <w:numPr>
          <w:ilvl w:val="1"/>
          <w:numId w:val="8"/>
        </w:numPr>
        <w:tabs>
          <w:tab w:val="left" w:pos="143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5" w:name="bookmark50"/>
      <w:bookmarkEnd w:id="45"/>
      <w:r w:rsidRPr="00565D91">
        <w:rPr>
          <w:rFonts w:ascii="Arial" w:hAnsi="Arial" w:cs="Arial"/>
          <w:color w:val="000000" w:themeColor="text1"/>
          <w:sz w:val="24"/>
          <w:szCs w:val="24"/>
        </w:rPr>
        <w:t>Предъявлять представителям администрации объекта проведения мероприятия и сотрудникам правоохранительных органов билеты или иные документы, дающие право на вход на массовое мероприятие, а также пропуска на въезд автотранспорта на территорию места проведения 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заменяющих.</w:t>
      </w:r>
    </w:p>
    <w:p w14:paraId="4C27139C" w14:textId="35FE6C29" w:rsidR="004F6663" w:rsidRPr="00565D91" w:rsidRDefault="00D24B51" w:rsidP="002564E9">
      <w:pPr>
        <w:pStyle w:val="1"/>
        <w:numPr>
          <w:ilvl w:val="1"/>
          <w:numId w:val="8"/>
        </w:numPr>
        <w:tabs>
          <w:tab w:val="left" w:pos="1447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6" w:name="bookmark51"/>
      <w:bookmarkEnd w:id="46"/>
      <w:r w:rsidRPr="00565D91">
        <w:rPr>
          <w:rFonts w:ascii="Arial" w:hAnsi="Arial" w:cs="Arial"/>
          <w:color w:val="000000" w:themeColor="text1"/>
          <w:sz w:val="24"/>
          <w:szCs w:val="24"/>
        </w:rPr>
        <w:t>Сдавать в камеру хранения крупногабаритные предметы, а в</w:t>
      </w:r>
      <w:r w:rsidR="002564E9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специально отведенные для этих целей хранилища личное оружие по предъявлении разрешительных</w:t>
      </w:r>
      <w:r w:rsidR="00BC6783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A846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сотрудникам</w:t>
      </w:r>
      <w:r w:rsidR="00BC6783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правоохранительных органов.</w:t>
      </w:r>
    </w:p>
    <w:p w14:paraId="2BF029DA" w14:textId="0F58B7CE" w:rsidR="004F6663" w:rsidRPr="00A84638" w:rsidRDefault="00D24B51" w:rsidP="00BC6783">
      <w:pPr>
        <w:pStyle w:val="1"/>
        <w:numPr>
          <w:ilvl w:val="1"/>
          <w:numId w:val="8"/>
        </w:numPr>
        <w:tabs>
          <w:tab w:val="left" w:pos="1438"/>
          <w:tab w:val="left" w:pos="5403"/>
          <w:tab w:val="left" w:pos="7702"/>
        </w:tabs>
        <w:spacing w:line="254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7" w:name="bookmark52"/>
      <w:bookmarkEnd w:id="47"/>
      <w:r w:rsidRPr="00A84638">
        <w:rPr>
          <w:rFonts w:ascii="Arial" w:hAnsi="Arial" w:cs="Arial"/>
          <w:color w:val="000000" w:themeColor="text1"/>
          <w:sz w:val="24"/>
          <w:szCs w:val="24"/>
        </w:rPr>
        <w:t>Выполнять законные</w:t>
      </w:r>
      <w:r w:rsidR="00A84638" w:rsidRPr="00A846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4638">
        <w:rPr>
          <w:rFonts w:ascii="Arial" w:hAnsi="Arial" w:cs="Arial"/>
          <w:color w:val="000000" w:themeColor="text1"/>
          <w:sz w:val="24"/>
          <w:szCs w:val="24"/>
        </w:rPr>
        <w:t>распоряжения</w:t>
      </w:r>
      <w:r w:rsidR="00A84638" w:rsidRPr="00A846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4638">
        <w:rPr>
          <w:rFonts w:ascii="Arial" w:hAnsi="Arial" w:cs="Arial"/>
          <w:color w:val="000000" w:themeColor="text1"/>
          <w:sz w:val="24"/>
          <w:szCs w:val="24"/>
        </w:rPr>
        <w:t>работников</w:t>
      </w:r>
      <w:r w:rsidR="00A84638" w:rsidRPr="00A846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48" w:name="_GoBack"/>
      <w:bookmarkEnd w:id="48"/>
      <w:r w:rsidRPr="00A84638">
        <w:rPr>
          <w:rFonts w:ascii="Arial" w:hAnsi="Arial" w:cs="Arial"/>
          <w:color w:val="000000" w:themeColor="text1"/>
          <w:sz w:val="24"/>
          <w:szCs w:val="24"/>
        </w:rPr>
        <w:t>администрации объектов проведения массового мероприятия, частных охранных организаций, иных лиц, обеспечивающих общественный порядок и общественную безопасность, сотрудников органов внутренних дел.</w:t>
      </w:r>
    </w:p>
    <w:p w14:paraId="37826D42" w14:textId="611EEDFA" w:rsidR="004F6663" w:rsidRPr="00565D91" w:rsidRDefault="00D24B51" w:rsidP="00BC6783">
      <w:pPr>
        <w:pStyle w:val="1"/>
        <w:numPr>
          <w:ilvl w:val="1"/>
          <w:numId w:val="8"/>
        </w:numPr>
        <w:tabs>
          <w:tab w:val="left" w:pos="1438"/>
        </w:tabs>
        <w:spacing w:line="254" w:lineRule="auto"/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9" w:name="bookmark53"/>
      <w:bookmarkEnd w:id="49"/>
      <w:r w:rsidRPr="00565D91">
        <w:rPr>
          <w:rFonts w:ascii="Arial" w:hAnsi="Arial" w:cs="Arial"/>
          <w:color w:val="000000" w:themeColor="text1"/>
          <w:sz w:val="24"/>
          <w:szCs w:val="24"/>
        </w:rPr>
        <w:lastRenderedPageBreak/>
        <w:t>Незамедлительно сообщать администрации объекта проведения массового мероприятия, работникам частных охранных</w:t>
      </w:r>
      <w:r w:rsidR="00BC6783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организаций, иным лицам, обеспечивающим общественный порядок и общественную безопасность, сотрудникам правоохранительных органов о случаях обнаружения подозрительных предметов, вещей, захвата людей в заложники и о всех случаях возникновения задымления или пожара.</w:t>
      </w:r>
    </w:p>
    <w:p w14:paraId="21A64762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0" w:name="bookmark54"/>
      <w:bookmarkEnd w:id="50"/>
      <w:r w:rsidRPr="00565D91">
        <w:rPr>
          <w:rFonts w:ascii="Arial" w:hAnsi="Arial" w:cs="Arial"/>
          <w:color w:val="000000" w:themeColor="text1"/>
          <w:sz w:val="24"/>
          <w:szCs w:val="24"/>
        </w:rPr>
        <w:t>При проведении эвакуации действовать согласно указаниям администрации объекта проведения массового мероприятия, работников частных охранных организаций, иных лиц, обеспечивающих общественный порядок и общественную безопасность, сотрудников правоохранительных органов, соблюдая спокойствие и не создавая паники.</w:t>
      </w:r>
    </w:p>
    <w:p w14:paraId="030D3C3E" w14:textId="77777777" w:rsidR="004F6663" w:rsidRPr="00565D91" w:rsidRDefault="00D24B51">
      <w:pPr>
        <w:pStyle w:val="1"/>
        <w:numPr>
          <w:ilvl w:val="0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1" w:name="bookmark55"/>
      <w:bookmarkEnd w:id="51"/>
      <w:r w:rsidRPr="00565D91">
        <w:rPr>
          <w:rFonts w:ascii="Arial" w:hAnsi="Arial" w:cs="Arial"/>
          <w:color w:val="000000" w:themeColor="text1"/>
          <w:sz w:val="24"/>
          <w:szCs w:val="24"/>
        </w:rPr>
        <w:t>Посетителям, зрителям и иным участникам массового мероприятия запрещается:</w:t>
      </w:r>
    </w:p>
    <w:p w14:paraId="2DCCCE7F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2" w:name="bookmark56"/>
      <w:bookmarkEnd w:id="52"/>
      <w:r w:rsidRPr="00565D91">
        <w:rPr>
          <w:rFonts w:ascii="Arial" w:hAnsi="Arial" w:cs="Arial"/>
          <w:color w:val="000000" w:themeColor="text1"/>
          <w:sz w:val="24"/>
          <w:szCs w:val="24"/>
        </w:rPr>
        <w:t>Проносить оружие, огнеопасные, взрывчатые, ядовитые,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 предметы, установленные организатором мероприятия.</w:t>
      </w:r>
    </w:p>
    <w:p w14:paraId="251AABEB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3" w:name="bookmark57"/>
      <w:bookmarkEnd w:id="53"/>
      <w:r w:rsidRPr="00565D91">
        <w:rPr>
          <w:rFonts w:ascii="Arial" w:hAnsi="Arial" w:cs="Arial"/>
          <w:color w:val="000000" w:themeColor="text1"/>
          <w:sz w:val="24"/>
          <w:szCs w:val="24"/>
        </w:rPr>
        <w:t>Курить в неотведенных местах и закрытых сооружениях.</w:t>
      </w:r>
    </w:p>
    <w:p w14:paraId="0B420F52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4" w:name="bookmark58"/>
      <w:bookmarkEnd w:id="54"/>
      <w:r w:rsidRPr="00565D91">
        <w:rPr>
          <w:rFonts w:ascii="Arial" w:hAnsi="Arial" w:cs="Arial"/>
          <w:color w:val="000000" w:themeColor="text1"/>
          <w:sz w:val="24"/>
          <w:szCs w:val="24"/>
        </w:rPr>
        <w:t>Распивать спиртные, слабоалкогольные напитки и пиво в неустановленных местах, появляться в пьяном виде или совершать иные действия, оскорбляющие человеческое достоинство и общественную нравственность.</w:t>
      </w:r>
    </w:p>
    <w:p w14:paraId="00527211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5" w:name="bookmark59"/>
      <w:bookmarkEnd w:id="55"/>
      <w:r w:rsidRPr="00565D91">
        <w:rPr>
          <w:rFonts w:ascii="Arial" w:hAnsi="Arial" w:cs="Arial"/>
          <w:color w:val="000000" w:themeColor="text1"/>
          <w:sz w:val="24"/>
          <w:szCs w:val="24"/>
        </w:rPr>
        <w:t>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мероприятия.</w:t>
      </w:r>
    </w:p>
    <w:p w14:paraId="75EEAF45" w14:textId="749C84EC" w:rsidR="004F6663" w:rsidRPr="00565D91" w:rsidRDefault="00D24B51">
      <w:pPr>
        <w:pStyle w:val="1"/>
        <w:numPr>
          <w:ilvl w:val="1"/>
          <w:numId w:val="8"/>
        </w:numPr>
        <w:tabs>
          <w:tab w:val="left" w:pos="16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6" w:name="bookmark60"/>
      <w:bookmarkEnd w:id="56"/>
      <w:r w:rsidRPr="00565D91">
        <w:rPr>
          <w:rFonts w:ascii="Arial" w:hAnsi="Arial" w:cs="Arial"/>
          <w:color w:val="000000" w:themeColor="text1"/>
          <w:sz w:val="24"/>
          <w:szCs w:val="24"/>
        </w:rPr>
        <w:t>Допускать выкрики или иные действия, унижающие человеческое достоинство участников, массового</w:t>
      </w:r>
      <w:r w:rsidR="0017436B" w:rsidRPr="00565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t>мероприятия, зрителей или оскорбляющие человеческую нравственность.</w:t>
      </w:r>
    </w:p>
    <w:p w14:paraId="60C6D3A4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7" w:name="bookmark61"/>
      <w:bookmarkEnd w:id="57"/>
      <w:r w:rsidRPr="00565D91">
        <w:rPr>
          <w:rFonts w:ascii="Arial" w:hAnsi="Arial" w:cs="Arial"/>
          <w:color w:val="000000" w:themeColor="text1"/>
          <w:sz w:val="24"/>
          <w:szCs w:val="24"/>
        </w:rPr>
        <w:t>Находиться во время проведения мероприятия в проходах, на лестницах или в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сооружений и иной инвентарь, зеленые насаждения.</w:t>
      </w:r>
    </w:p>
    <w:p w14:paraId="46B22041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6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8" w:name="bookmark62"/>
      <w:bookmarkEnd w:id="58"/>
      <w:r w:rsidRPr="00565D91">
        <w:rPr>
          <w:rFonts w:ascii="Arial" w:hAnsi="Arial" w:cs="Arial"/>
          <w:color w:val="000000" w:themeColor="text1"/>
          <w:sz w:val="24"/>
          <w:szCs w:val="24"/>
        </w:rPr>
        <w:t>Появляться без разрешения администрации объекта проведения массового мероприятия на арене, сцене, а также в раздевалках спортсменов, судей, гримуборных артистов и других служебных и технических помещениях объекта проведения массового мероприятия.</w:t>
      </w:r>
    </w:p>
    <w:p w14:paraId="3A8C4A1C" w14:textId="1FF0C1CF" w:rsidR="004F6663" w:rsidRPr="00565D91" w:rsidRDefault="00D24B51">
      <w:pPr>
        <w:pStyle w:val="1"/>
        <w:numPr>
          <w:ilvl w:val="1"/>
          <w:numId w:val="8"/>
        </w:numPr>
        <w:tabs>
          <w:tab w:val="left" w:pos="1444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9" w:name="bookmark63"/>
      <w:bookmarkEnd w:id="59"/>
      <w:r w:rsidRPr="00565D91">
        <w:rPr>
          <w:rFonts w:ascii="Arial" w:hAnsi="Arial" w:cs="Arial"/>
          <w:color w:val="000000" w:themeColor="text1"/>
          <w:sz w:val="24"/>
          <w:szCs w:val="24"/>
        </w:rPr>
        <w:t>Проходить на массовое мероприятие с животными (если это не предусмотрено характером массового мероприятия), велосипедами, а также индивидуальными электромеханическими транспорт</w:t>
      </w:r>
      <w:r w:rsidR="002564E9" w:rsidRPr="00565D91">
        <w:rPr>
          <w:rFonts w:ascii="Arial" w:hAnsi="Arial" w:cs="Arial"/>
          <w:color w:val="000000" w:themeColor="text1"/>
          <w:sz w:val="24"/>
          <w:szCs w:val="24"/>
        </w:rPr>
        <w:t>ными средствами.</w:t>
      </w:r>
    </w:p>
    <w:p w14:paraId="3303EE9D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536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0" w:name="bookmark64"/>
      <w:bookmarkEnd w:id="60"/>
      <w:r w:rsidRPr="00565D91">
        <w:rPr>
          <w:rFonts w:ascii="Arial" w:hAnsi="Arial" w:cs="Arial"/>
          <w:color w:val="000000" w:themeColor="text1"/>
          <w:sz w:val="24"/>
          <w:szCs w:val="24"/>
        </w:rPr>
        <w:t>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объекта.</w:t>
      </w:r>
    </w:p>
    <w:p w14:paraId="38E5B9BA" w14:textId="77777777" w:rsidR="004F6663" w:rsidRPr="00565D91" w:rsidRDefault="00D24B51">
      <w:pPr>
        <w:pStyle w:val="1"/>
        <w:numPr>
          <w:ilvl w:val="1"/>
          <w:numId w:val="8"/>
        </w:numPr>
        <w:tabs>
          <w:tab w:val="left" w:pos="158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1" w:name="bookmark65"/>
      <w:bookmarkEnd w:id="61"/>
      <w:r w:rsidRPr="00565D91">
        <w:rPr>
          <w:rFonts w:ascii="Arial" w:hAnsi="Arial" w:cs="Arial"/>
          <w:color w:val="000000" w:themeColor="text1"/>
          <w:sz w:val="24"/>
          <w:szCs w:val="24"/>
        </w:rPr>
        <w:t>Носить или выставлять на показ знаки или иную символику, направленную на разжигание расовой, социальной, национальной и религиозной розни.</w:t>
      </w:r>
    </w:p>
    <w:p w14:paraId="6012F35A" w14:textId="77777777" w:rsidR="004F6663" w:rsidRPr="00565D91" w:rsidRDefault="00D24B51">
      <w:pPr>
        <w:pStyle w:val="1"/>
        <w:numPr>
          <w:ilvl w:val="0"/>
          <w:numId w:val="8"/>
        </w:numPr>
        <w:tabs>
          <w:tab w:val="left" w:pos="1310"/>
        </w:tabs>
        <w:ind w:firstLine="88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2" w:name="bookmark66"/>
      <w:bookmarkEnd w:id="62"/>
      <w:r w:rsidRPr="00565D91">
        <w:rPr>
          <w:rFonts w:ascii="Arial" w:hAnsi="Arial" w:cs="Arial"/>
          <w:color w:val="000000" w:themeColor="text1"/>
          <w:sz w:val="24"/>
          <w:szCs w:val="24"/>
        </w:rPr>
        <w:t xml:space="preserve">За совершение противоправных действий при проведении массового </w:t>
      </w:r>
      <w:r w:rsidRPr="00565D91">
        <w:rPr>
          <w:rFonts w:ascii="Arial" w:hAnsi="Arial" w:cs="Arial"/>
          <w:color w:val="000000" w:themeColor="text1"/>
          <w:sz w:val="24"/>
          <w:szCs w:val="24"/>
        </w:rPr>
        <w:lastRenderedPageBreak/>
        <w:t>мероприятия виновные в них лица несут ответственность в соответствии с действующим законодательством.</w:t>
      </w:r>
    </w:p>
    <w:sectPr w:rsidR="004F6663" w:rsidRPr="00565D91" w:rsidSect="00565D91">
      <w:footnotePr>
        <w:numFmt w:val="chicago"/>
      </w:footnotePr>
      <w:type w:val="nextColumn"/>
      <w:pgSz w:w="11900" w:h="16840"/>
      <w:pgMar w:top="1134" w:right="851" w:bottom="1134" w:left="1701" w:header="0" w:footer="604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980A" w14:textId="77777777" w:rsidR="00DF3F09" w:rsidRDefault="00DF3F09">
      <w:r>
        <w:separator/>
      </w:r>
    </w:p>
  </w:endnote>
  <w:endnote w:type="continuationSeparator" w:id="0">
    <w:p w14:paraId="6F93D564" w14:textId="77777777" w:rsidR="00DF3F09" w:rsidRDefault="00D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09EC9" w14:textId="77777777" w:rsidR="00DF3F09" w:rsidRDefault="00DF3F09">
      <w:r>
        <w:separator/>
      </w:r>
    </w:p>
  </w:footnote>
  <w:footnote w:type="continuationSeparator" w:id="0">
    <w:p w14:paraId="1C8B3101" w14:textId="77777777" w:rsidR="00DF3F09" w:rsidRDefault="00DF3F09">
      <w:r>
        <w:continuationSeparator/>
      </w:r>
    </w:p>
  </w:footnote>
  <w:footnote w:id="1">
    <w:p w14:paraId="425D19C6" w14:textId="1DFE5D82" w:rsidR="004F6663" w:rsidRDefault="00D24B51" w:rsidP="0036207A">
      <w:pPr>
        <w:pStyle w:val="a4"/>
        <w:jc w:val="both"/>
        <w:rPr>
          <w:color w:val="000000" w:themeColor="text1"/>
        </w:rPr>
      </w:pPr>
      <w:r w:rsidRPr="002F3AEE">
        <w:rPr>
          <w:color w:val="000000" w:themeColor="text1"/>
        </w:rPr>
        <w:footnoteRef/>
      </w:r>
      <w:r w:rsidRPr="002F3AEE">
        <w:rPr>
          <w:color w:val="000000" w:themeColor="text1"/>
        </w:rPr>
        <w:t xml:space="preserve"> Рекомендуется отражать в акте сведения о поступлении (непоступлении) информационных писем и/или рекомендаций органов и организаций, представители которых приглашались для участия в работе комиссии, об отсутствии участия приглашенных представителей органов и организаций в работе комиссии (с указанием способов и реквизитов приглашений для участия в работе комиссии).</w:t>
      </w:r>
    </w:p>
    <w:p w14:paraId="52FAEA2A" w14:textId="77777777" w:rsidR="00D46A27" w:rsidRPr="002F3AEE" w:rsidRDefault="00D46A27">
      <w:pPr>
        <w:pStyle w:val="a4"/>
        <w:rPr>
          <w:color w:val="000000" w:themeColor="text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7DA5F" w14:textId="4F63110F" w:rsidR="004F6663" w:rsidRDefault="0036207A">
    <w:pPr>
      <w:spacing w:line="1" w:lineRule="exact"/>
    </w:pP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673F8"/>
    <w:multiLevelType w:val="multilevel"/>
    <w:tmpl w:val="91004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C4D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B6154"/>
    <w:multiLevelType w:val="multilevel"/>
    <w:tmpl w:val="3F18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74B73"/>
    <w:multiLevelType w:val="multilevel"/>
    <w:tmpl w:val="6E46D3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C4D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701EE5"/>
    <w:multiLevelType w:val="multilevel"/>
    <w:tmpl w:val="AFF83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F0223"/>
    <w:multiLevelType w:val="multilevel"/>
    <w:tmpl w:val="FCA2A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50014"/>
    <w:multiLevelType w:val="multilevel"/>
    <w:tmpl w:val="82A6A686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451E0"/>
    <w:multiLevelType w:val="hybridMultilevel"/>
    <w:tmpl w:val="BDC2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D7504"/>
    <w:multiLevelType w:val="multilevel"/>
    <w:tmpl w:val="B30A2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6A36A7"/>
    <w:multiLevelType w:val="multilevel"/>
    <w:tmpl w:val="48C4E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C4D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3"/>
    <w:rsid w:val="00086577"/>
    <w:rsid w:val="00097E87"/>
    <w:rsid w:val="00135D9E"/>
    <w:rsid w:val="00145EAF"/>
    <w:rsid w:val="0017436B"/>
    <w:rsid w:val="0018473F"/>
    <w:rsid w:val="00252EE5"/>
    <w:rsid w:val="002564E9"/>
    <w:rsid w:val="00266AB0"/>
    <w:rsid w:val="002B7152"/>
    <w:rsid w:val="002B7BFA"/>
    <w:rsid w:val="002D5C9A"/>
    <w:rsid w:val="002F3AEE"/>
    <w:rsid w:val="0032165D"/>
    <w:rsid w:val="00333286"/>
    <w:rsid w:val="00350F58"/>
    <w:rsid w:val="0036207A"/>
    <w:rsid w:val="00432BE8"/>
    <w:rsid w:val="004679DA"/>
    <w:rsid w:val="004A4DA4"/>
    <w:rsid w:val="004C6D27"/>
    <w:rsid w:val="004E47ED"/>
    <w:rsid w:val="004F6663"/>
    <w:rsid w:val="00553E69"/>
    <w:rsid w:val="00565D91"/>
    <w:rsid w:val="00592483"/>
    <w:rsid w:val="0062049D"/>
    <w:rsid w:val="00687AC1"/>
    <w:rsid w:val="006B7253"/>
    <w:rsid w:val="006B7BE0"/>
    <w:rsid w:val="006F034D"/>
    <w:rsid w:val="00711728"/>
    <w:rsid w:val="0074488D"/>
    <w:rsid w:val="00835F83"/>
    <w:rsid w:val="00900CE9"/>
    <w:rsid w:val="00944537"/>
    <w:rsid w:val="00984052"/>
    <w:rsid w:val="00A5362E"/>
    <w:rsid w:val="00A84638"/>
    <w:rsid w:val="00B62058"/>
    <w:rsid w:val="00B625CF"/>
    <w:rsid w:val="00B777CF"/>
    <w:rsid w:val="00BC6779"/>
    <w:rsid w:val="00BC6783"/>
    <w:rsid w:val="00C44927"/>
    <w:rsid w:val="00C76454"/>
    <w:rsid w:val="00D158A0"/>
    <w:rsid w:val="00D24B51"/>
    <w:rsid w:val="00D46A27"/>
    <w:rsid w:val="00DE54B3"/>
    <w:rsid w:val="00DF3F09"/>
    <w:rsid w:val="00E80567"/>
    <w:rsid w:val="00EA237A"/>
    <w:rsid w:val="00EA610B"/>
    <w:rsid w:val="00E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2C8CF"/>
  <w15:docId w15:val="{680E0895-563C-4F42-B664-3B5DC765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6A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4D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4D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4D"/>
      <w:sz w:val="20"/>
      <w:szCs w:val="2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4D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color w:val="4D4C4D"/>
      <w:sz w:val="30"/>
      <w:szCs w:val="3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color w:val="4D4C4D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4D4C4D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4D4C4D"/>
      <w:sz w:val="20"/>
      <w:szCs w:val="20"/>
    </w:rPr>
  </w:style>
  <w:style w:type="paragraph" w:customStyle="1" w:styleId="a9">
    <w:name w:val="Другое"/>
    <w:basedOn w:val="a"/>
    <w:link w:val="a8"/>
    <w:pPr>
      <w:spacing w:line="257" w:lineRule="auto"/>
      <w:ind w:firstLine="400"/>
    </w:pPr>
    <w:rPr>
      <w:rFonts w:ascii="Times New Roman" w:eastAsia="Times New Roman" w:hAnsi="Times New Roman" w:cs="Times New Roman"/>
      <w:color w:val="4D4C4D"/>
      <w:sz w:val="28"/>
      <w:szCs w:val="28"/>
    </w:rPr>
  </w:style>
  <w:style w:type="paragraph" w:customStyle="1" w:styleId="22">
    <w:name w:val="Основной текст (2)"/>
    <w:basedOn w:val="a"/>
    <w:link w:val="21"/>
    <w:pPr>
      <w:ind w:firstLine="440"/>
    </w:pPr>
    <w:rPr>
      <w:color w:val="4D4C4D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4A4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4DA4"/>
    <w:rPr>
      <w:color w:val="000000"/>
    </w:rPr>
  </w:style>
  <w:style w:type="character" w:styleId="ac">
    <w:name w:val="page number"/>
    <w:basedOn w:val="a0"/>
    <w:rsid w:val="004A4DA4"/>
  </w:style>
  <w:style w:type="paragraph" w:styleId="ad">
    <w:name w:val="List Paragraph"/>
    <w:basedOn w:val="a"/>
    <w:uiPriority w:val="34"/>
    <w:qFormat/>
    <w:rsid w:val="00D46A27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620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207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C7645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64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A015-ABF8-4886-8BBC-56948932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2022-08-11T07:14:00Z</cp:lastPrinted>
  <dcterms:created xsi:type="dcterms:W3CDTF">2023-01-17T03:18:00Z</dcterms:created>
  <dcterms:modified xsi:type="dcterms:W3CDTF">2023-01-17T03:50:00Z</dcterms:modified>
</cp:coreProperties>
</file>