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AC5" w:rsidRDefault="007A4795" w:rsidP="00685AC5">
      <w:pPr>
        <w:spacing w:after="0"/>
        <w:jc w:val="center"/>
        <w:rPr>
          <w:rFonts w:ascii="Times New Roman" w:hAnsi="Times New Roman" w:cs="Times New Roman"/>
          <w:b/>
          <w:sz w:val="32"/>
          <w:szCs w:val="32"/>
        </w:rPr>
      </w:pPr>
      <w:r w:rsidRPr="00685AC5">
        <w:rPr>
          <w:rFonts w:ascii="Times New Roman" w:hAnsi="Times New Roman" w:cs="Times New Roman"/>
          <w:b/>
          <w:sz w:val="32"/>
          <w:szCs w:val="32"/>
        </w:rPr>
        <w:t>Сообщение об акте терроризма — не хулиганство,</w:t>
      </w:r>
    </w:p>
    <w:p w:rsidR="00685AC5" w:rsidRDefault="007A4795" w:rsidP="00685AC5">
      <w:pPr>
        <w:spacing w:after="0"/>
        <w:jc w:val="center"/>
        <w:rPr>
          <w:rFonts w:ascii="Times New Roman" w:hAnsi="Times New Roman" w:cs="Times New Roman"/>
          <w:b/>
          <w:sz w:val="32"/>
          <w:szCs w:val="32"/>
        </w:rPr>
      </w:pPr>
      <w:r w:rsidRPr="00685AC5">
        <w:rPr>
          <w:rFonts w:ascii="Times New Roman" w:hAnsi="Times New Roman" w:cs="Times New Roman"/>
          <w:b/>
          <w:sz w:val="32"/>
          <w:szCs w:val="32"/>
        </w:rPr>
        <w:t>а серьезное преступление!</w:t>
      </w:r>
    </w:p>
    <w:p w:rsidR="00685AC5" w:rsidRPr="00685AC5" w:rsidRDefault="00685AC5" w:rsidP="00685AC5">
      <w:pPr>
        <w:spacing w:after="0"/>
        <w:jc w:val="center"/>
        <w:rPr>
          <w:rFonts w:ascii="Times New Roman" w:hAnsi="Times New Roman" w:cs="Times New Roman"/>
          <w:b/>
          <w:sz w:val="32"/>
          <w:szCs w:val="32"/>
        </w:rPr>
      </w:pPr>
    </w:p>
    <w:p w:rsidR="00AA16F0" w:rsidRDefault="007A4795" w:rsidP="003261BA">
      <w:pPr>
        <w:spacing w:after="0"/>
        <w:jc w:val="both"/>
        <w:rPr>
          <w:rFonts w:ascii="Times New Roman" w:hAnsi="Times New Roman" w:cs="Times New Roman"/>
          <w:sz w:val="28"/>
          <w:szCs w:val="28"/>
        </w:rPr>
      </w:pPr>
      <w:r w:rsidRPr="00685AC5">
        <w:rPr>
          <w:rFonts w:ascii="Times New Roman" w:hAnsi="Times New Roman" w:cs="Times New Roman"/>
          <w:sz w:val="28"/>
          <w:szCs w:val="28"/>
        </w:rPr>
        <w:t xml:space="preserve"> </w:t>
      </w:r>
      <w:r w:rsidR="00685AC5">
        <w:rPr>
          <w:rFonts w:ascii="Times New Roman" w:hAnsi="Times New Roman" w:cs="Times New Roman"/>
          <w:sz w:val="28"/>
          <w:szCs w:val="28"/>
        </w:rPr>
        <w:tab/>
      </w:r>
      <w:r w:rsidRPr="00685AC5">
        <w:rPr>
          <w:rFonts w:ascii="Times New Roman" w:hAnsi="Times New Roman" w:cs="Times New Roman"/>
          <w:sz w:val="28"/>
          <w:szCs w:val="28"/>
        </w:rPr>
        <w:t xml:space="preserve">В течение последних 5-ти лет в нашей стране увеличилось количество преступлений, предусмотренных ст. 207 Уголовного кодекса Российской Федерации (Заведомо ложное сообщение об акте терроризма). </w:t>
      </w:r>
      <w:bookmarkStart w:id="0" w:name="_GoBack"/>
      <w:bookmarkEnd w:id="0"/>
      <w:r w:rsidRPr="00685AC5">
        <w:rPr>
          <w:rFonts w:ascii="Times New Roman" w:hAnsi="Times New Roman" w:cs="Times New Roman"/>
          <w:sz w:val="28"/>
          <w:szCs w:val="28"/>
        </w:rPr>
        <w:t>Общество все чаще сталкивается с таким преступным проявлением, как заведомо ложное сообщение о заложенных взрывных устройствах в местах массового скопления людей. Общественная опасность данного преступления выражается в том, что заведомо ложное сообщение нарушает нормальный ритм жизни общества, государства, вносит элементы дезорганизации в деятельность органов власти и охраны правопорядка, предприятий, учреждений, нарушает работу транспорта, создается паника среди населения, страх. На поиск несуществующего взрывного устройства привлекаются значительные средства. Перекрываются дороги, эвакуируются люди, задействованы пожарные службы, службы скорой помощи, кинологи, взрывотехники, полиция.</w:t>
      </w:r>
    </w:p>
    <w:p w:rsidR="00AA16F0" w:rsidRPr="00AA16F0" w:rsidRDefault="00AA16F0" w:rsidP="003261BA">
      <w:pPr>
        <w:spacing w:after="0"/>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ab/>
      </w:r>
      <w:r w:rsidR="007A4795" w:rsidRPr="00685AC5">
        <w:rPr>
          <w:rFonts w:ascii="Times New Roman" w:hAnsi="Times New Roman" w:cs="Times New Roman"/>
          <w:sz w:val="28"/>
          <w:szCs w:val="28"/>
        </w:rPr>
        <w:t xml:space="preserve"> Следует напомнить, что в соответствии </w:t>
      </w:r>
      <w:r w:rsidR="007A4795" w:rsidRPr="00AA16F0">
        <w:rPr>
          <w:rFonts w:ascii="Times New Roman" w:hAnsi="Times New Roman" w:cs="Times New Roman"/>
          <w:sz w:val="28"/>
          <w:szCs w:val="28"/>
        </w:rPr>
        <w:t xml:space="preserve">с ч.1 ст. 207 Уголовного кодекса Российской Федерации </w:t>
      </w:r>
      <w:r w:rsidRPr="00AA16F0">
        <w:rPr>
          <w:rFonts w:ascii="Times New Roman" w:hAnsi="Times New Roman" w:cs="Times New Roman"/>
          <w:sz w:val="28"/>
          <w:szCs w:val="28"/>
        </w:rPr>
        <w:t>з</w:t>
      </w:r>
      <w:r w:rsidRPr="00AA16F0">
        <w:rPr>
          <w:rFonts w:ascii="Times New Roman" w:hAnsi="Times New Roman" w:cs="Times New Roman"/>
          <w:color w:val="000000"/>
          <w:sz w:val="28"/>
          <w:szCs w:val="28"/>
          <w:shd w:val="clear" w:color="auto" w:fill="FFFFFF"/>
        </w:rPr>
        <w:t>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w:t>
      </w:r>
      <w:r w:rsidR="007A4795" w:rsidRPr="00AA16F0">
        <w:rPr>
          <w:rFonts w:ascii="Times New Roman" w:hAnsi="Times New Roman" w:cs="Times New Roman"/>
          <w:sz w:val="28"/>
          <w:szCs w:val="28"/>
        </w:rPr>
        <w:t xml:space="preserve"> — </w:t>
      </w:r>
      <w:r w:rsidRPr="00AA16F0">
        <w:rPr>
          <w:rFonts w:ascii="Times New Roman" w:hAnsi="Times New Roman" w:cs="Times New Roman"/>
          <w:color w:val="000000"/>
          <w:sz w:val="28"/>
          <w:szCs w:val="28"/>
          <w:shd w:val="clear" w:color="auto" w:fill="FFFFFF"/>
        </w:rPr>
        <w:t xml:space="preserve">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 </w:t>
      </w:r>
      <w:r>
        <w:rPr>
          <w:rFonts w:ascii="Times New Roman" w:hAnsi="Times New Roman" w:cs="Times New Roman"/>
          <w:color w:val="000000"/>
          <w:sz w:val="28"/>
          <w:szCs w:val="28"/>
          <w:shd w:val="clear" w:color="auto" w:fill="FFFFFF"/>
        </w:rPr>
        <w:tab/>
      </w:r>
      <w:r w:rsidRPr="00AA16F0">
        <w:rPr>
          <w:rFonts w:ascii="Times New Roman" w:hAnsi="Times New Roman" w:cs="Times New Roman"/>
          <w:color w:val="000000"/>
          <w:sz w:val="28"/>
          <w:szCs w:val="28"/>
          <w:shd w:val="clear" w:color="auto" w:fill="FFFFFF"/>
        </w:rPr>
        <w:t xml:space="preserve">Максимальное наказание по ч.4 ст.207 УК РФ </w:t>
      </w:r>
      <w:r w:rsidR="00E53372">
        <w:rPr>
          <w:rFonts w:ascii="Times New Roman" w:hAnsi="Times New Roman" w:cs="Times New Roman"/>
          <w:color w:val="000000"/>
          <w:sz w:val="28"/>
          <w:szCs w:val="28"/>
          <w:shd w:val="clear" w:color="auto" w:fill="FFFFFF"/>
        </w:rPr>
        <w:t xml:space="preserve">предусматривает </w:t>
      </w:r>
      <w:r w:rsidR="00E53372" w:rsidRPr="00AA16F0">
        <w:rPr>
          <w:rFonts w:ascii="Times New Roman" w:hAnsi="Times New Roman" w:cs="Times New Roman"/>
          <w:color w:val="000000"/>
          <w:sz w:val="28"/>
          <w:szCs w:val="28"/>
          <w:shd w:val="clear" w:color="auto" w:fill="FFFFFF"/>
        </w:rPr>
        <w:t>наложение</w:t>
      </w:r>
      <w:r w:rsidR="003261BA">
        <w:rPr>
          <w:rFonts w:ascii="Times New Roman" w:hAnsi="Times New Roman" w:cs="Times New Roman"/>
          <w:color w:val="000000"/>
          <w:sz w:val="28"/>
          <w:szCs w:val="28"/>
          <w:shd w:val="clear" w:color="auto" w:fill="FFFFFF"/>
        </w:rPr>
        <w:t xml:space="preserve"> </w:t>
      </w:r>
      <w:r w:rsidRPr="00AA16F0">
        <w:rPr>
          <w:rFonts w:ascii="Times New Roman" w:hAnsi="Times New Roman" w:cs="Times New Roman"/>
          <w:color w:val="000000"/>
          <w:sz w:val="28"/>
          <w:szCs w:val="28"/>
          <w:shd w:val="clear" w:color="auto" w:fill="FFFFFF"/>
        </w:rPr>
        <w:t>штраф</w:t>
      </w:r>
      <w:r w:rsidR="003261BA">
        <w:rPr>
          <w:rFonts w:ascii="Times New Roman" w:hAnsi="Times New Roman" w:cs="Times New Roman"/>
          <w:color w:val="000000"/>
          <w:sz w:val="28"/>
          <w:szCs w:val="28"/>
          <w:shd w:val="clear" w:color="auto" w:fill="FFFFFF"/>
        </w:rPr>
        <w:t>а</w:t>
      </w:r>
      <w:r w:rsidRPr="00AA16F0">
        <w:rPr>
          <w:rFonts w:ascii="Times New Roman" w:hAnsi="Times New Roman" w:cs="Times New Roman"/>
          <w:color w:val="000000"/>
          <w:sz w:val="28"/>
          <w:szCs w:val="28"/>
          <w:shd w:val="clear" w:color="auto" w:fill="FFFFFF"/>
        </w:rPr>
        <w:t xml:space="preserve">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w:t>
      </w:r>
      <w:r>
        <w:rPr>
          <w:rFonts w:ascii="Times New Roman" w:hAnsi="Times New Roman" w:cs="Times New Roman"/>
          <w:color w:val="000000"/>
          <w:sz w:val="28"/>
          <w:szCs w:val="28"/>
          <w:shd w:val="clear" w:color="auto" w:fill="FFFFFF"/>
        </w:rPr>
        <w:t>.</w:t>
      </w:r>
    </w:p>
    <w:p w:rsidR="00AA16F0" w:rsidRDefault="007A4795" w:rsidP="003261BA">
      <w:pPr>
        <w:spacing w:after="0"/>
        <w:jc w:val="both"/>
        <w:rPr>
          <w:rFonts w:ascii="Times New Roman" w:hAnsi="Times New Roman" w:cs="Times New Roman"/>
          <w:sz w:val="28"/>
          <w:szCs w:val="28"/>
        </w:rPr>
      </w:pPr>
      <w:r w:rsidRPr="00685AC5">
        <w:rPr>
          <w:rFonts w:ascii="Times New Roman" w:hAnsi="Times New Roman" w:cs="Times New Roman"/>
          <w:sz w:val="28"/>
          <w:szCs w:val="28"/>
        </w:rPr>
        <w:t xml:space="preserve"> </w:t>
      </w:r>
      <w:r w:rsidR="00AA16F0">
        <w:rPr>
          <w:rFonts w:ascii="Times New Roman" w:hAnsi="Times New Roman" w:cs="Times New Roman"/>
          <w:sz w:val="28"/>
          <w:szCs w:val="28"/>
        </w:rPr>
        <w:tab/>
      </w:r>
      <w:r w:rsidRPr="00685AC5">
        <w:rPr>
          <w:rFonts w:ascii="Times New Roman" w:hAnsi="Times New Roman" w:cs="Times New Roman"/>
          <w:sz w:val="28"/>
          <w:szCs w:val="28"/>
        </w:rPr>
        <w:t>Субъектом данного преступления является вменяемое лицо, достигшее 14- летнего возраста</w:t>
      </w:r>
      <w:r w:rsidR="00AA16F0">
        <w:rPr>
          <w:rFonts w:ascii="Times New Roman" w:hAnsi="Times New Roman" w:cs="Times New Roman"/>
          <w:sz w:val="28"/>
          <w:szCs w:val="28"/>
        </w:rPr>
        <w:t xml:space="preserve"> к моменту совершения преступления</w:t>
      </w:r>
      <w:r w:rsidRPr="00685AC5">
        <w:rPr>
          <w:rFonts w:ascii="Times New Roman" w:hAnsi="Times New Roman" w:cs="Times New Roman"/>
          <w:sz w:val="28"/>
          <w:szCs w:val="28"/>
        </w:rPr>
        <w:t xml:space="preserve">. Обязательным условием ответственности является </w:t>
      </w:r>
      <w:proofErr w:type="spellStart"/>
      <w:r w:rsidRPr="00685AC5">
        <w:rPr>
          <w:rFonts w:ascii="Times New Roman" w:hAnsi="Times New Roman" w:cs="Times New Roman"/>
          <w:sz w:val="28"/>
          <w:szCs w:val="28"/>
        </w:rPr>
        <w:t>заведомость</w:t>
      </w:r>
      <w:proofErr w:type="spellEnd"/>
      <w:r w:rsidRPr="00685AC5">
        <w:rPr>
          <w:rFonts w:ascii="Times New Roman" w:hAnsi="Times New Roman" w:cs="Times New Roman"/>
          <w:sz w:val="28"/>
          <w:szCs w:val="28"/>
        </w:rPr>
        <w:t xml:space="preserve"> ложности сообщения. При этом виновное лицо осознает, что основные факты, изложенные в сообщении, либо сообщение в целом, не соответствует действительности. Совершение данного преступления влечет за собой немало последствий: в связи с введением в действие соответствующих сил и средств по предупреждению и установлению последствий актов терроризма создается экстремальная ситуация, от выполнения своих прямых обязанностей отрываются </w:t>
      </w:r>
      <w:r w:rsidRPr="00685AC5">
        <w:rPr>
          <w:rFonts w:ascii="Times New Roman" w:hAnsi="Times New Roman" w:cs="Times New Roman"/>
          <w:sz w:val="28"/>
          <w:szCs w:val="28"/>
        </w:rPr>
        <w:lastRenderedPageBreak/>
        <w:t xml:space="preserve">определенные силы правоохранительных органов, причиняется колоссальный материальный ущерб. </w:t>
      </w:r>
    </w:p>
    <w:p w:rsidR="00C764F0" w:rsidRDefault="00AA16F0" w:rsidP="003261BA">
      <w:pPr>
        <w:spacing w:after="0"/>
        <w:jc w:val="both"/>
        <w:rPr>
          <w:rFonts w:ascii="Times New Roman" w:hAnsi="Times New Roman" w:cs="Times New Roman"/>
          <w:sz w:val="28"/>
          <w:szCs w:val="28"/>
        </w:rPr>
      </w:pPr>
      <w:r>
        <w:rPr>
          <w:rFonts w:ascii="Times New Roman" w:hAnsi="Times New Roman" w:cs="Times New Roman"/>
          <w:sz w:val="28"/>
          <w:szCs w:val="28"/>
        </w:rPr>
        <w:tab/>
      </w:r>
      <w:r w:rsidR="007A4795" w:rsidRPr="00685AC5">
        <w:rPr>
          <w:rFonts w:ascii="Times New Roman" w:hAnsi="Times New Roman" w:cs="Times New Roman"/>
          <w:sz w:val="28"/>
          <w:szCs w:val="28"/>
        </w:rPr>
        <w:t>Уважаемые граждане, задумайтесь о том, что, сообщая заведомо ложную информацию об акте терроризма, человек, действительно нуждающийся в помощи может не получить ее, так как сотрудники различных ведомств будут задействованы на ложном вызове. Необходимо также помнить, что на месте такого гражданина однажды можете оказаться Вы или Ваши близкие!</w:t>
      </w:r>
    </w:p>
    <w:p w:rsidR="003261BA" w:rsidRDefault="003261BA" w:rsidP="003261BA">
      <w:pPr>
        <w:spacing w:after="0"/>
        <w:jc w:val="both"/>
        <w:rPr>
          <w:rFonts w:ascii="Times New Roman" w:hAnsi="Times New Roman" w:cs="Times New Roman"/>
          <w:sz w:val="28"/>
          <w:szCs w:val="28"/>
        </w:rPr>
      </w:pPr>
    </w:p>
    <w:p w:rsidR="003261BA" w:rsidRDefault="003261BA" w:rsidP="003261BA">
      <w:pPr>
        <w:spacing w:after="0"/>
        <w:jc w:val="both"/>
        <w:rPr>
          <w:rFonts w:ascii="Times New Roman" w:hAnsi="Times New Roman" w:cs="Times New Roman"/>
          <w:sz w:val="28"/>
          <w:szCs w:val="28"/>
        </w:rPr>
      </w:pPr>
      <w:r>
        <w:rPr>
          <w:rFonts w:ascii="Times New Roman" w:hAnsi="Times New Roman" w:cs="Times New Roman"/>
          <w:sz w:val="28"/>
          <w:szCs w:val="28"/>
        </w:rPr>
        <w:t>Отдел по безопасности территории</w:t>
      </w:r>
    </w:p>
    <w:p w:rsidR="003261BA" w:rsidRPr="00685AC5" w:rsidRDefault="003261BA" w:rsidP="003261BA">
      <w:pPr>
        <w:spacing w:after="0"/>
        <w:jc w:val="both"/>
        <w:rPr>
          <w:rFonts w:ascii="Times New Roman" w:hAnsi="Times New Roman" w:cs="Times New Roman"/>
          <w:sz w:val="28"/>
          <w:szCs w:val="28"/>
        </w:rPr>
      </w:pPr>
      <w:r>
        <w:rPr>
          <w:rFonts w:ascii="Times New Roman" w:hAnsi="Times New Roman" w:cs="Times New Roman"/>
          <w:sz w:val="28"/>
          <w:szCs w:val="28"/>
        </w:rPr>
        <w:t>Администрации Боготольского района</w:t>
      </w:r>
    </w:p>
    <w:sectPr w:rsidR="003261BA" w:rsidRPr="00685A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6E0"/>
    <w:rsid w:val="002D198B"/>
    <w:rsid w:val="003261BA"/>
    <w:rsid w:val="0055156D"/>
    <w:rsid w:val="00685AC5"/>
    <w:rsid w:val="006E1EFA"/>
    <w:rsid w:val="007A4795"/>
    <w:rsid w:val="00927FA3"/>
    <w:rsid w:val="00964842"/>
    <w:rsid w:val="00AA16F0"/>
    <w:rsid w:val="00AA7F14"/>
    <w:rsid w:val="00CB05AB"/>
    <w:rsid w:val="00E506E0"/>
    <w:rsid w:val="00E53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10E50-D3BB-4C48-8016-937C99D0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449</Words>
  <Characters>2563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2024-07-16T06:36:00Z</dcterms:created>
  <dcterms:modified xsi:type="dcterms:W3CDTF">2025-01-10T07:15:00Z</dcterms:modified>
</cp:coreProperties>
</file>