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8B" w:rsidRDefault="008C298B" w:rsidP="008C298B">
      <w:pPr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98B" w:rsidRDefault="008C298B" w:rsidP="008C29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C298B" w:rsidRDefault="008C298B" w:rsidP="008C298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</w:p>
    <w:p w:rsidR="008C298B" w:rsidRDefault="008C298B" w:rsidP="008C298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8C298B" w:rsidRDefault="008C298B" w:rsidP="008C298B">
      <w:pPr>
        <w:jc w:val="center"/>
        <w:rPr>
          <w:sz w:val="28"/>
          <w:szCs w:val="28"/>
        </w:rPr>
      </w:pPr>
    </w:p>
    <w:p w:rsidR="008C298B" w:rsidRDefault="008C298B" w:rsidP="008C298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298B" w:rsidRDefault="008C298B" w:rsidP="008C298B">
      <w:pPr>
        <w:jc w:val="center"/>
        <w:rPr>
          <w:sz w:val="28"/>
          <w:szCs w:val="28"/>
        </w:rPr>
      </w:pPr>
    </w:p>
    <w:p w:rsidR="008C298B" w:rsidRDefault="008C298B" w:rsidP="008C298B">
      <w:pPr>
        <w:rPr>
          <w:sz w:val="28"/>
          <w:szCs w:val="28"/>
        </w:rPr>
      </w:pPr>
      <w:r>
        <w:rPr>
          <w:sz w:val="28"/>
          <w:szCs w:val="28"/>
        </w:rPr>
        <w:t xml:space="preserve">25.04. 2018 г                           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                          №   2</w:t>
      </w:r>
      <w:r w:rsidR="002010E1">
        <w:rPr>
          <w:sz w:val="28"/>
          <w:szCs w:val="28"/>
        </w:rPr>
        <w:t>0</w:t>
      </w:r>
      <w:bookmarkStart w:id="0" w:name="_GoBack"/>
      <w:bookmarkEnd w:id="0"/>
      <w:r>
        <w:rPr>
          <w:sz w:val="28"/>
          <w:szCs w:val="28"/>
        </w:rPr>
        <w:t>-п</w:t>
      </w:r>
    </w:p>
    <w:p w:rsidR="008C298B" w:rsidRDefault="008C298B" w:rsidP="008C298B">
      <w:pPr>
        <w:jc w:val="center"/>
        <w:rPr>
          <w:sz w:val="28"/>
          <w:szCs w:val="28"/>
        </w:rPr>
      </w:pP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spellStart"/>
      <w:r>
        <w:rPr>
          <w:sz w:val="28"/>
          <w:szCs w:val="28"/>
        </w:rPr>
        <w:t>благоустроительных</w:t>
      </w:r>
      <w:proofErr w:type="spellEnd"/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 на территории сельсовета.                              </w:t>
      </w:r>
    </w:p>
    <w:p w:rsidR="008C298B" w:rsidRDefault="008C298B" w:rsidP="008C298B">
      <w:pPr>
        <w:jc w:val="both"/>
        <w:rPr>
          <w:sz w:val="28"/>
          <w:szCs w:val="28"/>
        </w:rPr>
      </w:pP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В соответствии с  подпункта 19 пункта 1 статьи 14 ФЗ  Закон РФ « Об общих принципах организации местного самоуправления в Российской Федерации» от 06.10.2003 № 131-ФЗ,  п. 1 статьи 6 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в целях  реализации мероприятий  по наведению чистоты и порядка на территории сельсовета,</w:t>
      </w:r>
    </w:p>
    <w:p w:rsidR="008C298B" w:rsidRDefault="008C298B" w:rsidP="008C29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8C298B" w:rsidRDefault="008C298B" w:rsidP="008C298B">
      <w:pPr>
        <w:jc w:val="both"/>
        <w:rPr>
          <w:sz w:val="28"/>
          <w:szCs w:val="28"/>
        </w:rPr>
      </w:pP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>1. Объявить с 26 апреля по 26 июня 2018 года двухмесячник по благоустройству и наведению санитарного порядка в населенных пунктах поселения. Предложить трудовым коллективам предприятий, организаций, учреждений, частным предпринимателям, населению провести поселковые субботники по санитарной очистке на своих территориях.</w:t>
      </w:r>
    </w:p>
    <w:p w:rsidR="008C298B" w:rsidRDefault="008C298B" w:rsidP="008C298B">
      <w:pPr>
        <w:jc w:val="both"/>
        <w:rPr>
          <w:sz w:val="28"/>
          <w:szCs w:val="28"/>
        </w:rPr>
      </w:pP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2.Организовать вывоз твердых бытовых отходов от населения на санкционированные свалки во время проведения субботника, и на весь период двухмесячника. </w:t>
      </w:r>
    </w:p>
    <w:p w:rsidR="008C298B" w:rsidRDefault="008C298B" w:rsidP="008C298B">
      <w:pPr>
        <w:jc w:val="both"/>
        <w:rPr>
          <w:sz w:val="28"/>
          <w:szCs w:val="28"/>
        </w:rPr>
      </w:pP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>3. Обустроить подъезды к свалкам твердых бытовых отходов, обеспечить уборку несанкционированных свалок.</w:t>
      </w: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Обеспечить безопасность и провести профилактическую работу среди населения по недопущению пожаров при наведении порядка в жилом секторе и территориях предприятий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добровольные пожарные дружины, внештатные инструктора по ПБ)</w:t>
      </w:r>
    </w:p>
    <w:p w:rsidR="008C298B" w:rsidRDefault="008C298B" w:rsidP="008C298B">
      <w:pPr>
        <w:jc w:val="both"/>
        <w:rPr>
          <w:sz w:val="28"/>
          <w:szCs w:val="28"/>
        </w:rPr>
      </w:pP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проведения двухмесячника по благоустройству возложить на  специалиста  администрации сельсовета </w:t>
      </w:r>
      <w:proofErr w:type="spellStart"/>
      <w:r>
        <w:rPr>
          <w:sz w:val="28"/>
          <w:szCs w:val="28"/>
        </w:rPr>
        <w:t>Гуркову</w:t>
      </w:r>
      <w:proofErr w:type="spellEnd"/>
      <w:r>
        <w:rPr>
          <w:sz w:val="28"/>
          <w:szCs w:val="28"/>
        </w:rPr>
        <w:t xml:space="preserve"> И.В.</w:t>
      </w:r>
    </w:p>
    <w:p w:rsidR="008C298B" w:rsidRDefault="008C298B" w:rsidP="008C298B">
      <w:pPr>
        <w:jc w:val="both"/>
        <w:rPr>
          <w:sz w:val="28"/>
          <w:szCs w:val="28"/>
        </w:rPr>
      </w:pPr>
    </w:p>
    <w:p w:rsidR="008C298B" w:rsidRDefault="008C298B" w:rsidP="008C298B">
      <w:pPr>
        <w:jc w:val="both"/>
        <w:rPr>
          <w:sz w:val="28"/>
          <w:szCs w:val="28"/>
        </w:rPr>
      </w:pPr>
    </w:p>
    <w:p w:rsidR="008C298B" w:rsidRDefault="008C298B" w:rsidP="008C298B">
      <w:pPr>
        <w:jc w:val="both"/>
        <w:rPr>
          <w:sz w:val="28"/>
          <w:szCs w:val="28"/>
        </w:rPr>
      </w:pPr>
    </w:p>
    <w:p w:rsidR="008C298B" w:rsidRDefault="008C298B" w:rsidP="008C298B">
      <w:pPr>
        <w:jc w:val="both"/>
        <w:rPr>
          <w:sz w:val="28"/>
          <w:szCs w:val="28"/>
        </w:rPr>
      </w:pPr>
    </w:p>
    <w:p w:rsidR="008C298B" w:rsidRDefault="008C298B" w:rsidP="008C298B">
      <w:pPr>
        <w:jc w:val="both"/>
        <w:rPr>
          <w:sz w:val="28"/>
          <w:szCs w:val="28"/>
        </w:rPr>
      </w:pP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>6. Контроль над выполнением настоящего постановления возлагаю на себя.</w:t>
      </w:r>
    </w:p>
    <w:p w:rsidR="008C298B" w:rsidRDefault="008C298B" w:rsidP="008C298B">
      <w:pPr>
        <w:jc w:val="both"/>
        <w:rPr>
          <w:sz w:val="28"/>
          <w:szCs w:val="28"/>
        </w:rPr>
      </w:pP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>7.Постановление вступает в силу со дня его официального опубликования (обнародования) и размещено на досках информации  25 апреля 2018 года.</w:t>
      </w:r>
    </w:p>
    <w:p w:rsidR="008C298B" w:rsidRDefault="008C298B" w:rsidP="008C298B">
      <w:pPr>
        <w:jc w:val="both"/>
        <w:rPr>
          <w:sz w:val="28"/>
          <w:szCs w:val="28"/>
        </w:rPr>
      </w:pPr>
    </w:p>
    <w:p w:rsidR="008C298B" w:rsidRDefault="008C298B" w:rsidP="008C298B">
      <w:pPr>
        <w:rPr>
          <w:sz w:val="28"/>
          <w:szCs w:val="28"/>
        </w:rPr>
      </w:pPr>
    </w:p>
    <w:p w:rsidR="008C298B" w:rsidRDefault="008C298B" w:rsidP="008C298B">
      <w:pPr>
        <w:rPr>
          <w:sz w:val="28"/>
          <w:szCs w:val="28"/>
        </w:rPr>
      </w:pPr>
    </w:p>
    <w:p w:rsidR="008C298B" w:rsidRDefault="008C298B" w:rsidP="008C298B">
      <w:pPr>
        <w:rPr>
          <w:sz w:val="28"/>
          <w:szCs w:val="28"/>
        </w:rPr>
      </w:pPr>
    </w:p>
    <w:p w:rsidR="008C298B" w:rsidRDefault="008C298B" w:rsidP="008C298B">
      <w:pPr>
        <w:rPr>
          <w:sz w:val="28"/>
          <w:szCs w:val="28"/>
        </w:rPr>
      </w:pPr>
      <w:r>
        <w:rPr>
          <w:sz w:val="28"/>
          <w:szCs w:val="28"/>
        </w:rPr>
        <w:t xml:space="preserve"> Глава сельсовета                                              Т.Ф.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8C298B" w:rsidRDefault="008C298B" w:rsidP="008C298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3B0A" w:rsidRDefault="001C3B0A"/>
    <w:sectPr w:rsidR="001C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8B"/>
    <w:rsid w:val="001C3B0A"/>
    <w:rsid w:val="002010E1"/>
    <w:rsid w:val="008C298B"/>
    <w:rsid w:val="00C6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9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9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9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6</cp:revision>
  <cp:lastPrinted>2018-04-25T08:06:00Z</cp:lastPrinted>
  <dcterms:created xsi:type="dcterms:W3CDTF">2018-04-25T07:53:00Z</dcterms:created>
  <dcterms:modified xsi:type="dcterms:W3CDTF">2018-04-25T08:07:00Z</dcterms:modified>
</cp:coreProperties>
</file>