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РЕШЕНИЕ</w:t>
      </w: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847516">
        <w:rPr>
          <w:rFonts w:ascii="Arial" w:hAnsi="Arial" w:cs="Arial"/>
          <w:b/>
        </w:rPr>
        <w:t>21.10.</w:t>
      </w:r>
      <w:r w:rsidRPr="00B87211">
        <w:rPr>
          <w:rFonts w:ascii="Arial" w:hAnsi="Arial" w:cs="Arial"/>
          <w:b/>
        </w:rPr>
        <w:t>202</w:t>
      </w:r>
      <w:r w:rsidR="003246CD">
        <w:rPr>
          <w:rFonts w:ascii="Arial" w:hAnsi="Arial" w:cs="Arial"/>
          <w:b/>
        </w:rPr>
        <w:t>4</w:t>
      </w:r>
      <w:r w:rsidRPr="00B87211">
        <w:rPr>
          <w:rFonts w:ascii="Arial" w:hAnsi="Arial" w:cs="Arial"/>
          <w:b/>
        </w:rPr>
        <w:t xml:space="preserve">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с.Вагино                                              №  </w:t>
      </w:r>
      <w:r w:rsidR="00847516">
        <w:rPr>
          <w:rFonts w:ascii="Arial" w:hAnsi="Arial" w:cs="Arial"/>
          <w:b/>
        </w:rPr>
        <w:t>38 - 205</w:t>
      </w:r>
    </w:p>
    <w:p w:rsidR="00E16A20" w:rsidRDefault="00E16A20" w:rsidP="00E16A20"/>
    <w:p w:rsidR="00546898" w:rsidRPr="00E16A20" w:rsidRDefault="00546898" w:rsidP="00E16A20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 w:rsidRPr="00E16A20">
        <w:rPr>
          <w:rFonts w:ascii="Arial" w:hAnsi="Arial" w:cs="Arial"/>
          <w:b/>
          <w:bCs/>
        </w:rPr>
        <w:t xml:space="preserve">О проведении опроса граждан для участия муниципального образования </w:t>
      </w:r>
      <w:r w:rsidR="00E16A20">
        <w:rPr>
          <w:rFonts w:ascii="Arial" w:hAnsi="Arial" w:cs="Arial"/>
          <w:b/>
        </w:rPr>
        <w:t>Вагин</w:t>
      </w:r>
      <w:r w:rsidRPr="00E16A20">
        <w:rPr>
          <w:rFonts w:ascii="Arial" w:hAnsi="Arial" w:cs="Arial"/>
          <w:b/>
        </w:rPr>
        <w:t>ский  сельсовет Боготольского района Красноярского края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в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Программе   поддержки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>местных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инициатив</w:t>
      </w:r>
    </w:p>
    <w:p w:rsidR="00546898" w:rsidRPr="00181437" w:rsidRDefault="00546898" w:rsidP="00546898">
      <w:pPr>
        <w:pStyle w:val="1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 w:val="0"/>
          <w:sz w:val="24"/>
          <w:szCs w:val="24"/>
        </w:rPr>
        <w:t>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ascii="Arial" w:eastAsia="Calibri" w:hAnsi="Arial" w:cs="Arial"/>
          <w:b w:val="0"/>
          <w:sz w:val="24"/>
          <w:szCs w:val="24"/>
        </w:rPr>
        <w:t xml:space="preserve">,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Уставом Вагин</w:t>
      </w:r>
      <w:r>
        <w:rPr>
          <w:rFonts w:ascii="Arial" w:hAnsi="Arial" w:cs="Arial"/>
          <w:b w:val="0"/>
          <w:bCs w:val="0"/>
          <w:sz w:val="24"/>
          <w:szCs w:val="24"/>
        </w:rPr>
        <w:t>ско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го сельсовета Боготольского района Красноярского края,</w:t>
      </w:r>
      <w:r w:rsidR="00181437" w:rsidRPr="00181437">
        <w:rPr>
          <w:rFonts w:ascii="Arial" w:hAnsi="Arial" w:cs="Arial"/>
          <w:b w:val="0"/>
          <w:bCs w:val="0"/>
        </w:rPr>
        <w:t xml:space="preserve">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 xml:space="preserve">решением </w:t>
      </w:r>
      <w:r w:rsidR="00181437">
        <w:rPr>
          <w:rFonts w:ascii="Arial" w:hAnsi="Arial" w:cs="Arial"/>
          <w:b w:val="0"/>
          <w:bCs w:val="0"/>
          <w:sz w:val="24"/>
          <w:szCs w:val="24"/>
        </w:rPr>
        <w:t>Вагин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ского сельского Совета депутатов от</w:t>
      </w:r>
      <w:r w:rsidR="00181437">
        <w:rPr>
          <w:rFonts w:ascii="Arial" w:hAnsi="Arial" w:cs="Arial"/>
          <w:b w:val="0"/>
          <w:bCs w:val="0"/>
          <w:sz w:val="24"/>
          <w:szCs w:val="24"/>
        </w:rPr>
        <w:t xml:space="preserve"> 28.06.2021 № 9-51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«</w:t>
      </w:r>
      <w:r w:rsidR="00181437" w:rsidRPr="00181437">
        <w:rPr>
          <w:rFonts w:ascii="Arial" w:hAnsi="Arial" w:cs="Arial"/>
          <w:b w:val="0"/>
          <w:sz w:val="24"/>
          <w:szCs w:val="24"/>
        </w:rPr>
        <w:t>Об   утверждении  Положения  о  порядке назначения и проведения опроса граждан</w:t>
      </w:r>
      <w:r w:rsidR="00181437">
        <w:rPr>
          <w:rFonts w:ascii="Arial" w:hAnsi="Arial" w:cs="Arial"/>
          <w:b w:val="0"/>
          <w:sz w:val="24"/>
          <w:szCs w:val="24"/>
        </w:rPr>
        <w:t xml:space="preserve"> в</w:t>
      </w:r>
      <w:proofErr w:type="gramEnd"/>
      <w:r w:rsidR="0018143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181437">
        <w:rPr>
          <w:rFonts w:ascii="Arial" w:hAnsi="Arial" w:cs="Arial"/>
          <w:b w:val="0"/>
          <w:sz w:val="24"/>
          <w:szCs w:val="24"/>
        </w:rPr>
        <w:t>Вагинском</w:t>
      </w:r>
      <w:proofErr w:type="spellEnd"/>
      <w:r w:rsidR="00181437">
        <w:rPr>
          <w:rFonts w:ascii="Arial" w:hAnsi="Arial" w:cs="Arial"/>
          <w:b w:val="0"/>
          <w:sz w:val="24"/>
          <w:szCs w:val="24"/>
        </w:rPr>
        <w:t xml:space="preserve"> сельсовете</w:t>
      </w:r>
      <w:r w:rsidR="00181437" w:rsidRPr="00181437">
        <w:rPr>
          <w:rFonts w:ascii="Arial" w:hAnsi="Arial" w:cs="Arial"/>
          <w:b w:val="0"/>
          <w:sz w:val="24"/>
          <w:szCs w:val="24"/>
        </w:rPr>
        <w:t>»</w:t>
      </w:r>
      <w:r w:rsidR="00181437">
        <w:rPr>
          <w:rFonts w:ascii="Arial" w:hAnsi="Arial" w:cs="Arial"/>
          <w:b w:val="0"/>
        </w:rPr>
        <w:t xml:space="preserve">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 xml:space="preserve"> Вагин</w:t>
      </w:r>
      <w:r>
        <w:rPr>
          <w:rFonts w:ascii="Arial" w:hAnsi="Arial" w:cs="Arial"/>
          <w:b w:val="0"/>
          <w:bCs w:val="0"/>
          <w:sz w:val="24"/>
          <w:szCs w:val="24"/>
        </w:rPr>
        <w:t>ский сельский Совет депутатов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81437" w:rsidRPr="00181437">
        <w:rPr>
          <w:rFonts w:ascii="Arial" w:hAnsi="Arial" w:cs="Arial"/>
          <w:bCs w:val="0"/>
          <w:sz w:val="24"/>
          <w:szCs w:val="24"/>
        </w:rPr>
        <w:t>Р</w:t>
      </w:r>
      <w:proofErr w:type="gramEnd"/>
      <w:r w:rsidRPr="00181437">
        <w:rPr>
          <w:rFonts w:ascii="Arial" w:hAnsi="Arial" w:cs="Arial"/>
          <w:bCs w:val="0"/>
          <w:sz w:val="24"/>
          <w:szCs w:val="24"/>
        </w:rPr>
        <w:t xml:space="preserve">ешил: </w:t>
      </w:r>
    </w:p>
    <w:p w:rsidR="00BF0948" w:rsidRDefault="00BF0948" w:rsidP="00BF094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Назначить на территории села Вагино Вагинского сельсовета Боготольского района Красноярского края  проведение опроса граждан с целью  изучения общественного мнения  об участии в Программе поддержки местных инициатив в </w:t>
      </w:r>
      <w:proofErr w:type="spellStart"/>
      <w:r>
        <w:rPr>
          <w:rFonts w:ascii="Arial" w:hAnsi="Arial" w:cs="Arial"/>
          <w:bCs/>
        </w:rPr>
        <w:t>Вагинском</w:t>
      </w:r>
      <w:proofErr w:type="spellEnd"/>
      <w:r>
        <w:rPr>
          <w:rFonts w:ascii="Arial" w:hAnsi="Arial" w:cs="Arial"/>
          <w:bCs/>
        </w:rPr>
        <w:t xml:space="preserve"> сельсовете с привлечением к опросу не менее 20% от числа жителей села Вагино, достигших шестнадцатилетнего возраста.</w:t>
      </w:r>
    </w:p>
    <w:p w:rsidR="00BF0948" w:rsidRDefault="00BF0948" w:rsidP="00BF094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Установить дату  проведения </w:t>
      </w:r>
      <w:r w:rsidRPr="007A161A">
        <w:rPr>
          <w:rFonts w:ascii="Arial" w:hAnsi="Arial" w:cs="Arial"/>
          <w:bCs/>
        </w:rPr>
        <w:t xml:space="preserve">опроса с  </w:t>
      </w:r>
      <w:r w:rsidR="007A161A" w:rsidRPr="007A161A">
        <w:rPr>
          <w:rFonts w:ascii="Arial" w:hAnsi="Arial" w:cs="Arial"/>
          <w:bCs/>
        </w:rPr>
        <w:t>23</w:t>
      </w:r>
      <w:r w:rsidRPr="007A161A">
        <w:rPr>
          <w:rFonts w:ascii="Arial" w:hAnsi="Arial" w:cs="Arial"/>
          <w:bCs/>
        </w:rPr>
        <w:t>.10.202</w:t>
      </w:r>
      <w:r w:rsidR="007A161A" w:rsidRPr="007A161A">
        <w:rPr>
          <w:rFonts w:ascii="Arial" w:hAnsi="Arial" w:cs="Arial"/>
          <w:bCs/>
        </w:rPr>
        <w:t>4 по 30</w:t>
      </w:r>
      <w:r w:rsidRPr="007A161A">
        <w:rPr>
          <w:rFonts w:ascii="Arial" w:hAnsi="Arial" w:cs="Arial"/>
          <w:bCs/>
        </w:rPr>
        <w:t>.10.202</w:t>
      </w:r>
      <w:r w:rsidR="007A161A" w:rsidRPr="007A161A">
        <w:rPr>
          <w:rFonts w:ascii="Arial" w:hAnsi="Arial" w:cs="Arial"/>
          <w:bCs/>
        </w:rPr>
        <w:t>4</w:t>
      </w:r>
      <w:r w:rsidRPr="007A161A">
        <w:rPr>
          <w:rFonts w:ascii="Arial" w:hAnsi="Arial" w:cs="Arial"/>
          <w:bCs/>
        </w:rPr>
        <w:t xml:space="preserve"> г.</w:t>
      </w:r>
    </w:p>
    <w:p w:rsidR="00BF0948" w:rsidRDefault="00BF0948" w:rsidP="00BF094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Утвердить состав комиссии по организации и проведению опроса граждан  согласно приложению 1.</w:t>
      </w:r>
    </w:p>
    <w:p w:rsidR="00BF0948" w:rsidRPr="007A161A" w:rsidRDefault="00BF0948" w:rsidP="00BF0948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3.1</w:t>
      </w:r>
      <w:proofErr w:type="gramStart"/>
      <w:r>
        <w:rPr>
          <w:rFonts w:ascii="Arial" w:hAnsi="Arial" w:cs="Arial"/>
          <w:bCs/>
        </w:rPr>
        <w:t xml:space="preserve"> </w:t>
      </w:r>
      <w:r w:rsidRPr="005C7843">
        <w:rPr>
          <w:rFonts w:ascii="Arial" w:hAnsi="Arial" w:cs="Arial"/>
          <w:bCs/>
        </w:rPr>
        <w:t>Н</w:t>
      </w:r>
      <w:proofErr w:type="gramEnd"/>
      <w:r w:rsidRPr="005C7843">
        <w:rPr>
          <w:rFonts w:ascii="Arial" w:hAnsi="Arial" w:cs="Arial"/>
          <w:bCs/>
        </w:rPr>
        <w:t xml:space="preserve">азначить заседание комиссии по подведению итогов опроса на </w:t>
      </w:r>
      <w:r w:rsidR="007A161A">
        <w:rPr>
          <w:rFonts w:ascii="Arial" w:hAnsi="Arial" w:cs="Arial"/>
          <w:bCs/>
        </w:rPr>
        <w:t>31</w:t>
      </w:r>
      <w:r w:rsidRPr="00BF0948">
        <w:rPr>
          <w:rFonts w:ascii="Arial" w:hAnsi="Arial" w:cs="Arial"/>
          <w:bCs/>
          <w:color w:val="FF0000"/>
        </w:rPr>
        <w:t>.</w:t>
      </w:r>
      <w:r w:rsidRPr="007A161A">
        <w:rPr>
          <w:rFonts w:ascii="Arial" w:hAnsi="Arial" w:cs="Arial"/>
          <w:bCs/>
        </w:rPr>
        <w:t>10.202</w:t>
      </w:r>
      <w:r w:rsidR="007A161A" w:rsidRPr="007A161A">
        <w:rPr>
          <w:rFonts w:ascii="Arial" w:hAnsi="Arial" w:cs="Arial"/>
          <w:bCs/>
        </w:rPr>
        <w:t>4</w:t>
      </w:r>
      <w:r w:rsidRPr="007A161A">
        <w:rPr>
          <w:rFonts w:ascii="Arial" w:hAnsi="Arial" w:cs="Arial"/>
          <w:bCs/>
        </w:rPr>
        <w:t xml:space="preserve"> года в 14.30 часов.</w:t>
      </w:r>
    </w:p>
    <w:p w:rsidR="00BF0948" w:rsidRDefault="0035211F" w:rsidP="0035211F">
      <w:pPr>
        <w:autoSpaceDE w:val="0"/>
        <w:autoSpaceDN w:val="0"/>
        <w:adjustRightInd w:val="0"/>
        <w:ind w:left="781"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3.2. </w:t>
      </w:r>
      <w:bookmarkStart w:id="0" w:name="_GoBack"/>
      <w:bookmarkEnd w:id="0"/>
      <w:r w:rsidR="00BF0948">
        <w:rPr>
          <w:rFonts w:ascii="Arial" w:hAnsi="Arial" w:cs="Arial"/>
          <w:bCs/>
        </w:rPr>
        <w:t>Место заседания комиссии по подведению итогов опроса граждан по адресу –  с. Вагино, ул. Новая, 15 (администрация Вагинского сельсовета).</w:t>
      </w:r>
    </w:p>
    <w:p w:rsidR="00BF0948" w:rsidRDefault="00BF0948" w:rsidP="00BF0948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4.Утвердить форму Опросного листа согласно приложению 2.</w:t>
      </w:r>
    </w:p>
    <w:p w:rsidR="00BF0948" w:rsidRPr="00E16A20" w:rsidRDefault="00BF0948" w:rsidP="00BF0948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5.</w:t>
      </w:r>
      <w:r w:rsidRPr="00E16A20">
        <w:rPr>
          <w:rFonts w:ascii="Arial" w:hAnsi="Arial" w:cs="Arial"/>
          <w:bCs/>
        </w:rPr>
        <w:t>Утвердить методику проведения опроса согласно приложению 3.</w:t>
      </w:r>
    </w:p>
    <w:p w:rsidR="00BF0948" w:rsidRDefault="00BF0948" w:rsidP="00BF09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6.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 </w:t>
      </w:r>
    </w:p>
    <w:p w:rsidR="00BF0948" w:rsidRDefault="00BF0948" w:rsidP="00BF09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7.Решение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>».</w:t>
      </w:r>
    </w:p>
    <w:p w:rsidR="00BF0948" w:rsidRDefault="00BF0948" w:rsidP="00BF094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="00546898">
        <w:rPr>
          <w:rFonts w:ascii="Arial" w:eastAsia="Calibri" w:hAnsi="Arial" w:cs="Arial"/>
          <w:lang w:eastAsia="en-US"/>
        </w:rPr>
        <w:t xml:space="preserve">ского 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546898">
        <w:rPr>
          <w:rFonts w:ascii="Arial" w:eastAsia="Calibri" w:hAnsi="Arial" w:cs="Arial"/>
          <w:lang w:eastAsia="en-US"/>
        </w:rPr>
        <w:t xml:space="preserve"> Глава </w:t>
      </w:r>
      <w:r>
        <w:rPr>
          <w:rFonts w:ascii="Arial" w:eastAsia="Calibri" w:hAnsi="Arial" w:cs="Arial"/>
          <w:lang w:eastAsia="en-US"/>
        </w:rPr>
        <w:t>Вагин</w:t>
      </w:r>
      <w:r w:rsidR="00546898">
        <w:rPr>
          <w:rFonts w:ascii="Arial" w:eastAsia="Calibri" w:hAnsi="Arial" w:cs="Arial"/>
          <w:lang w:eastAsia="en-US"/>
        </w:rPr>
        <w:t xml:space="preserve">ского </w:t>
      </w:r>
    </w:p>
    <w:p w:rsidR="00546898" w:rsidRDefault="00546898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              </w:t>
      </w:r>
      <w:r w:rsidR="00E16A20">
        <w:rPr>
          <w:rFonts w:ascii="Arial" w:eastAsia="Calibri" w:hAnsi="Arial" w:cs="Arial"/>
          <w:lang w:eastAsia="en-US"/>
        </w:rPr>
        <w:t xml:space="preserve">         </w:t>
      </w:r>
      <w:r>
        <w:rPr>
          <w:rFonts w:ascii="Arial" w:eastAsia="Calibri" w:hAnsi="Arial" w:cs="Arial"/>
          <w:lang w:eastAsia="en-US"/>
        </w:rPr>
        <w:t xml:space="preserve">  сельсовета</w:t>
      </w: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="00546898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="00546898">
        <w:rPr>
          <w:rFonts w:ascii="Arial" w:eastAsia="Calibri" w:hAnsi="Arial" w:cs="Arial"/>
          <w:lang w:eastAsia="en-US"/>
        </w:rPr>
        <w:t xml:space="preserve">  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="00546898">
        <w:rPr>
          <w:rFonts w:ascii="Arial" w:eastAsia="Calibri" w:hAnsi="Arial" w:cs="Arial"/>
          <w:lang w:eastAsia="en-US"/>
        </w:rPr>
        <w:t xml:space="preserve">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1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7C5EC7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.</w:t>
      </w:r>
      <w:r w:rsidR="00744EAC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0.202</w:t>
      </w:r>
      <w:r w:rsidR="007C5EC7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   № </w:t>
      </w:r>
      <w:r w:rsidR="007C5EC7">
        <w:rPr>
          <w:rFonts w:ascii="Arial" w:eastAsia="Calibri" w:hAnsi="Arial" w:cs="Arial"/>
          <w:lang w:eastAsia="en-US"/>
        </w:rPr>
        <w:t>3</w:t>
      </w:r>
      <w:r w:rsidR="00744EAC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-</w:t>
      </w:r>
      <w:r w:rsidR="007C5EC7">
        <w:rPr>
          <w:rFonts w:ascii="Arial" w:eastAsia="Calibri" w:hAnsi="Arial" w:cs="Arial"/>
          <w:lang w:eastAsia="en-US"/>
        </w:rPr>
        <w:t>205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Состав комиссии по организации и проведению опроса граждан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BF0948" w:rsidRDefault="00BF0948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Салцевич</w:t>
      </w:r>
      <w:proofErr w:type="spellEnd"/>
      <w:r>
        <w:rPr>
          <w:rFonts w:ascii="Arial" w:eastAsia="Calibri" w:hAnsi="Arial" w:cs="Arial"/>
          <w:lang w:eastAsia="en-US"/>
        </w:rPr>
        <w:t xml:space="preserve"> Ольга Викторовна</w:t>
      </w:r>
      <w:r w:rsidR="00546898">
        <w:rPr>
          <w:rFonts w:ascii="Arial" w:eastAsia="Calibri" w:hAnsi="Arial" w:cs="Arial"/>
          <w:lang w:eastAsia="en-US"/>
        </w:rPr>
        <w:t xml:space="preserve"> – специалист</w:t>
      </w:r>
      <w:r w:rsidR="00AF41A6">
        <w:rPr>
          <w:rFonts w:ascii="Arial" w:eastAsia="Calibri" w:hAnsi="Arial" w:cs="Arial"/>
          <w:lang w:eastAsia="en-US"/>
        </w:rPr>
        <w:t xml:space="preserve"> </w:t>
      </w:r>
      <w:r w:rsidR="00546898">
        <w:rPr>
          <w:rFonts w:ascii="Arial" w:eastAsia="Calibri" w:hAnsi="Arial" w:cs="Arial"/>
          <w:lang w:eastAsia="en-US"/>
        </w:rPr>
        <w:t xml:space="preserve"> администрации </w:t>
      </w:r>
      <w:r>
        <w:rPr>
          <w:rFonts w:ascii="Arial" w:eastAsia="Calibri" w:hAnsi="Arial" w:cs="Arial"/>
          <w:lang w:eastAsia="en-US"/>
        </w:rPr>
        <w:t>Вагинского</w:t>
      </w: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</w:t>
      </w:r>
      <w:r w:rsidR="00546898">
        <w:rPr>
          <w:rFonts w:ascii="Arial" w:eastAsia="Calibri" w:hAnsi="Arial" w:cs="Arial"/>
          <w:lang w:eastAsia="en-US"/>
        </w:rPr>
        <w:t xml:space="preserve"> сельсовета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Вятченко</w:t>
      </w:r>
      <w:proofErr w:type="spellEnd"/>
      <w:r>
        <w:rPr>
          <w:rFonts w:ascii="Arial" w:eastAsia="Calibri" w:hAnsi="Arial" w:cs="Arial"/>
          <w:lang w:eastAsia="en-US"/>
        </w:rPr>
        <w:t xml:space="preserve"> Елена Владимировна  – депутат Вагин</w:t>
      </w:r>
      <w:r w:rsidR="00546898">
        <w:rPr>
          <w:rFonts w:ascii="Arial" w:eastAsia="Calibri" w:hAnsi="Arial" w:cs="Arial"/>
          <w:lang w:eastAsia="en-US"/>
        </w:rPr>
        <w:t>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661B22" w:rsidRDefault="00661B22" w:rsidP="00661B22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Горбунова Венера Маратовна - депутат Вагинского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Васькина Марина Маратовна     </w:t>
      </w:r>
      <w:r w:rsidR="00546898">
        <w:rPr>
          <w:rFonts w:ascii="Arial" w:eastAsia="Calibri" w:hAnsi="Arial" w:cs="Arial"/>
          <w:lang w:eastAsia="en-US"/>
        </w:rPr>
        <w:t xml:space="preserve">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Никифорова Наталья Валерьевна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Приложение 2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7C5EC7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.</w:t>
      </w:r>
      <w:r w:rsidR="00744EAC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0.202</w:t>
      </w:r>
      <w:r w:rsidR="007C5EC7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 № </w:t>
      </w:r>
      <w:r w:rsidR="007C5EC7">
        <w:rPr>
          <w:rFonts w:ascii="Arial" w:eastAsia="Calibri" w:hAnsi="Arial" w:cs="Arial"/>
          <w:lang w:eastAsia="en-US"/>
        </w:rPr>
        <w:t>3</w:t>
      </w:r>
      <w:r w:rsidR="00744EAC">
        <w:rPr>
          <w:rFonts w:ascii="Arial" w:eastAsia="Calibri" w:hAnsi="Arial" w:cs="Arial"/>
          <w:lang w:eastAsia="en-US"/>
        </w:rPr>
        <w:t>8</w:t>
      </w:r>
      <w:r w:rsidR="005C784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- </w:t>
      </w:r>
      <w:r w:rsidR="007C5EC7">
        <w:rPr>
          <w:rFonts w:ascii="Arial" w:eastAsia="Calibri" w:hAnsi="Arial" w:cs="Arial"/>
          <w:lang w:eastAsia="en-US"/>
        </w:rPr>
        <w:t>205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BF0948" w:rsidRPr="00BF0948" w:rsidRDefault="00BF0948" w:rsidP="00BF0948">
      <w:pPr>
        <w:jc w:val="center"/>
        <w:rPr>
          <w:rFonts w:ascii="Arial" w:hAnsi="Arial" w:cs="Arial"/>
        </w:rPr>
      </w:pPr>
      <w:r w:rsidRPr="00BF0948">
        <w:rPr>
          <w:rFonts w:ascii="Arial" w:hAnsi="Arial" w:cs="Arial"/>
        </w:rPr>
        <w:t>Форма опросного листа</w:t>
      </w:r>
    </w:p>
    <w:p w:rsidR="00BF0948" w:rsidRPr="00BF0948" w:rsidRDefault="00BF0948" w:rsidP="00BF0948">
      <w:pPr>
        <w:jc w:val="center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для выявления мнения граждан о поддержке инициативного проекта </w:t>
      </w:r>
    </w:p>
    <w:p w:rsidR="00BF0948" w:rsidRPr="00BF0948" w:rsidRDefault="00BF0948" w:rsidP="00BF0948">
      <w:pPr>
        <w:jc w:val="center"/>
        <w:rPr>
          <w:rFonts w:ascii="Arial" w:hAnsi="Arial" w:cs="Arial"/>
        </w:rPr>
      </w:pPr>
    </w:p>
    <w:p w:rsidR="00BF0948" w:rsidRPr="00BF0948" w:rsidRDefault="00BF0948" w:rsidP="00BF0948">
      <w:pPr>
        <w:ind w:firstLine="709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</w:t>
      </w:r>
      <w:r w:rsidRPr="00BF0948">
        <w:rPr>
          <w:rFonts w:ascii="Arial" w:hAnsi="Arial" w:cs="Arial"/>
          <w:i/>
          <w:iCs/>
        </w:rPr>
        <w:t xml:space="preserve">указать наименование муниципального образования </w:t>
      </w:r>
      <w:r w:rsidRPr="00BF0948">
        <w:rPr>
          <w:rFonts w:ascii="Arial" w:hAnsi="Arial" w:cs="Arial"/>
        </w:rPr>
        <w:t xml:space="preserve">может принять участие в конкурсе на предоставление денежных средств из бюджета Красноярского края размере до ______________ рублей. </w:t>
      </w:r>
    </w:p>
    <w:p w:rsidR="00BF0948" w:rsidRPr="00BF0948" w:rsidRDefault="00BF0948" w:rsidP="00BF0948">
      <w:pPr>
        <w:ind w:firstLine="709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>Для участия в конкурсе населению необходимо:</w:t>
      </w:r>
    </w:p>
    <w:p w:rsidR="00BF0948" w:rsidRPr="00BF0948" w:rsidRDefault="00BF0948" w:rsidP="00BF0948">
      <w:pPr>
        <w:numPr>
          <w:ilvl w:val="0"/>
          <w:numId w:val="10"/>
        </w:numPr>
        <w:spacing w:after="160"/>
        <w:ind w:firstLine="709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>определить приоритетный инициативный проект для его реализации в 20____году;</w:t>
      </w:r>
    </w:p>
    <w:p w:rsidR="00BF0948" w:rsidRPr="00BF0948" w:rsidRDefault="00BF0948" w:rsidP="00BF0948">
      <w:pPr>
        <w:numPr>
          <w:ilvl w:val="0"/>
          <w:numId w:val="10"/>
        </w:numPr>
        <w:spacing w:after="160"/>
        <w:ind w:firstLine="709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принять участие в </w:t>
      </w:r>
      <w:proofErr w:type="spellStart"/>
      <w:r w:rsidRPr="00BF0948">
        <w:rPr>
          <w:rFonts w:ascii="Arial" w:hAnsi="Arial" w:cs="Arial"/>
        </w:rPr>
        <w:t>софинансировании</w:t>
      </w:r>
      <w:proofErr w:type="spellEnd"/>
      <w:r w:rsidRPr="00BF0948">
        <w:rPr>
          <w:rFonts w:ascii="Arial" w:hAnsi="Arial" w:cs="Arial"/>
        </w:rPr>
        <w:t xml:space="preserve"> (не менее 3% от суммы проекта </w:t>
      </w:r>
      <w:r w:rsidRPr="00BF0948">
        <w:rPr>
          <w:rFonts w:ascii="Arial" w:hAnsi="Arial" w:cs="Arial"/>
          <w:iCs/>
        </w:rPr>
        <w:t>(только после победы проекта в конкурсе)</w:t>
      </w:r>
      <w:r w:rsidRPr="00BF0948">
        <w:rPr>
          <w:rFonts w:ascii="Arial" w:hAnsi="Arial" w:cs="Arial"/>
        </w:rPr>
        <w:t>).</w:t>
      </w:r>
    </w:p>
    <w:p w:rsidR="00BF0948" w:rsidRPr="00BF0948" w:rsidRDefault="00BF0948" w:rsidP="00BF0948">
      <w:pPr>
        <w:ind w:firstLine="709"/>
        <w:jc w:val="both"/>
        <w:rPr>
          <w:rFonts w:ascii="Arial" w:hAnsi="Arial" w:cs="Arial"/>
          <w:b/>
          <w:bCs/>
        </w:rPr>
      </w:pPr>
    </w:p>
    <w:p w:rsidR="00BF0948" w:rsidRPr="00BF0948" w:rsidRDefault="00BF0948" w:rsidP="00BF0948">
      <w:pPr>
        <w:jc w:val="center"/>
        <w:rPr>
          <w:rFonts w:ascii="Arial" w:hAnsi="Arial" w:cs="Arial"/>
          <w:b/>
          <w:bCs/>
        </w:rPr>
      </w:pPr>
      <w:r w:rsidRPr="00BF0948">
        <w:rPr>
          <w:rFonts w:ascii="Arial" w:hAnsi="Arial" w:cs="Arial"/>
          <w:b/>
          <w:bCs/>
        </w:rPr>
        <w:t xml:space="preserve">Администрация </w:t>
      </w:r>
      <w:r w:rsidRPr="00BF0948">
        <w:rPr>
          <w:rFonts w:ascii="Arial" w:hAnsi="Arial" w:cs="Arial"/>
          <w:b/>
          <w:bCs/>
          <w:i/>
        </w:rPr>
        <w:t xml:space="preserve">наименование муниципального образования </w:t>
      </w:r>
      <w:r w:rsidRPr="00BF0948">
        <w:rPr>
          <w:rFonts w:ascii="Arial" w:hAnsi="Arial" w:cs="Arial"/>
          <w:b/>
          <w:bCs/>
        </w:rPr>
        <w:t>просит Вас выразить своё мнение об инициативных проектах для реализации в рамках ППМИ!</w:t>
      </w:r>
    </w:p>
    <w:p w:rsidR="00BF0948" w:rsidRPr="00BF0948" w:rsidRDefault="00BF0948" w:rsidP="00BF094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i/>
        </w:rPr>
      </w:pPr>
    </w:p>
    <w:p w:rsidR="00BF0948" w:rsidRPr="00BF0948" w:rsidRDefault="00BF0948" w:rsidP="00BF09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BF0948" w:rsidRPr="00BF0948" w:rsidRDefault="00BF0948" w:rsidP="00BF0948">
      <w:pPr>
        <w:widowControl w:val="0"/>
        <w:spacing w:line="260" w:lineRule="auto"/>
        <w:ind w:firstLine="709"/>
        <w:jc w:val="both"/>
        <w:rPr>
          <w:rFonts w:ascii="Arial" w:hAnsi="Arial" w:cs="Arial"/>
        </w:rPr>
      </w:pPr>
    </w:p>
    <w:p w:rsidR="00BF0948" w:rsidRPr="00BF0948" w:rsidRDefault="00BF0948" w:rsidP="00BF094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0948">
        <w:rPr>
          <w:rFonts w:ascii="Arial" w:hAnsi="Arial" w:cs="Arial"/>
          <w:b/>
          <w:sz w:val="24"/>
          <w:szCs w:val="24"/>
        </w:rPr>
        <w:t>Сведения о лице, принявшем участие в опросе:</w:t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>Фамилия, имя, отчество (при наличии) _____________________________</w:t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 xml:space="preserve">Дата, месяц и год рождения ______________________________________ </w:t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 xml:space="preserve">Адрес места жительства ___________________________________ </w:t>
      </w:r>
      <w:r w:rsidRPr="00BF0948">
        <w:rPr>
          <w:rFonts w:ascii="Arial" w:hAnsi="Arial" w:cs="Arial"/>
          <w:sz w:val="24"/>
          <w:szCs w:val="24"/>
        </w:rPr>
        <w:tab/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>Номер телефона (по желанию) ________________________________</w:t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 xml:space="preserve">____ 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 w:rsidRPr="00BF0948">
        <w:rPr>
          <w:rFonts w:ascii="Arial" w:hAnsi="Arial" w:cs="Arial"/>
          <w:i/>
          <w:sz w:val="24"/>
          <w:szCs w:val="24"/>
        </w:rPr>
        <w:t xml:space="preserve">наименование муниципального образования </w:t>
      </w:r>
      <w:r w:rsidRPr="00BF0948">
        <w:rPr>
          <w:rFonts w:ascii="Arial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BF0948" w:rsidRPr="00BF0948" w:rsidRDefault="00BF0948" w:rsidP="00BF0948">
      <w:pPr>
        <w:pStyle w:val="a4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F0948">
        <w:rPr>
          <w:rFonts w:ascii="Arial" w:hAnsi="Arial" w:cs="Arial"/>
          <w:sz w:val="24"/>
          <w:szCs w:val="24"/>
        </w:rPr>
        <w:t>Подпись _______   Расшифровка подписи (ФИО) ______________________</w:t>
      </w:r>
    </w:p>
    <w:p w:rsidR="00BF0948" w:rsidRPr="00BF0948" w:rsidRDefault="00BF0948" w:rsidP="00BF0948">
      <w:pPr>
        <w:widowControl w:val="0"/>
        <w:tabs>
          <w:tab w:val="left" w:pos="425"/>
          <w:tab w:val="left" w:pos="1134"/>
        </w:tabs>
        <w:spacing w:line="260" w:lineRule="auto"/>
        <w:ind w:left="5"/>
        <w:jc w:val="both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numPr>
          <w:ilvl w:val="0"/>
          <w:numId w:val="11"/>
        </w:numPr>
        <w:tabs>
          <w:tab w:val="left" w:pos="1134"/>
        </w:tabs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 w:rsidRPr="00BF0948">
        <w:rPr>
          <w:rFonts w:ascii="Arial" w:hAnsi="Arial" w:cs="Arial"/>
          <w:b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BF0948">
        <w:rPr>
          <w:rFonts w:ascii="Arial" w:hAnsi="Arial" w:cs="Arial"/>
          <w:b/>
          <w:i/>
          <w:iCs/>
        </w:rPr>
        <w:t xml:space="preserve">указать наименование поселения, населенного пункта (населенных пунктов), </w:t>
      </w:r>
      <w:r w:rsidRPr="00BF0948">
        <w:rPr>
          <w:rFonts w:ascii="Arial" w:hAnsi="Arial" w:cs="Arial"/>
          <w:b/>
        </w:rPr>
        <w:t>Вы поддерживаете:</w:t>
      </w:r>
    </w:p>
    <w:p w:rsidR="00BF0948" w:rsidRPr="00BF0948" w:rsidRDefault="00BF0948" w:rsidP="00BF0948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  <w:i/>
          <w:iCs/>
        </w:rPr>
        <w:softHyphen/>
      </w:r>
      <w:r w:rsidRPr="00BF0948">
        <w:rPr>
          <w:rFonts w:ascii="Arial" w:hAnsi="Arial" w:cs="Arial"/>
          <w:i/>
          <w:iCs/>
        </w:rPr>
        <w:softHyphen/>
      </w:r>
      <w:r w:rsidRPr="00BF0948">
        <w:rPr>
          <w:rFonts w:ascii="Arial" w:hAnsi="Arial" w:cs="Arial"/>
          <w:i/>
          <w:iCs/>
        </w:rPr>
        <w:softHyphen/>
        <w:t>___ название проекта 1</w:t>
      </w:r>
    </w:p>
    <w:p w:rsidR="00BF0948" w:rsidRPr="00BF0948" w:rsidRDefault="00BF0948" w:rsidP="00BF0948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  <w:i/>
          <w:iCs/>
        </w:rPr>
        <w:t>___ название проекта 2</w:t>
      </w:r>
    </w:p>
    <w:p w:rsidR="00BF0948" w:rsidRPr="00BF0948" w:rsidRDefault="00BF0948" w:rsidP="00BF0948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___ </w:t>
      </w:r>
      <w:r w:rsidRPr="00BF0948">
        <w:rPr>
          <w:rFonts w:ascii="Arial" w:hAnsi="Arial" w:cs="Arial"/>
          <w:i/>
          <w:iCs/>
        </w:rPr>
        <w:t>название проекта 3</w:t>
      </w:r>
    </w:p>
    <w:p w:rsidR="00BF0948" w:rsidRPr="00BF0948" w:rsidRDefault="00BF0948" w:rsidP="00BF0948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>___ иное: _______________________________________</w:t>
      </w:r>
      <w:r w:rsidRPr="00BF0948">
        <w:rPr>
          <w:rFonts w:ascii="Arial" w:hAnsi="Arial" w:cs="Arial"/>
          <w:i/>
          <w:iCs/>
        </w:rPr>
        <w:t>___________________</w:t>
      </w:r>
    </w:p>
    <w:p w:rsidR="00BF0948" w:rsidRPr="00BF0948" w:rsidRDefault="00BF0948" w:rsidP="00BF0948">
      <w:pPr>
        <w:widowControl w:val="0"/>
        <w:tabs>
          <w:tab w:val="left" w:pos="1134"/>
        </w:tabs>
        <w:spacing w:line="260" w:lineRule="auto"/>
        <w:jc w:val="both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numPr>
          <w:ilvl w:val="0"/>
          <w:numId w:val="11"/>
        </w:numPr>
        <w:tabs>
          <w:tab w:val="clear" w:pos="425"/>
          <w:tab w:val="left" w:pos="1134"/>
        </w:tabs>
        <w:spacing w:after="160" w:line="260" w:lineRule="auto"/>
        <w:ind w:left="-420" w:firstLine="425"/>
        <w:jc w:val="both"/>
        <w:rPr>
          <w:rFonts w:ascii="Arial" w:hAnsi="Arial" w:cs="Arial"/>
        </w:rPr>
      </w:pPr>
      <w:r w:rsidRPr="00BF0948">
        <w:rPr>
          <w:rFonts w:ascii="Arial" w:hAnsi="Arial" w:cs="Arial"/>
          <w:b/>
        </w:rPr>
        <w:lastRenderedPageBreak/>
        <w:t>Укажите, что именно необходимо сделать в рамках выбранного проекта</w:t>
      </w:r>
      <w:r w:rsidRPr="00BF0948">
        <w:rPr>
          <w:rFonts w:ascii="Arial" w:hAnsi="Arial" w:cs="Arial"/>
        </w:rPr>
        <w:t xml:space="preserve"> ______________________________________________________________</w:t>
      </w: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numPr>
          <w:ilvl w:val="0"/>
          <w:numId w:val="11"/>
        </w:numPr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 w:rsidRPr="00BF0948">
        <w:rPr>
          <w:rFonts w:ascii="Arial" w:hAnsi="Arial" w:cs="Arial"/>
          <w:b/>
        </w:rPr>
        <w:t>Готовы ли Вы участвовать финансово в реализации выбранного проекта?</w:t>
      </w: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___ </w:t>
      </w:r>
      <w:r w:rsidRPr="00BF0948">
        <w:rPr>
          <w:rFonts w:ascii="Arial" w:hAnsi="Arial" w:cs="Arial"/>
          <w:bCs/>
        </w:rPr>
        <w:t xml:space="preserve">да </w:t>
      </w:r>
      <w:r w:rsidRPr="00BF0948">
        <w:rPr>
          <w:rFonts w:ascii="Arial" w:hAnsi="Arial" w:cs="Arial"/>
        </w:rPr>
        <w:t xml:space="preserve">            ___ </w:t>
      </w:r>
      <w:r w:rsidRPr="00BF0948">
        <w:rPr>
          <w:rFonts w:ascii="Arial" w:hAnsi="Arial" w:cs="Arial"/>
          <w:bCs/>
        </w:rPr>
        <w:t>нет</w:t>
      </w: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>Если «да», то какую сумму Вы готовы внести: ________ рублей</w:t>
      </w:r>
    </w:p>
    <w:p w:rsidR="00BF0948" w:rsidRPr="00BF0948" w:rsidRDefault="00BF0948" w:rsidP="00BF0948">
      <w:pPr>
        <w:widowControl w:val="0"/>
        <w:numPr>
          <w:ilvl w:val="0"/>
          <w:numId w:val="11"/>
        </w:numPr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 w:rsidRPr="00BF0948">
        <w:rPr>
          <w:rFonts w:ascii="Arial" w:hAnsi="Arial" w:cs="Arial"/>
          <w:b/>
        </w:rPr>
        <w:t>Готовы ли Вы осуществить имущественное и (или) трудовое участие в реализации выбранного проекта?</w:t>
      </w: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 xml:space="preserve">___ </w:t>
      </w:r>
      <w:r w:rsidRPr="00BF0948">
        <w:rPr>
          <w:rFonts w:ascii="Arial" w:hAnsi="Arial" w:cs="Arial"/>
          <w:bCs/>
        </w:rPr>
        <w:t>да</w:t>
      </w:r>
      <w:r w:rsidRPr="00BF0948">
        <w:rPr>
          <w:rFonts w:ascii="Arial" w:hAnsi="Arial" w:cs="Arial"/>
        </w:rPr>
        <w:t xml:space="preserve">             ___ </w:t>
      </w:r>
      <w:r w:rsidRPr="00BF0948">
        <w:rPr>
          <w:rFonts w:ascii="Arial" w:hAnsi="Arial" w:cs="Arial"/>
          <w:bCs/>
        </w:rPr>
        <w:t>нет</w:t>
      </w: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  <w:proofErr w:type="gramStart"/>
      <w:r w:rsidRPr="00BF0948">
        <w:rPr>
          <w:rFonts w:ascii="Arial" w:hAnsi="Arial" w:cs="Arial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BF0948" w:rsidRPr="00BF0948" w:rsidRDefault="00BF0948" w:rsidP="00BF0948">
      <w:pPr>
        <w:widowControl w:val="0"/>
        <w:spacing w:line="260" w:lineRule="auto"/>
        <w:jc w:val="both"/>
        <w:rPr>
          <w:rFonts w:ascii="Arial" w:hAnsi="Arial" w:cs="Arial"/>
        </w:rPr>
      </w:pPr>
      <w:r w:rsidRPr="00BF0948">
        <w:rPr>
          <w:rFonts w:ascii="Arial" w:hAnsi="Arial" w:cs="Arial"/>
        </w:rPr>
        <w:t>__________________________________________________________________</w:t>
      </w:r>
    </w:p>
    <w:p w:rsidR="00BF0948" w:rsidRPr="00BF0948" w:rsidRDefault="00BF0948" w:rsidP="00BF0948">
      <w:pPr>
        <w:widowControl w:val="0"/>
        <w:spacing w:line="260" w:lineRule="auto"/>
        <w:jc w:val="center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spacing w:line="260" w:lineRule="auto"/>
        <w:jc w:val="center"/>
        <w:rPr>
          <w:rFonts w:ascii="Arial" w:hAnsi="Arial" w:cs="Arial"/>
        </w:rPr>
      </w:pPr>
    </w:p>
    <w:p w:rsidR="00BF0948" w:rsidRPr="00BF0948" w:rsidRDefault="00BF0948" w:rsidP="00BF0948">
      <w:pPr>
        <w:widowControl w:val="0"/>
        <w:spacing w:line="260" w:lineRule="auto"/>
        <w:jc w:val="center"/>
        <w:rPr>
          <w:rFonts w:ascii="Arial" w:hAnsi="Arial" w:cs="Arial"/>
        </w:rPr>
      </w:pPr>
      <w:r w:rsidRPr="00BF0948">
        <w:rPr>
          <w:rFonts w:ascii="Arial" w:hAnsi="Arial" w:cs="Arial"/>
          <w:b/>
          <w:bCs/>
        </w:rPr>
        <w:t>Спасибо за участие в опросе!</w:t>
      </w:r>
      <w:bookmarkStart w:id="1" w:name="_gjdgxs" w:colFirst="0" w:colLast="0"/>
      <w:bookmarkEnd w:id="1"/>
    </w:p>
    <w:p w:rsidR="00BF0948" w:rsidRPr="00BF0948" w:rsidRDefault="00BF0948" w:rsidP="00BF0948">
      <w:pPr>
        <w:rPr>
          <w:rFonts w:ascii="Arial" w:hAnsi="Arial" w:cs="Arial"/>
        </w:rPr>
      </w:pPr>
    </w:p>
    <w:p w:rsidR="00546898" w:rsidRPr="00BF094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Default="00572371" w:rsidP="00546898">
      <w:pPr>
        <w:rPr>
          <w:rFonts w:ascii="Arial" w:hAnsi="Arial" w:cs="Arial"/>
        </w:rPr>
      </w:pPr>
    </w:p>
    <w:p w:rsidR="00572371" w:rsidRPr="00BF0948" w:rsidRDefault="00572371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pStyle w:val="ConsPlusNormal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Форма</w:t>
      </w:r>
    </w:p>
    <w:p w:rsidR="00546898" w:rsidRDefault="00546898" w:rsidP="0054689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участников опроса</w:t>
      </w: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505"/>
        <w:gridCol w:w="2552"/>
        <w:gridCol w:w="1559"/>
        <w:gridCol w:w="1276"/>
      </w:tblGrid>
      <w:tr w:rsidR="00546898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tabs>
                <w:tab w:val="left" w:pos="1593"/>
              </w:tabs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опроса</w:t>
            </w:r>
          </w:p>
        </w:tc>
      </w:tr>
      <w:tr w:rsidR="0054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46898" w:rsidRDefault="00546898" w:rsidP="00546898">
      <w:pPr>
        <w:pStyle w:val="11"/>
        <w:spacing w:line="240" w:lineRule="exac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AF41A6" w:rsidRDefault="00AF41A6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3 к решению сельского </w:t>
      </w:r>
    </w:p>
    <w:p w:rsidR="00546898" w:rsidRPr="007C5EC7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 </w:t>
      </w:r>
      <w:r w:rsidRPr="007C5EC7">
        <w:rPr>
          <w:rFonts w:ascii="Arial" w:eastAsia="Calibri" w:hAnsi="Arial" w:cs="Arial"/>
          <w:lang w:eastAsia="en-US"/>
        </w:rPr>
        <w:t>от 2</w:t>
      </w:r>
      <w:r w:rsidR="007C5EC7" w:rsidRPr="007C5EC7">
        <w:rPr>
          <w:rFonts w:ascii="Arial" w:eastAsia="Calibri" w:hAnsi="Arial" w:cs="Arial"/>
          <w:lang w:eastAsia="en-US"/>
        </w:rPr>
        <w:t>1</w:t>
      </w:r>
      <w:r w:rsidRPr="007C5EC7">
        <w:rPr>
          <w:rFonts w:ascii="Arial" w:eastAsia="Calibri" w:hAnsi="Arial" w:cs="Arial"/>
          <w:lang w:eastAsia="en-US"/>
        </w:rPr>
        <w:t>.</w:t>
      </w:r>
      <w:r w:rsidR="00412E05" w:rsidRPr="007C5EC7">
        <w:rPr>
          <w:rFonts w:ascii="Arial" w:eastAsia="Calibri" w:hAnsi="Arial" w:cs="Arial"/>
          <w:lang w:eastAsia="en-US"/>
        </w:rPr>
        <w:t>1</w:t>
      </w:r>
      <w:r w:rsidRPr="007C5EC7">
        <w:rPr>
          <w:rFonts w:ascii="Arial" w:eastAsia="Calibri" w:hAnsi="Arial" w:cs="Arial"/>
          <w:lang w:eastAsia="en-US"/>
        </w:rPr>
        <w:t>0.202</w:t>
      </w:r>
      <w:r w:rsidR="007A161A" w:rsidRPr="007C5EC7">
        <w:rPr>
          <w:rFonts w:ascii="Arial" w:eastAsia="Calibri" w:hAnsi="Arial" w:cs="Arial"/>
          <w:lang w:eastAsia="en-US"/>
        </w:rPr>
        <w:t>4</w:t>
      </w:r>
      <w:r w:rsidR="00412E05" w:rsidRPr="007C5EC7">
        <w:rPr>
          <w:rFonts w:ascii="Arial" w:eastAsia="Calibri" w:hAnsi="Arial" w:cs="Arial"/>
          <w:lang w:eastAsia="en-US"/>
        </w:rPr>
        <w:t xml:space="preserve"> № </w:t>
      </w:r>
      <w:r w:rsidR="007C5EC7" w:rsidRPr="007C5EC7">
        <w:rPr>
          <w:rFonts w:ascii="Arial" w:eastAsia="Calibri" w:hAnsi="Arial" w:cs="Arial"/>
          <w:lang w:eastAsia="en-US"/>
        </w:rPr>
        <w:t>3</w:t>
      </w:r>
      <w:r w:rsidR="00412E05" w:rsidRPr="007C5EC7">
        <w:rPr>
          <w:rFonts w:ascii="Arial" w:eastAsia="Calibri" w:hAnsi="Arial" w:cs="Arial"/>
          <w:lang w:eastAsia="en-US"/>
        </w:rPr>
        <w:t>8</w:t>
      </w:r>
      <w:r w:rsidRPr="007C5EC7">
        <w:rPr>
          <w:rFonts w:ascii="Arial" w:eastAsia="Calibri" w:hAnsi="Arial" w:cs="Arial"/>
          <w:lang w:eastAsia="en-US"/>
        </w:rPr>
        <w:t>-</w:t>
      </w:r>
      <w:r w:rsidR="007C5EC7" w:rsidRPr="007C5EC7">
        <w:rPr>
          <w:rFonts w:ascii="Arial" w:eastAsia="Calibri" w:hAnsi="Arial" w:cs="Arial"/>
          <w:lang w:eastAsia="en-US"/>
        </w:rPr>
        <w:t>205</w:t>
      </w:r>
      <w:r w:rsidRPr="007C5EC7"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7937A8" w:rsidRPr="007937A8" w:rsidRDefault="007937A8" w:rsidP="007937A8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 w:rsidRPr="007937A8">
        <w:rPr>
          <w:rFonts w:ascii="Arial" w:hAnsi="Arial" w:cs="Arial"/>
          <w:b/>
        </w:rPr>
        <w:t xml:space="preserve">                            Методика проведения опроса</w:t>
      </w:r>
    </w:p>
    <w:p w:rsidR="007937A8" w:rsidRPr="007937A8" w:rsidRDefault="007937A8" w:rsidP="007937A8">
      <w:pPr>
        <w:shd w:val="clear" w:color="auto" w:fill="FFFFFF"/>
        <w:tabs>
          <w:tab w:val="left" w:pos="0"/>
        </w:tabs>
        <w:spacing w:line="25" w:lineRule="atLeast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</w:t>
      </w:r>
      <w:r w:rsidRPr="007937A8">
        <w:rPr>
          <w:rFonts w:ascii="Arial" w:hAnsi="Arial" w:cs="Arial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Вагинского сельского Совета депутатов от 28.01.2013 № 32-101 «Об утверждении Положения о порядке назначения и проведения опроса граждан», статьей 38 Устава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Каждый житель муниципального образования участвует в опросе граждан лично и обладает одним голосом.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937A8" w:rsidRPr="007937A8" w:rsidRDefault="007937A8" w:rsidP="007937A8">
      <w:pPr>
        <w:numPr>
          <w:ilvl w:val="0"/>
          <w:numId w:val="6"/>
        </w:numPr>
        <w:spacing w:after="200" w:line="25" w:lineRule="atLeast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937A8">
        <w:rPr>
          <w:rFonts w:ascii="Arial" w:hAnsi="Arial" w:cs="Arial"/>
        </w:rPr>
        <w:t>Опрос проводится по месту работы, учебы, путем поквартирного (домового) обхода граждан, на улицах и в общественных местах</w:t>
      </w:r>
      <w:proofErr w:type="gramStart"/>
      <w:r w:rsidRPr="007937A8">
        <w:rPr>
          <w:rFonts w:ascii="Arial" w:hAnsi="Arial" w:cs="Arial"/>
        </w:rPr>
        <w:t>.</w:t>
      </w:r>
      <w:r w:rsidRPr="007937A8">
        <w:rPr>
          <w:rFonts w:ascii="Arial" w:eastAsia="Calibri" w:hAnsi="Arial" w:cs="Arial"/>
          <w:lang w:eastAsia="en-US"/>
        </w:rPr>
        <w:t>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 граждан проводится путем заполнения гражданами опросного листа в сроки, установленные Решением Вагинского сельского Совета депутатов 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Опросный лист заполняется гражданином самостоятельно. </w:t>
      </w:r>
      <w:proofErr w:type="gramStart"/>
      <w:r w:rsidRPr="007937A8">
        <w:rPr>
          <w:rFonts w:ascii="Arial" w:hAnsi="Arial" w:cs="Arial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lastRenderedPageBreak/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1) о признании вопроса, предлагаемого при проведении опроса граждан,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;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2) о признании вопроса, предлагаемого при проведении опроса граждан, не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Вагинский сельский Совет депутатов, и администрацию Вагинского сельсовета.</w:t>
      </w:r>
      <w:proofErr w:type="gramEnd"/>
      <w:r w:rsidRPr="007937A8">
        <w:rPr>
          <w:rFonts w:ascii="Arial" w:hAnsi="Arial" w:cs="Arial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Вагинский сельский Совет депутатов и администрацию Вагинского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 w:rsidRPr="007937A8">
        <w:rPr>
          <w:rFonts w:ascii="Arial" w:hAnsi="Arial" w:cs="Arial"/>
        </w:rPr>
        <w:t xml:space="preserve"> и другие документы (далее - материалы опроса граждан).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Материалы опроса граждан хранятся в  администрации Вагинского сельсовета в течение трех лет.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Финансирование мероприятий, связанных с подготовкой и проведением опроса граждан, осуществляется: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937A8" w:rsidRPr="007937A8" w:rsidRDefault="007937A8" w:rsidP="007937A8">
      <w:pPr>
        <w:spacing w:after="200" w:line="25" w:lineRule="atLeast"/>
        <w:ind w:left="720"/>
        <w:contextualSpacing/>
        <w:jc w:val="both"/>
      </w:pPr>
    </w:p>
    <w:p w:rsidR="00C244A3" w:rsidRDefault="00C244A3" w:rsidP="007937A8">
      <w:pPr>
        <w:pStyle w:val="ConsPlusNormal"/>
        <w:jc w:val="center"/>
      </w:pPr>
    </w:p>
    <w:sectPr w:rsidR="00C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2B88"/>
    <w:multiLevelType w:val="multilevel"/>
    <w:tmpl w:val="4E928A4C"/>
    <w:lvl w:ilvl="0">
      <w:start w:val="1"/>
      <w:numFmt w:val="decimal"/>
      <w:lvlText w:val="%1."/>
      <w:lvlJc w:val="left"/>
      <w:pPr>
        <w:ind w:left="1921" w:hanging="1140"/>
      </w:p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5">
    <w:nsid w:val="1E9A42F0"/>
    <w:multiLevelType w:val="hybridMultilevel"/>
    <w:tmpl w:val="54B89A1C"/>
    <w:lvl w:ilvl="0" w:tplc="D5E6976A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B221FA1"/>
    <w:multiLevelType w:val="multilevel"/>
    <w:tmpl w:val="15FA6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42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6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72"/>
    <w:rsid w:val="00181437"/>
    <w:rsid w:val="003246CD"/>
    <w:rsid w:val="0035211F"/>
    <w:rsid w:val="00355272"/>
    <w:rsid w:val="00412E05"/>
    <w:rsid w:val="00546898"/>
    <w:rsid w:val="00572371"/>
    <w:rsid w:val="005C7843"/>
    <w:rsid w:val="00661B22"/>
    <w:rsid w:val="00744EAC"/>
    <w:rsid w:val="007937A8"/>
    <w:rsid w:val="007A161A"/>
    <w:rsid w:val="007C5EC7"/>
    <w:rsid w:val="00847516"/>
    <w:rsid w:val="00AF41A6"/>
    <w:rsid w:val="00BF0948"/>
    <w:rsid w:val="00C244A3"/>
    <w:rsid w:val="00DB6EFD"/>
    <w:rsid w:val="00E16A20"/>
    <w:rsid w:val="00F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21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21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19</cp:revision>
  <cp:lastPrinted>2024-10-22T02:33:00Z</cp:lastPrinted>
  <dcterms:created xsi:type="dcterms:W3CDTF">2022-10-04T07:46:00Z</dcterms:created>
  <dcterms:modified xsi:type="dcterms:W3CDTF">2024-10-22T02:38:00Z</dcterms:modified>
</cp:coreProperties>
</file>