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24" w:rsidRDefault="00A02624" w:rsidP="00A02624">
      <w:pPr>
        <w:jc w:val="center"/>
        <w:rPr>
          <w:b/>
          <w:szCs w:val="28"/>
        </w:rPr>
      </w:pPr>
      <w:r>
        <w:rPr>
          <w:b/>
          <w:szCs w:val="28"/>
        </w:rPr>
        <w:t>Администрация  Юрьевского сельсовета</w:t>
      </w:r>
    </w:p>
    <w:p w:rsidR="00A02624" w:rsidRDefault="00A02624" w:rsidP="00A02624">
      <w:pPr>
        <w:jc w:val="center"/>
        <w:rPr>
          <w:b/>
          <w:szCs w:val="28"/>
        </w:rPr>
      </w:pPr>
      <w:r>
        <w:rPr>
          <w:b/>
          <w:szCs w:val="28"/>
        </w:rPr>
        <w:t>Боготольского района</w:t>
      </w:r>
    </w:p>
    <w:p w:rsidR="00A02624" w:rsidRDefault="00A02624" w:rsidP="00A02624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A02624" w:rsidRDefault="00A02624" w:rsidP="00A02624">
      <w:pPr>
        <w:jc w:val="center"/>
        <w:rPr>
          <w:szCs w:val="28"/>
        </w:rPr>
      </w:pPr>
    </w:p>
    <w:p w:rsidR="00A02624" w:rsidRDefault="00A02624" w:rsidP="00A02624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A02624" w:rsidRDefault="00A02624" w:rsidP="00A02624">
      <w:pPr>
        <w:rPr>
          <w:b/>
          <w:szCs w:val="28"/>
        </w:rPr>
      </w:pPr>
    </w:p>
    <w:p w:rsidR="00246267" w:rsidRDefault="00246267" w:rsidP="00246267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6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246267" w:rsidTr="00246267">
        <w:tc>
          <w:tcPr>
            <w:tcW w:w="3190" w:type="dxa"/>
            <w:hideMark/>
          </w:tcPr>
          <w:p w:rsidR="00246267" w:rsidRDefault="00585560">
            <w:pPr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21.12</w:t>
            </w:r>
            <w:r w:rsidR="00246267">
              <w:rPr>
                <w:rFonts w:ascii="Arial" w:hAnsi="Arial" w:cs="Arial"/>
                <w:sz w:val="24"/>
                <w:lang w:eastAsia="en-US"/>
              </w:rPr>
              <w:t>.2021</w:t>
            </w:r>
          </w:p>
        </w:tc>
        <w:tc>
          <w:tcPr>
            <w:tcW w:w="3173" w:type="dxa"/>
            <w:hideMark/>
          </w:tcPr>
          <w:p w:rsidR="00246267" w:rsidRDefault="00D56838">
            <w:pPr>
              <w:jc w:val="center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lang w:eastAsia="en-US"/>
              </w:rPr>
              <w:t>с</w:t>
            </w:r>
            <w:proofErr w:type="gramEnd"/>
            <w:r>
              <w:rPr>
                <w:rFonts w:ascii="Arial" w:hAnsi="Arial" w:cs="Arial"/>
                <w:bCs/>
                <w:sz w:val="24"/>
                <w:lang w:eastAsia="en-US"/>
              </w:rPr>
              <w:t>. Юрьевка</w:t>
            </w:r>
          </w:p>
        </w:tc>
        <w:tc>
          <w:tcPr>
            <w:tcW w:w="3173" w:type="dxa"/>
            <w:hideMark/>
          </w:tcPr>
          <w:p w:rsidR="00246267" w:rsidRDefault="00585560" w:rsidP="00A02624">
            <w:pPr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  № </w:t>
            </w:r>
            <w:r>
              <w:rPr>
                <w:rFonts w:ascii="Arial" w:hAnsi="Arial" w:cs="Arial"/>
                <w:sz w:val="24"/>
                <w:lang w:eastAsia="en-US"/>
              </w:rPr>
              <w:softHyphen/>
              <w:t>37-п</w:t>
            </w:r>
            <w:bookmarkStart w:id="0" w:name="_GoBack"/>
            <w:bookmarkEnd w:id="0"/>
          </w:p>
        </w:tc>
      </w:tr>
    </w:tbl>
    <w:p w:rsidR="00246267" w:rsidRPr="00A02624" w:rsidRDefault="00246267" w:rsidP="00A02624">
      <w:pPr>
        <w:ind w:left="34"/>
        <w:jc w:val="both"/>
        <w:rPr>
          <w:b/>
          <w:bCs/>
          <w:szCs w:val="28"/>
        </w:rPr>
      </w:pPr>
    </w:p>
    <w:p w:rsidR="00246267" w:rsidRPr="00585560" w:rsidRDefault="00585560" w:rsidP="00585560">
      <w:pPr>
        <w:pStyle w:val="a5"/>
        <w:jc w:val="both"/>
        <w:rPr>
          <w:szCs w:val="28"/>
        </w:rPr>
      </w:pPr>
      <w:r>
        <w:rPr>
          <w:szCs w:val="28"/>
        </w:rPr>
        <w:t xml:space="preserve">       </w:t>
      </w:r>
      <w:r w:rsidR="00246267" w:rsidRPr="00A02624">
        <w:rPr>
          <w:szCs w:val="28"/>
        </w:rPr>
        <w:t>О внесении изменений в постано</w:t>
      </w:r>
      <w:r w:rsidR="00D56838" w:rsidRPr="00A02624">
        <w:rPr>
          <w:szCs w:val="28"/>
        </w:rPr>
        <w:t xml:space="preserve">вление администрации Юрьевского </w:t>
      </w:r>
      <w:r w:rsidR="00246267" w:rsidRPr="00A02624">
        <w:rPr>
          <w:szCs w:val="28"/>
        </w:rPr>
        <w:t xml:space="preserve">сельсовета </w:t>
      </w:r>
      <w:r w:rsidR="00D56838" w:rsidRPr="00A02624">
        <w:rPr>
          <w:szCs w:val="28"/>
        </w:rPr>
        <w:t>от 26.05.2020 № 28</w:t>
      </w:r>
      <w:r w:rsidR="00246267" w:rsidRPr="00A02624">
        <w:rPr>
          <w:szCs w:val="28"/>
        </w:rPr>
        <w:t>-п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муниципальной собственности, и земельных участков, находящихся в частной собственности»</w:t>
      </w:r>
      <w:r w:rsidR="00246267" w:rsidRPr="00A02624">
        <w:rPr>
          <w:rFonts w:eastAsiaTheme="minorHAnsi"/>
          <w:szCs w:val="28"/>
        </w:rPr>
        <w:t xml:space="preserve"> </w:t>
      </w:r>
    </w:p>
    <w:p w:rsidR="00246267" w:rsidRPr="00A02624" w:rsidRDefault="00246267" w:rsidP="00A02624">
      <w:pPr>
        <w:jc w:val="both"/>
        <w:rPr>
          <w:szCs w:val="28"/>
        </w:rPr>
      </w:pPr>
    </w:p>
    <w:p w:rsidR="00246267" w:rsidRPr="00A02624" w:rsidRDefault="00246267" w:rsidP="00A02624">
      <w:pPr>
        <w:jc w:val="both"/>
        <w:rPr>
          <w:bCs/>
          <w:szCs w:val="28"/>
        </w:rPr>
      </w:pPr>
      <w:r w:rsidRPr="00A02624">
        <w:rPr>
          <w:szCs w:val="28"/>
        </w:rPr>
        <w:tab/>
      </w:r>
      <w:proofErr w:type="gramStart"/>
      <w:r w:rsidRPr="00A02624">
        <w:rPr>
          <w:rFonts w:eastAsiaTheme="minorHAnsi"/>
          <w:szCs w:val="28"/>
        </w:rPr>
        <w:t xml:space="preserve">В соответствии </w:t>
      </w:r>
      <w:r w:rsidRPr="00A02624">
        <w:rPr>
          <w:bCs/>
          <w:szCs w:val="28"/>
        </w:rPr>
        <w:t>Федеральным законом от 06.10.2003 № 131-ФЗ «Об общих принципах организации  местного самоуправления в Российской Федерации»,</w:t>
      </w:r>
      <w:r w:rsidRPr="00A02624">
        <w:rPr>
          <w:rFonts w:eastAsiaTheme="minorHAnsi"/>
          <w:szCs w:val="28"/>
        </w:rPr>
        <w:t xml:space="preserve"> Федеральным законом </w:t>
      </w:r>
      <w:r w:rsidRPr="00A02624">
        <w:rPr>
          <w:bCs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Pr="00A02624">
        <w:rPr>
          <w:rFonts w:eastAsiaTheme="minorHAnsi"/>
          <w:szCs w:val="28"/>
        </w:rPr>
        <w:t xml:space="preserve">Федеральным законом </w:t>
      </w:r>
      <w:r w:rsidRPr="00A02624">
        <w:rPr>
          <w:bCs/>
          <w:szCs w:val="28"/>
        </w:rPr>
        <w:t>от 30.12.2020 № 509-ФЗ «О внесении изменений в отдельные законодательные акты Российской Федерации», Постано</w:t>
      </w:r>
      <w:r w:rsidR="00D56838" w:rsidRPr="00A02624">
        <w:rPr>
          <w:bCs/>
          <w:szCs w:val="28"/>
        </w:rPr>
        <w:t xml:space="preserve">влением администрации  Юрьевского </w:t>
      </w:r>
      <w:r w:rsidRPr="00A02624">
        <w:rPr>
          <w:bCs/>
          <w:szCs w:val="28"/>
        </w:rPr>
        <w:t xml:space="preserve"> </w:t>
      </w:r>
      <w:r w:rsidR="00D56838" w:rsidRPr="00A02624">
        <w:rPr>
          <w:bCs/>
          <w:szCs w:val="28"/>
        </w:rPr>
        <w:t>сельсовета от 17.11.2015 № 59-п</w:t>
      </w:r>
      <w:r w:rsidRPr="00A02624">
        <w:rPr>
          <w:bCs/>
          <w:szCs w:val="28"/>
        </w:rPr>
        <w:t xml:space="preserve"> «О порядке разработки и утверждения Административных регламентов предоставления</w:t>
      </w:r>
      <w:proofErr w:type="gramEnd"/>
      <w:r w:rsidRPr="00A02624">
        <w:rPr>
          <w:bCs/>
          <w:szCs w:val="28"/>
        </w:rPr>
        <w:t xml:space="preserve"> муниципальных</w:t>
      </w:r>
      <w:r w:rsidR="00D56838" w:rsidRPr="00A02624">
        <w:rPr>
          <w:bCs/>
          <w:szCs w:val="28"/>
        </w:rPr>
        <w:t xml:space="preserve"> услуг Администрацией Юрьевского</w:t>
      </w:r>
      <w:r w:rsidRPr="00A02624">
        <w:rPr>
          <w:bCs/>
          <w:szCs w:val="28"/>
        </w:rPr>
        <w:t xml:space="preserve"> сельсовета», руководст</w:t>
      </w:r>
      <w:r w:rsidR="00D56838" w:rsidRPr="00A02624">
        <w:rPr>
          <w:bCs/>
          <w:szCs w:val="28"/>
        </w:rPr>
        <w:t>вуясь ст.14,17 Устава Юрьевского</w:t>
      </w:r>
      <w:r w:rsidRPr="00A02624">
        <w:rPr>
          <w:bCs/>
          <w:szCs w:val="28"/>
        </w:rPr>
        <w:t xml:space="preserve"> сельсовета,</w:t>
      </w:r>
    </w:p>
    <w:p w:rsidR="00246267" w:rsidRPr="00A02624" w:rsidRDefault="00246267" w:rsidP="00A02624">
      <w:pPr>
        <w:jc w:val="both"/>
        <w:rPr>
          <w:szCs w:val="28"/>
        </w:rPr>
      </w:pPr>
      <w:r w:rsidRPr="00A02624">
        <w:rPr>
          <w:szCs w:val="28"/>
        </w:rPr>
        <w:tab/>
        <w:t>ПОСТАНОВЛЯЮ:</w:t>
      </w:r>
    </w:p>
    <w:p w:rsidR="00246267" w:rsidRPr="00A02624" w:rsidRDefault="00246267" w:rsidP="00A02624">
      <w:pPr>
        <w:pStyle w:val="a5"/>
        <w:ind w:firstLine="708"/>
        <w:jc w:val="both"/>
        <w:rPr>
          <w:szCs w:val="28"/>
        </w:rPr>
      </w:pPr>
      <w:r w:rsidRPr="00A02624">
        <w:rPr>
          <w:szCs w:val="28"/>
        </w:rPr>
        <w:t>1. Внести в приложение к Постан</w:t>
      </w:r>
      <w:r w:rsidR="00D56838" w:rsidRPr="00A02624">
        <w:rPr>
          <w:szCs w:val="28"/>
        </w:rPr>
        <w:t>овлению администрации Юрьевского</w:t>
      </w:r>
      <w:r w:rsidRPr="00A02624">
        <w:rPr>
          <w:szCs w:val="28"/>
        </w:rPr>
        <w:t xml:space="preserve"> сельсовета от</w:t>
      </w:r>
      <w:r w:rsidRPr="00A02624">
        <w:rPr>
          <w:rFonts w:eastAsiaTheme="minorHAnsi"/>
          <w:szCs w:val="28"/>
        </w:rPr>
        <w:t xml:space="preserve">, </w:t>
      </w:r>
      <w:r w:rsidR="00D56838" w:rsidRPr="00A02624">
        <w:rPr>
          <w:rFonts w:eastAsiaTheme="minorHAnsi"/>
          <w:bCs/>
          <w:szCs w:val="28"/>
        </w:rPr>
        <w:t>26.05.2020 № 28</w:t>
      </w:r>
      <w:r w:rsidRPr="00A02624">
        <w:rPr>
          <w:rFonts w:eastAsiaTheme="minorHAnsi"/>
          <w:bCs/>
          <w:szCs w:val="28"/>
        </w:rPr>
        <w:t xml:space="preserve">-п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муниципальной собственности, и земельных участков, находящихся в частной собственности»  </w:t>
      </w:r>
      <w:r w:rsidRPr="00A02624">
        <w:rPr>
          <w:rFonts w:eastAsiaTheme="minorHAnsi"/>
          <w:szCs w:val="28"/>
        </w:rPr>
        <w:t xml:space="preserve">следующие </w:t>
      </w:r>
      <w:r w:rsidRPr="00A02624">
        <w:rPr>
          <w:szCs w:val="28"/>
        </w:rPr>
        <w:t>изменения:</w:t>
      </w:r>
    </w:p>
    <w:p w:rsidR="00246267" w:rsidRPr="00A02624" w:rsidRDefault="00A02624" w:rsidP="00A02624">
      <w:pPr>
        <w:pStyle w:val="a5"/>
        <w:jc w:val="both"/>
        <w:rPr>
          <w:szCs w:val="28"/>
        </w:rPr>
      </w:pPr>
      <w:r>
        <w:rPr>
          <w:rFonts w:eastAsiaTheme="minorHAnsi"/>
          <w:szCs w:val="28"/>
        </w:rPr>
        <w:t xml:space="preserve">     </w:t>
      </w:r>
      <w:r w:rsidR="00246267" w:rsidRPr="00A02624">
        <w:rPr>
          <w:rFonts w:eastAsiaTheme="minorHAnsi"/>
          <w:szCs w:val="28"/>
        </w:rPr>
        <w:t>1.1. Раздел 2 «</w:t>
      </w:r>
      <w:r w:rsidR="00246267" w:rsidRPr="00A02624">
        <w:rPr>
          <w:szCs w:val="28"/>
        </w:rPr>
        <w:t>Стандарт предоставления муниципальной услуги»</w:t>
      </w:r>
    </w:p>
    <w:p w:rsidR="00246267" w:rsidRPr="00A02624" w:rsidRDefault="00246267" w:rsidP="00A02624">
      <w:pPr>
        <w:pStyle w:val="a5"/>
        <w:jc w:val="both"/>
        <w:rPr>
          <w:rFonts w:eastAsiaTheme="minorHAnsi"/>
          <w:szCs w:val="28"/>
        </w:rPr>
      </w:pPr>
      <w:r w:rsidRPr="00A02624">
        <w:rPr>
          <w:rFonts w:eastAsiaTheme="minorHAnsi"/>
          <w:szCs w:val="28"/>
        </w:rPr>
        <w:t>дополнить пунктом  следующего содержания:</w:t>
      </w:r>
    </w:p>
    <w:p w:rsidR="00A02624" w:rsidRPr="00A02624" w:rsidRDefault="00A02624" w:rsidP="00A02624">
      <w:pPr>
        <w:pStyle w:val="a5"/>
        <w:jc w:val="both"/>
        <w:rPr>
          <w:szCs w:val="28"/>
        </w:rPr>
      </w:pPr>
      <w:r>
        <w:rPr>
          <w:szCs w:val="28"/>
        </w:rPr>
        <w:t xml:space="preserve">    </w:t>
      </w:r>
      <w:r w:rsidR="00246267" w:rsidRPr="00A02624">
        <w:rPr>
          <w:szCs w:val="28"/>
        </w:rPr>
        <w:t xml:space="preserve"> «2.14. Предоставление муниципальной услуги в</w:t>
      </w:r>
      <w:r w:rsidR="004741CE">
        <w:rPr>
          <w:szCs w:val="28"/>
        </w:rPr>
        <w:t xml:space="preserve"> упреждающем (</w:t>
      </w:r>
      <w:proofErr w:type="spellStart"/>
      <w:r w:rsidR="004741CE">
        <w:rPr>
          <w:szCs w:val="28"/>
        </w:rPr>
        <w:t>проа</w:t>
      </w:r>
      <w:r w:rsidR="00246267" w:rsidRPr="00A02624">
        <w:rPr>
          <w:szCs w:val="28"/>
        </w:rPr>
        <w:t>ктивном</w:t>
      </w:r>
      <w:proofErr w:type="spellEnd"/>
      <w:r w:rsidR="00246267" w:rsidRPr="00A02624">
        <w:rPr>
          <w:szCs w:val="28"/>
        </w:rPr>
        <w:t>) режиме не осуществляется</w:t>
      </w:r>
      <w:proofErr w:type="gramStart"/>
      <w:r w:rsidR="00246267" w:rsidRPr="00A02624">
        <w:rPr>
          <w:szCs w:val="28"/>
        </w:rPr>
        <w:t>.»;</w:t>
      </w:r>
      <w:proofErr w:type="gramEnd"/>
    </w:p>
    <w:p w:rsidR="00246267" w:rsidRPr="00A02624" w:rsidRDefault="00A02624" w:rsidP="00A02624">
      <w:pPr>
        <w:pStyle w:val="a5"/>
        <w:jc w:val="both"/>
        <w:rPr>
          <w:szCs w:val="28"/>
        </w:rPr>
      </w:pPr>
      <w:r>
        <w:rPr>
          <w:bCs/>
          <w:szCs w:val="28"/>
        </w:rPr>
        <w:t xml:space="preserve">     </w:t>
      </w:r>
      <w:r w:rsidR="00246267" w:rsidRPr="00A02624">
        <w:rPr>
          <w:bCs/>
          <w:szCs w:val="28"/>
        </w:rPr>
        <w:t>1.2. Р</w:t>
      </w:r>
      <w:r w:rsidR="00246267" w:rsidRPr="00A02624">
        <w:rPr>
          <w:szCs w:val="28"/>
        </w:rPr>
        <w:t>аздел 3 «С</w:t>
      </w:r>
      <w:r w:rsidR="00246267" w:rsidRPr="00A02624">
        <w:rPr>
          <w:bCs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="00246267" w:rsidRPr="00A02624">
        <w:rPr>
          <w:rFonts w:eastAsiaTheme="minorHAnsi"/>
          <w:szCs w:val="28"/>
        </w:rPr>
        <w:t xml:space="preserve"> дополнить пунктом  следующего содержания:</w:t>
      </w:r>
    </w:p>
    <w:p w:rsidR="00246267" w:rsidRPr="00A02624" w:rsidRDefault="00246267" w:rsidP="00A02624">
      <w:pPr>
        <w:pStyle w:val="a5"/>
        <w:jc w:val="both"/>
        <w:rPr>
          <w:color w:val="333333"/>
          <w:szCs w:val="28"/>
          <w:shd w:val="clear" w:color="auto" w:fill="FFFFFF"/>
        </w:rPr>
      </w:pPr>
      <w:r w:rsidRPr="00A02624">
        <w:rPr>
          <w:rFonts w:eastAsiaTheme="minorHAnsi"/>
          <w:szCs w:val="28"/>
        </w:rPr>
        <w:t xml:space="preserve">- «3.8. </w:t>
      </w:r>
      <w:r w:rsidRPr="00A02624">
        <w:rPr>
          <w:color w:val="333333"/>
          <w:szCs w:val="28"/>
          <w:shd w:val="clear" w:color="auto" w:fill="FFFFFF"/>
        </w:rPr>
        <w:t xml:space="preserve">Варианты предоставления муниципальной услуги, включающие порядок предоставления указанной услуги отдельным категориям </w:t>
      </w:r>
      <w:r w:rsidRPr="00A02624">
        <w:rPr>
          <w:color w:val="333333"/>
          <w:szCs w:val="28"/>
          <w:shd w:val="clear" w:color="auto" w:fill="FFFFFF"/>
        </w:rPr>
        <w:lastRenderedPageBreak/>
        <w:t>заявителей, объединенных общими признаками, в том числе в отношении результата  муниципальной услуги, за получением которого они обратились, не предусмотрены</w:t>
      </w:r>
      <w:proofErr w:type="gramStart"/>
      <w:r w:rsidRPr="00A02624">
        <w:rPr>
          <w:color w:val="333333"/>
          <w:szCs w:val="28"/>
          <w:shd w:val="clear" w:color="auto" w:fill="FFFFFF"/>
        </w:rPr>
        <w:t>."</w:t>
      </w:r>
      <w:proofErr w:type="gramEnd"/>
    </w:p>
    <w:p w:rsidR="00246267" w:rsidRPr="00A02624" w:rsidRDefault="00246267" w:rsidP="00A02624">
      <w:pPr>
        <w:pStyle w:val="a5"/>
        <w:jc w:val="both"/>
        <w:rPr>
          <w:szCs w:val="28"/>
        </w:rPr>
      </w:pPr>
      <w:r w:rsidRPr="00A02624">
        <w:rPr>
          <w:szCs w:val="28"/>
        </w:rPr>
        <w:t>2. Контроль над исполнением настоящего постановления оставляю за собой.</w:t>
      </w:r>
    </w:p>
    <w:p w:rsidR="00246267" w:rsidRPr="00A02624" w:rsidRDefault="00246267" w:rsidP="00A02624">
      <w:pPr>
        <w:pStyle w:val="a5"/>
        <w:ind w:firstLine="708"/>
        <w:jc w:val="both"/>
        <w:rPr>
          <w:szCs w:val="28"/>
        </w:rPr>
      </w:pPr>
      <w:r w:rsidRPr="00A02624">
        <w:rPr>
          <w:szCs w:val="28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A02624">
          <w:rPr>
            <w:rStyle w:val="a3"/>
            <w:szCs w:val="28"/>
            <w:lang w:val="en-US"/>
          </w:rPr>
          <w:t>www</w:t>
        </w:r>
        <w:r w:rsidRPr="00A02624">
          <w:rPr>
            <w:rStyle w:val="a3"/>
            <w:szCs w:val="28"/>
          </w:rPr>
          <w:t>.</w:t>
        </w:r>
        <w:proofErr w:type="spellStart"/>
        <w:r w:rsidRPr="00A02624">
          <w:rPr>
            <w:rStyle w:val="a3"/>
            <w:szCs w:val="28"/>
            <w:lang w:val="en-US"/>
          </w:rPr>
          <w:t>bogotol</w:t>
        </w:r>
        <w:proofErr w:type="spellEnd"/>
        <w:r w:rsidRPr="00A02624">
          <w:rPr>
            <w:rStyle w:val="a3"/>
            <w:szCs w:val="28"/>
          </w:rPr>
          <w:t>-</w:t>
        </w:r>
        <w:r w:rsidRPr="00A02624">
          <w:rPr>
            <w:rStyle w:val="a3"/>
            <w:szCs w:val="28"/>
            <w:lang w:val="en-US"/>
          </w:rPr>
          <w:t>r</w:t>
        </w:r>
        <w:r w:rsidRPr="00A02624">
          <w:rPr>
            <w:rStyle w:val="a3"/>
            <w:szCs w:val="28"/>
          </w:rPr>
          <w:t>.</w:t>
        </w:r>
        <w:proofErr w:type="spellStart"/>
        <w:r w:rsidRPr="00A02624">
          <w:rPr>
            <w:rStyle w:val="a3"/>
            <w:szCs w:val="28"/>
            <w:lang w:val="en-US"/>
          </w:rPr>
          <w:t>ru</w:t>
        </w:r>
        <w:proofErr w:type="spellEnd"/>
      </w:hyperlink>
      <w:r w:rsidR="00D56838" w:rsidRPr="00A02624">
        <w:rPr>
          <w:szCs w:val="28"/>
        </w:rPr>
        <w:t>, на странице Юрьевского</w:t>
      </w:r>
      <w:r w:rsidRPr="00A02624">
        <w:rPr>
          <w:szCs w:val="28"/>
        </w:rPr>
        <w:t xml:space="preserve"> сельсовета.</w:t>
      </w:r>
    </w:p>
    <w:p w:rsidR="00246267" w:rsidRPr="00A02624" w:rsidRDefault="00246267" w:rsidP="00A02624">
      <w:pPr>
        <w:pStyle w:val="a5"/>
        <w:ind w:firstLine="708"/>
        <w:jc w:val="both"/>
        <w:rPr>
          <w:szCs w:val="28"/>
        </w:rPr>
      </w:pPr>
      <w:r w:rsidRPr="00A02624">
        <w:rPr>
          <w:szCs w:val="28"/>
        </w:rPr>
        <w:t>4. Постановление вступает в силу в день, следующий за днем его официального опубликования.</w:t>
      </w:r>
    </w:p>
    <w:p w:rsidR="00246267" w:rsidRPr="00A02624" w:rsidRDefault="00246267" w:rsidP="00A02624">
      <w:pPr>
        <w:pStyle w:val="a5"/>
        <w:ind w:firstLine="708"/>
        <w:jc w:val="both"/>
        <w:rPr>
          <w:szCs w:val="28"/>
        </w:rPr>
      </w:pPr>
      <w:r w:rsidRPr="00A02624">
        <w:rPr>
          <w:szCs w:val="28"/>
        </w:rPr>
        <w:br/>
      </w:r>
    </w:p>
    <w:p w:rsidR="00246267" w:rsidRPr="00A02624" w:rsidRDefault="00246267" w:rsidP="00A02624">
      <w:pPr>
        <w:ind w:right="-144"/>
        <w:jc w:val="both"/>
        <w:rPr>
          <w:szCs w:val="28"/>
        </w:rPr>
      </w:pPr>
      <w:r w:rsidRPr="00A02624">
        <w:rPr>
          <w:szCs w:val="28"/>
        </w:rPr>
        <w:t xml:space="preserve">Глава сельсовета                                                               </w:t>
      </w:r>
      <w:r w:rsidR="00D56838" w:rsidRPr="00A02624">
        <w:rPr>
          <w:szCs w:val="28"/>
        </w:rPr>
        <w:t xml:space="preserve">    </w:t>
      </w:r>
      <w:proofErr w:type="spellStart"/>
      <w:r w:rsidR="00D56838" w:rsidRPr="00A02624">
        <w:rPr>
          <w:szCs w:val="28"/>
        </w:rPr>
        <w:t>И.М.Леднева</w:t>
      </w:r>
      <w:proofErr w:type="spellEnd"/>
    </w:p>
    <w:p w:rsidR="00246267" w:rsidRPr="00A02624" w:rsidRDefault="00246267" w:rsidP="00A02624">
      <w:pPr>
        <w:ind w:right="-144"/>
        <w:jc w:val="both"/>
        <w:rPr>
          <w:szCs w:val="28"/>
        </w:rPr>
      </w:pPr>
    </w:p>
    <w:p w:rsidR="00246267" w:rsidRPr="00A02624" w:rsidRDefault="00246267" w:rsidP="00A02624">
      <w:pPr>
        <w:ind w:right="-144"/>
        <w:jc w:val="both"/>
        <w:rPr>
          <w:szCs w:val="28"/>
        </w:rPr>
      </w:pPr>
    </w:p>
    <w:p w:rsidR="00246267" w:rsidRPr="00A02624" w:rsidRDefault="00246267" w:rsidP="00A02624">
      <w:pPr>
        <w:ind w:right="-144"/>
        <w:jc w:val="both"/>
        <w:rPr>
          <w:szCs w:val="28"/>
        </w:rPr>
      </w:pPr>
    </w:p>
    <w:p w:rsidR="00246267" w:rsidRPr="00A02624" w:rsidRDefault="00246267" w:rsidP="00A02624">
      <w:pPr>
        <w:ind w:right="-144"/>
        <w:jc w:val="both"/>
        <w:rPr>
          <w:szCs w:val="28"/>
        </w:rPr>
      </w:pPr>
    </w:p>
    <w:p w:rsidR="00246267" w:rsidRPr="00A02624" w:rsidRDefault="00246267" w:rsidP="00A02624">
      <w:pPr>
        <w:ind w:right="-144"/>
        <w:jc w:val="both"/>
        <w:rPr>
          <w:szCs w:val="28"/>
        </w:rPr>
      </w:pPr>
    </w:p>
    <w:p w:rsidR="00246267" w:rsidRPr="00A02624" w:rsidRDefault="00246267" w:rsidP="00A02624">
      <w:pPr>
        <w:ind w:right="-144"/>
        <w:jc w:val="both"/>
        <w:rPr>
          <w:szCs w:val="28"/>
        </w:rPr>
      </w:pPr>
    </w:p>
    <w:p w:rsidR="00246267" w:rsidRPr="00A02624" w:rsidRDefault="00246267" w:rsidP="00A02624">
      <w:pPr>
        <w:ind w:right="-144"/>
        <w:jc w:val="both"/>
        <w:rPr>
          <w:szCs w:val="28"/>
        </w:rPr>
      </w:pPr>
    </w:p>
    <w:p w:rsidR="00246267" w:rsidRPr="00A02624" w:rsidRDefault="00246267" w:rsidP="00A02624">
      <w:pPr>
        <w:ind w:right="-144"/>
        <w:jc w:val="both"/>
        <w:rPr>
          <w:szCs w:val="28"/>
        </w:rPr>
      </w:pPr>
    </w:p>
    <w:p w:rsidR="00246267" w:rsidRPr="00A02624" w:rsidRDefault="00246267" w:rsidP="00A02624">
      <w:pPr>
        <w:ind w:right="-144"/>
        <w:jc w:val="both"/>
        <w:rPr>
          <w:szCs w:val="28"/>
        </w:rPr>
      </w:pPr>
    </w:p>
    <w:p w:rsidR="006C12C4" w:rsidRPr="00A02624" w:rsidRDefault="006C12C4" w:rsidP="00A02624">
      <w:pPr>
        <w:jc w:val="both"/>
        <w:rPr>
          <w:szCs w:val="28"/>
        </w:rPr>
      </w:pPr>
    </w:p>
    <w:sectPr w:rsidR="006C12C4" w:rsidRPr="00A0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17"/>
    <w:rsid w:val="00246267"/>
    <w:rsid w:val="004741CE"/>
    <w:rsid w:val="00585560"/>
    <w:rsid w:val="006C12C4"/>
    <w:rsid w:val="00A02624"/>
    <w:rsid w:val="00D56838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26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46267"/>
    <w:pPr>
      <w:spacing w:before="100" w:beforeAutospacing="1" w:after="100" w:afterAutospacing="1"/>
    </w:pPr>
    <w:rPr>
      <w:sz w:val="24"/>
    </w:rPr>
  </w:style>
  <w:style w:type="paragraph" w:styleId="a5">
    <w:name w:val="No Spacing"/>
    <w:uiPriority w:val="1"/>
    <w:qFormat/>
    <w:rsid w:val="002462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2462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2462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6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26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46267"/>
    <w:pPr>
      <w:spacing w:before="100" w:beforeAutospacing="1" w:after="100" w:afterAutospacing="1"/>
    </w:pPr>
    <w:rPr>
      <w:sz w:val="24"/>
    </w:rPr>
  </w:style>
  <w:style w:type="paragraph" w:styleId="a5">
    <w:name w:val="No Spacing"/>
    <w:uiPriority w:val="1"/>
    <w:qFormat/>
    <w:rsid w:val="002462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2462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2462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6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431</Words>
  <Characters>2463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11</cp:revision>
  <cp:lastPrinted>2021-12-20T07:21:00Z</cp:lastPrinted>
  <dcterms:created xsi:type="dcterms:W3CDTF">2021-11-30T07:55:00Z</dcterms:created>
  <dcterms:modified xsi:type="dcterms:W3CDTF">2021-12-20T07:24:00Z</dcterms:modified>
</cp:coreProperties>
</file>