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E" w:rsidRPr="009E6C5E" w:rsidRDefault="009E6C5E" w:rsidP="009E6C5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E6C5E" w:rsidRPr="009E6C5E" w:rsidRDefault="009E6C5E" w:rsidP="009E6C5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9E6C5E" w:rsidRPr="009E6C5E" w:rsidRDefault="009E6C5E" w:rsidP="009E6C5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E6C5E" w:rsidRPr="009E6C5E" w:rsidTr="00FE31D6">
        <w:trPr>
          <w:trHeight w:val="273"/>
        </w:trPr>
        <w:tc>
          <w:tcPr>
            <w:tcW w:w="3228" w:type="dxa"/>
          </w:tcPr>
          <w:p w:rsidR="009E6C5E" w:rsidRPr="009E6C5E" w:rsidRDefault="009E6C5E" w:rsidP="009E6C5E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 года</w:t>
            </w:r>
          </w:p>
        </w:tc>
        <w:tc>
          <w:tcPr>
            <w:tcW w:w="3198" w:type="dxa"/>
          </w:tcPr>
          <w:p w:rsidR="009E6C5E" w:rsidRPr="009E6C5E" w:rsidRDefault="009E6C5E" w:rsidP="009E6C5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E6C5E" w:rsidRPr="009E6C5E" w:rsidRDefault="009E6C5E" w:rsidP="004058AA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11</w:t>
            </w:r>
            <w:r w:rsidR="0040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8AA" w:rsidRDefault="004058AA" w:rsidP="004058AA">
      <w:pPr>
        <w:spacing w:after="0" w:line="240" w:lineRule="auto"/>
        <w:jc w:val="center"/>
        <w:rPr>
          <w:rFonts w:ascii="Times New Roman" w:hAnsi="Times New Roman"/>
          <w:kern w:val="26"/>
          <w:sz w:val="24"/>
          <w:szCs w:val="24"/>
        </w:rPr>
      </w:pPr>
      <w:r w:rsidRPr="004058AA">
        <w:rPr>
          <w:rFonts w:ascii="Times New Roman" w:hAnsi="Times New Roman"/>
          <w:kern w:val="26"/>
          <w:sz w:val="24"/>
          <w:szCs w:val="24"/>
        </w:rPr>
        <w:t xml:space="preserve">Об организации работы на территории </w:t>
      </w:r>
      <w:r w:rsidRPr="004058AA">
        <w:rPr>
          <w:rFonts w:ascii="Times New Roman" w:hAnsi="Times New Roman"/>
          <w:kern w:val="26"/>
          <w:sz w:val="24"/>
          <w:szCs w:val="24"/>
        </w:rPr>
        <w:t xml:space="preserve">Боготольского района </w:t>
      </w:r>
    </w:p>
    <w:p w:rsidR="004058AA" w:rsidRPr="004058AA" w:rsidRDefault="004058AA" w:rsidP="004058AA">
      <w:pPr>
        <w:spacing w:after="0" w:line="240" w:lineRule="auto"/>
        <w:jc w:val="center"/>
        <w:rPr>
          <w:rFonts w:ascii="Times New Roman" w:hAnsi="Times New Roman"/>
          <w:kern w:val="26"/>
          <w:sz w:val="24"/>
          <w:szCs w:val="24"/>
        </w:rPr>
      </w:pPr>
      <w:r w:rsidRPr="004058AA">
        <w:rPr>
          <w:rFonts w:ascii="Times New Roman" w:hAnsi="Times New Roman"/>
          <w:kern w:val="26"/>
          <w:sz w:val="24"/>
          <w:szCs w:val="24"/>
        </w:rPr>
        <w:t>по</w:t>
      </w:r>
      <w:r w:rsidRPr="004058AA">
        <w:rPr>
          <w:rFonts w:ascii="Times New Roman" w:hAnsi="Times New Roman"/>
          <w:kern w:val="26"/>
          <w:sz w:val="24"/>
          <w:szCs w:val="24"/>
        </w:rPr>
        <w:t xml:space="preserve"> использованию ресурса «Российского движения школьников» </w:t>
      </w:r>
      <w:r w:rsidRPr="004058AA">
        <w:rPr>
          <w:rFonts w:ascii="Times New Roman" w:hAnsi="Times New Roman"/>
          <w:kern w:val="26"/>
          <w:sz w:val="24"/>
          <w:szCs w:val="24"/>
        </w:rPr>
        <w:br/>
        <w:t>в проведении индивидуальной профилактической работы с несовершеннолетними</w:t>
      </w:r>
    </w:p>
    <w:p w:rsidR="004058AA" w:rsidRPr="004058AA" w:rsidRDefault="004058AA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председательствующего: Васькиной Елены Всеволодовны – руководителя Управления образования администрации Боготольского района,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Петроченко О.А.,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Артемкиной Н.В., Скворцова О.В., Ковалевой Н.В.,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Жолудева А.А., Рыбаковой О.С.,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Боготольского межрайонного прокурора;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– главный специалист Управления образования администрации Боготольского района;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– главы Боготольского сельсовета;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9E6C5E" w:rsidRDefault="00770FD6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рассмотрела </w:t>
      </w:r>
      <w:r w:rsid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комиссии по делам несовершеннолетних и защите их прав Красноярского края от 23.06.2021 года № 5</w:t>
      </w:r>
      <w:r w:rsidR="004058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-кдн </w:t>
      </w:r>
      <w:r w:rsidR="002D6DC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6DCC" w:rsidRPr="002D6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работы на территории края по использованию ресурса «Российского движения школьников» в проведении индивидуальной профилактической работы с несовершеннолетними</w:t>
      </w:r>
      <w:r w:rsidR="002D6DCC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405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</w:t>
      </w:r>
    </w:p>
    <w:p w:rsidR="009E6C5E" w:rsidRDefault="009E6C5E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76A" w:rsidRDefault="005E27E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6DCC" w:rsidRPr="002D6DCC" w:rsidRDefault="002D6DCC" w:rsidP="00730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>В целях совершенствования государственной политики в области воспитания подрастающего поколения, содействия формированию личности на основе присущей российскому обществу системы ценностей Указом Президента Российской Федерации 29 октября 2015 года была создана Общероссийская общественно-государственная детско-юношеская организация «Российское движение школьников» (далее – РДШ).</w:t>
      </w:r>
      <w:r w:rsidR="007300EA">
        <w:rPr>
          <w:rFonts w:ascii="Times New Roman" w:hAnsi="Times New Roman" w:cs="Times New Roman"/>
          <w:sz w:val="24"/>
          <w:szCs w:val="24"/>
        </w:rPr>
        <w:t xml:space="preserve"> </w:t>
      </w:r>
      <w:r w:rsidRPr="002D6DCC">
        <w:rPr>
          <w:rFonts w:ascii="Times New Roman" w:hAnsi="Times New Roman" w:cs="Times New Roman"/>
          <w:sz w:val="24"/>
          <w:szCs w:val="24"/>
        </w:rPr>
        <w:t xml:space="preserve">В Красноярском крае с 2016 года активно развивается РДШ. </w:t>
      </w:r>
    </w:p>
    <w:p w:rsidR="002D6DCC" w:rsidRP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 xml:space="preserve">Региональное отделение в первую очередь работает на задачи первичной профилактики, создавая неорганизованным формам досуга и занятости формам занятости для детей и подростков, с учётом их потребностей и интересов. Учитывая, что все первичные организации РДШ расположены на базе образовательных организаций, работа </w:t>
      </w:r>
      <w:r w:rsidRPr="002D6DCC">
        <w:rPr>
          <w:rFonts w:ascii="Times New Roman" w:hAnsi="Times New Roman" w:cs="Times New Roman"/>
          <w:sz w:val="24"/>
          <w:szCs w:val="24"/>
        </w:rPr>
        <w:lastRenderedPageBreak/>
        <w:t xml:space="preserve">выстраивается в партнёрской системе между РДШ и образовательной организацией. </w:t>
      </w:r>
    </w:p>
    <w:p w:rsidR="002D6DCC" w:rsidRP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>РДШ позволяет каждому школьнику в равной степени включаться в систему созданных событий и способствует его саморазвитию и самоопределению, формирует лидерские качества и устойчивую мотивацию к достижению социально-значимых целей.</w:t>
      </w:r>
    </w:p>
    <w:p w:rsidR="002D6DCC" w:rsidRP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>Деятельность РДШ развивается по 4 направлениям:</w:t>
      </w:r>
    </w:p>
    <w:p w:rsidR="002D6DCC" w:rsidRP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>- гражданская активность (добровольчество, поисковая деятельность, изучение истории России, краеведение, создание и развитие школьных музеев, экология);</w:t>
      </w:r>
    </w:p>
    <w:p w:rsidR="002D6DCC" w:rsidRP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 xml:space="preserve">- личностное развитие (творческое развитие, популяризация здорового образа жизни и спорта, выбор будущей профессии); </w:t>
      </w:r>
    </w:p>
    <w:p w:rsidR="002D6DCC" w:rsidRP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>- военно-патриотическое направление (юные армейцы, юные спасатели, юные казаки, юные пограничники, юные друзья полиции, юные инспектора движения, воспитанники военно-патриотических клубов, юные поисковики);</w:t>
      </w:r>
    </w:p>
    <w:p w:rsidR="002D6DCC" w:rsidRP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>- информационно-</w:t>
      </w:r>
      <w:proofErr w:type="spellStart"/>
      <w:r w:rsidRPr="002D6DCC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2D6DCC">
        <w:rPr>
          <w:rFonts w:ascii="Times New Roman" w:hAnsi="Times New Roman" w:cs="Times New Roman"/>
          <w:sz w:val="24"/>
          <w:szCs w:val="24"/>
        </w:rPr>
        <w:t xml:space="preserve"> направление (большая детская редакция, создание школьных газет, радио и телевидение, работа с социальными сетями, подготовка информационного контента, дискуссионные площадки, поддержка талантливых юных журналистов).</w:t>
      </w:r>
    </w:p>
    <w:p w:rsidR="002D6DCC" w:rsidRP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>Работа регионального отделения выстроена по системе выбора и свободного «входа» в деятельность. Ребёнок выбирает самостоятельно, совместно с педагогом-наставником или родителем интересное для себя направление, формат и уровень участия. Важнейшим механизмом установления и поддержания контакта с целевой аудиторией является работа в социальных сетях и использование каналов новых медиа.</w:t>
      </w:r>
    </w:p>
    <w:p w:rsidR="002D6DCC" w:rsidRP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>В настоящее время только 19 муниципальных координаторов РДШ входят в состав комиссий по делам несовершеннолетних и защите их прав муниципальных районов, муниципальных округов и городских округов (районов в городе, поселении) края (далее – муниципальные комиссии).</w:t>
      </w:r>
    </w:p>
    <w:p w:rsidR="002D6DCC" w:rsidRP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 xml:space="preserve">Мероприятия РДШ включены в комплексную индивидуальную программу реабилитации (далее – ИПР) в 35 муниципальных образованиях края. Количество несовершеннолетних, находящихся в социально </w:t>
      </w:r>
      <w:proofErr w:type="gramStart"/>
      <w:r w:rsidRPr="002D6DCC">
        <w:rPr>
          <w:rFonts w:ascii="Times New Roman" w:hAnsi="Times New Roman" w:cs="Times New Roman"/>
          <w:sz w:val="24"/>
          <w:szCs w:val="24"/>
        </w:rPr>
        <w:t>опасном</w:t>
      </w:r>
      <w:proofErr w:type="gramEnd"/>
      <w:r w:rsidRPr="002D6DCC">
        <w:rPr>
          <w:rFonts w:ascii="Times New Roman" w:hAnsi="Times New Roman" w:cs="Times New Roman"/>
          <w:sz w:val="24"/>
          <w:szCs w:val="24"/>
        </w:rPr>
        <w:t xml:space="preserve"> положение, в ИПР которых включены мероприятия РДШ, составляет 677 подростков.</w:t>
      </w:r>
    </w:p>
    <w:p w:rsidR="002D6DCC" w:rsidRP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>В 2020 году в ряды РДШ посвящено 503 несовершеннолетних, находящихся в СОП или состоящих на иных видах учёта, а также 108 подростков получили статус активиста (данные актуализируются по итогам года). В настоящий момент ведётся сбор информации об участии несовершеннолетних, находящихся в СОП, в мероприятиях РДШ за период I полугодия 2021 года.</w:t>
      </w:r>
    </w:p>
    <w:p w:rsidR="002D6DCC" w:rsidRP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>Мероприятия РДШ включаются в акции «Вместе защитим наших детей», «Досуг», Всероссийский месячник антинаркотической направленности и пропаганды здорового образа жизни, а также адресно проводятся в образовательных учреждениях как альтернатива подростковым девиациям.</w:t>
      </w:r>
    </w:p>
    <w:p w:rsidR="002D6DCC" w:rsidRDefault="002D6DCC" w:rsidP="002D6D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DCC">
        <w:rPr>
          <w:rFonts w:ascii="Times New Roman" w:hAnsi="Times New Roman" w:cs="Times New Roman"/>
          <w:sz w:val="24"/>
          <w:szCs w:val="24"/>
        </w:rPr>
        <w:t>В целом необходимо отметить, что в РДШ существует огромный воспитательный потенциал, в том числе в работе с несовершеннолетними, в отношении которых осуществляется индивидуальная профилактическая работа. Детей указанной категории необходимо вовлекать в движение, как позитивный вид деятельности, а также через реализацию программ наставничества «ученик – ученик».</w:t>
      </w:r>
    </w:p>
    <w:p w:rsidR="007C3E53" w:rsidRDefault="009E6C5E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изложенного, </w:t>
      </w:r>
      <w:r w:rsidRPr="009E6C5E">
        <w:rPr>
          <w:rFonts w:ascii="Times New Roman" w:hAnsi="Times New Roman" w:cs="Times New Roman"/>
          <w:sz w:val="24"/>
          <w:szCs w:val="24"/>
        </w:rPr>
        <w:t>обсудив необходимость принятия дополнительных 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6C5E">
        <w:rPr>
          <w:rFonts w:ascii="Times New Roman" w:hAnsi="Times New Roman" w:cs="Times New Roman"/>
          <w:sz w:val="24"/>
          <w:szCs w:val="24"/>
        </w:rPr>
        <w:t xml:space="preserve"> </w:t>
      </w:r>
      <w:r w:rsidR="007F476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472C9" w:rsidRPr="001472C9">
        <w:rPr>
          <w:rFonts w:ascii="Times New Roman" w:hAnsi="Times New Roman" w:cs="Times New Roman"/>
          <w:sz w:val="24"/>
          <w:szCs w:val="24"/>
        </w:rPr>
        <w:t>статьей 11 Федерального закона от 24.06.1999 №120-ФЗ «Об основах системы профилактики безнадзорности и правонарушений несовершеннолетних»,</w:t>
      </w:r>
      <w:r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9E6C5E" w:rsidRPr="007F476A" w:rsidRDefault="009E6C5E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E53" w:rsidRDefault="00BA2AC6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</w:t>
      </w:r>
      <w:r w:rsidR="007C3E53" w:rsidRPr="00E54F57">
        <w:rPr>
          <w:rFonts w:ascii="Times New Roman" w:hAnsi="Times New Roman" w:cs="Times New Roman"/>
          <w:sz w:val="24"/>
          <w:szCs w:val="24"/>
        </w:rPr>
        <w:t>:</w:t>
      </w:r>
    </w:p>
    <w:p w:rsidR="009E6C5E" w:rsidRDefault="009E6C5E" w:rsidP="00BA2A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300EA" w:rsidRDefault="007300EA" w:rsidP="000643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1.Рекомендовать Управлению образования администрации Боготольского района (Е.В.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Васькина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общеобразовательным организациям Боготольского района принимать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участие </w:t>
      </w:r>
      <w:r w:rsidRPr="007300EA">
        <w:rPr>
          <w:rFonts w:ascii="Times New Roman" w:hAnsi="Times New Roman" w:cs="Times New Roman"/>
          <w:sz w:val="24"/>
          <w:szCs w:val="24"/>
        </w:rPr>
        <w:t>в реализацию проектов и мероприятий РДШ;</w:t>
      </w:r>
    </w:p>
    <w:p w:rsidR="007300EA" w:rsidRDefault="007300EA" w:rsidP="00730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</w:t>
      </w:r>
      <w:r w:rsidRPr="007300EA">
        <w:rPr>
          <w:rFonts w:ascii="Times New Roman" w:hAnsi="Times New Roman" w:cs="Times New Roman"/>
          <w:sz w:val="24"/>
          <w:szCs w:val="24"/>
        </w:rPr>
        <w:t>уратор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300EA">
        <w:rPr>
          <w:rFonts w:ascii="Times New Roman" w:hAnsi="Times New Roman" w:cs="Times New Roman"/>
          <w:sz w:val="24"/>
          <w:szCs w:val="24"/>
        </w:rPr>
        <w:t xml:space="preserve"> общероссийской общественно-государственной детско-юношеской организации «Российское движение школьников» по Боготольскому району </w:t>
      </w:r>
      <w:r>
        <w:rPr>
          <w:rFonts w:ascii="Times New Roman" w:hAnsi="Times New Roman" w:cs="Times New Roman"/>
          <w:sz w:val="24"/>
          <w:szCs w:val="24"/>
        </w:rPr>
        <w:t xml:space="preserve">(О.В. Скворцов) </w:t>
      </w:r>
      <w:r w:rsidRPr="007300EA">
        <w:rPr>
          <w:rFonts w:ascii="Times New Roman" w:hAnsi="Times New Roman" w:cs="Times New Roman"/>
          <w:sz w:val="24"/>
          <w:szCs w:val="24"/>
        </w:rPr>
        <w:t xml:space="preserve">организовать на постоянной основе работу муниципальных Советов РДШ с целью принятия консолидированных решений о развитии РДШ в </w:t>
      </w:r>
      <w:r>
        <w:rPr>
          <w:rFonts w:ascii="Times New Roman" w:hAnsi="Times New Roman" w:cs="Times New Roman"/>
          <w:sz w:val="24"/>
          <w:szCs w:val="24"/>
        </w:rPr>
        <w:t>Боготольском районе</w:t>
      </w:r>
      <w:r w:rsidRPr="007300EA">
        <w:rPr>
          <w:rFonts w:ascii="Times New Roman" w:hAnsi="Times New Roman" w:cs="Times New Roman"/>
          <w:sz w:val="24"/>
          <w:szCs w:val="24"/>
        </w:rPr>
        <w:t xml:space="preserve"> и направлении детей на Всероссийские конкурсы.</w:t>
      </w:r>
    </w:p>
    <w:p w:rsidR="007300EA" w:rsidRDefault="007300EA" w:rsidP="005D12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Координаторам </w:t>
      </w:r>
      <w:r w:rsidR="005D129E" w:rsidRPr="005D129E">
        <w:rPr>
          <w:rFonts w:ascii="Times New Roman" w:hAnsi="Times New Roman" w:cs="Times New Roman"/>
          <w:sz w:val="24"/>
          <w:szCs w:val="24"/>
        </w:rPr>
        <w:t>комплексн</w:t>
      </w:r>
      <w:r w:rsidR="005D129E">
        <w:rPr>
          <w:rFonts w:ascii="Times New Roman" w:hAnsi="Times New Roman" w:cs="Times New Roman"/>
          <w:sz w:val="24"/>
          <w:szCs w:val="24"/>
        </w:rPr>
        <w:t>ых</w:t>
      </w:r>
      <w:r w:rsidR="005D129E" w:rsidRPr="005D129E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5D129E">
        <w:rPr>
          <w:rFonts w:ascii="Times New Roman" w:hAnsi="Times New Roman" w:cs="Times New Roman"/>
          <w:sz w:val="24"/>
          <w:szCs w:val="24"/>
        </w:rPr>
        <w:t>ых</w:t>
      </w:r>
      <w:r w:rsidR="005D129E" w:rsidRPr="005D129E">
        <w:rPr>
          <w:rFonts w:ascii="Times New Roman" w:hAnsi="Times New Roman" w:cs="Times New Roman"/>
          <w:sz w:val="24"/>
          <w:szCs w:val="24"/>
        </w:rPr>
        <w:t xml:space="preserve"> программ социальной реабилитации</w:t>
      </w:r>
      <w:r w:rsidRPr="007300EA">
        <w:rPr>
          <w:rFonts w:ascii="Times New Roman" w:hAnsi="Times New Roman" w:cs="Times New Roman"/>
          <w:sz w:val="24"/>
          <w:szCs w:val="24"/>
        </w:rPr>
        <w:t xml:space="preserve"> несовершеннолетних, находящихся в социально опасном положении в возрасте</w:t>
      </w:r>
      <w:r w:rsidR="005D129E">
        <w:rPr>
          <w:rFonts w:ascii="Times New Roman" w:hAnsi="Times New Roman" w:cs="Times New Roman"/>
          <w:sz w:val="24"/>
          <w:szCs w:val="24"/>
        </w:rPr>
        <w:t xml:space="preserve"> от 14 до 17 лет (включительно), </w:t>
      </w:r>
      <w:r w:rsidR="005D129E" w:rsidRPr="005D129E">
        <w:rPr>
          <w:rFonts w:ascii="Times New Roman" w:hAnsi="Times New Roman" w:cs="Times New Roman"/>
          <w:sz w:val="24"/>
          <w:szCs w:val="24"/>
        </w:rPr>
        <w:t>принять меры по увеличению числа мероприятий РДШ,</w:t>
      </w:r>
      <w:r w:rsidR="005D129E" w:rsidRPr="005D129E">
        <w:t xml:space="preserve"> </w:t>
      </w:r>
      <w:r w:rsidR="005D129E" w:rsidRPr="005D129E">
        <w:rPr>
          <w:rFonts w:ascii="Times New Roman" w:hAnsi="Times New Roman" w:cs="Times New Roman"/>
          <w:sz w:val="24"/>
          <w:szCs w:val="24"/>
        </w:rPr>
        <w:t>с целью</w:t>
      </w:r>
      <w:r w:rsidR="005D129E">
        <w:t xml:space="preserve"> </w:t>
      </w:r>
      <w:r w:rsidR="005D129E" w:rsidRPr="005D129E">
        <w:rPr>
          <w:rFonts w:ascii="Times New Roman" w:hAnsi="Times New Roman" w:cs="Times New Roman"/>
          <w:sz w:val="24"/>
          <w:szCs w:val="24"/>
        </w:rPr>
        <w:t>создани</w:t>
      </w:r>
      <w:r w:rsidR="005D129E">
        <w:rPr>
          <w:rFonts w:ascii="Times New Roman" w:hAnsi="Times New Roman" w:cs="Times New Roman"/>
          <w:sz w:val="24"/>
          <w:szCs w:val="24"/>
        </w:rPr>
        <w:t>я</w:t>
      </w:r>
      <w:r w:rsidR="005D129E" w:rsidRPr="005D129E">
        <w:rPr>
          <w:rFonts w:ascii="Times New Roman" w:hAnsi="Times New Roman" w:cs="Times New Roman"/>
          <w:sz w:val="24"/>
          <w:szCs w:val="24"/>
        </w:rPr>
        <w:t xml:space="preserve"> позитивной альтернативы асоциальному поведению несовершеннолетних.</w:t>
      </w:r>
    </w:p>
    <w:p w:rsidR="007C6CD7" w:rsidRPr="007C6CD7" w:rsidRDefault="005D129E" w:rsidP="007C6C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6CD7" w:rsidRPr="007C6CD7">
        <w:rPr>
          <w:rFonts w:ascii="Times New Roman" w:hAnsi="Times New Roman" w:cs="Times New Roman"/>
          <w:sz w:val="24"/>
          <w:szCs w:val="24"/>
        </w:rPr>
        <w:t xml:space="preserve">. Об исполнении поручений настоящего постановления информацию направить в </w:t>
      </w:r>
      <w:r w:rsidR="007C6CD7">
        <w:rPr>
          <w:rFonts w:ascii="Times New Roman" w:hAnsi="Times New Roman" w:cs="Times New Roman"/>
          <w:sz w:val="24"/>
          <w:szCs w:val="24"/>
        </w:rPr>
        <w:t xml:space="preserve"> комиссию по делам несовершеннолетних и защите их прав Боготольского района в срок до </w:t>
      </w:r>
      <w:r>
        <w:rPr>
          <w:rFonts w:ascii="Times New Roman" w:hAnsi="Times New Roman" w:cs="Times New Roman"/>
          <w:sz w:val="24"/>
          <w:szCs w:val="24"/>
        </w:rPr>
        <w:t>01.12.2021</w:t>
      </w:r>
      <w:r w:rsidR="007C6CD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4370" w:rsidRDefault="005D129E" w:rsidP="007C6C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7C6CD7" w:rsidRPr="007C6C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6CD7" w:rsidRPr="007C6C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C6CD7" w:rsidRPr="007C6CD7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7C6CD7" w:rsidRDefault="007C6CD7" w:rsidP="00A64F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F7A" w:rsidRPr="00E54F57" w:rsidRDefault="00685F7A" w:rsidP="006B60B1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53" w:rsidRPr="00E54F57" w:rsidRDefault="007C3E53" w:rsidP="007C3E53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E53" w:rsidRDefault="007C3E53" w:rsidP="007C3E53">
      <w:pPr>
        <w:spacing w:after="0" w:line="240" w:lineRule="auto"/>
        <w:contextualSpacing/>
        <w:rPr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ствующий                                                                                          Е.В. </w:t>
      </w:r>
      <w:proofErr w:type="gramStart"/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Васькина</w:t>
      </w:r>
      <w:proofErr w:type="gramEnd"/>
    </w:p>
    <w:p w:rsidR="007C3E53" w:rsidRDefault="007C3E53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E53" w:rsidRDefault="007C3E53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E53" w:rsidRPr="00E54F57" w:rsidRDefault="007C3E53" w:rsidP="007C3E53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ru-RU"/>
        </w:rPr>
      </w:pPr>
    </w:p>
    <w:p w:rsidR="007C3E53" w:rsidRPr="00E541B0" w:rsidRDefault="007C3E53" w:rsidP="007C3E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BAA" w:rsidRDefault="00EA5BAA" w:rsidP="004E470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BAA" w:rsidRDefault="00EA5BAA" w:rsidP="004E470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EA5BAA" w:rsidSect="00E215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64370"/>
    <w:rsid w:val="00081036"/>
    <w:rsid w:val="000C0437"/>
    <w:rsid w:val="000F4D53"/>
    <w:rsid w:val="001179FB"/>
    <w:rsid w:val="0014558A"/>
    <w:rsid w:val="001472C9"/>
    <w:rsid w:val="001561CA"/>
    <w:rsid w:val="00166D0C"/>
    <w:rsid w:val="00227E76"/>
    <w:rsid w:val="002832DF"/>
    <w:rsid w:val="00287EF4"/>
    <w:rsid w:val="002D6DCC"/>
    <w:rsid w:val="00322DAD"/>
    <w:rsid w:val="003329E5"/>
    <w:rsid w:val="003E23A6"/>
    <w:rsid w:val="003F7811"/>
    <w:rsid w:val="004058AA"/>
    <w:rsid w:val="00425FAB"/>
    <w:rsid w:val="004A57DA"/>
    <w:rsid w:val="004D12E2"/>
    <w:rsid w:val="004E470E"/>
    <w:rsid w:val="0050700D"/>
    <w:rsid w:val="00554AD7"/>
    <w:rsid w:val="00562D44"/>
    <w:rsid w:val="0056454A"/>
    <w:rsid w:val="005D129E"/>
    <w:rsid w:val="005E27EE"/>
    <w:rsid w:val="006121B3"/>
    <w:rsid w:val="00624F8F"/>
    <w:rsid w:val="00634BFC"/>
    <w:rsid w:val="00685F7A"/>
    <w:rsid w:val="006A12BC"/>
    <w:rsid w:val="006B60B1"/>
    <w:rsid w:val="006D4C76"/>
    <w:rsid w:val="006D61C5"/>
    <w:rsid w:val="007300EA"/>
    <w:rsid w:val="007449E9"/>
    <w:rsid w:val="00744C5B"/>
    <w:rsid w:val="007626EC"/>
    <w:rsid w:val="00763107"/>
    <w:rsid w:val="00770FD6"/>
    <w:rsid w:val="007842E2"/>
    <w:rsid w:val="007C3E53"/>
    <w:rsid w:val="007C6CD7"/>
    <w:rsid w:val="007D4AF3"/>
    <w:rsid w:val="007F476A"/>
    <w:rsid w:val="007F56BD"/>
    <w:rsid w:val="008B0B99"/>
    <w:rsid w:val="008C21E0"/>
    <w:rsid w:val="008E4D21"/>
    <w:rsid w:val="00902599"/>
    <w:rsid w:val="00933271"/>
    <w:rsid w:val="009A6910"/>
    <w:rsid w:val="009E2805"/>
    <w:rsid w:val="009E2933"/>
    <w:rsid w:val="009E6C5E"/>
    <w:rsid w:val="00A020AA"/>
    <w:rsid w:val="00A2352A"/>
    <w:rsid w:val="00A44158"/>
    <w:rsid w:val="00A64F89"/>
    <w:rsid w:val="00B16A5A"/>
    <w:rsid w:val="00B24BA0"/>
    <w:rsid w:val="00B55ED5"/>
    <w:rsid w:val="00B56695"/>
    <w:rsid w:val="00B8053A"/>
    <w:rsid w:val="00B91167"/>
    <w:rsid w:val="00BA2AC6"/>
    <w:rsid w:val="00BB34B7"/>
    <w:rsid w:val="00BD162F"/>
    <w:rsid w:val="00C01D42"/>
    <w:rsid w:val="00C247B4"/>
    <w:rsid w:val="00CC6E9C"/>
    <w:rsid w:val="00D12C91"/>
    <w:rsid w:val="00D16518"/>
    <w:rsid w:val="00D34327"/>
    <w:rsid w:val="00D854B6"/>
    <w:rsid w:val="00DB7B82"/>
    <w:rsid w:val="00DF65B7"/>
    <w:rsid w:val="00E215C9"/>
    <w:rsid w:val="00E3355A"/>
    <w:rsid w:val="00E63CE9"/>
    <w:rsid w:val="00EA5BAA"/>
    <w:rsid w:val="00F601B0"/>
    <w:rsid w:val="00F90116"/>
    <w:rsid w:val="00FA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46</cp:revision>
  <cp:lastPrinted>2021-08-02T08:39:00Z</cp:lastPrinted>
  <dcterms:created xsi:type="dcterms:W3CDTF">2019-02-25T07:17:00Z</dcterms:created>
  <dcterms:modified xsi:type="dcterms:W3CDTF">2021-08-02T08:44:00Z</dcterms:modified>
</cp:coreProperties>
</file>