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C3" w:rsidRPr="00A9258A" w:rsidRDefault="00944DC3" w:rsidP="00944DC3">
      <w:pPr>
        <w:pStyle w:val="a5"/>
        <w:jc w:val="center"/>
        <w:rPr>
          <w:rFonts w:ascii="Arial" w:hAnsi="Arial" w:cs="Arial"/>
          <w:b/>
          <w:sz w:val="24"/>
          <w:szCs w:val="24"/>
        </w:rPr>
      </w:pPr>
      <w:r w:rsidRPr="00A9258A">
        <w:rPr>
          <w:rFonts w:ascii="Arial" w:hAnsi="Arial" w:cs="Arial"/>
          <w:b/>
          <w:sz w:val="24"/>
          <w:szCs w:val="24"/>
        </w:rPr>
        <w:t>АДМИНИСТРАЦИЯ БОЛЬШЕКОСУЛЬСКОГО СЕЛЬСОВЕТА</w:t>
      </w:r>
    </w:p>
    <w:p w:rsidR="00944DC3" w:rsidRPr="00A9258A" w:rsidRDefault="00944DC3" w:rsidP="00944DC3">
      <w:pPr>
        <w:pStyle w:val="a5"/>
        <w:jc w:val="center"/>
        <w:rPr>
          <w:rFonts w:ascii="Arial" w:hAnsi="Arial" w:cs="Arial"/>
          <w:b/>
          <w:sz w:val="24"/>
          <w:szCs w:val="24"/>
        </w:rPr>
      </w:pPr>
      <w:r w:rsidRPr="00A9258A">
        <w:rPr>
          <w:rFonts w:ascii="Arial" w:hAnsi="Arial" w:cs="Arial"/>
          <w:b/>
          <w:sz w:val="24"/>
          <w:szCs w:val="24"/>
        </w:rPr>
        <w:t>БОГОТОЛЬСКОГО РАЙОНА</w:t>
      </w:r>
    </w:p>
    <w:p w:rsidR="00944DC3" w:rsidRPr="00A9258A" w:rsidRDefault="00944DC3" w:rsidP="00944DC3">
      <w:pPr>
        <w:pStyle w:val="a5"/>
        <w:jc w:val="center"/>
        <w:rPr>
          <w:rFonts w:ascii="Arial" w:hAnsi="Arial" w:cs="Arial"/>
          <w:b/>
          <w:sz w:val="24"/>
          <w:szCs w:val="24"/>
        </w:rPr>
      </w:pPr>
      <w:r w:rsidRPr="00A9258A">
        <w:rPr>
          <w:rFonts w:ascii="Arial" w:hAnsi="Arial" w:cs="Arial"/>
          <w:b/>
          <w:sz w:val="24"/>
          <w:szCs w:val="24"/>
        </w:rPr>
        <w:t>КРАСНОЯРСКОГО  КРАЯ</w:t>
      </w:r>
    </w:p>
    <w:p w:rsidR="00944DC3" w:rsidRPr="00A9258A" w:rsidRDefault="00944DC3" w:rsidP="00944DC3">
      <w:pPr>
        <w:pStyle w:val="a5"/>
        <w:jc w:val="center"/>
        <w:rPr>
          <w:rFonts w:ascii="Arial" w:hAnsi="Arial" w:cs="Arial"/>
          <w:b/>
          <w:sz w:val="24"/>
          <w:szCs w:val="24"/>
        </w:rPr>
      </w:pPr>
    </w:p>
    <w:p w:rsidR="00944DC3" w:rsidRPr="00A9258A" w:rsidRDefault="00A9258A" w:rsidP="00944DC3">
      <w:pPr>
        <w:jc w:val="center"/>
        <w:rPr>
          <w:rFonts w:ascii="Arial" w:hAnsi="Arial" w:cs="Arial"/>
          <w:b/>
          <w:sz w:val="24"/>
          <w:szCs w:val="24"/>
        </w:rPr>
      </w:pPr>
      <w:r w:rsidRPr="00A9258A">
        <w:rPr>
          <w:rFonts w:ascii="Arial" w:hAnsi="Arial" w:cs="Arial"/>
          <w:b/>
          <w:sz w:val="24"/>
          <w:szCs w:val="24"/>
        </w:rPr>
        <w:t>ПОСТАНОВЛЕНИЕ</w:t>
      </w:r>
    </w:p>
    <w:p w:rsidR="00944DC3" w:rsidRPr="00944DC3" w:rsidRDefault="00944DC3" w:rsidP="00944DC3">
      <w:pPr>
        <w:jc w:val="center"/>
        <w:rPr>
          <w:rFonts w:ascii="Arial" w:hAnsi="Arial" w:cs="Arial"/>
          <w:sz w:val="24"/>
          <w:szCs w:val="24"/>
        </w:rPr>
      </w:pPr>
      <w:r w:rsidRPr="00944DC3">
        <w:rPr>
          <w:rFonts w:ascii="Arial" w:hAnsi="Arial" w:cs="Arial"/>
          <w:sz w:val="24"/>
          <w:szCs w:val="24"/>
        </w:rPr>
        <w:t>с. Большая Косуль</w:t>
      </w:r>
    </w:p>
    <w:p w:rsidR="00944DC3" w:rsidRPr="00944DC3" w:rsidRDefault="00A9258A" w:rsidP="00944DC3">
      <w:pPr>
        <w:jc w:val="both"/>
        <w:rPr>
          <w:rFonts w:ascii="Arial" w:hAnsi="Arial" w:cs="Arial"/>
          <w:sz w:val="24"/>
          <w:szCs w:val="24"/>
        </w:rPr>
      </w:pPr>
      <w:r>
        <w:rPr>
          <w:rFonts w:ascii="Arial" w:hAnsi="Arial" w:cs="Arial"/>
          <w:sz w:val="24"/>
          <w:szCs w:val="24"/>
        </w:rPr>
        <w:t xml:space="preserve">« 28»  июня </w:t>
      </w:r>
      <w:r w:rsidR="00944DC3" w:rsidRPr="00944DC3">
        <w:rPr>
          <w:rFonts w:ascii="Arial" w:hAnsi="Arial" w:cs="Arial"/>
          <w:sz w:val="24"/>
          <w:szCs w:val="24"/>
        </w:rPr>
        <w:t xml:space="preserve"> 2024 года</w:t>
      </w:r>
      <w:r w:rsidR="00944DC3" w:rsidRPr="00944DC3">
        <w:rPr>
          <w:rFonts w:ascii="Arial" w:hAnsi="Arial" w:cs="Arial"/>
          <w:sz w:val="24"/>
          <w:szCs w:val="24"/>
        </w:rPr>
        <w:tab/>
      </w:r>
      <w:r w:rsidR="00944DC3" w:rsidRPr="00944DC3">
        <w:rPr>
          <w:rFonts w:ascii="Arial" w:hAnsi="Arial" w:cs="Arial"/>
          <w:sz w:val="24"/>
          <w:szCs w:val="24"/>
        </w:rPr>
        <w:tab/>
        <w:t xml:space="preserve">                                                    </w:t>
      </w:r>
      <w:r w:rsidR="0084435F">
        <w:rPr>
          <w:rFonts w:ascii="Arial" w:hAnsi="Arial" w:cs="Arial"/>
          <w:sz w:val="24"/>
          <w:szCs w:val="24"/>
        </w:rPr>
        <w:t xml:space="preserve">         </w:t>
      </w:r>
      <w:r>
        <w:rPr>
          <w:rFonts w:ascii="Arial" w:hAnsi="Arial" w:cs="Arial"/>
          <w:sz w:val="24"/>
          <w:szCs w:val="24"/>
        </w:rPr>
        <w:t xml:space="preserve">      № 22</w:t>
      </w:r>
      <w:r w:rsidR="00944DC3" w:rsidRPr="00944DC3">
        <w:rPr>
          <w:rFonts w:ascii="Arial" w:hAnsi="Arial" w:cs="Arial"/>
          <w:sz w:val="24"/>
          <w:szCs w:val="24"/>
        </w:rPr>
        <w:t>-п</w:t>
      </w:r>
    </w:p>
    <w:p w:rsidR="00944DC3" w:rsidRPr="00944DC3" w:rsidRDefault="00944DC3" w:rsidP="00944DC3">
      <w:pPr>
        <w:autoSpaceDE w:val="0"/>
        <w:adjustRightInd w:val="0"/>
        <w:jc w:val="both"/>
        <w:rPr>
          <w:rFonts w:ascii="Arial" w:hAnsi="Arial" w:cs="Arial"/>
          <w:sz w:val="24"/>
          <w:szCs w:val="24"/>
        </w:rPr>
      </w:pPr>
    </w:p>
    <w:p w:rsidR="00944DC3" w:rsidRDefault="00944DC3" w:rsidP="00944DC3">
      <w:pPr>
        <w:pStyle w:val="a3"/>
        <w:ind w:firstLine="567"/>
        <w:jc w:val="both"/>
        <w:rPr>
          <w:rFonts w:ascii="Arial" w:hAnsi="Arial" w:cs="Arial"/>
          <w:b/>
          <w:bCs/>
          <w:color w:val="000000"/>
          <w:sz w:val="22"/>
          <w:szCs w:val="22"/>
        </w:rPr>
      </w:pPr>
      <w:r w:rsidRPr="00944DC3">
        <w:rPr>
          <w:rFonts w:ascii="Arial" w:hAnsi="Arial" w:cs="Arial"/>
        </w:rPr>
        <w:t xml:space="preserve">            </w:t>
      </w:r>
      <w:r w:rsidRPr="00944DC3">
        <w:rPr>
          <w:rFonts w:ascii="Arial" w:hAnsi="Arial" w:cs="Arial"/>
          <w:b/>
          <w:sz w:val="22"/>
          <w:szCs w:val="22"/>
        </w:rPr>
        <w:t>О внесении изменений в Постановление администрации Большекосульского сельсовета  от 15 апреля 2022 № 13-п «</w:t>
      </w:r>
      <w:r w:rsidRPr="00944DC3">
        <w:rPr>
          <w:rFonts w:ascii="Arial" w:hAnsi="Arial" w:cs="Arial"/>
          <w:b/>
          <w:bCs/>
          <w:color w:val="000000"/>
          <w:sz w:val="22"/>
          <w:szCs w:val="22"/>
        </w:rPr>
        <w:t>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w:t>
      </w:r>
    </w:p>
    <w:p w:rsidR="00944DC3" w:rsidRPr="00944DC3" w:rsidRDefault="00944DC3" w:rsidP="00944DC3">
      <w:pPr>
        <w:pStyle w:val="a3"/>
        <w:ind w:firstLine="567"/>
        <w:jc w:val="both"/>
        <w:rPr>
          <w:rFonts w:ascii="Arial" w:hAnsi="Arial" w:cs="Arial"/>
          <w:b/>
          <w:sz w:val="22"/>
          <w:szCs w:val="22"/>
        </w:rPr>
      </w:pPr>
    </w:p>
    <w:p w:rsidR="00944DC3" w:rsidRPr="00944DC3" w:rsidRDefault="00944DC3" w:rsidP="00944DC3">
      <w:pPr>
        <w:pStyle w:val="ConsPlusNormal0"/>
        <w:jc w:val="both"/>
        <w:outlineLvl w:val="0"/>
        <w:rPr>
          <w:rFonts w:ascii="Arial" w:hAnsi="Arial" w:cs="Arial"/>
          <w:sz w:val="24"/>
          <w:szCs w:val="24"/>
        </w:rPr>
      </w:pPr>
      <w:r w:rsidRPr="00944DC3">
        <w:rPr>
          <w:rFonts w:ascii="Arial" w:hAnsi="Arial" w:cs="Arial"/>
          <w:bCs/>
          <w:sz w:val="24"/>
          <w:szCs w:val="24"/>
        </w:rPr>
        <w:t xml:space="preserve">                В соответствии с Федеральным законом от 27.07.2010 № 210-ФЗ «Об о</w:t>
      </w:r>
      <w:r w:rsidRPr="00944DC3">
        <w:rPr>
          <w:rFonts w:ascii="Arial" w:hAnsi="Arial" w:cs="Arial"/>
          <w:bCs/>
          <w:sz w:val="24"/>
          <w:szCs w:val="24"/>
        </w:rPr>
        <w:t>р</w:t>
      </w:r>
      <w:r w:rsidRPr="00944DC3">
        <w:rPr>
          <w:rFonts w:ascii="Arial" w:hAnsi="Arial" w:cs="Arial"/>
          <w:bCs/>
          <w:sz w:val="24"/>
          <w:szCs w:val="24"/>
        </w:rPr>
        <w:t xml:space="preserve">ганизации предоставления государственных и муниципальных услуг», </w:t>
      </w:r>
      <w:r w:rsidRPr="00944DC3">
        <w:rPr>
          <w:rFonts w:ascii="Arial" w:hAnsi="Arial" w:cs="Arial"/>
          <w:sz w:val="24"/>
          <w:szCs w:val="24"/>
        </w:rPr>
        <w:t>обеспеч</w:t>
      </w:r>
      <w:r w:rsidRPr="00944DC3">
        <w:rPr>
          <w:rFonts w:ascii="Arial" w:hAnsi="Arial" w:cs="Arial"/>
          <w:sz w:val="24"/>
          <w:szCs w:val="24"/>
        </w:rPr>
        <w:t>е</w:t>
      </w:r>
      <w:r w:rsidRPr="00944DC3">
        <w:rPr>
          <w:rFonts w:ascii="Arial" w:hAnsi="Arial" w:cs="Arial"/>
          <w:sz w:val="24"/>
          <w:szCs w:val="24"/>
        </w:rPr>
        <w:t>ния открытости и общедоступности информации о предоставлении муниципал</w:t>
      </w:r>
      <w:r w:rsidRPr="00944DC3">
        <w:rPr>
          <w:rFonts w:ascii="Arial" w:hAnsi="Arial" w:cs="Arial"/>
          <w:sz w:val="24"/>
          <w:szCs w:val="24"/>
        </w:rPr>
        <w:t>ь</w:t>
      </w:r>
      <w:r w:rsidRPr="00944DC3">
        <w:rPr>
          <w:rFonts w:ascii="Arial" w:hAnsi="Arial" w:cs="Arial"/>
          <w:sz w:val="24"/>
          <w:szCs w:val="24"/>
        </w:rPr>
        <w:t>ных услуг, руководствуясь  Уставом   Большекосульского сельсовета,</w:t>
      </w:r>
    </w:p>
    <w:p w:rsidR="00944DC3" w:rsidRPr="00944DC3" w:rsidRDefault="00944DC3" w:rsidP="00944DC3">
      <w:pPr>
        <w:pStyle w:val="ConsPlusNormal0"/>
        <w:jc w:val="both"/>
        <w:outlineLvl w:val="0"/>
        <w:rPr>
          <w:rFonts w:ascii="Arial" w:hAnsi="Arial" w:cs="Arial"/>
          <w:sz w:val="24"/>
          <w:szCs w:val="24"/>
        </w:rPr>
      </w:pPr>
      <w:r w:rsidRPr="00944DC3">
        <w:rPr>
          <w:rFonts w:ascii="Arial" w:hAnsi="Arial" w:cs="Arial"/>
          <w:sz w:val="24"/>
          <w:szCs w:val="24"/>
        </w:rPr>
        <w:t xml:space="preserve"> ПОСТАНОВЛЯЮ:</w:t>
      </w:r>
    </w:p>
    <w:p w:rsidR="00944DC3" w:rsidRPr="00944DC3" w:rsidRDefault="00944DC3" w:rsidP="00944DC3">
      <w:pPr>
        <w:pStyle w:val="a6"/>
        <w:numPr>
          <w:ilvl w:val="0"/>
          <w:numId w:val="3"/>
        </w:numPr>
        <w:autoSpaceDE w:val="0"/>
        <w:adjustRightInd w:val="0"/>
        <w:rPr>
          <w:rFonts w:ascii="Arial" w:eastAsiaTheme="minorHAnsi" w:hAnsi="Arial" w:cs="Arial"/>
          <w:bCs/>
          <w:lang w:eastAsia="en-US"/>
        </w:rPr>
      </w:pPr>
      <w:r w:rsidRPr="00944DC3">
        <w:rPr>
          <w:rFonts w:ascii="Arial" w:hAnsi="Arial" w:cs="Arial"/>
        </w:rPr>
        <w:t>Внести в Постановление администрации Большекосульского  сельсовета  от 15 апреля 2022 № 13-п «</w:t>
      </w:r>
      <w:r w:rsidRPr="00944DC3">
        <w:rPr>
          <w:rFonts w:ascii="Arial" w:hAnsi="Arial" w:cs="Arial"/>
          <w:b/>
        </w:rPr>
        <w:t>«</w:t>
      </w:r>
      <w:r w:rsidRPr="00944DC3">
        <w:rPr>
          <w:rFonts w:ascii="Arial" w:hAnsi="Arial" w:cs="Arial"/>
          <w:bCs/>
          <w:color w:val="000000"/>
        </w:rPr>
        <w:t>Об утверждении административн</w:t>
      </w:r>
      <w:r w:rsidRPr="00944DC3">
        <w:rPr>
          <w:rFonts w:ascii="Arial" w:hAnsi="Arial" w:cs="Arial"/>
          <w:bCs/>
          <w:color w:val="000000"/>
        </w:rPr>
        <w:t>о</w:t>
      </w:r>
      <w:r w:rsidRPr="00944DC3">
        <w:rPr>
          <w:rFonts w:ascii="Arial" w:hAnsi="Arial" w:cs="Arial"/>
          <w:bCs/>
          <w:color w:val="000000"/>
        </w:rPr>
        <w:t>го регламента по предоставлению муниципальной услуги «Присвоение а</w:t>
      </w:r>
      <w:r w:rsidRPr="00944DC3">
        <w:rPr>
          <w:rFonts w:ascii="Arial" w:hAnsi="Arial" w:cs="Arial"/>
          <w:bCs/>
          <w:color w:val="000000"/>
        </w:rPr>
        <w:t>д</w:t>
      </w:r>
      <w:r w:rsidRPr="00944DC3">
        <w:rPr>
          <w:rFonts w:ascii="Arial" w:hAnsi="Arial" w:cs="Arial"/>
          <w:bCs/>
          <w:color w:val="000000"/>
        </w:rPr>
        <w:t>ресов земельным участкам, зданиям, сооружениям и помещениям на те</w:t>
      </w:r>
      <w:r w:rsidRPr="00944DC3">
        <w:rPr>
          <w:rFonts w:ascii="Arial" w:hAnsi="Arial" w:cs="Arial"/>
          <w:bCs/>
          <w:color w:val="000000"/>
        </w:rPr>
        <w:t>р</w:t>
      </w:r>
      <w:r w:rsidRPr="00944DC3">
        <w:rPr>
          <w:rFonts w:ascii="Arial" w:hAnsi="Arial" w:cs="Arial"/>
          <w:bCs/>
          <w:color w:val="000000"/>
        </w:rPr>
        <w:t>ритории муниципального образования»</w:t>
      </w:r>
    </w:p>
    <w:p w:rsidR="0084435F" w:rsidRPr="009D2ABC" w:rsidRDefault="00944DC3" w:rsidP="0084435F">
      <w:pPr>
        <w:pStyle w:val="ConsPlusTitle0"/>
        <w:jc w:val="both"/>
        <w:rPr>
          <w:rFonts w:ascii="Times New Roman" w:hAnsi="Times New Roman" w:cs="Times New Roman"/>
          <w:b w:val="0"/>
          <w:sz w:val="24"/>
          <w:szCs w:val="24"/>
        </w:rPr>
      </w:pPr>
      <w:r w:rsidRPr="00944DC3">
        <w:rPr>
          <w:rFonts w:eastAsiaTheme="minorHAnsi"/>
          <w:bCs w:val="0"/>
          <w:sz w:val="24"/>
          <w:szCs w:val="24"/>
          <w:lang w:eastAsia="en-US"/>
        </w:rPr>
        <w:t xml:space="preserve"> 1. 1. </w:t>
      </w:r>
      <w:r w:rsidR="0084435F">
        <w:rPr>
          <w:b w:val="0"/>
          <w:sz w:val="24"/>
          <w:szCs w:val="24"/>
        </w:rPr>
        <w:t xml:space="preserve">Пункт 2.6. Приложения  </w:t>
      </w:r>
      <w:r w:rsidRPr="00944DC3">
        <w:rPr>
          <w:b w:val="0"/>
          <w:sz w:val="24"/>
          <w:szCs w:val="24"/>
        </w:rPr>
        <w:t xml:space="preserve">  к Постановлению администрации Большекосульск</w:t>
      </w:r>
      <w:r w:rsidRPr="00944DC3">
        <w:rPr>
          <w:b w:val="0"/>
          <w:sz w:val="24"/>
          <w:szCs w:val="24"/>
        </w:rPr>
        <w:t>о</w:t>
      </w:r>
      <w:r w:rsidRPr="00944DC3">
        <w:rPr>
          <w:b w:val="0"/>
          <w:sz w:val="24"/>
          <w:szCs w:val="24"/>
        </w:rPr>
        <w:t>го сельсовета  от 15 апреля  2022 года № 13-п</w:t>
      </w:r>
      <w:r w:rsidR="0084435F">
        <w:rPr>
          <w:rFonts w:ascii="Times New Roman" w:hAnsi="Times New Roman" w:cs="Times New Roman"/>
          <w:b w:val="0"/>
          <w:sz w:val="24"/>
          <w:szCs w:val="24"/>
        </w:rPr>
        <w:t xml:space="preserve"> </w:t>
      </w:r>
      <w:r w:rsidR="0084435F" w:rsidRPr="0084435F">
        <w:rPr>
          <w:b w:val="0"/>
          <w:sz w:val="24"/>
          <w:szCs w:val="24"/>
        </w:rPr>
        <w:t>изложить в новой редакции:</w:t>
      </w:r>
    </w:p>
    <w:p w:rsidR="0084435F" w:rsidRPr="0084435F" w:rsidRDefault="0084435F" w:rsidP="0084435F">
      <w:pPr>
        <w:pStyle w:val="ConsPlusNormal0"/>
        <w:ind w:firstLine="540"/>
        <w:jc w:val="both"/>
        <w:rPr>
          <w:rFonts w:ascii="Arial" w:hAnsi="Arial" w:cs="Arial"/>
          <w:sz w:val="24"/>
          <w:szCs w:val="24"/>
        </w:rPr>
      </w:pPr>
      <w:r w:rsidRPr="0084435F">
        <w:rPr>
          <w:rFonts w:ascii="Arial" w:hAnsi="Arial" w:cs="Arial"/>
          <w:color w:val="1A1A1A"/>
          <w:sz w:val="24"/>
          <w:szCs w:val="24"/>
        </w:rPr>
        <w:t>«2.6.</w:t>
      </w:r>
      <w:r w:rsidRPr="0084435F">
        <w:rPr>
          <w:rFonts w:ascii="Arial" w:hAnsi="Arial" w:cs="Arial"/>
          <w:sz w:val="24"/>
          <w:szCs w:val="24"/>
        </w:rPr>
        <w:t xml:space="preserve"> Принятие решения о присвоении объекту адресации адреса или анн</w:t>
      </w:r>
      <w:r w:rsidRPr="0084435F">
        <w:rPr>
          <w:rFonts w:ascii="Arial" w:hAnsi="Arial" w:cs="Arial"/>
          <w:sz w:val="24"/>
          <w:szCs w:val="24"/>
        </w:rPr>
        <w:t>у</w:t>
      </w:r>
      <w:r w:rsidRPr="0084435F">
        <w:rPr>
          <w:rFonts w:ascii="Arial" w:hAnsi="Arial" w:cs="Arial"/>
          <w:sz w:val="24"/>
          <w:szCs w:val="24"/>
        </w:rPr>
        <w:t>лировании его адреса, решения об отказе в присвоении объекту адресации адр</w:t>
      </w:r>
      <w:r w:rsidRPr="0084435F">
        <w:rPr>
          <w:rFonts w:ascii="Arial" w:hAnsi="Arial" w:cs="Arial"/>
          <w:sz w:val="24"/>
          <w:szCs w:val="24"/>
        </w:rPr>
        <w:t>е</w:t>
      </w:r>
      <w:r w:rsidRPr="0084435F">
        <w:rPr>
          <w:rFonts w:ascii="Arial" w:hAnsi="Arial" w:cs="Arial"/>
          <w:sz w:val="24"/>
          <w:szCs w:val="24"/>
        </w:rPr>
        <w:t>са или аннулировании его адреса, а также размещение соответствующих свед</w:t>
      </w:r>
      <w:r w:rsidRPr="0084435F">
        <w:rPr>
          <w:rFonts w:ascii="Arial" w:hAnsi="Arial" w:cs="Arial"/>
          <w:sz w:val="24"/>
          <w:szCs w:val="24"/>
        </w:rPr>
        <w:t>е</w:t>
      </w:r>
      <w:r w:rsidRPr="0084435F">
        <w:rPr>
          <w:rFonts w:ascii="Arial" w:hAnsi="Arial" w:cs="Arial"/>
          <w:sz w:val="24"/>
          <w:szCs w:val="24"/>
        </w:rPr>
        <w:t>ний об адресе объекта адресации в государственном адресном реестре осущес</w:t>
      </w:r>
      <w:r w:rsidRPr="0084435F">
        <w:rPr>
          <w:rFonts w:ascii="Arial" w:hAnsi="Arial" w:cs="Arial"/>
          <w:sz w:val="24"/>
          <w:szCs w:val="24"/>
        </w:rPr>
        <w:t>т</w:t>
      </w:r>
      <w:r w:rsidRPr="0084435F">
        <w:rPr>
          <w:rFonts w:ascii="Arial" w:hAnsi="Arial" w:cs="Arial"/>
          <w:sz w:val="24"/>
          <w:szCs w:val="24"/>
        </w:rPr>
        <w:t xml:space="preserve">вляются </w:t>
      </w:r>
      <w:r>
        <w:rPr>
          <w:rFonts w:ascii="Arial" w:hAnsi="Arial" w:cs="Arial"/>
          <w:sz w:val="24"/>
          <w:szCs w:val="24"/>
        </w:rPr>
        <w:t xml:space="preserve">администрацией </w:t>
      </w:r>
      <w:r w:rsidRPr="0084435F">
        <w:rPr>
          <w:rFonts w:ascii="Arial" w:hAnsi="Arial" w:cs="Arial"/>
          <w:sz w:val="24"/>
          <w:szCs w:val="24"/>
        </w:rPr>
        <w:t xml:space="preserve"> </w:t>
      </w:r>
      <w:r>
        <w:rPr>
          <w:rFonts w:ascii="Arial" w:hAnsi="Arial" w:cs="Arial"/>
          <w:sz w:val="24"/>
          <w:szCs w:val="24"/>
        </w:rPr>
        <w:t xml:space="preserve">Большекосульского </w:t>
      </w:r>
      <w:r w:rsidRPr="0084435F">
        <w:rPr>
          <w:rFonts w:ascii="Arial" w:hAnsi="Arial" w:cs="Arial"/>
          <w:sz w:val="24"/>
          <w:szCs w:val="24"/>
        </w:rPr>
        <w:t>сельсовета:</w:t>
      </w:r>
    </w:p>
    <w:p w:rsidR="0084435F" w:rsidRPr="0084435F" w:rsidRDefault="0084435F" w:rsidP="0084435F">
      <w:pPr>
        <w:pStyle w:val="ConsPlusNormal0"/>
        <w:spacing w:before="240"/>
        <w:ind w:firstLine="540"/>
        <w:jc w:val="both"/>
        <w:rPr>
          <w:rFonts w:ascii="Arial" w:hAnsi="Arial" w:cs="Arial"/>
          <w:sz w:val="24"/>
          <w:szCs w:val="24"/>
        </w:rPr>
      </w:pPr>
      <w:r w:rsidRPr="0084435F">
        <w:rPr>
          <w:rFonts w:ascii="Arial" w:hAnsi="Arial" w:cs="Arial"/>
          <w:sz w:val="24"/>
          <w:szCs w:val="24"/>
        </w:rPr>
        <w:t>а) в случае подачи заявления на бумажном носителе - в срок не более 10 р</w:t>
      </w:r>
      <w:r w:rsidRPr="0084435F">
        <w:rPr>
          <w:rFonts w:ascii="Arial" w:hAnsi="Arial" w:cs="Arial"/>
          <w:sz w:val="24"/>
          <w:szCs w:val="24"/>
        </w:rPr>
        <w:t>а</w:t>
      </w:r>
      <w:r w:rsidRPr="0084435F">
        <w:rPr>
          <w:rFonts w:ascii="Arial" w:hAnsi="Arial" w:cs="Arial"/>
          <w:sz w:val="24"/>
          <w:szCs w:val="24"/>
        </w:rPr>
        <w:t>бочих дней со дня поступления заявления;</w:t>
      </w:r>
    </w:p>
    <w:p w:rsidR="0084435F" w:rsidRPr="0084435F" w:rsidRDefault="0084435F" w:rsidP="0084435F">
      <w:pPr>
        <w:pStyle w:val="ConsPlusNormal0"/>
        <w:spacing w:before="240"/>
        <w:ind w:firstLine="540"/>
        <w:jc w:val="both"/>
        <w:rPr>
          <w:rFonts w:ascii="Arial" w:hAnsi="Arial" w:cs="Arial"/>
          <w:sz w:val="24"/>
          <w:szCs w:val="24"/>
        </w:rPr>
      </w:pPr>
      <w:r w:rsidRPr="0084435F">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84435F" w:rsidRPr="0084435F" w:rsidRDefault="0084435F" w:rsidP="0084435F">
      <w:pPr>
        <w:pStyle w:val="ConsPlusNormal0"/>
        <w:spacing w:before="240"/>
        <w:ind w:firstLine="540"/>
        <w:jc w:val="both"/>
        <w:rPr>
          <w:rFonts w:ascii="Arial" w:hAnsi="Arial" w:cs="Arial"/>
          <w:color w:val="1A1A1A"/>
          <w:sz w:val="24"/>
          <w:szCs w:val="24"/>
        </w:rPr>
      </w:pPr>
      <w:r w:rsidRPr="0084435F">
        <w:rPr>
          <w:rFonts w:ascii="Arial" w:hAnsi="Arial" w:cs="Arial"/>
          <w:sz w:val="24"/>
          <w:szCs w:val="24"/>
        </w:rPr>
        <w:t>2.6.1. В случае принятия администрацией сельсовета решения о присвоении объекту адресации адреса или аннулировании его адреса на основании заявл</w:t>
      </w:r>
      <w:r w:rsidRPr="0084435F">
        <w:rPr>
          <w:rFonts w:ascii="Arial" w:hAnsi="Arial" w:cs="Arial"/>
          <w:sz w:val="24"/>
          <w:szCs w:val="24"/>
        </w:rPr>
        <w:t>е</w:t>
      </w:r>
      <w:r w:rsidRPr="0084435F">
        <w:rPr>
          <w:rFonts w:ascii="Arial" w:hAnsi="Arial" w:cs="Arial"/>
          <w:sz w:val="24"/>
          <w:szCs w:val="24"/>
        </w:rPr>
        <w:t>ний физических или юридических лиц, указанных в пунктах 27 и 29 настоящих Правил, и размещения им сведений об адресе объекта адресации в государс</w:t>
      </w:r>
      <w:r w:rsidRPr="0084435F">
        <w:rPr>
          <w:rFonts w:ascii="Arial" w:hAnsi="Arial" w:cs="Arial"/>
          <w:sz w:val="24"/>
          <w:szCs w:val="24"/>
        </w:rPr>
        <w:t>т</w:t>
      </w:r>
      <w:r w:rsidRPr="0084435F">
        <w:rPr>
          <w:rFonts w:ascii="Arial" w:hAnsi="Arial" w:cs="Arial"/>
          <w:sz w:val="24"/>
          <w:szCs w:val="24"/>
        </w:rPr>
        <w:t>венном адресном реестре оператор федеральной информационной адресной системы по запросу администрации сельсовета предоставляет в срок не позднее одного календарного дня со дня размещения сведений об адресе объекта адр</w:t>
      </w:r>
      <w:r w:rsidRPr="0084435F">
        <w:rPr>
          <w:rFonts w:ascii="Arial" w:hAnsi="Arial" w:cs="Arial"/>
          <w:sz w:val="24"/>
          <w:szCs w:val="24"/>
        </w:rPr>
        <w:t>е</w:t>
      </w:r>
      <w:r w:rsidRPr="0084435F">
        <w:rPr>
          <w:rFonts w:ascii="Arial" w:hAnsi="Arial" w:cs="Arial"/>
          <w:sz w:val="24"/>
          <w:szCs w:val="24"/>
        </w:rPr>
        <w:t>сации в государственном адресном реестре в администрацию сельсовета  выпи</w:t>
      </w:r>
      <w:r w:rsidRPr="0084435F">
        <w:rPr>
          <w:rFonts w:ascii="Arial" w:hAnsi="Arial" w:cs="Arial"/>
          <w:sz w:val="24"/>
          <w:szCs w:val="24"/>
        </w:rPr>
        <w:t>с</w:t>
      </w:r>
      <w:r w:rsidRPr="0084435F">
        <w:rPr>
          <w:rFonts w:ascii="Arial" w:hAnsi="Arial" w:cs="Arial"/>
          <w:sz w:val="24"/>
          <w:szCs w:val="24"/>
        </w:rPr>
        <w:t>ку из государственного адресного реестра об адресе объекта адресации или ув</w:t>
      </w:r>
      <w:r w:rsidRPr="0084435F">
        <w:rPr>
          <w:rFonts w:ascii="Arial" w:hAnsi="Arial" w:cs="Arial"/>
          <w:sz w:val="24"/>
          <w:szCs w:val="24"/>
        </w:rPr>
        <w:t>е</w:t>
      </w:r>
      <w:r w:rsidRPr="0084435F">
        <w:rPr>
          <w:rFonts w:ascii="Arial" w:hAnsi="Arial" w:cs="Arial"/>
          <w:sz w:val="24"/>
          <w:szCs w:val="24"/>
        </w:rPr>
        <w:t>домление об отсутствии сведений в государственном адресном реестре с испол</w:t>
      </w:r>
      <w:r w:rsidRPr="0084435F">
        <w:rPr>
          <w:rFonts w:ascii="Arial" w:hAnsi="Arial" w:cs="Arial"/>
          <w:sz w:val="24"/>
          <w:szCs w:val="24"/>
        </w:rPr>
        <w:t>ь</w:t>
      </w:r>
      <w:r w:rsidRPr="0084435F">
        <w:rPr>
          <w:rFonts w:ascii="Arial" w:hAnsi="Arial" w:cs="Arial"/>
          <w:sz w:val="24"/>
          <w:szCs w:val="24"/>
        </w:rPr>
        <w:t xml:space="preserve">зованием портала адресной системы или единой системы межведомственного </w:t>
      </w:r>
      <w:r w:rsidRPr="0084435F">
        <w:rPr>
          <w:rFonts w:ascii="Arial" w:hAnsi="Arial" w:cs="Arial"/>
          <w:sz w:val="24"/>
          <w:szCs w:val="24"/>
        </w:rPr>
        <w:lastRenderedPageBreak/>
        <w:t>электронного взаимодействия</w:t>
      </w:r>
      <w:r w:rsidRPr="0084435F">
        <w:rPr>
          <w:rFonts w:ascii="Arial" w:hAnsi="Arial" w:cs="Arial"/>
          <w:color w:val="1A1A1A"/>
          <w:sz w:val="24"/>
          <w:szCs w:val="24"/>
        </w:rPr>
        <w:t>.»</w:t>
      </w:r>
    </w:p>
    <w:p w:rsidR="00944DC3" w:rsidRPr="00944DC3" w:rsidRDefault="00944DC3" w:rsidP="00944DC3">
      <w:pPr>
        <w:pStyle w:val="ConsPlusTitle0"/>
        <w:jc w:val="both"/>
        <w:rPr>
          <w:b w:val="0"/>
          <w:sz w:val="24"/>
          <w:szCs w:val="24"/>
        </w:rPr>
      </w:pPr>
      <w:r w:rsidRPr="00944DC3">
        <w:rPr>
          <w:color w:val="464C55"/>
          <w:sz w:val="24"/>
          <w:szCs w:val="24"/>
        </w:rPr>
        <w:t>1.</w:t>
      </w:r>
      <w:r w:rsidR="0084435F">
        <w:rPr>
          <w:color w:val="464C55"/>
          <w:sz w:val="24"/>
          <w:szCs w:val="24"/>
        </w:rPr>
        <w:t xml:space="preserve"> </w:t>
      </w:r>
      <w:r w:rsidRPr="00944DC3">
        <w:rPr>
          <w:color w:val="464C55"/>
          <w:sz w:val="24"/>
          <w:szCs w:val="24"/>
        </w:rPr>
        <w:t xml:space="preserve">2. </w:t>
      </w:r>
      <w:r w:rsidRPr="00944DC3">
        <w:rPr>
          <w:b w:val="0"/>
          <w:sz w:val="24"/>
          <w:szCs w:val="24"/>
        </w:rPr>
        <w:t>Пункт 3.5. Приложения к Постановлению администрации Большекосульского сельсовета  от 15 апреля  2022 года № 13-п дополнить абзацем следующего с</w:t>
      </w:r>
      <w:r w:rsidRPr="00944DC3">
        <w:rPr>
          <w:b w:val="0"/>
          <w:sz w:val="24"/>
          <w:szCs w:val="24"/>
        </w:rPr>
        <w:t>о</w:t>
      </w:r>
      <w:r w:rsidRPr="00944DC3">
        <w:rPr>
          <w:b w:val="0"/>
          <w:sz w:val="24"/>
          <w:szCs w:val="24"/>
        </w:rPr>
        <w:t>держания:</w:t>
      </w:r>
    </w:p>
    <w:p w:rsidR="00944DC3" w:rsidRPr="00944DC3" w:rsidRDefault="00944DC3" w:rsidP="00944DC3">
      <w:pPr>
        <w:pStyle w:val="a5"/>
        <w:rPr>
          <w:rFonts w:ascii="Arial" w:hAnsi="Arial" w:cs="Arial"/>
          <w:sz w:val="24"/>
          <w:szCs w:val="24"/>
          <w:shd w:val="clear" w:color="auto" w:fill="FFFFFF"/>
        </w:rPr>
      </w:pPr>
      <w:r w:rsidRPr="00944DC3">
        <w:t xml:space="preserve">     </w:t>
      </w:r>
      <w:r w:rsidRPr="00944DC3">
        <w:rPr>
          <w:rFonts w:ascii="Arial" w:hAnsi="Arial" w:cs="Arial"/>
          <w:sz w:val="24"/>
          <w:szCs w:val="24"/>
        </w:rPr>
        <w:t>«</w:t>
      </w:r>
      <w:r w:rsidRPr="00944DC3">
        <w:rPr>
          <w:rFonts w:ascii="Arial" w:hAnsi="Arial" w:cs="Arial"/>
          <w:sz w:val="24"/>
          <w:szCs w:val="24"/>
          <w:shd w:val="clear" w:color="auto" w:fill="FFFFFF"/>
        </w:rPr>
        <w:t>При наличии в заявлении указания о выдаче решения о присвоении объекту адресации адреса или аннулировании его адреса, решения об отказе в таком пр</w:t>
      </w:r>
      <w:r w:rsidRPr="00944DC3">
        <w:rPr>
          <w:rFonts w:ascii="Arial" w:hAnsi="Arial" w:cs="Arial"/>
          <w:sz w:val="24"/>
          <w:szCs w:val="24"/>
          <w:shd w:val="clear" w:color="auto" w:fill="FFFFFF"/>
        </w:rPr>
        <w:t>и</w:t>
      </w:r>
      <w:r w:rsidRPr="00944DC3">
        <w:rPr>
          <w:rFonts w:ascii="Arial" w:hAnsi="Arial" w:cs="Arial"/>
          <w:sz w:val="24"/>
          <w:szCs w:val="24"/>
          <w:shd w:val="clear" w:color="auto" w:fill="FFFFFF"/>
        </w:rPr>
        <w:t>своении или аннулировании через многофункциональный центр по месту пре</w:t>
      </w:r>
      <w:r w:rsidRPr="00944DC3">
        <w:rPr>
          <w:rFonts w:ascii="Arial" w:hAnsi="Arial" w:cs="Arial"/>
          <w:sz w:val="24"/>
          <w:szCs w:val="24"/>
          <w:shd w:val="clear" w:color="auto" w:fill="FFFFFF"/>
        </w:rPr>
        <w:t>д</w:t>
      </w:r>
      <w:r w:rsidRPr="00944DC3">
        <w:rPr>
          <w:rFonts w:ascii="Arial" w:hAnsi="Arial" w:cs="Arial"/>
          <w:sz w:val="24"/>
          <w:szCs w:val="24"/>
          <w:shd w:val="clear" w:color="auto" w:fill="FFFFFF"/>
        </w:rPr>
        <w:t>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w:t>
      </w:r>
      <w:r w:rsidRPr="00944DC3">
        <w:rPr>
          <w:shd w:val="clear" w:color="auto" w:fill="FFFFFF"/>
        </w:rPr>
        <w:t xml:space="preserve"> </w:t>
      </w:r>
      <w:r w:rsidRPr="00944DC3">
        <w:rPr>
          <w:rFonts w:ascii="Arial" w:hAnsi="Arial" w:cs="Arial"/>
          <w:sz w:val="24"/>
          <w:szCs w:val="24"/>
          <w:shd w:val="clear" w:color="auto" w:fill="FFFFFF"/>
        </w:rPr>
        <w:t>рабоч</w:t>
      </w:r>
      <w:r w:rsidRPr="00944DC3">
        <w:rPr>
          <w:rFonts w:ascii="Arial" w:hAnsi="Arial" w:cs="Arial"/>
          <w:sz w:val="24"/>
          <w:szCs w:val="24"/>
          <w:shd w:val="clear" w:color="auto" w:fill="FFFFFF"/>
        </w:rPr>
        <w:t>е</w:t>
      </w:r>
      <w:r w:rsidRPr="00944DC3">
        <w:rPr>
          <w:rFonts w:ascii="Arial" w:hAnsi="Arial" w:cs="Arial"/>
          <w:sz w:val="24"/>
          <w:szCs w:val="24"/>
          <w:shd w:val="clear" w:color="auto" w:fill="FFFFFF"/>
        </w:rPr>
        <w:t>го дня, следующего за днем истечения срока, указанных в п.2.6. Приложения</w:t>
      </w:r>
      <w:r w:rsidR="0084435F">
        <w:rPr>
          <w:rFonts w:ascii="Arial" w:hAnsi="Arial" w:cs="Arial"/>
          <w:sz w:val="24"/>
          <w:szCs w:val="24"/>
          <w:shd w:val="clear" w:color="auto" w:fill="FFFFFF"/>
        </w:rPr>
        <w:t>.</w:t>
      </w:r>
      <w:r w:rsidRPr="00944DC3">
        <w:rPr>
          <w:rFonts w:ascii="Arial" w:hAnsi="Arial" w:cs="Arial"/>
          <w:sz w:val="24"/>
          <w:szCs w:val="24"/>
          <w:shd w:val="clear" w:color="auto" w:fill="FFFFFF"/>
        </w:rPr>
        <w:t>»</w:t>
      </w:r>
    </w:p>
    <w:p w:rsidR="00944DC3" w:rsidRPr="00944DC3" w:rsidRDefault="00944DC3" w:rsidP="00944DC3">
      <w:pPr>
        <w:pStyle w:val="a5"/>
        <w:rPr>
          <w:rFonts w:ascii="Arial" w:hAnsi="Arial" w:cs="Arial"/>
          <w:sz w:val="24"/>
          <w:szCs w:val="24"/>
        </w:rPr>
      </w:pPr>
      <w:r w:rsidRPr="00944DC3">
        <w:rPr>
          <w:rFonts w:ascii="Arial" w:hAnsi="Arial" w:cs="Arial"/>
          <w:color w:val="000000"/>
          <w:sz w:val="24"/>
          <w:szCs w:val="24"/>
        </w:rPr>
        <w:t>2</w:t>
      </w:r>
      <w:r w:rsidR="00D816E5" w:rsidRPr="00944DC3">
        <w:rPr>
          <w:rFonts w:ascii="Arial" w:hAnsi="Arial" w:cs="Arial"/>
          <w:color w:val="000000"/>
          <w:sz w:val="24"/>
          <w:szCs w:val="24"/>
        </w:rPr>
        <w:t>. Контроль за исполнением настоящего постановления оставляю за собой.</w:t>
      </w:r>
    </w:p>
    <w:p w:rsidR="00944DC3" w:rsidRPr="00944DC3" w:rsidRDefault="00944DC3" w:rsidP="00944DC3">
      <w:pPr>
        <w:pStyle w:val="a5"/>
        <w:rPr>
          <w:rFonts w:ascii="Arial" w:hAnsi="Arial" w:cs="Arial"/>
          <w:sz w:val="24"/>
          <w:szCs w:val="24"/>
        </w:rPr>
      </w:pPr>
      <w:r w:rsidRPr="00944DC3">
        <w:rPr>
          <w:rFonts w:ascii="Arial" w:hAnsi="Arial" w:cs="Arial"/>
          <w:sz w:val="24"/>
          <w:szCs w:val="24"/>
        </w:rPr>
        <w:t>3. Опубликовать Постановление в общественно-политической газете «Земля б</w:t>
      </w:r>
      <w:r w:rsidRPr="00944DC3">
        <w:rPr>
          <w:rFonts w:ascii="Arial" w:hAnsi="Arial" w:cs="Arial"/>
          <w:sz w:val="24"/>
          <w:szCs w:val="24"/>
        </w:rPr>
        <w:t>о</w:t>
      </w:r>
      <w:r w:rsidRPr="00944DC3">
        <w:rPr>
          <w:rFonts w:ascii="Arial" w:hAnsi="Arial" w:cs="Arial"/>
          <w:sz w:val="24"/>
          <w:szCs w:val="24"/>
        </w:rPr>
        <w:t xml:space="preserve">готольская» и разместить на  официальном сайте  Боготольского района </w:t>
      </w:r>
      <w:hyperlink r:id="rId7" w:history="1">
        <w:r w:rsidRPr="00944DC3">
          <w:rPr>
            <w:rFonts w:ascii="Arial" w:hAnsi="Arial" w:cs="Arial"/>
            <w:color w:val="0000FF"/>
            <w:sz w:val="24"/>
            <w:szCs w:val="24"/>
            <w:u w:val="single"/>
            <w:lang w:val="en-US"/>
          </w:rPr>
          <w:t>www</w:t>
        </w:r>
        <w:r w:rsidRPr="00944DC3">
          <w:rPr>
            <w:rFonts w:ascii="Arial" w:hAnsi="Arial" w:cs="Arial"/>
            <w:color w:val="0000FF"/>
            <w:sz w:val="24"/>
            <w:szCs w:val="24"/>
            <w:u w:val="single"/>
          </w:rPr>
          <w:t>.</w:t>
        </w:r>
        <w:r w:rsidRPr="00944DC3">
          <w:rPr>
            <w:rFonts w:ascii="Arial" w:hAnsi="Arial" w:cs="Arial"/>
            <w:color w:val="0000FF"/>
            <w:sz w:val="24"/>
            <w:szCs w:val="24"/>
            <w:u w:val="single"/>
            <w:lang w:val="en-US"/>
          </w:rPr>
          <w:t>bogotol</w:t>
        </w:r>
        <w:r w:rsidRPr="00944DC3">
          <w:rPr>
            <w:rFonts w:ascii="Arial" w:hAnsi="Arial" w:cs="Arial"/>
            <w:color w:val="0000FF"/>
            <w:sz w:val="24"/>
            <w:szCs w:val="24"/>
            <w:u w:val="single"/>
          </w:rPr>
          <w:t>-</w:t>
        </w:r>
      </w:hyperlink>
      <w:r w:rsidRPr="00944DC3">
        <w:rPr>
          <w:rFonts w:ascii="Arial" w:hAnsi="Arial" w:cs="Arial"/>
          <w:sz w:val="24"/>
          <w:szCs w:val="24"/>
          <w:lang w:val="en-US"/>
        </w:rPr>
        <w:t>r</w:t>
      </w:r>
      <w:r w:rsidRPr="00944DC3">
        <w:rPr>
          <w:rFonts w:ascii="Arial" w:hAnsi="Arial" w:cs="Arial"/>
          <w:sz w:val="24"/>
          <w:szCs w:val="24"/>
        </w:rPr>
        <w:t>.</w:t>
      </w:r>
      <w:r w:rsidRPr="00944DC3">
        <w:rPr>
          <w:rFonts w:ascii="Arial" w:hAnsi="Arial" w:cs="Arial"/>
          <w:sz w:val="24"/>
          <w:szCs w:val="24"/>
          <w:lang w:val="en-US"/>
        </w:rPr>
        <w:t>ru</w:t>
      </w:r>
      <w:r w:rsidRPr="00944DC3">
        <w:rPr>
          <w:rFonts w:ascii="Arial" w:hAnsi="Arial" w:cs="Arial"/>
          <w:sz w:val="24"/>
          <w:szCs w:val="24"/>
        </w:rPr>
        <w:t xml:space="preserve">. на странице Большекосульского сельсовета. </w:t>
      </w:r>
      <w:bookmarkStart w:id="0" w:name="_GoBack"/>
      <w:bookmarkEnd w:id="0"/>
    </w:p>
    <w:p w:rsidR="00944DC3" w:rsidRPr="00944DC3" w:rsidRDefault="00944DC3" w:rsidP="00944DC3">
      <w:pPr>
        <w:pStyle w:val="a5"/>
        <w:rPr>
          <w:rFonts w:ascii="Arial" w:hAnsi="Arial" w:cs="Arial"/>
          <w:sz w:val="24"/>
          <w:szCs w:val="24"/>
        </w:rPr>
      </w:pPr>
      <w:r w:rsidRPr="00944DC3">
        <w:rPr>
          <w:rFonts w:ascii="Arial" w:hAnsi="Arial" w:cs="Arial"/>
          <w:sz w:val="24"/>
          <w:szCs w:val="24"/>
        </w:rPr>
        <w:t xml:space="preserve"> 4.  Постановление вступает в силу   в день, следующий за днем его официальн</w:t>
      </w:r>
      <w:r w:rsidRPr="00944DC3">
        <w:rPr>
          <w:rFonts w:ascii="Arial" w:hAnsi="Arial" w:cs="Arial"/>
          <w:sz w:val="24"/>
          <w:szCs w:val="24"/>
        </w:rPr>
        <w:t>о</w:t>
      </w:r>
      <w:r w:rsidRPr="00944DC3">
        <w:rPr>
          <w:rFonts w:ascii="Arial" w:hAnsi="Arial" w:cs="Arial"/>
          <w:sz w:val="24"/>
          <w:szCs w:val="24"/>
        </w:rPr>
        <w:t>го опубликования в общественно-политической газете «Земля боготольская».</w:t>
      </w:r>
    </w:p>
    <w:p w:rsidR="00944DC3" w:rsidRDefault="00944DC3" w:rsidP="00944DC3">
      <w:pPr>
        <w:rPr>
          <w:rFonts w:ascii="Arial" w:hAnsi="Arial" w:cs="Arial"/>
          <w:sz w:val="24"/>
          <w:szCs w:val="24"/>
        </w:rPr>
      </w:pPr>
    </w:p>
    <w:p w:rsidR="00944DC3" w:rsidRPr="00877A93" w:rsidRDefault="00944DC3" w:rsidP="00944DC3">
      <w:pPr>
        <w:rPr>
          <w:rFonts w:ascii="Arial" w:hAnsi="Arial" w:cs="Arial"/>
          <w:sz w:val="24"/>
          <w:szCs w:val="24"/>
        </w:rPr>
      </w:pPr>
    </w:p>
    <w:p w:rsidR="00944DC3" w:rsidRPr="00877A93" w:rsidRDefault="00944DC3" w:rsidP="00944DC3">
      <w:pPr>
        <w:rPr>
          <w:rFonts w:ascii="Arial" w:hAnsi="Arial" w:cs="Arial"/>
          <w:sz w:val="24"/>
          <w:szCs w:val="24"/>
        </w:rPr>
      </w:pPr>
      <w:r w:rsidRPr="00877A93">
        <w:rPr>
          <w:rFonts w:ascii="Arial" w:hAnsi="Arial" w:cs="Arial"/>
          <w:sz w:val="24"/>
          <w:szCs w:val="24"/>
        </w:rPr>
        <w:t xml:space="preserve">Глава Большекосульского сельсовета                                  </w:t>
      </w:r>
      <w:r>
        <w:rPr>
          <w:rFonts w:ascii="Arial" w:hAnsi="Arial" w:cs="Arial"/>
          <w:sz w:val="24"/>
          <w:szCs w:val="24"/>
        </w:rPr>
        <w:t xml:space="preserve">       </w:t>
      </w:r>
      <w:r w:rsidRPr="00877A93">
        <w:rPr>
          <w:rFonts w:ascii="Arial" w:hAnsi="Arial" w:cs="Arial"/>
          <w:sz w:val="24"/>
          <w:szCs w:val="24"/>
        </w:rPr>
        <w:t xml:space="preserve">    И.С. Симон</w:t>
      </w:r>
    </w:p>
    <w:p w:rsidR="00BB0F95" w:rsidRDefault="00BB0F95" w:rsidP="00944DC3">
      <w:pPr>
        <w:pStyle w:val="a3"/>
        <w:spacing w:before="0" w:after="0"/>
        <w:ind w:firstLine="567"/>
        <w:jc w:val="both"/>
        <w:rPr>
          <w:rFonts w:ascii="Arial" w:hAnsi="Arial" w:cs="Arial"/>
          <w:color w:val="000000"/>
        </w:rPr>
      </w:pPr>
    </w:p>
    <w:p w:rsidR="00BB0F95" w:rsidRDefault="00D816E5">
      <w:pPr>
        <w:pStyle w:val="s1"/>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544610" w:rsidRDefault="00544610">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pPr>
        <w:pStyle w:val="a3"/>
        <w:spacing w:before="0" w:after="0"/>
        <w:ind w:firstLine="567"/>
        <w:jc w:val="right"/>
        <w:rPr>
          <w:rFonts w:ascii="Arial" w:hAnsi="Arial" w:cs="Arial"/>
          <w:color w:val="000000"/>
        </w:rPr>
      </w:pPr>
    </w:p>
    <w:p w:rsidR="00944DC3" w:rsidRDefault="00944DC3" w:rsidP="0084435F">
      <w:pPr>
        <w:pStyle w:val="a3"/>
        <w:spacing w:before="0" w:after="0"/>
        <w:rPr>
          <w:rFonts w:ascii="Arial" w:hAnsi="Arial" w:cs="Arial"/>
          <w:color w:val="000000"/>
        </w:rPr>
      </w:pPr>
    </w:p>
    <w:p w:rsidR="00A9258A" w:rsidRDefault="00A9258A" w:rsidP="0084435F">
      <w:pPr>
        <w:pStyle w:val="a3"/>
        <w:spacing w:before="0" w:after="0"/>
        <w:rPr>
          <w:rFonts w:ascii="Arial" w:hAnsi="Arial" w:cs="Arial"/>
          <w:color w:val="000000"/>
        </w:rPr>
      </w:pPr>
    </w:p>
    <w:p w:rsidR="00A9258A" w:rsidRDefault="00A9258A" w:rsidP="0084435F">
      <w:pPr>
        <w:pStyle w:val="a3"/>
        <w:spacing w:before="0" w:after="0"/>
        <w:rPr>
          <w:rFonts w:ascii="Arial" w:hAnsi="Arial" w:cs="Arial"/>
          <w:color w:val="000000"/>
        </w:rPr>
      </w:pPr>
    </w:p>
    <w:p w:rsidR="00944DC3" w:rsidRDefault="00944DC3" w:rsidP="00A9258A">
      <w:pPr>
        <w:pStyle w:val="a3"/>
        <w:spacing w:before="0" w:after="0"/>
        <w:rPr>
          <w:rFonts w:ascii="Arial" w:hAnsi="Arial" w:cs="Arial"/>
          <w:color w:val="000000"/>
        </w:rPr>
      </w:pPr>
    </w:p>
    <w:p w:rsidR="00BB0F95" w:rsidRPr="00A9258A" w:rsidRDefault="00D816E5">
      <w:pPr>
        <w:pStyle w:val="a3"/>
        <w:spacing w:before="0" w:after="0"/>
        <w:ind w:firstLine="567"/>
        <w:jc w:val="right"/>
        <w:rPr>
          <w:rFonts w:ascii="Arial" w:hAnsi="Arial" w:cs="Arial"/>
          <w:color w:val="000000"/>
          <w:sz w:val="20"/>
          <w:szCs w:val="20"/>
        </w:rPr>
      </w:pPr>
      <w:r w:rsidRPr="00A9258A">
        <w:rPr>
          <w:rFonts w:ascii="Arial" w:hAnsi="Arial" w:cs="Arial"/>
          <w:color w:val="000000"/>
          <w:sz w:val="20"/>
          <w:szCs w:val="20"/>
        </w:rPr>
        <w:lastRenderedPageBreak/>
        <w:t>Приложение</w:t>
      </w:r>
    </w:p>
    <w:p w:rsidR="00BB0F95" w:rsidRPr="00A9258A" w:rsidRDefault="00D816E5">
      <w:pPr>
        <w:pStyle w:val="a3"/>
        <w:spacing w:before="0" w:after="0"/>
        <w:ind w:firstLine="567"/>
        <w:jc w:val="right"/>
        <w:rPr>
          <w:rFonts w:ascii="Arial" w:hAnsi="Arial" w:cs="Arial"/>
          <w:color w:val="000000"/>
          <w:sz w:val="20"/>
          <w:szCs w:val="20"/>
        </w:rPr>
      </w:pPr>
      <w:r w:rsidRPr="00A9258A">
        <w:rPr>
          <w:rFonts w:ascii="Arial" w:hAnsi="Arial" w:cs="Arial"/>
          <w:color w:val="000000"/>
          <w:sz w:val="20"/>
          <w:szCs w:val="20"/>
        </w:rPr>
        <w:t>к постановлению</w:t>
      </w:r>
    </w:p>
    <w:p w:rsidR="00BB0F95" w:rsidRPr="00A9258A" w:rsidRDefault="00D816E5">
      <w:pPr>
        <w:pStyle w:val="a3"/>
        <w:spacing w:before="0" w:after="0"/>
        <w:ind w:firstLine="567"/>
        <w:jc w:val="right"/>
        <w:rPr>
          <w:rFonts w:ascii="Arial" w:hAnsi="Arial" w:cs="Arial"/>
          <w:color w:val="000000"/>
          <w:sz w:val="20"/>
          <w:szCs w:val="20"/>
        </w:rPr>
      </w:pPr>
      <w:r w:rsidRPr="00A9258A">
        <w:rPr>
          <w:rFonts w:ascii="Arial" w:hAnsi="Arial" w:cs="Arial"/>
          <w:color w:val="000000"/>
          <w:sz w:val="20"/>
          <w:szCs w:val="20"/>
        </w:rPr>
        <w:t>администрации</w:t>
      </w:r>
    </w:p>
    <w:p w:rsidR="00BB0F95" w:rsidRPr="00A9258A" w:rsidRDefault="00D816E5">
      <w:pPr>
        <w:pStyle w:val="a3"/>
        <w:spacing w:before="0" w:after="0"/>
        <w:ind w:firstLine="567"/>
        <w:jc w:val="right"/>
        <w:rPr>
          <w:rFonts w:ascii="Arial" w:hAnsi="Arial" w:cs="Arial"/>
          <w:color w:val="000000"/>
          <w:sz w:val="20"/>
          <w:szCs w:val="20"/>
        </w:rPr>
      </w:pPr>
      <w:r w:rsidRPr="00A9258A">
        <w:rPr>
          <w:rFonts w:ascii="Arial" w:hAnsi="Arial" w:cs="Arial"/>
          <w:color w:val="000000"/>
          <w:sz w:val="20"/>
          <w:szCs w:val="20"/>
        </w:rPr>
        <w:t>Большекосульского сельсовета</w:t>
      </w:r>
    </w:p>
    <w:p w:rsidR="00BB0F95" w:rsidRPr="00A9258A" w:rsidRDefault="00A9258A">
      <w:pPr>
        <w:pStyle w:val="a3"/>
        <w:spacing w:before="0" w:after="0"/>
        <w:ind w:firstLine="567"/>
        <w:jc w:val="right"/>
        <w:rPr>
          <w:rFonts w:ascii="Arial" w:hAnsi="Arial" w:cs="Arial"/>
          <w:color w:val="000000"/>
          <w:sz w:val="20"/>
          <w:szCs w:val="20"/>
        </w:rPr>
      </w:pPr>
      <w:r>
        <w:rPr>
          <w:rFonts w:ascii="Arial" w:hAnsi="Arial" w:cs="Arial"/>
          <w:color w:val="000000"/>
          <w:sz w:val="20"/>
          <w:szCs w:val="20"/>
        </w:rPr>
        <w:t>от «28» 06.20224 г. № 22</w:t>
      </w:r>
      <w:r w:rsidR="00D816E5" w:rsidRPr="00A9258A">
        <w:rPr>
          <w:rFonts w:ascii="Arial" w:hAnsi="Arial" w:cs="Arial"/>
          <w:color w:val="000000"/>
          <w:sz w:val="20"/>
          <w:szCs w:val="20"/>
        </w:rPr>
        <w:t>-п</w:t>
      </w:r>
    </w:p>
    <w:p w:rsidR="00BB0F95" w:rsidRDefault="00D816E5">
      <w:pPr>
        <w:pStyle w:val="consplustitle"/>
        <w:spacing w:before="0" w:after="0"/>
        <w:ind w:firstLine="567"/>
        <w:jc w:val="center"/>
      </w:pPr>
      <w:r>
        <w:rPr>
          <w:rFonts w:ascii="Arial" w:hAnsi="Arial" w:cs="Arial"/>
          <w:b/>
          <w:bCs/>
          <w:color w:val="000000"/>
        </w:rPr>
        <w:t> </w:t>
      </w:r>
    </w:p>
    <w:p w:rsidR="00BB0F95" w:rsidRDefault="00D816E5">
      <w:pPr>
        <w:pStyle w:val="a3"/>
        <w:spacing w:before="0" w:after="0"/>
        <w:ind w:left="5103" w:right="30" w:firstLine="567"/>
        <w:jc w:val="both"/>
        <w:rPr>
          <w:rFonts w:ascii="Arial" w:hAnsi="Arial" w:cs="Arial"/>
          <w:color w:val="000000"/>
        </w:rPr>
      </w:pPr>
      <w:r>
        <w:rPr>
          <w:rFonts w:ascii="Arial" w:hAnsi="Arial" w:cs="Arial"/>
          <w:color w:val="000000"/>
        </w:rPr>
        <w:t> </w:t>
      </w:r>
    </w:p>
    <w:p w:rsidR="00BB0F95" w:rsidRDefault="00BB0F95">
      <w:pPr>
        <w:pStyle w:val="a3"/>
        <w:spacing w:before="0" w:after="0"/>
        <w:ind w:firstLine="567"/>
        <w:jc w:val="center"/>
        <w:rPr>
          <w:rFonts w:ascii="Arial" w:hAnsi="Arial" w:cs="Arial"/>
          <w:b/>
          <w:bCs/>
          <w:color w:val="000000"/>
          <w:sz w:val="30"/>
          <w:szCs w:val="30"/>
        </w:rPr>
      </w:pPr>
    </w:p>
    <w:p w:rsidR="00BB0F95" w:rsidRDefault="00BB0F95">
      <w:pPr>
        <w:pStyle w:val="a3"/>
        <w:spacing w:before="0" w:after="0"/>
        <w:ind w:firstLine="567"/>
        <w:jc w:val="center"/>
        <w:rPr>
          <w:rFonts w:ascii="Arial" w:hAnsi="Arial" w:cs="Arial"/>
          <w:b/>
          <w:bCs/>
          <w:color w:val="000000"/>
          <w:sz w:val="30"/>
          <w:szCs w:val="30"/>
        </w:rPr>
      </w:pPr>
    </w:p>
    <w:p w:rsidR="00BB0F95" w:rsidRDefault="00D816E5">
      <w:pPr>
        <w:pStyle w:val="a3"/>
        <w:spacing w:before="0" w:after="0"/>
        <w:ind w:firstLine="567"/>
        <w:jc w:val="center"/>
      </w:pPr>
      <w:r>
        <w:rPr>
          <w:rFonts w:ascii="Arial" w:hAnsi="Arial" w:cs="Arial"/>
          <w:b/>
          <w:bCs/>
          <w:color w:val="000000"/>
          <w:sz w:val="30"/>
          <w:szCs w:val="30"/>
        </w:rPr>
        <w:t>АДМИНИСТРАТИВНЫЙ РЕГЛАМЕНТ</w:t>
      </w:r>
    </w:p>
    <w:p w:rsidR="00BB0F95" w:rsidRDefault="00D816E5">
      <w:pPr>
        <w:pStyle w:val="a3"/>
        <w:spacing w:before="0" w:after="0"/>
        <w:ind w:firstLine="567"/>
        <w:jc w:val="center"/>
      </w:pPr>
      <w:r>
        <w:rPr>
          <w:rFonts w:ascii="Arial" w:hAnsi="Arial" w:cs="Arial"/>
          <w:b/>
          <w:bCs/>
          <w:color w:val="000000"/>
          <w:sz w:val="30"/>
          <w:szCs w:val="30"/>
        </w:rPr>
        <w:t>предоставления муниципальной услуги</w:t>
      </w:r>
    </w:p>
    <w:p w:rsidR="00BB0F95" w:rsidRDefault="00D816E5">
      <w:pPr>
        <w:pStyle w:val="a3"/>
        <w:spacing w:before="0" w:after="0"/>
        <w:ind w:firstLine="567"/>
        <w:jc w:val="center"/>
      </w:pPr>
      <w:r>
        <w:rPr>
          <w:rFonts w:ascii="Arial" w:hAnsi="Arial" w:cs="Arial"/>
          <w:b/>
          <w:bCs/>
          <w:color w:val="000000"/>
          <w:sz w:val="30"/>
          <w:szCs w:val="30"/>
        </w:rPr>
        <w:t>«Присвоение адресов земельным участкам, зданиям, сооружениям и помещениям на территории муниципального образования»</w:t>
      </w:r>
    </w:p>
    <w:p w:rsidR="00BB0F95" w:rsidRDefault="00D816E5">
      <w:pPr>
        <w:pStyle w:val="a3"/>
        <w:spacing w:before="5" w:after="0"/>
        <w:ind w:right="30" w:firstLine="709"/>
        <w:jc w:val="center"/>
      </w:pPr>
      <w:r>
        <w:rPr>
          <w:rFonts w:ascii="Arial" w:hAnsi="Arial" w:cs="Arial"/>
          <w:b/>
          <w:bCs/>
          <w:color w:val="000000"/>
          <w:sz w:val="32"/>
          <w:szCs w:val="32"/>
        </w:rPr>
        <w:t> </w:t>
      </w:r>
    </w:p>
    <w:p w:rsidR="00BB0F95" w:rsidRDefault="00D816E5">
      <w:pPr>
        <w:pStyle w:val="a3"/>
        <w:spacing w:before="0" w:after="0"/>
        <w:ind w:right="30" w:firstLine="567"/>
        <w:jc w:val="center"/>
      </w:pPr>
      <w:r>
        <w:rPr>
          <w:rFonts w:ascii="Arial" w:hAnsi="Arial" w:cs="Arial"/>
          <w:b/>
          <w:bCs/>
          <w:color w:val="000000"/>
          <w:sz w:val="32"/>
          <w:szCs w:val="32"/>
        </w:rPr>
        <w:t>1. Общие положения</w:t>
      </w:r>
    </w:p>
    <w:p w:rsidR="00BB0F95" w:rsidRDefault="00D816E5">
      <w:pPr>
        <w:pStyle w:val="a3"/>
        <w:spacing w:before="0" w:after="0"/>
        <w:ind w:right="30" w:firstLine="709"/>
        <w:jc w:val="center"/>
      </w:pPr>
      <w:r>
        <w:rPr>
          <w:rFonts w:ascii="Arial" w:hAnsi="Arial" w:cs="Arial"/>
          <w:b/>
          <w:bCs/>
          <w:color w:val="000000"/>
        </w:rPr>
        <w:t> </w:t>
      </w:r>
    </w:p>
    <w:p w:rsidR="00BB0F95" w:rsidRDefault="00D816E5">
      <w:pPr>
        <w:pStyle w:val="a3"/>
        <w:spacing w:before="0" w:after="0"/>
        <w:ind w:firstLine="567"/>
        <w:jc w:val="both"/>
      </w:pPr>
      <w:r>
        <w:rPr>
          <w:rFonts w:ascii="Arial" w:hAnsi="Arial" w:cs="Arial"/>
          <w:b/>
          <w:bCs/>
          <w:color w:val="000000"/>
        </w:rPr>
        <w:t>1.1</w:t>
      </w:r>
      <w:r>
        <w:rPr>
          <w:rFonts w:ascii="Arial" w:hAnsi="Arial" w:cs="Arial"/>
          <w:color w:val="000000"/>
        </w:rPr>
        <w:t>. Настоящий административный регламент предоставления муниципальной услуги «Присвоение адресов земельным участкам, зданиям, сооружениям и помещениям на территории муниципального образования»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муниципальная услуга). Административный регламент устанавливает порядок, стандарт, сроки и последовательность действий при предоставлении муниципальной услуги.</w:t>
      </w:r>
    </w:p>
    <w:p w:rsidR="00BB0F95" w:rsidRDefault="00D816E5">
      <w:pPr>
        <w:pStyle w:val="a3"/>
        <w:spacing w:before="0" w:after="0"/>
        <w:ind w:firstLine="567"/>
        <w:jc w:val="both"/>
      </w:pPr>
      <w:r>
        <w:rPr>
          <w:rFonts w:ascii="Arial" w:hAnsi="Arial" w:cs="Arial"/>
          <w:b/>
          <w:bCs/>
          <w:color w:val="000000"/>
        </w:rPr>
        <w:t>1.2</w:t>
      </w:r>
      <w:r>
        <w:rPr>
          <w:rFonts w:ascii="Arial" w:hAnsi="Arial" w:cs="Arial"/>
          <w:color w:val="000000"/>
        </w:rPr>
        <w:t>.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w:t>
      </w:r>
      <w:hyperlink r:id="rId8" w:history="1">
        <w:r>
          <w:rPr>
            <w:rStyle w:val="a4"/>
            <w:rFonts w:ascii="Arial" w:hAnsi="Arial" w:cs="Arial"/>
            <w:color w:val="0000FF"/>
          </w:rPr>
          <w:t>от 19.11.2014 № 1221</w:t>
        </w:r>
      </w:hyperlink>
      <w:r>
        <w:rPr>
          <w:rFonts w:ascii="Arial" w:hAnsi="Arial" w:cs="Arial"/>
          <w:color w:val="000000"/>
        </w:rPr>
        <w:t> (далее соответственно — Правила, Заявитель):</w:t>
      </w:r>
    </w:p>
    <w:p w:rsidR="00BB0F95" w:rsidRDefault="00D816E5">
      <w:pPr>
        <w:pStyle w:val="a3"/>
        <w:spacing w:before="0" w:after="0"/>
        <w:ind w:firstLine="709"/>
        <w:jc w:val="both"/>
        <w:rPr>
          <w:rFonts w:ascii="Arial" w:hAnsi="Arial" w:cs="Arial"/>
          <w:color w:val="000000"/>
        </w:rPr>
      </w:pPr>
      <w:r>
        <w:rPr>
          <w:rFonts w:ascii="Arial" w:hAnsi="Arial" w:cs="Arial"/>
          <w:color w:val="000000"/>
        </w:rPr>
        <w:t>1) собственники объекта адресации;</w:t>
      </w:r>
    </w:p>
    <w:p w:rsidR="00BB0F95" w:rsidRDefault="00D816E5">
      <w:pPr>
        <w:pStyle w:val="nospacing"/>
        <w:spacing w:before="0" w:after="0"/>
        <w:ind w:firstLine="709"/>
        <w:jc w:val="both"/>
      </w:pPr>
      <w:r>
        <w:rPr>
          <w:rFonts w:ascii="Arial" w:hAnsi="Arial" w:cs="Arial"/>
          <w:color w:val="000000"/>
        </w:rPr>
        <w:t>2) лица, обладающие одним из следующих вещных прав на объект адресации:</w:t>
      </w:r>
    </w:p>
    <w:p w:rsidR="00BB0F95" w:rsidRDefault="00D816E5">
      <w:pPr>
        <w:pStyle w:val="nospacing"/>
        <w:spacing w:before="0" w:after="0"/>
        <w:ind w:firstLine="709"/>
        <w:jc w:val="both"/>
      </w:pPr>
      <w:r>
        <w:rPr>
          <w:rFonts w:ascii="Arial" w:hAnsi="Arial" w:cs="Arial"/>
          <w:color w:val="000000"/>
        </w:rPr>
        <w:t>право хозяйственного ведения;</w:t>
      </w:r>
    </w:p>
    <w:p w:rsidR="00BB0F95" w:rsidRDefault="00D816E5">
      <w:pPr>
        <w:pStyle w:val="nospacing"/>
        <w:spacing w:before="0" w:after="0"/>
        <w:ind w:firstLine="709"/>
        <w:jc w:val="both"/>
      </w:pPr>
      <w:r>
        <w:rPr>
          <w:rFonts w:ascii="Arial" w:hAnsi="Arial" w:cs="Arial"/>
          <w:color w:val="000000"/>
        </w:rPr>
        <w:t>право оперативного управления;</w:t>
      </w:r>
    </w:p>
    <w:p w:rsidR="00BB0F95" w:rsidRDefault="00D816E5">
      <w:pPr>
        <w:pStyle w:val="nospacing"/>
        <w:spacing w:before="0" w:after="0"/>
        <w:ind w:firstLine="709"/>
        <w:jc w:val="both"/>
      </w:pPr>
      <w:r>
        <w:rPr>
          <w:rFonts w:ascii="Arial" w:hAnsi="Arial" w:cs="Arial"/>
          <w:color w:val="000000"/>
        </w:rPr>
        <w:t>право пожизненно наследуемого владения;</w:t>
      </w:r>
    </w:p>
    <w:p w:rsidR="00BB0F95" w:rsidRDefault="00D816E5">
      <w:pPr>
        <w:pStyle w:val="nospacing"/>
        <w:spacing w:before="0" w:after="0"/>
        <w:ind w:firstLine="709"/>
        <w:jc w:val="both"/>
      </w:pPr>
      <w:r>
        <w:rPr>
          <w:rFonts w:ascii="Arial" w:hAnsi="Arial" w:cs="Arial"/>
          <w:color w:val="000000"/>
        </w:rPr>
        <w:t>право постоянного (бессрочного) пользования;</w:t>
      </w:r>
    </w:p>
    <w:p w:rsidR="00BB0F95" w:rsidRDefault="00D816E5">
      <w:pPr>
        <w:pStyle w:val="nospacing"/>
        <w:spacing w:before="0" w:after="0"/>
        <w:ind w:firstLine="709"/>
        <w:jc w:val="both"/>
      </w:pPr>
      <w:r>
        <w:rPr>
          <w:rFonts w:ascii="Arial" w:hAnsi="Arial" w:cs="Arial"/>
          <w:color w:val="000000"/>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BB0F95" w:rsidRDefault="00D816E5">
      <w:pPr>
        <w:pStyle w:val="a3"/>
        <w:spacing w:before="0" w:after="0"/>
        <w:ind w:firstLine="709"/>
        <w:jc w:val="both"/>
        <w:rPr>
          <w:rFonts w:ascii="Arial" w:hAnsi="Arial" w:cs="Arial"/>
          <w:color w:val="000000"/>
        </w:rPr>
      </w:pPr>
      <w:r>
        <w:rPr>
          <w:rFonts w:ascii="Arial" w:hAnsi="Arial" w:cs="Arial"/>
          <w:color w:val="000000"/>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BB0F95" w:rsidRDefault="00D816E5">
      <w:pPr>
        <w:pStyle w:val="a3"/>
        <w:spacing w:before="0" w:after="0"/>
        <w:ind w:firstLine="709"/>
        <w:jc w:val="both"/>
        <w:rPr>
          <w:rFonts w:ascii="Arial" w:hAnsi="Arial" w:cs="Arial"/>
          <w:color w:val="000000"/>
        </w:rPr>
      </w:pPr>
      <w:r>
        <w:rPr>
          <w:rFonts w:ascii="Arial" w:hAnsi="Arial" w:cs="Arial"/>
          <w:color w:val="000000"/>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BB0F95" w:rsidRDefault="00D816E5">
      <w:pPr>
        <w:pStyle w:val="a3"/>
        <w:spacing w:before="0" w:after="0"/>
        <w:ind w:firstLine="709"/>
        <w:jc w:val="both"/>
      </w:pPr>
      <w:r>
        <w:rPr>
          <w:rFonts w:ascii="Arial" w:hAnsi="Arial" w:cs="Arial"/>
          <w:color w:val="000000"/>
        </w:rPr>
        <w:t>6) кадастровый инженер, выполняющий на основании документа, предусмотренного статьей 35 или статьей 42.3 Федерального закона </w:t>
      </w:r>
      <w:hyperlink r:id="rId9" w:history="1">
        <w:r>
          <w:rPr>
            <w:rStyle w:val="a4"/>
            <w:rFonts w:ascii="Arial" w:hAnsi="Arial" w:cs="Arial"/>
            <w:color w:val="0000FF"/>
          </w:rPr>
          <w:t>от 24.07.2007 № 221-ФЗ</w:t>
        </w:r>
      </w:hyperlink>
      <w:r>
        <w:rPr>
          <w:rFonts w:ascii="Arial" w:hAnsi="Arial" w:cs="Arial"/>
          <w:color w:val="000000"/>
        </w:rPr>
        <w:t>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B0F95" w:rsidRDefault="00D816E5">
      <w:pPr>
        <w:pStyle w:val="a3"/>
        <w:spacing w:before="0" w:after="0"/>
        <w:ind w:firstLine="567"/>
        <w:jc w:val="both"/>
        <w:rPr>
          <w:rFonts w:ascii="Arial" w:hAnsi="Arial" w:cs="Arial"/>
          <w:color w:val="000000"/>
        </w:rPr>
      </w:pPr>
      <w:r>
        <w:rPr>
          <w:rFonts w:ascii="Arial" w:hAnsi="Arial" w:cs="Arial"/>
          <w:color w:val="000000"/>
        </w:rPr>
        <w:lastRenderedPageBreak/>
        <w:t>1.3. Требования к порядку информирования о предоставлении муниципальной услуги.</w:t>
      </w:r>
    </w:p>
    <w:p w:rsidR="00BB0F95" w:rsidRDefault="00D816E5">
      <w:pPr>
        <w:pStyle w:val="a3"/>
        <w:spacing w:before="0" w:after="0"/>
        <w:ind w:firstLine="567"/>
        <w:jc w:val="both"/>
        <w:rPr>
          <w:rFonts w:ascii="Arial" w:hAnsi="Arial" w:cs="Arial"/>
          <w:color w:val="000000"/>
        </w:rPr>
      </w:pPr>
      <w:r>
        <w:rPr>
          <w:rFonts w:ascii="Arial" w:hAnsi="Arial" w:cs="Arial"/>
          <w:color w:val="000000"/>
        </w:rPr>
        <w:t>1.3.1. Информация о местонахождении администрации Большекосульского сельсовета Боготольского района Красноярского края (далее-Администрация сельсовета, Администрация):</w:t>
      </w:r>
    </w:p>
    <w:p w:rsidR="00BB0F95" w:rsidRDefault="00D816E5">
      <w:pPr>
        <w:pStyle w:val="a3"/>
        <w:spacing w:before="0" w:after="0"/>
        <w:ind w:firstLine="567"/>
        <w:jc w:val="both"/>
        <w:rPr>
          <w:rFonts w:ascii="Arial" w:hAnsi="Arial" w:cs="Arial"/>
          <w:color w:val="000000"/>
        </w:rPr>
      </w:pPr>
      <w:r>
        <w:rPr>
          <w:rFonts w:ascii="Arial" w:hAnsi="Arial" w:cs="Arial"/>
          <w:color w:val="000000"/>
        </w:rPr>
        <w:t>Адрес: 662071, Красноярский  край, Боготольский район, с. Большая Косуль, ул. Просвещения, 2Б</w:t>
      </w:r>
    </w:p>
    <w:p w:rsidR="00BB0F95" w:rsidRDefault="00D816E5">
      <w:pPr>
        <w:pStyle w:val="a3"/>
        <w:spacing w:before="0" w:after="0"/>
        <w:ind w:firstLine="567"/>
        <w:jc w:val="both"/>
        <w:rPr>
          <w:rFonts w:ascii="Arial" w:hAnsi="Arial" w:cs="Arial"/>
          <w:color w:val="000000"/>
        </w:rPr>
      </w:pPr>
      <w:r>
        <w:rPr>
          <w:rFonts w:ascii="Arial" w:hAnsi="Arial" w:cs="Arial"/>
          <w:color w:val="000000"/>
        </w:rPr>
        <w:t>Телефон: 8(39157) 27-3-74.</w:t>
      </w:r>
    </w:p>
    <w:p w:rsidR="00BB0F95" w:rsidRDefault="00D816E5">
      <w:pPr>
        <w:pStyle w:val="a3"/>
        <w:spacing w:before="0" w:after="0"/>
        <w:ind w:firstLine="567"/>
        <w:jc w:val="both"/>
      </w:pPr>
      <w:r>
        <w:rPr>
          <w:rFonts w:ascii="Arial" w:hAnsi="Arial" w:cs="Arial"/>
          <w:color w:val="000000"/>
        </w:rPr>
        <w:t>Адрес электронной почты: </w:t>
      </w:r>
      <w:hyperlink r:id="rId10" w:history="1">
        <w:r>
          <w:rPr>
            <w:rStyle w:val="a4"/>
            <w:rFonts w:ascii="Arial" w:hAnsi="Arial" w:cs="Arial"/>
          </w:rPr>
          <w:t>bolshekosylskiy@mail.ru</w:t>
        </w:r>
      </w:hyperlink>
    </w:p>
    <w:p w:rsidR="00BB0F95" w:rsidRDefault="00D816E5">
      <w:pPr>
        <w:pStyle w:val="a3"/>
        <w:spacing w:before="0" w:after="0"/>
        <w:ind w:firstLine="567"/>
        <w:jc w:val="both"/>
        <w:rPr>
          <w:rFonts w:ascii="Arial" w:hAnsi="Arial" w:cs="Arial"/>
          <w:color w:val="000000"/>
        </w:rPr>
      </w:pPr>
      <w:r>
        <w:rPr>
          <w:rFonts w:ascii="Arial" w:hAnsi="Arial" w:cs="Arial"/>
          <w:color w:val="000000"/>
        </w:rPr>
        <w:t>График работы: понедельник - пятница с 8.00 до 16.00, перерыв на обед с 12.00 до 13.00; выходные дни - суббота, воскресенье.</w:t>
      </w:r>
    </w:p>
    <w:p w:rsidR="00BB0F95" w:rsidRDefault="00D816E5">
      <w:pPr>
        <w:pStyle w:val="a3"/>
        <w:spacing w:before="0" w:after="0"/>
        <w:ind w:firstLine="567"/>
        <w:jc w:val="both"/>
        <w:rPr>
          <w:rFonts w:ascii="Arial" w:hAnsi="Arial" w:cs="Arial"/>
          <w:color w:val="000000"/>
        </w:rPr>
      </w:pPr>
      <w:r>
        <w:rPr>
          <w:rFonts w:ascii="Arial" w:hAnsi="Arial" w:cs="Arial"/>
          <w:color w:val="000000"/>
        </w:rPr>
        <w:t>1.3.2.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BB0F95" w:rsidRDefault="00D816E5">
      <w:pPr>
        <w:pStyle w:val="a3"/>
        <w:spacing w:before="0" w:after="0"/>
        <w:ind w:firstLine="709"/>
        <w:jc w:val="both"/>
        <w:rPr>
          <w:rFonts w:ascii="Arial" w:hAnsi="Arial" w:cs="Arial"/>
          <w:color w:val="000000"/>
        </w:rPr>
      </w:pPr>
      <w:r>
        <w:rPr>
          <w:rFonts w:ascii="Arial" w:hAnsi="Arial" w:cs="Arial"/>
          <w:color w:val="000000"/>
        </w:rPr>
        <w:t>В МФЦ организуется предоставление следующих административных процедур:</w:t>
      </w:r>
    </w:p>
    <w:p w:rsidR="00BB0F95" w:rsidRDefault="00D816E5">
      <w:pPr>
        <w:pStyle w:val="a3"/>
        <w:spacing w:before="0" w:after="0"/>
        <w:ind w:firstLine="709"/>
        <w:jc w:val="both"/>
        <w:rPr>
          <w:rFonts w:ascii="Arial" w:hAnsi="Arial" w:cs="Arial"/>
          <w:color w:val="000000"/>
        </w:rPr>
      </w:pPr>
      <w:r>
        <w:rPr>
          <w:rFonts w:ascii="Arial" w:hAnsi="Arial" w:cs="Arial"/>
          <w:color w:val="000000"/>
        </w:rPr>
        <w:t>- информирование;</w:t>
      </w:r>
    </w:p>
    <w:p w:rsidR="00BB0F95" w:rsidRDefault="00D816E5">
      <w:pPr>
        <w:pStyle w:val="a3"/>
        <w:spacing w:before="0" w:after="0"/>
        <w:ind w:firstLine="709"/>
        <w:jc w:val="both"/>
        <w:rPr>
          <w:rFonts w:ascii="Arial" w:hAnsi="Arial" w:cs="Arial"/>
          <w:color w:val="000000"/>
        </w:rPr>
      </w:pPr>
      <w:r>
        <w:rPr>
          <w:rFonts w:ascii="Arial" w:hAnsi="Arial" w:cs="Arial"/>
          <w:color w:val="000000"/>
        </w:rPr>
        <w:t>- прием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 выдача документов. </w:t>
      </w:r>
    </w:p>
    <w:p w:rsidR="00BB0F95" w:rsidRDefault="00D816E5">
      <w:pPr>
        <w:pStyle w:val="a3"/>
        <w:spacing w:before="0" w:after="0"/>
        <w:ind w:firstLine="567"/>
        <w:jc w:val="both"/>
        <w:rPr>
          <w:rFonts w:ascii="Arial" w:hAnsi="Arial" w:cs="Arial"/>
          <w:color w:val="000000"/>
        </w:rPr>
      </w:pPr>
      <w:r>
        <w:rPr>
          <w:rFonts w:ascii="Arial" w:hAnsi="Arial" w:cs="Arial"/>
          <w:color w:val="000000"/>
        </w:rPr>
        <w:t>1.3.3.Информация о местонахождении МФЦ:</w:t>
      </w:r>
    </w:p>
    <w:p w:rsidR="00BB0F95" w:rsidRDefault="00D816E5">
      <w:pPr>
        <w:pStyle w:val="a3"/>
        <w:spacing w:before="0" w:after="0"/>
        <w:ind w:firstLine="709"/>
        <w:jc w:val="both"/>
        <w:rPr>
          <w:rFonts w:ascii="Arial" w:hAnsi="Arial" w:cs="Arial"/>
          <w:color w:val="000000"/>
        </w:rPr>
      </w:pPr>
      <w:r>
        <w:rPr>
          <w:rFonts w:ascii="Arial" w:hAnsi="Arial" w:cs="Arial"/>
          <w:color w:val="000000"/>
        </w:rPr>
        <w:t>1) Адрес: 662060, Красноярский край, г.Боготол, ул. Советская, д.24А</w:t>
      </w:r>
    </w:p>
    <w:p w:rsidR="00BB0F95" w:rsidRDefault="00D816E5">
      <w:pPr>
        <w:pStyle w:val="a3"/>
        <w:spacing w:before="0" w:after="0"/>
        <w:ind w:firstLine="709"/>
        <w:jc w:val="both"/>
        <w:rPr>
          <w:rFonts w:ascii="Arial" w:hAnsi="Arial" w:cs="Arial"/>
          <w:color w:val="000000"/>
        </w:rPr>
      </w:pPr>
      <w:r>
        <w:rPr>
          <w:rFonts w:ascii="Arial" w:hAnsi="Arial" w:cs="Arial"/>
          <w:color w:val="000000"/>
        </w:rPr>
        <w:t>Телефон: 8(39157) 6-33-04..</w:t>
      </w:r>
    </w:p>
    <w:p w:rsidR="00BB0F95" w:rsidRDefault="00D816E5">
      <w:pPr>
        <w:pStyle w:val="a3"/>
        <w:spacing w:before="0" w:after="0"/>
        <w:ind w:firstLine="709"/>
        <w:jc w:val="both"/>
        <w:rPr>
          <w:rFonts w:ascii="Arial" w:hAnsi="Arial" w:cs="Arial"/>
          <w:color w:val="000000"/>
        </w:rPr>
      </w:pPr>
      <w:r>
        <w:rPr>
          <w:rFonts w:ascii="Arial" w:hAnsi="Arial" w:cs="Arial"/>
          <w:color w:val="000000"/>
        </w:rPr>
        <w:t>График работы: понедельник – пятница: с 09.00 до 18.00 без перерывов на обед; выходной – суббота, воскресенье.</w:t>
      </w:r>
    </w:p>
    <w:p w:rsidR="00BB0F95" w:rsidRDefault="00D816E5">
      <w:pPr>
        <w:pStyle w:val="a3"/>
        <w:spacing w:before="0" w:after="0"/>
        <w:ind w:firstLine="709"/>
        <w:jc w:val="both"/>
        <w:rPr>
          <w:rFonts w:ascii="Arial" w:hAnsi="Arial" w:cs="Arial"/>
          <w:color w:val="000000"/>
        </w:rPr>
      </w:pPr>
      <w:r>
        <w:rPr>
          <w:rFonts w:ascii="Arial" w:hAnsi="Arial" w:cs="Arial"/>
          <w:color w:val="000000"/>
        </w:rPr>
        <w:t>2) Адрес: 662071, Красноярский край, Боготольский район, с. Большая Косуль, ул. Просвещения, 2Б .</w:t>
      </w:r>
    </w:p>
    <w:p w:rsidR="00BB0F95" w:rsidRDefault="00D816E5">
      <w:pPr>
        <w:pStyle w:val="a3"/>
        <w:spacing w:before="0" w:after="0"/>
        <w:ind w:firstLine="709"/>
        <w:jc w:val="both"/>
        <w:rPr>
          <w:rFonts w:ascii="Arial" w:hAnsi="Arial" w:cs="Arial"/>
          <w:color w:val="000000"/>
        </w:rPr>
      </w:pPr>
      <w:r>
        <w:rPr>
          <w:rFonts w:ascii="Arial" w:hAnsi="Arial" w:cs="Arial"/>
          <w:color w:val="000000"/>
        </w:rPr>
        <w:t>Телефон: 8(39157) 27-3-74.</w:t>
      </w:r>
    </w:p>
    <w:p w:rsidR="00BB0F95" w:rsidRDefault="00D816E5">
      <w:pPr>
        <w:pStyle w:val="a3"/>
        <w:spacing w:before="0" w:after="0"/>
        <w:ind w:firstLine="709"/>
        <w:jc w:val="both"/>
        <w:rPr>
          <w:rFonts w:ascii="Arial" w:hAnsi="Arial" w:cs="Arial"/>
          <w:color w:val="000000"/>
        </w:rPr>
      </w:pPr>
      <w:r>
        <w:rPr>
          <w:rFonts w:ascii="Arial" w:hAnsi="Arial" w:cs="Arial"/>
          <w:color w:val="000000"/>
        </w:rPr>
        <w:t>График работы: среда с 10.30 до 14.30.</w:t>
      </w:r>
    </w:p>
    <w:p w:rsidR="00BB0F95" w:rsidRDefault="00D816E5">
      <w:pPr>
        <w:pStyle w:val="a3"/>
        <w:spacing w:before="0" w:after="0"/>
        <w:ind w:firstLine="567"/>
        <w:jc w:val="both"/>
        <w:rPr>
          <w:rFonts w:ascii="Arial" w:hAnsi="Arial" w:cs="Arial"/>
          <w:color w:val="000000"/>
        </w:rPr>
      </w:pPr>
      <w:r>
        <w:rPr>
          <w:rFonts w:ascii="Arial" w:hAnsi="Arial" w:cs="Arial"/>
          <w:color w:val="000000"/>
        </w:rPr>
        <w:t>1.3.4. Информирование о порядке предоставления муниципальной услуги осуществляется:</w:t>
      </w:r>
    </w:p>
    <w:p w:rsidR="00BB0F95" w:rsidRDefault="00D816E5">
      <w:pPr>
        <w:pStyle w:val="a3"/>
        <w:spacing w:before="0" w:after="0"/>
        <w:ind w:firstLine="567"/>
        <w:jc w:val="both"/>
        <w:rPr>
          <w:rFonts w:ascii="Arial" w:hAnsi="Arial" w:cs="Arial"/>
          <w:color w:val="000000"/>
        </w:rPr>
      </w:pPr>
      <w:r>
        <w:rPr>
          <w:rFonts w:ascii="Arial" w:hAnsi="Arial" w:cs="Arial"/>
          <w:color w:val="000000"/>
        </w:rPr>
        <w:t>непосредственно при личном приеме заявителя в Администрации или МФЦ;</w:t>
      </w:r>
    </w:p>
    <w:p w:rsidR="00BB0F95" w:rsidRDefault="00D816E5">
      <w:pPr>
        <w:pStyle w:val="a3"/>
        <w:spacing w:before="0" w:after="0"/>
        <w:ind w:firstLine="567"/>
        <w:jc w:val="both"/>
        <w:rPr>
          <w:rFonts w:ascii="Arial" w:hAnsi="Arial" w:cs="Arial"/>
          <w:color w:val="000000"/>
        </w:rPr>
      </w:pPr>
      <w:r>
        <w:rPr>
          <w:rFonts w:ascii="Arial" w:hAnsi="Arial" w:cs="Arial"/>
          <w:color w:val="000000"/>
        </w:rPr>
        <w:t>по телефону Администрации или МФЦ;</w:t>
      </w:r>
    </w:p>
    <w:p w:rsidR="00BB0F95" w:rsidRDefault="00D816E5">
      <w:pPr>
        <w:pStyle w:val="a3"/>
        <w:spacing w:before="0" w:after="0"/>
        <w:ind w:firstLine="567"/>
        <w:jc w:val="both"/>
        <w:rPr>
          <w:rFonts w:ascii="Arial" w:hAnsi="Arial" w:cs="Arial"/>
          <w:color w:val="000000"/>
        </w:rPr>
      </w:pPr>
      <w:r>
        <w:rPr>
          <w:rFonts w:ascii="Arial" w:hAnsi="Arial" w:cs="Arial"/>
          <w:color w:val="000000"/>
        </w:rPr>
        <w:t>письменно, в том числе посредством электронной почты, факсимильной связи;</w:t>
      </w:r>
    </w:p>
    <w:p w:rsidR="00BB0F95" w:rsidRDefault="00D816E5">
      <w:pPr>
        <w:pStyle w:val="a3"/>
        <w:spacing w:before="0" w:after="0"/>
        <w:ind w:firstLine="567"/>
        <w:jc w:val="both"/>
        <w:rPr>
          <w:rFonts w:ascii="Arial" w:hAnsi="Arial" w:cs="Arial"/>
          <w:color w:val="000000"/>
        </w:rPr>
      </w:pPr>
      <w:r>
        <w:rPr>
          <w:rFonts w:ascii="Arial" w:hAnsi="Arial" w:cs="Arial"/>
          <w:color w:val="000000"/>
        </w:rPr>
        <w:t>посредством размещения в открытой и доступной форме информации:</w:t>
      </w:r>
    </w:p>
    <w:p w:rsidR="00BB0F95" w:rsidRDefault="00D816E5">
      <w:pPr>
        <w:pStyle w:val="a3"/>
        <w:spacing w:before="0" w:after="0"/>
        <w:ind w:firstLine="567"/>
        <w:jc w:val="both"/>
        <w:rPr>
          <w:rFonts w:ascii="Arial" w:hAnsi="Arial" w:cs="Arial"/>
          <w:color w:val="000000"/>
        </w:rPr>
      </w:pPr>
      <w:r>
        <w:rPr>
          <w:rFonts w:ascii="Arial" w:hAnsi="Arial" w:cs="Arial"/>
          <w:color w:val="000000"/>
        </w:rPr>
        <w:t>- на   портале   федеральной   информационной   адресной   системы в информационно-телекоммуникационной сети «Интернет» (https://fias.nalog.ru/) (далее — ФИАС);</w:t>
      </w:r>
    </w:p>
    <w:p w:rsidR="00BB0F95" w:rsidRDefault="00D816E5">
      <w:pPr>
        <w:pStyle w:val="a3"/>
        <w:spacing w:before="0" w:after="0"/>
        <w:ind w:firstLine="709"/>
        <w:jc w:val="both"/>
        <w:rPr>
          <w:rFonts w:ascii="Arial" w:hAnsi="Arial" w:cs="Arial"/>
          <w:color w:val="000000"/>
        </w:rPr>
      </w:pPr>
      <w:r>
        <w:rPr>
          <w:rFonts w:ascii="Arial" w:hAnsi="Arial" w:cs="Arial"/>
          <w:color w:val="000000"/>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B0F95" w:rsidRDefault="00D816E5">
      <w:pPr>
        <w:pStyle w:val="a3"/>
        <w:spacing w:before="0" w:after="0"/>
        <w:ind w:firstLine="709"/>
        <w:jc w:val="both"/>
      </w:pPr>
      <w:r>
        <w:rPr>
          <w:rFonts w:ascii="Arial" w:hAnsi="Arial" w:cs="Arial"/>
          <w:color w:val="000000"/>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w:t>
      </w:r>
      <w:hyperlink r:id="rId11" w:history="1">
        <w:r>
          <w:rPr>
            <w:rStyle w:val="a4"/>
            <w:rFonts w:ascii="Arial" w:hAnsi="Arial" w:cs="Arial"/>
            <w:color w:val="000000"/>
          </w:rPr>
          <w:t>https://www.gosuslugi.krskstate.ru</w:t>
        </w:r>
      </w:hyperlink>
      <w:r>
        <w:rPr>
          <w:rFonts w:ascii="Arial" w:hAnsi="Arial" w:cs="Arial"/>
          <w:color w:val="000000"/>
        </w:rPr>
        <w:t>) (далее – РПГУ);</w:t>
      </w:r>
    </w:p>
    <w:p w:rsidR="00BB0F95" w:rsidRDefault="00D816E5">
      <w:pPr>
        <w:pStyle w:val="a3"/>
        <w:spacing w:before="0" w:after="0"/>
        <w:ind w:firstLine="709"/>
        <w:jc w:val="both"/>
        <w:rPr>
          <w:rFonts w:ascii="Arial" w:hAnsi="Arial" w:cs="Arial"/>
          <w:color w:val="000000"/>
        </w:rPr>
      </w:pPr>
      <w:r>
        <w:rPr>
          <w:rFonts w:ascii="Arial" w:hAnsi="Arial" w:cs="Arial"/>
          <w:color w:val="000000"/>
        </w:rPr>
        <w:t>- на информационных стендах Администрации, МФЦ.</w:t>
      </w:r>
    </w:p>
    <w:p w:rsidR="00BB0F95" w:rsidRDefault="00D816E5">
      <w:pPr>
        <w:pStyle w:val="a3"/>
        <w:spacing w:before="0" w:after="0"/>
        <w:ind w:firstLine="567"/>
        <w:jc w:val="both"/>
        <w:rPr>
          <w:rFonts w:ascii="Arial" w:hAnsi="Arial" w:cs="Arial"/>
          <w:color w:val="000000"/>
        </w:rPr>
      </w:pPr>
      <w:r>
        <w:rPr>
          <w:rFonts w:ascii="Arial" w:hAnsi="Arial" w:cs="Arial"/>
          <w:color w:val="000000"/>
        </w:rPr>
        <w:t>1.3.5. Информирование осуществляется по вопросам, касающимся:</w:t>
      </w:r>
    </w:p>
    <w:p w:rsidR="00BB0F95" w:rsidRDefault="00D816E5">
      <w:pPr>
        <w:pStyle w:val="a3"/>
        <w:spacing w:before="0" w:after="0"/>
        <w:ind w:firstLine="709"/>
        <w:jc w:val="both"/>
        <w:rPr>
          <w:rFonts w:ascii="Arial" w:hAnsi="Arial" w:cs="Arial"/>
          <w:color w:val="000000"/>
        </w:rPr>
      </w:pPr>
      <w:r>
        <w:rPr>
          <w:rFonts w:ascii="Arial" w:hAnsi="Arial" w:cs="Arial"/>
          <w:color w:val="000000"/>
        </w:rPr>
        <w:t>способов подачи заявления о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адреса Администрации, МФЦ, обращение в которые необходимо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справочной информации о работе Администрации, МФЦ;</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документов, необходимых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порядка и сроков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порядка получения сведений о ходе рассмотрения заявления о предоставлении муниципальной услуги и о результатах ее предоставления;</w:t>
      </w:r>
    </w:p>
    <w:p w:rsidR="00BB0F95" w:rsidRDefault="00D816E5">
      <w:pPr>
        <w:pStyle w:val="a3"/>
        <w:spacing w:before="0" w:after="0"/>
        <w:ind w:firstLine="709"/>
        <w:jc w:val="both"/>
        <w:rPr>
          <w:rFonts w:ascii="Arial" w:hAnsi="Arial" w:cs="Arial"/>
          <w:color w:val="000000"/>
        </w:rPr>
      </w:pPr>
      <w:r>
        <w:rPr>
          <w:rFonts w:ascii="Arial" w:hAnsi="Arial" w:cs="Arial"/>
          <w:color w:val="000000"/>
        </w:rPr>
        <w:t>порядка досудебного (внесудебного) обжалования действий (бездействия) должностных лиц Администрации, работников МФЦ, и принимаемых ими решений при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B0F95" w:rsidRDefault="00D816E5">
      <w:pPr>
        <w:pStyle w:val="a3"/>
        <w:spacing w:before="0" w:after="0"/>
        <w:ind w:firstLine="567"/>
        <w:jc w:val="both"/>
        <w:rPr>
          <w:rFonts w:ascii="Arial" w:hAnsi="Arial" w:cs="Arial"/>
          <w:color w:val="000000"/>
        </w:rPr>
      </w:pPr>
      <w:r>
        <w:rPr>
          <w:rFonts w:ascii="Arial" w:hAnsi="Arial" w:cs="Arial"/>
          <w:color w:val="000000"/>
        </w:rPr>
        <w:t>1.3.6. При устном обращении Заявителя (лично или по телефону) должностное лицо Администрации, работник МФЦ осуществляющие консультирование, подробно и в вежливой (корректной) форме информирует обратившегося по интересующим вопросам.</w:t>
      </w:r>
    </w:p>
    <w:p w:rsidR="00BB0F95" w:rsidRDefault="00D816E5">
      <w:pPr>
        <w:pStyle w:val="a3"/>
        <w:spacing w:before="0" w:after="0"/>
        <w:ind w:firstLine="709"/>
        <w:jc w:val="both"/>
        <w:rPr>
          <w:rFonts w:ascii="Arial" w:hAnsi="Arial" w:cs="Arial"/>
          <w:color w:val="000000"/>
        </w:rPr>
      </w:pPr>
      <w:r>
        <w:rPr>
          <w:rFonts w:ascii="Arial" w:hAnsi="Arial" w:cs="Arial"/>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B0F95" w:rsidRDefault="00D816E5">
      <w:pPr>
        <w:pStyle w:val="a3"/>
        <w:spacing w:before="0" w:after="0"/>
        <w:ind w:firstLine="709"/>
        <w:jc w:val="both"/>
      </w:pPr>
      <w:r>
        <w:rPr>
          <w:rFonts w:ascii="Arial" w:hAnsi="Arial" w:cs="Arial"/>
          <w:color w:val="000000"/>
        </w:rPr>
        <w:t>Если должностное лицо Администрации, работник МФЦ не может самостоятельно дать ответ, телефонный звонок</w:t>
      </w:r>
      <w:r>
        <w:rPr>
          <w:rFonts w:ascii="Arial" w:hAnsi="Arial" w:cs="Arial"/>
          <w:i/>
          <w:iCs/>
          <w:color w:val="000000"/>
        </w:rPr>
        <w:t> </w:t>
      </w:r>
      <w:r>
        <w:rPr>
          <w:rFonts w:ascii="Arial" w:hAnsi="Arial" w:cs="Arial"/>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B0F95" w:rsidRDefault="00D816E5">
      <w:pPr>
        <w:pStyle w:val="a3"/>
        <w:spacing w:before="0" w:after="0"/>
        <w:ind w:firstLine="709"/>
        <w:jc w:val="both"/>
        <w:rPr>
          <w:rFonts w:ascii="Arial" w:hAnsi="Arial" w:cs="Arial"/>
          <w:color w:val="000000"/>
        </w:rPr>
      </w:pPr>
      <w:r>
        <w:rPr>
          <w:rFonts w:ascii="Arial" w:hAnsi="Arial" w:cs="Arial"/>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BB0F95" w:rsidRDefault="00D816E5">
      <w:pPr>
        <w:pStyle w:val="a3"/>
        <w:spacing w:before="0" w:after="0"/>
        <w:ind w:firstLine="709"/>
        <w:jc w:val="both"/>
        <w:rPr>
          <w:rFonts w:ascii="Arial" w:hAnsi="Arial" w:cs="Arial"/>
          <w:color w:val="000000"/>
        </w:rPr>
      </w:pPr>
      <w:r>
        <w:rPr>
          <w:rFonts w:ascii="Arial" w:hAnsi="Arial" w:cs="Arial"/>
          <w:color w:val="000000"/>
        </w:rPr>
        <w:t>изложить обращение в письменной форме;</w:t>
      </w:r>
    </w:p>
    <w:p w:rsidR="00BB0F95" w:rsidRDefault="00D816E5">
      <w:pPr>
        <w:pStyle w:val="a3"/>
        <w:spacing w:before="0" w:after="0"/>
        <w:ind w:firstLine="709"/>
        <w:jc w:val="both"/>
        <w:rPr>
          <w:rFonts w:ascii="Arial" w:hAnsi="Arial" w:cs="Arial"/>
          <w:color w:val="000000"/>
        </w:rPr>
      </w:pPr>
      <w:r>
        <w:rPr>
          <w:rFonts w:ascii="Arial" w:hAnsi="Arial" w:cs="Arial"/>
          <w:color w:val="000000"/>
        </w:rPr>
        <w:t>назначить другое время для консультаций.</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Должностное лицо Администрации,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Продолжительность информирования по телефону не должна превышать 10 минут.</w:t>
      </w:r>
    </w:p>
    <w:p w:rsidR="00BB0F95" w:rsidRDefault="00D816E5">
      <w:pPr>
        <w:pStyle w:val="a3"/>
        <w:spacing w:before="0" w:after="0"/>
        <w:ind w:firstLine="709"/>
        <w:jc w:val="both"/>
        <w:rPr>
          <w:rFonts w:ascii="Arial" w:hAnsi="Arial" w:cs="Arial"/>
          <w:color w:val="000000"/>
        </w:rPr>
      </w:pPr>
      <w:r>
        <w:rPr>
          <w:rFonts w:ascii="Arial" w:hAnsi="Arial" w:cs="Arial"/>
          <w:color w:val="000000"/>
        </w:rPr>
        <w:t>Информирование осуществляется в соответствии с графиком приема граждан.</w:t>
      </w:r>
    </w:p>
    <w:p w:rsidR="00BB0F95" w:rsidRDefault="00D816E5">
      <w:pPr>
        <w:pStyle w:val="a3"/>
        <w:spacing w:before="0" w:after="0"/>
        <w:ind w:firstLine="567"/>
        <w:jc w:val="both"/>
      </w:pPr>
      <w:r>
        <w:rPr>
          <w:rFonts w:ascii="Arial" w:hAnsi="Arial" w:cs="Arial"/>
          <w:color w:val="000000"/>
        </w:rPr>
        <w:t>1.3.7.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r:id="rId12" w:anchor="Par84" w:history="1">
        <w:r>
          <w:rPr>
            <w:rStyle w:val="a4"/>
            <w:rFonts w:ascii="Arial" w:hAnsi="Arial" w:cs="Arial"/>
            <w:color w:val="000000"/>
          </w:rPr>
          <w:t>пункте</w:t>
        </w:r>
      </w:hyperlink>
      <w:r>
        <w:rPr>
          <w:rFonts w:ascii="Arial" w:hAnsi="Arial" w:cs="Arial"/>
          <w:color w:val="000000"/>
        </w:rPr>
        <w:t> 1.3.5. пункта 1.3. настоящего Административного регламента в порядке, установленном Федеральным законом </w:t>
      </w:r>
      <w:hyperlink r:id="rId13" w:history="1">
        <w:r>
          <w:rPr>
            <w:rStyle w:val="a4"/>
            <w:rFonts w:ascii="Arial" w:hAnsi="Arial" w:cs="Arial"/>
            <w:color w:val="0000FF"/>
          </w:rPr>
          <w:t>от 02.05.2006 № 59-ФЗ</w:t>
        </w:r>
      </w:hyperlink>
      <w:r>
        <w:rPr>
          <w:rFonts w:ascii="Arial" w:hAnsi="Arial" w:cs="Arial"/>
          <w:color w:val="000000"/>
        </w:rPr>
        <w:t> «О порядке рассмотрения обращений граждан Российской Федерации» (далее – Федеральный закон № 59-ФЗ).</w:t>
      </w:r>
    </w:p>
    <w:p w:rsidR="00BB0F95" w:rsidRDefault="00D816E5">
      <w:pPr>
        <w:pStyle w:val="a3"/>
        <w:spacing w:before="0" w:after="0"/>
        <w:ind w:firstLine="567"/>
        <w:jc w:val="both"/>
        <w:rPr>
          <w:rFonts w:ascii="Arial" w:hAnsi="Arial" w:cs="Arial"/>
          <w:color w:val="000000"/>
        </w:rPr>
      </w:pPr>
      <w:r>
        <w:rPr>
          <w:rFonts w:ascii="Arial" w:hAnsi="Arial" w:cs="Arial"/>
          <w:color w:val="000000"/>
        </w:rPr>
        <w:t>1.3.8. На ЕПГУ размещаются сведения, предусмотренные Федеральным законодательством.</w:t>
      </w:r>
    </w:p>
    <w:p w:rsidR="00BB0F95" w:rsidRDefault="00D816E5">
      <w:pPr>
        <w:pStyle w:val="a3"/>
        <w:spacing w:before="0" w:after="0"/>
        <w:ind w:firstLine="709"/>
        <w:jc w:val="both"/>
        <w:rPr>
          <w:rFonts w:ascii="Arial" w:hAnsi="Arial" w:cs="Arial"/>
          <w:color w:val="000000"/>
        </w:rPr>
      </w:pPr>
      <w:r>
        <w:rPr>
          <w:rFonts w:ascii="Arial" w:hAnsi="Arial" w:cs="Arial"/>
          <w:color w:val="00000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Pr>
          <w:rFonts w:ascii="Arial" w:hAnsi="Arial" w:cs="Arial"/>
          <w:color w:val="000000"/>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0F95" w:rsidRDefault="00D816E5">
      <w:pPr>
        <w:pStyle w:val="a3"/>
        <w:spacing w:before="0" w:after="0"/>
        <w:ind w:firstLine="567"/>
        <w:jc w:val="both"/>
        <w:rPr>
          <w:rFonts w:ascii="Arial" w:hAnsi="Arial" w:cs="Arial"/>
          <w:color w:val="000000"/>
        </w:rPr>
      </w:pPr>
      <w:r>
        <w:rPr>
          <w:rFonts w:ascii="Arial" w:hAnsi="Arial" w:cs="Arial"/>
          <w:color w:val="000000"/>
        </w:rPr>
        <w:t>1.4. На информационных стендах, находящихся на стене при входе в Администрацию сельсовета размещаются следующие информационные материалы:</w:t>
      </w:r>
    </w:p>
    <w:p w:rsidR="00BB0F95" w:rsidRDefault="00D816E5">
      <w:pPr>
        <w:pStyle w:val="a3"/>
        <w:spacing w:before="0" w:after="0"/>
        <w:ind w:firstLine="709"/>
        <w:jc w:val="both"/>
        <w:rPr>
          <w:rFonts w:ascii="Arial" w:hAnsi="Arial" w:cs="Arial"/>
          <w:color w:val="000000"/>
        </w:rPr>
      </w:pPr>
      <w:r>
        <w:rPr>
          <w:rFonts w:ascii="Arial" w:hAnsi="Arial" w:cs="Arial"/>
          <w:color w:val="000000"/>
        </w:rPr>
        <w:t>- сведения о перечне предоставляемых муниципальных услуг;</w:t>
      </w:r>
    </w:p>
    <w:p w:rsidR="00BB0F95" w:rsidRDefault="00D816E5">
      <w:pPr>
        <w:pStyle w:val="a3"/>
        <w:spacing w:before="0" w:after="0"/>
        <w:ind w:firstLine="709"/>
        <w:jc w:val="both"/>
        <w:rPr>
          <w:rFonts w:ascii="Arial" w:hAnsi="Arial" w:cs="Arial"/>
          <w:color w:val="000000"/>
        </w:rPr>
      </w:pPr>
      <w:r>
        <w:rPr>
          <w:rFonts w:ascii="Arial" w:hAnsi="Arial" w:cs="Arial"/>
          <w:color w:val="000000"/>
        </w:rPr>
        <w:t>- порядок обжалования действий (бездействия) и решений, осуществляемых (принятых) в ходе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перечень документов, которые заявитель должен представить для получения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образцы заполнения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 адреса, номера телефонов и факса, график работы, адрес электронной почты Администрации сельсовета, МФЦ;</w:t>
      </w:r>
    </w:p>
    <w:p w:rsidR="00BB0F95" w:rsidRDefault="00D816E5">
      <w:pPr>
        <w:pStyle w:val="a3"/>
        <w:spacing w:before="0" w:after="0"/>
        <w:ind w:firstLine="709"/>
        <w:jc w:val="both"/>
        <w:rPr>
          <w:rFonts w:ascii="Arial" w:hAnsi="Arial" w:cs="Arial"/>
          <w:color w:val="000000"/>
        </w:rPr>
      </w:pPr>
      <w:r>
        <w:rPr>
          <w:rFonts w:ascii="Arial" w:hAnsi="Arial" w:cs="Arial"/>
          <w:color w:val="000000"/>
        </w:rPr>
        <w:t>- перечень оснований для отказа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Административный регламент;</w:t>
      </w:r>
    </w:p>
    <w:p w:rsidR="00BB0F95" w:rsidRDefault="00D816E5">
      <w:pPr>
        <w:pStyle w:val="a3"/>
        <w:spacing w:before="0" w:after="0"/>
        <w:ind w:firstLine="709"/>
        <w:jc w:val="both"/>
        <w:rPr>
          <w:rFonts w:ascii="Arial" w:hAnsi="Arial" w:cs="Arial"/>
          <w:color w:val="000000"/>
        </w:rPr>
      </w:pPr>
      <w:r>
        <w:rPr>
          <w:rFonts w:ascii="Arial" w:hAnsi="Arial" w:cs="Arial"/>
          <w:color w:val="000000"/>
        </w:rPr>
        <w:t>- необходимая оперативная информация о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BB0F95" w:rsidRDefault="00D816E5">
      <w:pPr>
        <w:pStyle w:val="a3"/>
        <w:spacing w:before="0" w:after="0"/>
        <w:ind w:firstLine="709"/>
        <w:jc w:val="both"/>
        <w:rPr>
          <w:rFonts w:ascii="Arial" w:hAnsi="Arial" w:cs="Arial"/>
          <w:color w:val="000000"/>
        </w:rPr>
      </w:pPr>
      <w:r>
        <w:rPr>
          <w:rFonts w:ascii="Arial" w:hAnsi="Arial" w:cs="Arial"/>
          <w:color w:val="000000"/>
        </w:rPr>
        <w:t>Информационные стенды должны быть максимально заметны, хорошо просматриваемы и функциональны.</w:t>
      </w:r>
    </w:p>
    <w:p w:rsidR="00BB0F95" w:rsidRDefault="00D816E5">
      <w:pPr>
        <w:pStyle w:val="a3"/>
        <w:spacing w:before="0" w:after="0"/>
        <w:ind w:firstLine="709"/>
        <w:jc w:val="both"/>
        <w:rPr>
          <w:rFonts w:ascii="Arial" w:hAnsi="Arial" w:cs="Arial"/>
          <w:color w:val="000000"/>
        </w:rPr>
      </w:pPr>
      <w:r>
        <w:rPr>
          <w:rFonts w:ascii="Arial" w:hAnsi="Arial" w:cs="Arial"/>
          <w:color w:val="000000"/>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BB0F95" w:rsidRDefault="00D816E5">
      <w:pPr>
        <w:pStyle w:val="a3"/>
        <w:spacing w:before="0" w:after="0"/>
        <w:ind w:firstLine="567"/>
        <w:jc w:val="both"/>
      </w:pPr>
      <w:r>
        <w:rPr>
          <w:rFonts w:ascii="Arial" w:hAnsi="Arial" w:cs="Arial"/>
          <w:b/>
          <w:bCs/>
          <w:color w:val="000000"/>
        </w:rPr>
        <w:t>1.5.</w:t>
      </w:r>
      <w:r>
        <w:rPr>
          <w:rFonts w:ascii="Arial" w:hAnsi="Arial" w:cs="Arial"/>
          <w:color w:val="000000"/>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настоящим Административным регламентом.</w:t>
      </w:r>
    </w:p>
    <w:p w:rsidR="00BB0F95" w:rsidRDefault="00D816E5">
      <w:pPr>
        <w:pStyle w:val="a3"/>
        <w:spacing w:before="0" w:after="0"/>
        <w:ind w:firstLine="567"/>
        <w:jc w:val="both"/>
      </w:pPr>
      <w:r>
        <w:rPr>
          <w:rFonts w:ascii="Arial" w:hAnsi="Arial" w:cs="Arial"/>
          <w:b/>
          <w:bCs/>
          <w:color w:val="000000"/>
        </w:rPr>
        <w:t>1.6</w:t>
      </w:r>
      <w:r>
        <w:rPr>
          <w:rFonts w:ascii="Arial" w:hAnsi="Arial" w:cs="Arial"/>
          <w:color w:val="000000"/>
        </w:rPr>
        <w:t>.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Администрации при обращении Заявителя лично, по телефону, посредством электронной почты.</w:t>
      </w:r>
    </w:p>
    <w:p w:rsidR="00BB0F95" w:rsidRDefault="00D816E5">
      <w:pPr>
        <w:pStyle w:val="a3"/>
        <w:spacing w:before="6" w:after="0"/>
        <w:ind w:firstLine="709"/>
        <w:jc w:val="both"/>
        <w:rPr>
          <w:rFonts w:ascii="Arial" w:hAnsi="Arial" w:cs="Arial"/>
          <w:color w:val="000000"/>
        </w:rPr>
      </w:pPr>
      <w:r>
        <w:rPr>
          <w:rFonts w:ascii="Arial" w:hAnsi="Arial" w:cs="Arial"/>
          <w:color w:val="000000"/>
        </w:rPr>
        <w:t> </w:t>
      </w:r>
    </w:p>
    <w:p w:rsidR="00BB0F95" w:rsidRDefault="00D816E5">
      <w:pPr>
        <w:pStyle w:val="a3"/>
        <w:spacing w:before="6" w:after="0"/>
        <w:ind w:firstLine="709"/>
        <w:jc w:val="center"/>
      </w:pPr>
      <w:r>
        <w:rPr>
          <w:rFonts w:ascii="Arial" w:hAnsi="Arial" w:cs="Arial"/>
          <w:b/>
          <w:bCs/>
          <w:color w:val="000000"/>
          <w:sz w:val="32"/>
          <w:szCs w:val="32"/>
        </w:rPr>
        <w:t>2. Стандарт предоставления муниципальной услуги</w:t>
      </w:r>
    </w:p>
    <w:p w:rsidR="00BB0F95" w:rsidRDefault="00D816E5">
      <w:pPr>
        <w:pStyle w:val="a3"/>
        <w:spacing w:before="6" w:after="0"/>
        <w:ind w:firstLine="709"/>
        <w:jc w:val="both"/>
        <w:rPr>
          <w:rFonts w:ascii="Arial" w:hAnsi="Arial" w:cs="Arial"/>
          <w:color w:val="000000"/>
        </w:rPr>
      </w:pPr>
      <w:r>
        <w:rPr>
          <w:rFonts w:ascii="Arial" w:hAnsi="Arial" w:cs="Arial"/>
          <w:color w:val="000000"/>
        </w:rPr>
        <w:t> </w:t>
      </w:r>
    </w:p>
    <w:p w:rsidR="00BB0F95" w:rsidRDefault="00D816E5">
      <w:pPr>
        <w:pStyle w:val="a3"/>
        <w:spacing w:before="6" w:after="0"/>
        <w:ind w:firstLine="567"/>
        <w:jc w:val="both"/>
      </w:pPr>
      <w:r>
        <w:rPr>
          <w:rFonts w:ascii="Arial" w:hAnsi="Arial" w:cs="Arial"/>
          <w:b/>
          <w:bCs/>
          <w:color w:val="000000"/>
        </w:rPr>
        <w:t>2.1</w:t>
      </w:r>
      <w:r>
        <w:rPr>
          <w:rFonts w:ascii="Arial" w:hAnsi="Arial" w:cs="Arial"/>
          <w:color w:val="000000"/>
        </w:rPr>
        <w:t>. Наименование муниципальной услуги «Присвоение адреса объекту адресации, изменение и аннулирование такого адреса».</w:t>
      </w:r>
    </w:p>
    <w:p w:rsidR="00BB0F95" w:rsidRDefault="00D816E5">
      <w:pPr>
        <w:pStyle w:val="a3"/>
        <w:spacing w:before="6" w:after="0"/>
        <w:ind w:firstLine="567"/>
        <w:jc w:val="both"/>
      </w:pPr>
      <w:r>
        <w:rPr>
          <w:rFonts w:ascii="Arial" w:hAnsi="Arial" w:cs="Arial"/>
          <w:b/>
          <w:bCs/>
          <w:color w:val="000000"/>
        </w:rPr>
        <w:t>2.2.</w:t>
      </w:r>
      <w:r>
        <w:rPr>
          <w:rFonts w:ascii="Arial" w:hAnsi="Arial" w:cs="Arial"/>
          <w:color w:val="000000"/>
        </w:rPr>
        <w:t> Предоставление муниципальной услуги осуществляется администрацией  Большекосульского сельсовета Боготольского района либо МФЦ.</w:t>
      </w:r>
    </w:p>
    <w:p w:rsidR="00BB0F95" w:rsidRDefault="00D816E5">
      <w:pPr>
        <w:pStyle w:val="a3"/>
        <w:spacing w:before="6" w:after="0"/>
        <w:ind w:firstLine="709"/>
        <w:jc w:val="both"/>
        <w:rPr>
          <w:rFonts w:ascii="Arial" w:hAnsi="Arial" w:cs="Arial"/>
          <w:color w:val="000000"/>
        </w:rPr>
      </w:pPr>
      <w:r>
        <w:rPr>
          <w:rFonts w:ascii="Arial" w:hAnsi="Arial" w:cs="Arial"/>
          <w:color w:val="000000"/>
        </w:rPr>
        <w:t>Ответственным исполнителем муниципальной услуги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rsidR="00BB0F95" w:rsidRDefault="00D816E5">
      <w:pPr>
        <w:pStyle w:val="a3"/>
        <w:spacing w:before="6" w:after="0"/>
        <w:ind w:firstLine="567"/>
        <w:jc w:val="both"/>
      </w:pPr>
      <w:r>
        <w:rPr>
          <w:rFonts w:ascii="Arial" w:hAnsi="Arial" w:cs="Arial"/>
          <w:b/>
          <w:bCs/>
          <w:color w:val="000000"/>
        </w:rPr>
        <w:t>2.3.</w:t>
      </w:r>
      <w:r>
        <w:rPr>
          <w:rFonts w:ascii="Arial" w:hAnsi="Arial" w:cs="Arial"/>
          <w:color w:val="000000"/>
        </w:rPr>
        <w:t> При предоставлении муниципальной услуги Администрация взаимодействует с:</w:t>
      </w:r>
    </w:p>
    <w:p w:rsidR="00BB0F95" w:rsidRDefault="00D816E5">
      <w:pPr>
        <w:pStyle w:val="a3"/>
        <w:spacing w:before="49" w:after="200" w:line="276" w:lineRule="atLeast"/>
        <w:ind w:left="189" w:firstLine="709"/>
        <w:jc w:val="both"/>
      </w:pPr>
      <w:r>
        <w:rPr>
          <w:color w:val="000000"/>
          <w:sz w:val="20"/>
          <w:szCs w:val="20"/>
        </w:rPr>
        <w:t>-</w:t>
      </w:r>
      <w:r>
        <w:rPr>
          <w:color w:val="000000"/>
          <w:sz w:val="14"/>
          <w:szCs w:val="14"/>
        </w:rPr>
        <w:t>   </w:t>
      </w:r>
      <w:r>
        <w:rPr>
          <w:rFonts w:ascii="Arial" w:hAnsi="Arial" w:cs="Arial"/>
          <w:color w:val="000000"/>
        </w:rPr>
        <w:t xml:space="preserve">филиалом Федерального государственного бюджетного учреждения «Федеральная кадастровая палата Федеральной службы государственной </w:t>
      </w:r>
      <w:r>
        <w:rPr>
          <w:rFonts w:ascii="Arial" w:hAnsi="Arial" w:cs="Arial"/>
          <w:color w:val="000000"/>
        </w:rPr>
        <w:lastRenderedPageBreak/>
        <w:t>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rsidR="00BB0F95" w:rsidRDefault="00D816E5">
      <w:pPr>
        <w:pStyle w:val="a3"/>
        <w:spacing w:before="0" w:after="200" w:line="276" w:lineRule="atLeast"/>
        <w:ind w:left="189" w:firstLine="709"/>
        <w:jc w:val="both"/>
      </w:pPr>
      <w:r>
        <w:rPr>
          <w:color w:val="000000"/>
          <w:sz w:val="20"/>
          <w:szCs w:val="20"/>
        </w:rPr>
        <w:t>-</w:t>
      </w:r>
      <w:r>
        <w:rPr>
          <w:color w:val="000000"/>
          <w:sz w:val="14"/>
          <w:szCs w:val="14"/>
        </w:rPr>
        <w:t>   </w:t>
      </w:r>
      <w:r>
        <w:rPr>
          <w:rFonts w:ascii="Arial" w:hAnsi="Arial" w:cs="Arial"/>
          <w:color w:val="000000"/>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BB0F95" w:rsidRDefault="00D816E5">
      <w:pPr>
        <w:pStyle w:val="a3"/>
        <w:spacing w:before="0" w:after="0"/>
        <w:ind w:firstLine="709"/>
        <w:jc w:val="both"/>
        <w:rPr>
          <w:rFonts w:ascii="Arial" w:hAnsi="Arial" w:cs="Arial"/>
          <w:color w:val="000000"/>
        </w:rPr>
      </w:pPr>
      <w:r>
        <w:rPr>
          <w:rFonts w:ascii="Arial" w:hAnsi="Arial" w:cs="Arial"/>
          <w:color w:val="000000"/>
        </w:rPr>
        <w:t>- межрайонной инспекцией Федеральной налоговой службы №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B0F95" w:rsidRDefault="00D816E5">
      <w:pPr>
        <w:pStyle w:val="a3"/>
        <w:spacing w:before="0" w:after="0"/>
        <w:ind w:firstLine="567"/>
        <w:jc w:val="both"/>
      </w:pPr>
      <w:r>
        <w:rPr>
          <w:rFonts w:ascii="Arial" w:hAnsi="Arial" w:cs="Arial"/>
          <w:b/>
          <w:bCs/>
          <w:color w:val="000000"/>
        </w:rPr>
        <w:t>2.4.</w:t>
      </w:r>
      <w:r>
        <w:rPr>
          <w:rFonts w:ascii="Arial" w:hAnsi="Arial" w:cs="Arial"/>
          <w:color w:val="000000"/>
        </w:rPr>
        <w:t>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B0F95" w:rsidRDefault="00D816E5">
      <w:pPr>
        <w:pStyle w:val="a3"/>
        <w:spacing w:before="0" w:after="0"/>
        <w:ind w:firstLine="567"/>
        <w:jc w:val="both"/>
      </w:pPr>
      <w:r>
        <w:rPr>
          <w:rFonts w:ascii="Arial" w:hAnsi="Arial" w:cs="Arial"/>
          <w:b/>
          <w:bCs/>
          <w:color w:val="000000"/>
        </w:rPr>
        <w:t>2.5.</w:t>
      </w:r>
      <w:r>
        <w:rPr>
          <w:rFonts w:ascii="Arial" w:hAnsi="Arial" w:cs="Arial"/>
          <w:color w:val="000000"/>
        </w:rPr>
        <w:t> Результатом предоставления муниципальной услуги является: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t>а) выдача (направление) заявителю решения о присвоении объекту адресации адреса или аннулировании его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б) выдача (направление) заявителю решения об отказе в присвоении объекту адресации адреса или аннулировании его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Постановление о присвоении адреса объекту адресации содержит:</w:t>
      </w:r>
    </w:p>
    <w:p w:rsidR="00BB0F95" w:rsidRDefault="00D816E5">
      <w:pPr>
        <w:pStyle w:val="a3"/>
        <w:spacing w:before="0" w:after="0"/>
        <w:ind w:firstLine="709"/>
        <w:jc w:val="both"/>
        <w:rPr>
          <w:rFonts w:ascii="Arial" w:hAnsi="Arial" w:cs="Arial"/>
          <w:color w:val="000000"/>
        </w:rPr>
      </w:pPr>
      <w:r>
        <w:rPr>
          <w:rFonts w:ascii="Arial" w:hAnsi="Arial" w:cs="Arial"/>
          <w:color w:val="000000"/>
        </w:rPr>
        <w:t>- присвоенный объекту адресации адрес;</w:t>
      </w:r>
    </w:p>
    <w:p w:rsidR="00BB0F95" w:rsidRDefault="00D816E5">
      <w:pPr>
        <w:pStyle w:val="a3"/>
        <w:spacing w:before="0" w:after="0"/>
        <w:ind w:firstLine="709"/>
        <w:jc w:val="both"/>
        <w:rPr>
          <w:rFonts w:ascii="Arial" w:hAnsi="Arial" w:cs="Arial"/>
          <w:color w:val="000000"/>
        </w:rPr>
      </w:pPr>
      <w:r>
        <w:rPr>
          <w:rFonts w:ascii="Arial" w:hAnsi="Arial" w:cs="Arial"/>
          <w:color w:val="000000"/>
        </w:rPr>
        <w:t>- реквизиты и наименования документов, на основании которых принято решение о присвоении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 описание местоположения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кадастровые номера, адреса и сведения об объектах недвижимости, из которых образуется объект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Постановление об аннулировании адреса объекта адресации содержит:</w:t>
      </w:r>
    </w:p>
    <w:p w:rsidR="00BB0F95" w:rsidRDefault="00D816E5">
      <w:pPr>
        <w:pStyle w:val="a3"/>
        <w:spacing w:before="0" w:after="0"/>
        <w:ind w:firstLine="709"/>
        <w:jc w:val="both"/>
        <w:rPr>
          <w:rFonts w:ascii="Arial" w:hAnsi="Arial" w:cs="Arial"/>
          <w:color w:val="000000"/>
        </w:rPr>
      </w:pPr>
      <w:r>
        <w:rPr>
          <w:rFonts w:ascii="Arial" w:hAnsi="Arial" w:cs="Arial"/>
          <w:color w:val="000000"/>
        </w:rPr>
        <w:t>- аннулируемый адрес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уникальный номер аннулируемого адреса объекта адресации в государственном адресном реестре;</w:t>
      </w:r>
    </w:p>
    <w:p w:rsidR="00BB0F95" w:rsidRDefault="00D816E5">
      <w:pPr>
        <w:pStyle w:val="a3"/>
        <w:spacing w:before="0" w:after="0"/>
        <w:ind w:firstLine="709"/>
        <w:jc w:val="both"/>
        <w:rPr>
          <w:rFonts w:ascii="Arial" w:hAnsi="Arial" w:cs="Arial"/>
          <w:color w:val="000000"/>
        </w:rPr>
      </w:pPr>
      <w:r>
        <w:rPr>
          <w:rFonts w:ascii="Arial" w:hAnsi="Arial" w:cs="Arial"/>
          <w:color w:val="000000"/>
        </w:rPr>
        <w:t>- причину аннулирования адреса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Решение об отказе в присвоении объекту адресации адреса или аннулировании его адреса принимается Администрацией по форме, установленной приложением № 2 к настоящему Административному регламенту.</w:t>
      </w:r>
    </w:p>
    <w:p w:rsidR="005121BD" w:rsidRPr="0084435F" w:rsidRDefault="00D816E5" w:rsidP="005121BD">
      <w:pPr>
        <w:pStyle w:val="ConsPlusNormal0"/>
        <w:ind w:firstLine="540"/>
        <w:jc w:val="both"/>
        <w:rPr>
          <w:rFonts w:ascii="Arial" w:hAnsi="Arial" w:cs="Arial"/>
          <w:sz w:val="24"/>
          <w:szCs w:val="24"/>
        </w:rPr>
      </w:pPr>
      <w:r>
        <w:rPr>
          <w:rFonts w:ascii="Arial" w:hAnsi="Arial" w:cs="Arial"/>
          <w:b/>
          <w:bCs/>
          <w:color w:val="000000"/>
        </w:rPr>
        <w:t>2.6.</w:t>
      </w:r>
      <w:r>
        <w:rPr>
          <w:rFonts w:ascii="Arial" w:hAnsi="Arial" w:cs="Arial"/>
          <w:color w:val="000000"/>
        </w:rPr>
        <w:t> </w:t>
      </w:r>
      <w:r w:rsidR="005121BD" w:rsidRPr="0084435F">
        <w:rPr>
          <w:rFonts w:ascii="Arial" w:hAnsi="Arial" w:cs="Arial"/>
          <w:sz w:val="24"/>
          <w:szCs w:val="24"/>
        </w:rPr>
        <w:t>Принятие решения о присвоении объекту адресации адреса или аннул</w:t>
      </w:r>
      <w:r w:rsidR="005121BD" w:rsidRPr="0084435F">
        <w:rPr>
          <w:rFonts w:ascii="Arial" w:hAnsi="Arial" w:cs="Arial"/>
          <w:sz w:val="24"/>
          <w:szCs w:val="24"/>
        </w:rPr>
        <w:t>и</w:t>
      </w:r>
      <w:r w:rsidR="005121BD" w:rsidRPr="0084435F">
        <w:rPr>
          <w:rFonts w:ascii="Arial" w:hAnsi="Arial" w:cs="Arial"/>
          <w:sz w:val="24"/>
          <w:szCs w:val="24"/>
        </w:rPr>
        <w:t>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w:t>
      </w:r>
      <w:r w:rsidR="005121BD" w:rsidRPr="0084435F">
        <w:rPr>
          <w:rFonts w:ascii="Arial" w:hAnsi="Arial" w:cs="Arial"/>
          <w:sz w:val="24"/>
          <w:szCs w:val="24"/>
        </w:rPr>
        <w:t>я</w:t>
      </w:r>
      <w:r w:rsidR="005121BD" w:rsidRPr="0084435F">
        <w:rPr>
          <w:rFonts w:ascii="Arial" w:hAnsi="Arial" w:cs="Arial"/>
          <w:sz w:val="24"/>
          <w:szCs w:val="24"/>
        </w:rPr>
        <w:t xml:space="preserve">ются </w:t>
      </w:r>
      <w:r w:rsidR="005121BD">
        <w:rPr>
          <w:rFonts w:ascii="Arial" w:hAnsi="Arial" w:cs="Arial"/>
          <w:sz w:val="24"/>
          <w:szCs w:val="24"/>
        </w:rPr>
        <w:t xml:space="preserve">администрацией </w:t>
      </w:r>
      <w:r w:rsidR="005121BD" w:rsidRPr="0084435F">
        <w:rPr>
          <w:rFonts w:ascii="Arial" w:hAnsi="Arial" w:cs="Arial"/>
          <w:sz w:val="24"/>
          <w:szCs w:val="24"/>
        </w:rPr>
        <w:t xml:space="preserve"> </w:t>
      </w:r>
      <w:r w:rsidR="005121BD">
        <w:rPr>
          <w:rFonts w:ascii="Arial" w:hAnsi="Arial" w:cs="Arial"/>
          <w:sz w:val="24"/>
          <w:szCs w:val="24"/>
        </w:rPr>
        <w:t xml:space="preserve">Большекосульского </w:t>
      </w:r>
      <w:r w:rsidR="005121BD" w:rsidRPr="0084435F">
        <w:rPr>
          <w:rFonts w:ascii="Arial" w:hAnsi="Arial" w:cs="Arial"/>
          <w:sz w:val="24"/>
          <w:szCs w:val="24"/>
        </w:rPr>
        <w:t>сельсовета:</w:t>
      </w:r>
    </w:p>
    <w:p w:rsidR="005121BD" w:rsidRPr="0084435F" w:rsidRDefault="005121BD" w:rsidP="005121BD">
      <w:pPr>
        <w:pStyle w:val="ConsPlusNormal0"/>
        <w:spacing w:before="240"/>
        <w:ind w:firstLine="540"/>
        <w:jc w:val="both"/>
        <w:rPr>
          <w:rFonts w:ascii="Arial" w:hAnsi="Arial" w:cs="Arial"/>
          <w:sz w:val="24"/>
          <w:szCs w:val="24"/>
        </w:rPr>
      </w:pPr>
      <w:r w:rsidRPr="0084435F">
        <w:rPr>
          <w:rFonts w:ascii="Arial" w:hAnsi="Arial" w:cs="Arial"/>
          <w:sz w:val="24"/>
          <w:szCs w:val="24"/>
        </w:rPr>
        <w:t>а) в случае подачи заявления на бумажном носителе - в срок не более 10 р</w:t>
      </w:r>
      <w:r w:rsidRPr="0084435F">
        <w:rPr>
          <w:rFonts w:ascii="Arial" w:hAnsi="Arial" w:cs="Arial"/>
          <w:sz w:val="24"/>
          <w:szCs w:val="24"/>
        </w:rPr>
        <w:t>а</w:t>
      </w:r>
      <w:r w:rsidRPr="0084435F">
        <w:rPr>
          <w:rFonts w:ascii="Arial" w:hAnsi="Arial" w:cs="Arial"/>
          <w:sz w:val="24"/>
          <w:szCs w:val="24"/>
        </w:rPr>
        <w:t>бочих дней со дня поступления заявления;</w:t>
      </w:r>
    </w:p>
    <w:p w:rsidR="005121BD" w:rsidRDefault="005121BD" w:rsidP="005121BD">
      <w:pPr>
        <w:pStyle w:val="ConsPlusNormal0"/>
        <w:spacing w:before="240"/>
        <w:ind w:firstLine="540"/>
        <w:jc w:val="both"/>
        <w:rPr>
          <w:rFonts w:ascii="Arial" w:hAnsi="Arial" w:cs="Arial"/>
          <w:sz w:val="24"/>
          <w:szCs w:val="24"/>
        </w:rPr>
      </w:pPr>
      <w:r w:rsidRPr="0084435F">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B87AA3" w:rsidRPr="005121BD" w:rsidRDefault="005121BD" w:rsidP="005121BD">
      <w:pPr>
        <w:pStyle w:val="ConsPlusNormal0"/>
        <w:spacing w:before="240"/>
        <w:ind w:firstLine="540"/>
        <w:jc w:val="both"/>
        <w:rPr>
          <w:rFonts w:ascii="Arial" w:hAnsi="Arial" w:cs="Arial"/>
          <w:sz w:val="24"/>
          <w:szCs w:val="24"/>
        </w:rPr>
      </w:pPr>
      <w:r w:rsidRPr="0084435F">
        <w:rPr>
          <w:rFonts w:ascii="Arial" w:hAnsi="Arial" w:cs="Arial"/>
          <w:sz w:val="24"/>
          <w:szCs w:val="24"/>
        </w:rPr>
        <w:t>2.6.1. В случае принятия администрацией сельсовета решения о присвоении объекту адресации адреса или аннулировании его адреса на основании заявл</w:t>
      </w:r>
      <w:r w:rsidRPr="0084435F">
        <w:rPr>
          <w:rFonts w:ascii="Arial" w:hAnsi="Arial" w:cs="Arial"/>
          <w:sz w:val="24"/>
          <w:szCs w:val="24"/>
        </w:rPr>
        <w:t>е</w:t>
      </w:r>
      <w:r w:rsidRPr="0084435F">
        <w:rPr>
          <w:rFonts w:ascii="Arial" w:hAnsi="Arial" w:cs="Arial"/>
          <w:sz w:val="24"/>
          <w:szCs w:val="24"/>
        </w:rPr>
        <w:t>ний физических или юридических лиц, указанных в пунктах 27 и 29 настоящих Правил, и размещения им сведений об адресе объекта адресации в государс</w:t>
      </w:r>
      <w:r w:rsidRPr="0084435F">
        <w:rPr>
          <w:rFonts w:ascii="Arial" w:hAnsi="Arial" w:cs="Arial"/>
          <w:sz w:val="24"/>
          <w:szCs w:val="24"/>
        </w:rPr>
        <w:t>т</w:t>
      </w:r>
      <w:r w:rsidRPr="0084435F">
        <w:rPr>
          <w:rFonts w:ascii="Arial" w:hAnsi="Arial" w:cs="Arial"/>
          <w:sz w:val="24"/>
          <w:szCs w:val="24"/>
        </w:rPr>
        <w:t>венном адресном реестре оператор федеральной информационной адресной системы по запросу администрации сельсовета предоставляет в срок не позднее одного календарного дня со дня размещения сведений об адресе объекта адр</w:t>
      </w:r>
      <w:r w:rsidRPr="0084435F">
        <w:rPr>
          <w:rFonts w:ascii="Arial" w:hAnsi="Arial" w:cs="Arial"/>
          <w:sz w:val="24"/>
          <w:szCs w:val="24"/>
        </w:rPr>
        <w:t>е</w:t>
      </w:r>
      <w:r w:rsidRPr="0084435F">
        <w:rPr>
          <w:rFonts w:ascii="Arial" w:hAnsi="Arial" w:cs="Arial"/>
          <w:sz w:val="24"/>
          <w:szCs w:val="24"/>
        </w:rPr>
        <w:t>сации в государственном адресном реестре в администрацию сельсовета  выпи</w:t>
      </w:r>
      <w:r w:rsidRPr="0084435F">
        <w:rPr>
          <w:rFonts w:ascii="Arial" w:hAnsi="Arial" w:cs="Arial"/>
          <w:sz w:val="24"/>
          <w:szCs w:val="24"/>
        </w:rPr>
        <w:t>с</w:t>
      </w:r>
      <w:r w:rsidRPr="0084435F">
        <w:rPr>
          <w:rFonts w:ascii="Arial" w:hAnsi="Arial" w:cs="Arial"/>
          <w:sz w:val="24"/>
          <w:szCs w:val="24"/>
        </w:rPr>
        <w:t>ку из государственного адресного реестра об адресе объекта адресации или ув</w:t>
      </w:r>
      <w:r w:rsidRPr="0084435F">
        <w:rPr>
          <w:rFonts w:ascii="Arial" w:hAnsi="Arial" w:cs="Arial"/>
          <w:sz w:val="24"/>
          <w:szCs w:val="24"/>
        </w:rPr>
        <w:t>е</w:t>
      </w:r>
      <w:r w:rsidRPr="0084435F">
        <w:rPr>
          <w:rFonts w:ascii="Arial" w:hAnsi="Arial" w:cs="Arial"/>
          <w:sz w:val="24"/>
          <w:szCs w:val="24"/>
        </w:rPr>
        <w:t>домление об отсутствии сведений в государственном адресном реестре с испол</w:t>
      </w:r>
      <w:r w:rsidRPr="0084435F">
        <w:rPr>
          <w:rFonts w:ascii="Arial" w:hAnsi="Arial" w:cs="Arial"/>
          <w:sz w:val="24"/>
          <w:szCs w:val="24"/>
        </w:rPr>
        <w:t>ь</w:t>
      </w:r>
      <w:r w:rsidRPr="0084435F">
        <w:rPr>
          <w:rFonts w:ascii="Arial" w:hAnsi="Arial" w:cs="Arial"/>
          <w:sz w:val="24"/>
          <w:szCs w:val="24"/>
        </w:rPr>
        <w:t>зованием портала адресной системы или единой системы межведомственного электронного взаимодействия</w:t>
      </w:r>
      <w:r w:rsidRPr="0084435F">
        <w:rPr>
          <w:rFonts w:ascii="Arial" w:hAnsi="Arial" w:cs="Arial"/>
          <w:color w:val="1A1A1A"/>
          <w:sz w:val="24"/>
          <w:szCs w:val="24"/>
        </w:rPr>
        <w:t>.»</w:t>
      </w:r>
    </w:p>
    <w:p w:rsidR="00BB0F95" w:rsidRDefault="00D816E5">
      <w:pPr>
        <w:pStyle w:val="a3"/>
        <w:spacing w:before="0" w:after="0"/>
        <w:ind w:firstLine="567"/>
        <w:jc w:val="both"/>
      </w:pPr>
      <w:r>
        <w:rPr>
          <w:rFonts w:ascii="Arial" w:hAnsi="Arial" w:cs="Arial"/>
          <w:b/>
          <w:bCs/>
          <w:color w:val="000000"/>
        </w:rPr>
        <w:t>2.7.</w:t>
      </w:r>
      <w:r>
        <w:rPr>
          <w:rFonts w:ascii="Arial" w:hAnsi="Arial" w:cs="Arial"/>
          <w:color w:val="000000"/>
        </w:rPr>
        <w:t> Нормативные правовые акты, регулирующие предоставление муниципальной услуги.</w:t>
      </w:r>
    </w:p>
    <w:p w:rsidR="00BB0F95" w:rsidRDefault="00D816E5">
      <w:pPr>
        <w:pStyle w:val="a3"/>
        <w:spacing w:before="1" w:after="0"/>
        <w:ind w:firstLine="709"/>
        <w:jc w:val="both"/>
        <w:rPr>
          <w:rFonts w:ascii="Arial" w:hAnsi="Arial" w:cs="Arial"/>
          <w:color w:val="000000"/>
        </w:rPr>
      </w:pPr>
      <w:r>
        <w:rPr>
          <w:rFonts w:ascii="Arial" w:hAnsi="Arial" w:cs="Arial"/>
          <w:color w:val="000000"/>
        </w:rPr>
        <w:t>Предоставление муниципальной услуги осуществляется в соответствии с:</w:t>
      </w:r>
    </w:p>
    <w:p w:rsidR="00BB0F95" w:rsidRDefault="00D816E5">
      <w:pPr>
        <w:pStyle w:val="a3"/>
        <w:spacing w:before="48" w:after="0"/>
        <w:ind w:firstLine="709"/>
        <w:jc w:val="both"/>
      </w:pPr>
      <w:r>
        <w:rPr>
          <w:rFonts w:ascii="Arial" w:hAnsi="Arial" w:cs="Arial"/>
          <w:color w:val="000000"/>
        </w:rPr>
        <w:t>- </w:t>
      </w:r>
      <w:hyperlink r:id="rId14" w:history="1">
        <w:r>
          <w:rPr>
            <w:rStyle w:val="a4"/>
            <w:rFonts w:ascii="Arial" w:hAnsi="Arial" w:cs="Arial"/>
            <w:color w:val="0000FF"/>
          </w:rPr>
          <w:t>Земельным кодексом Российской Федерации</w:t>
        </w:r>
      </w:hyperlink>
      <w:r>
        <w:rPr>
          <w:rFonts w:ascii="Arial" w:hAnsi="Arial" w:cs="Arial"/>
          <w:color w:val="000000"/>
        </w:rPr>
        <w:t>;</w:t>
      </w:r>
    </w:p>
    <w:p w:rsidR="00BB0F95" w:rsidRDefault="00D816E5">
      <w:pPr>
        <w:pStyle w:val="a3"/>
        <w:spacing w:before="49" w:after="0"/>
        <w:ind w:firstLine="709"/>
        <w:jc w:val="both"/>
      </w:pPr>
      <w:r>
        <w:rPr>
          <w:rFonts w:ascii="Arial" w:hAnsi="Arial" w:cs="Arial"/>
          <w:color w:val="000000"/>
        </w:rPr>
        <w:t>- </w:t>
      </w:r>
      <w:hyperlink r:id="rId15" w:history="1">
        <w:r>
          <w:rPr>
            <w:rStyle w:val="a4"/>
            <w:rFonts w:ascii="Arial" w:hAnsi="Arial" w:cs="Arial"/>
            <w:color w:val="0000FF"/>
          </w:rPr>
          <w:t>Градостроительным кодексом Российской Федерации</w:t>
        </w:r>
      </w:hyperlink>
      <w:r>
        <w:rPr>
          <w:rFonts w:ascii="Arial" w:hAnsi="Arial" w:cs="Arial"/>
          <w:color w:val="000000"/>
        </w:rPr>
        <w:t>;</w:t>
      </w:r>
    </w:p>
    <w:p w:rsidR="00BB0F95" w:rsidRDefault="00D816E5">
      <w:pPr>
        <w:pStyle w:val="a3"/>
        <w:spacing w:before="42" w:after="0"/>
        <w:ind w:firstLine="709"/>
        <w:jc w:val="both"/>
      </w:pPr>
      <w:r>
        <w:rPr>
          <w:rFonts w:ascii="Arial" w:hAnsi="Arial" w:cs="Arial"/>
          <w:color w:val="000000"/>
        </w:rPr>
        <w:t>- Федеральным законом </w:t>
      </w:r>
      <w:hyperlink r:id="rId16" w:history="1">
        <w:r>
          <w:rPr>
            <w:rStyle w:val="a4"/>
            <w:rFonts w:ascii="Arial" w:hAnsi="Arial" w:cs="Arial"/>
            <w:color w:val="0000FF"/>
          </w:rPr>
          <w:t>от 24.07.2007 № 221-ФЗ</w:t>
        </w:r>
      </w:hyperlink>
      <w:r>
        <w:rPr>
          <w:rFonts w:ascii="Arial" w:hAnsi="Arial" w:cs="Arial"/>
          <w:color w:val="000000"/>
        </w:rPr>
        <w:t> </w:t>
      </w:r>
      <w:r>
        <w:rPr>
          <w:rFonts w:ascii="Arial" w:hAnsi="Arial" w:cs="Arial"/>
          <w:i/>
          <w:iCs/>
          <w:color w:val="000000"/>
        </w:rPr>
        <w:t>«О </w:t>
      </w:r>
      <w:r>
        <w:rPr>
          <w:rFonts w:ascii="Arial" w:hAnsi="Arial" w:cs="Arial"/>
          <w:color w:val="000000"/>
        </w:rPr>
        <w:t>государственном кадастре недвижимости»;</w:t>
      </w:r>
    </w:p>
    <w:p w:rsidR="00BB0F95" w:rsidRDefault="00D816E5">
      <w:pPr>
        <w:pStyle w:val="a3"/>
        <w:spacing w:before="0" w:after="0"/>
        <w:ind w:firstLine="709"/>
        <w:jc w:val="both"/>
      </w:pPr>
      <w:r>
        <w:rPr>
          <w:rFonts w:ascii="Arial" w:hAnsi="Arial" w:cs="Arial"/>
          <w:color w:val="000000"/>
        </w:rPr>
        <w:t>- Федеральным законом </w:t>
      </w:r>
      <w:hyperlink r:id="rId17" w:history="1">
        <w:r>
          <w:rPr>
            <w:rStyle w:val="a4"/>
            <w:rFonts w:ascii="Arial" w:hAnsi="Arial" w:cs="Arial"/>
            <w:color w:val="0000FF"/>
          </w:rPr>
          <w:t>от 27.07.2010 № 210-ФЗ</w:t>
        </w:r>
      </w:hyperlink>
      <w:r>
        <w:rPr>
          <w:rFonts w:ascii="Arial" w:hAnsi="Arial" w:cs="Arial"/>
          <w:color w:val="000000"/>
        </w:rPr>
        <w:t> «Об организации предоставления государственных и муниципальных услуг» (далее - Федеральный закон № 210-ФЗ);</w:t>
      </w:r>
    </w:p>
    <w:p w:rsidR="00BB0F95" w:rsidRDefault="00D816E5">
      <w:pPr>
        <w:pStyle w:val="a3"/>
        <w:spacing w:before="0" w:after="0"/>
        <w:ind w:firstLine="709"/>
        <w:jc w:val="both"/>
      </w:pPr>
      <w:r>
        <w:rPr>
          <w:rFonts w:ascii="Arial" w:hAnsi="Arial" w:cs="Arial"/>
          <w:color w:val="000000"/>
        </w:rPr>
        <w:t>- Федеральным законом </w:t>
      </w:r>
      <w:hyperlink r:id="rId18" w:history="1">
        <w:r>
          <w:rPr>
            <w:rStyle w:val="a4"/>
            <w:rFonts w:ascii="Arial" w:hAnsi="Arial" w:cs="Arial"/>
            <w:color w:val="0000FF"/>
          </w:rPr>
          <w:t>от 28.12.2013 № 443-ФЗ</w:t>
        </w:r>
      </w:hyperlink>
      <w:r>
        <w:rPr>
          <w:rFonts w:ascii="Arial" w:hAnsi="Arial" w:cs="Arial"/>
          <w:color w:val="000000"/>
        </w:rPr>
        <w:t>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B0F95" w:rsidRDefault="00D816E5">
      <w:pPr>
        <w:pStyle w:val="a3"/>
        <w:spacing w:before="0" w:after="0"/>
        <w:ind w:firstLine="709"/>
        <w:jc w:val="both"/>
      </w:pPr>
      <w:r>
        <w:rPr>
          <w:rFonts w:ascii="Arial" w:hAnsi="Arial" w:cs="Arial"/>
          <w:color w:val="000000"/>
        </w:rPr>
        <w:t>- Федеральным законом </w:t>
      </w:r>
      <w:hyperlink r:id="rId19" w:history="1">
        <w:r>
          <w:rPr>
            <w:rStyle w:val="a4"/>
            <w:rFonts w:ascii="Arial" w:hAnsi="Arial" w:cs="Arial"/>
            <w:color w:val="0000FF"/>
          </w:rPr>
          <w:t>от 27.07.2006 № 149-ФЗ</w:t>
        </w:r>
      </w:hyperlink>
      <w:r>
        <w:rPr>
          <w:rFonts w:ascii="Arial" w:hAnsi="Arial" w:cs="Arial"/>
          <w:color w:val="000000"/>
        </w:rPr>
        <w:t> «Об информации, информационных технологиях и о защите информации»;</w:t>
      </w:r>
    </w:p>
    <w:p w:rsidR="00BB0F95" w:rsidRDefault="00D816E5">
      <w:pPr>
        <w:pStyle w:val="a3"/>
        <w:spacing w:before="0" w:after="0"/>
        <w:ind w:firstLine="709"/>
        <w:jc w:val="both"/>
      </w:pPr>
      <w:r>
        <w:rPr>
          <w:rFonts w:ascii="Arial" w:hAnsi="Arial" w:cs="Arial"/>
          <w:color w:val="000000"/>
        </w:rPr>
        <w:t>- Федеральным законом </w:t>
      </w:r>
      <w:hyperlink r:id="rId20" w:history="1">
        <w:r>
          <w:rPr>
            <w:rStyle w:val="a4"/>
            <w:rFonts w:ascii="Arial" w:hAnsi="Arial" w:cs="Arial"/>
            <w:color w:val="0000FF"/>
          </w:rPr>
          <w:t>от 27.07.2006 № 152-ФЗ</w:t>
        </w:r>
      </w:hyperlink>
      <w:r>
        <w:rPr>
          <w:rFonts w:ascii="Arial" w:hAnsi="Arial" w:cs="Arial"/>
          <w:color w:val="000000"/>
        </w:rPr>
        <w:t> «О персональных данных»;</w:t>
      </w:r>
    </w:p>
    <w:p w:rsidR="00BB0F95" w:rsidRDefault="00D816E5">
      <w:pPr>
        <w:pStyle w:val="a3"/>
        <w:spacing w:before="0" w:after="0"/>
        <w:ind w:firstLine="709"/>
        <w:jc w:val="both"/>
      </w:pPr>
      <w:r>
        <w:rPr>
          <w:rFonts w:ascii="Arial" w:hAnsi="Arial" w:cs="Arial"/>
          <w:color w:val="000000"/>
        </w:rPr>
        <w:t>- Федеральным законом </w:t>
      </w:r>
      <w:hyperlink r:id="rId21" w:history="1">
        <w:r>
          <w:rPr>
            <w:rStyle w:val="a4"/>
            <w:rFonts w:ascii="Arial" w:hAnsi="Arial" w:cs="Arial"/>
            <w:color w:val="0000FF"/>
          </w:rPr>
          <w:t>от 06.04.2011 № 63-ФЗ</w:t>
        </w:r>
      </w:hyperlink>
      <w:r>
        <w:rPr>
          <w:rFonts w:ascii="Arial" w:hAnsi="Arial" w:cs="Arial"/>
          <w:color w:val="000000"/>
        </w:rPr>
        <w:t> «Об электронной подписи»;</w:t>
      </w:r>
    </w:p>
    <w:p w:rsidR="00BB0F95" w:rsidRDefault="00D816E5">
      <w:pPr>
        <w:pStyle w:val="a3"/>
        <w:spacing w:before="0" w:after="0"/>
        <w:ind w:firstLine="709"/>
        <w:jc w:val="both"/>
        <w:rPr>
          <w:rFonts w:ascii="Arial" w:hAnsi="Arial" w:cs="Arial"/>
          <w:color w:val="000000"/>
        </w:rPr>
      </w:pPr>
      <w:r>
        <w:rPr>
          <w:rFonts w:ascii="Arial" w:hAnsi="Arial" w:cs="Arial"/>
          <w:color w:val="000000"/>
        </w:rPr>
        <w:t>- Федеральным законом от 01.12.2014 № 419 –ФЗ «О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BB0F95" w:rsidRDefault="00D816E5">
      <w:pPr>
        <w:pStyle w:val="a3"/>
        <w:spacing w:before="59" w:after="0"/>
        <w:ind w:firstLine="709"/>
        <w:jc w:val="both"/>
      </w:pPr>
      <w:r>
        <w:rPr>
          <w:rFonts w:ascii="Arial" w:hAnsi="Arial" w:cs="Arial"/>
          <w:color w:val="000000"/>
        </w:rPr>
        <w:t>- постановлением Правительства  Российской  Федерации  </w:t>
      </w:r>
      <w:hyperlink r:id="rId22" w:history="1">
        <w:r>
          <w:rPr>
            <w:rStyle w:val="a4"/>
            <w:rFonts w:ascii="Arial" w:hAnsi="Arial" w:cs="Arial"/>
            <w:color w:val="0000FF"/>
          </w:rPr>
          <w:t>от 19.11.2014 № 1221</w:t>
        </w:r>
      </w:hyperlink>
      <w:r>
        <w:rPr>
          <w:rFonts w:ascii="Arial" w:hAnsi="Arial" w:cs="Arial"/>
          <w:color w:val="000000"/>
        </w:rPr>
        <w:t> «Об утверждении Правил присвоения, изменения и аннулирования адресов»;</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BB0F95" w:rsidRDefault="00D816E5">
      <w:pPr>
        <w:pStyle w:val="a3"/>
        <w:spacing w:before="49" w:after="0"/>
        <w:ind w:firstLine="709"/>
        <w:jc w:val="both"/>
      </w:pPr>
      <w:r>
        <w:rPr>
          <w:rFonts w:ascii="Arial" w:hAnsi="Arial" w:cs="Arial"/>
          <w:color w:val="000000"/>
        </w:rPr>
        <w:t>- </w:t>
      </w:r>
      <w:hyperlink r:id="rId23" w:history="1">
        <w:r>
          <w:rPr>
            <w:rStyle w:val="a4"/>
            <w:rFonts w:ascii="Arial" w:hAnsi="Arial" w:cs="Arial"/>
            <w:color w:val="0000FF"/>
          </w:rPr>
          <w:t>Уставом Большекосульского сельсовета</w:t>
        </w:r>
      </w:hyperlink>
      <w:r>
        <w:rPr>
          <w:rFonts w:ascii="Arial" w:hAnsi="Arial" w:cs="Arial"/>
          <w:color w:val="000000"/>
        </w:rPr>
        <w:t> Боготольского района Красноярского  края;</w:t>
      </w:r>
    </w:p>
    <w:p w:rsidR="00BB0F95" w:rsidRDefault="00D816E5">
      <w:pPr>
        <w:pStyle w:val="a3"/>
        <w:spacing w:before="49" w:after="0"/>
        <w:ind w:firstLine="709"/>
        <w:jc w:val="both"/>
        <w:rPr>
          <w:rFonts w:ascii="Arial" w:hAnsi="Arial" w:cs="Arial"/>
          <w:color w:val="000000"/>
        </w:rPr>
      </w:pPr>
      <w:r>
        <w:rPr>
          <w:rFonts w:ascii="Arial" w:hAnsi="Arial" w:cs="Arial"/>
          <w:color w:val="000000"/>
        </w:rPr>
        <w:t>-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Большекосульского сельсовета Боготольского района от 13.09.2019 № 476.</w:t>
      </w:r>
    </w:p>
    <w:p w:rsidR="00BB0F95" w:rsidRDefault="00D816E5">
      <w:pPr>
        <w:pStyle w:val="a3"/>
        <w:shd w:val="clear" w:color="auto" w:fill="F9F9F9"/>
        <w:spacing w:before="0" w:after="0" w:line="360" w:lineRule="atLeast"/>
        <w:ind w:firstLine="567"/>
        <w:jc w:val="both"/>
      </w:pPr>
      <w:r>
        <w:rPr>
          <w:rFonts w:ascii="Arial" w:hAnsi="Arial" w:cs="Arial"/>
          <w:b/>
          <w:bCs/>
          <w:color w:val="000000"/>
        </w:rPr>
        <w:t>2.8. Исчерпывающий перечень документов,</w:t>
      </w:r>
      <w:r>
        <w:rPr>
          <w:rFonts w:ascii="Arial" w:hAnsi="Arial" w:cs="Arial"/>
          <w:color w:val="000000"/>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заявление о присвоении, аннулировании адреса объекту адресации по форме согласно приложению № 1 к настоящему Административному регламенту;</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доверенность, оформленная в соответствии с действующим законодательством (в случае подачи заявления через представителя) – копия;</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rsidR="00BB0F95" w:rsidRDefault="00D816E5">
      <w:pPr>
        <w:pStyle w:val="a3"/>
        <w:shd w:val="clear" w:color="auto" w:fill="F9F9F9"/>
        <w:spacing w:before="0" w:after="0" w:line="360" w:lineRule="atLeast"/>
        <w:ind w:firstLine="567"/>
        <w:jc w:val="both"/>
      </w:pPr>
      <w:r>
        <w:rPr>
          <w:rFonts w:ascii="Arial" w:hAnsi="Arial" w:cs="Arial"/>
          <w:color w:val="000000"/>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w:t>
      </w:r>
      <w:hyperlink r:id="rId24" w:history="1">
        <w:r>
          <w:rPr>
            <w:rStyle w:val="a4"/>
            <w:rFonts w:ascii="Arial" w:hAnsi="Arial" w:cs="Arial"/>
            <w:color w:val="0000FF"/>
          </w:rPr>
          <w:t>Градостроительным кодексом Российской Федерации</w:t>
        </w:r>
      </w:hyperlink>
      <w:r>
        <w:rPr>
          <w:rFonts w:ascii="Arial" w:hAnsi="Arial" w:cs="Arial"/>
          <w:color w:val="000000"/>
        </w:rPr>
        <w:t>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 Правоудостоверяющие документы запрашиваются по межведомственному взаимодействию в ФГБУ «ФКП Росреестра».</w:t>
      </w:r>
    </w:p>
    <w:p w:rsidR="00BB0F95" w:rsidRDefault="00D816E5">
      <w:pPr>
        <w:pStyle w:val="a3"/>
        <w:spacing w:before="49" w:after="0"/>
        <w:ind w:firstLine="567"/>
        <w:jc w:val="both"/>
      </w:pPr>
      <w:r>
        <w:rPr>
          <w:rFonts w:ascii="Arial" w:hAnsi="Arial" w:cs="Arial"/>
          <w:b/>
          <w:bCs/>
          <w:color w:val="000000"/>
        </w:rPr>
        <w:t>2.8.1</w:t>
      </w:r>
      <w:r>
        <w:rPr>
          <w:rFonts w:ascii="Arial" w:hAnsi="Arial" w:cs="Arial"/>
          <w:color w:val="000000"/>
        </w:rPr>
        <w:t>. Предоставление  муниципальной услуги  осуществляется  на  основании  заполненного и подписанного Заявителем заявления согласно приложению № 1 к настоящему Административному регламенту.</w:t>
      </w:r>
    </w:p>
    <w:p w:rsidR="00BB0F95" w:rsidRDefault="00D816E5">
      <w:pPr>
        <w:pStyle w:val="a3"/>
        <w:spacing w:before="49" w:after="0"/>
        <w:ind w:firstLine="709"/>
        <w:jc w:val="both"/>
        <w:rPr>
          <w:rFonts w:ascii="Arial" w:hAnsi="Arial" w:cs="Arial"/>
          <w:color w:val="000000"/>
        </w:rPr>
      </w:pPr>
      <w:r>
        <w:rPr>
          <w:rFonts w:ascii="Arial" w:hAnsi="Arial" w:cs="Arial"/>
          <w:color w:val="000000"/>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BB0F95" w:rsidRDefault="00D816E5">
      <w:pPr>
        <w:pStyle w:val="a3"/>
        <w:spacing w:before="49" w:after="0"/>
        <w:ind w:firstLine="709"/>
        <w:jc w:val="both"/>
        <w:rPr>
          <w:rFonts w:ascii="Arial" w:hAnsi="Arial" w:cs="Arial"/>
          <w:color w:val="000000"/>
        </w:rPr>
      </w:pPr>
      <w:r>
        <w:rPr>
          <w:rFonts w:ascii="Arial" w:hAnsi="Arial" w:cs="Arial"/>
          <w:color w:val="000000"/>
        </w:rPr>
        <w:t xml:space="preserve">При представлении заявления представителем Заявителя к такому заявлению прилагается  доверенность, выданная  представителю  Заявителя,  </w:t>
      </w:r>
      <w:r>
        <w:rPr>
          <w:rFonts w:ascii="Arial" w:hAnsi="Arial" w:cs="Arial"/>
          <w:color w:val="000000"/>
        </w:rPr>
        <w:lastRenderedPageBreak/>
        <w:t>оформленная в порядке, предусмотренном законодательством Российской Федерации.</w:t>
      </w:r>
    </w:p>
    <w:p w:rsidR="00BB0F95" w:rsidRDefault="00D816E5">
      <w:pPr>
        <w:pStyle w:val="a3"/>
        <w:spacing w:before="49" w:after="0"/>
        <w:ind w:firstLine="709"/>
        <w:jc w:val="both"/>
        <w:rPr>
          <w:rFonts w:ascii="Arial" w:hAnsi="Arial" w:cs="Arial"/>
          <w:color w:val="000000"/>
        </w:rPr>
      </w:pPr>
      <w:r>
        <w:rPr>
          <w:rFonts w:ascii="Arial" w:hAnsi="Arial" w:cs="Arial"/>
          <w:color w:val="00000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B0F95" w:rsidRDefault="00D816E5">
      <w:pPr>
        <w:pStyle w:val="a3"/>
        <w:spacing w:before="49" w:after="0"/>
        <w:ind w:firstLine="709"/>
        <w:jc w:val="both"/>
        <w:rPr>
          <w:rFonts w:ascii="Arial" w:hAnsi="Arial" w:cs="Arial"/>
          <w:color w:val="000000"/>
        </w:rPr>
      </w:pPr>
      <w:r>
        <w:rPr>
          <w:rFonts w:ascii="Arial" w:hAnsi="Arial" w:cs="Arial"/>
          <w:color w:val="000000"/>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BB0F95" w:rsidRDefault="00D816E5">
      <w:pPr>
        <w:pStyle w:val="a3"/>
        <w:spacing w:before="49" w:after="0"/>
        <w:ind w:firstLine="709"/>
        <w:jc w:val="both"/>
        <w:rPr>
          <w:rFonts w:ascii="Arial" w:hAnsi="Arial" w:cs="Arial"/>
          <w:color w:val="000000"/>
        </w:rPr>
      </w:pPr>
      <w:r>
        <w:rPr>
          <w:rFonts w:ascii="Arial" w:hAnsi="Arial" w:cs="Arial"/>
          <w:color w:val="000000"/>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BB0F95" w:rsidRDefault="00D816E5">
      <w:pPr>
        <w:pStyle w:val="a3"/>
        <w:spacing w:before="49" w:after="0"/>
        <w:ind w:firstLine="709"/>
        <w:jc w:val="both"/>
      </w:pPr>
      <w:r>
        <w:rPr>
          <w:rFonts w:ascii="Arial" w:hAnsi="Arial" w:cs="Arial"/>
          <w:color w:val="000000"/>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w:t>
      </w:r>
      <w:hyperlink r:id="rId25" w:history="1">
        <w:r>
          <w:rPr>
            <w:rStyle w:val="a4"/>
            <w:rFonts w:ascii="Arial" w:hAnsi="Arial" w:cs="Arial"/>
            <w:color w:val="0000FF"/>
          </w:rPr>
          <w:t>от 24.07.2007 № 221-ФЗ</w:t>
        </w:r>
      </w:hyperlink>
      <w:r>
        <w:rPr>
          <w:rFonts w:ascii="Arial" w:hAnsi="Arial" w:cs="Arial"/>
          <w:color w:val="000000"/>
        </w:rPr>
        <w:t>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B0F95" w:rsidRDefault="00D816E5">
      <w:pPr>
        <w:pStyle w:val="a3"/>
        <w:spacing w:before="49" w:after="0"/>
        <w:ind w:firstLine="709"/>
        <w:jc w:val="both"/>
        <w:rPr>
          <w:rFonts w:ascii="Arial" w:hAnsi="Arial" w:cs="Arial"/>
          <w:color w:val="000000"/>
        </w:rPr>
      </w:pPr>
      <w:r>
        <w:rPr>
          <w:rFonts w:ascii="Arial" w:hAnsi="Arial" w:cs="Arial"/>
          <w:color w:val="000000"/>
        </w:rPr>
        <w:t>Заявление представляется в форме:</w:t>
      </w:r>
    </w:p>
    <w:p w:rsidR="00BB0F95" w:rsidRDefault="00D816E5">
      <w:pPr>
        <w:pStyle w:val="a3"/>
        <w:spacing w:before="49" w:after="0"/>
        <w:ind w:firstLine="709"/>
        <w:jc w:val="both"/>
        <w:rPr>
          <w:rFonts w:ascii="Arial" w:hAnsi="Arial" w:cs="Arial"/>
          <w:color w:val="000000"/>
        </w:rPr>
      </w:pPr>
      <w:r>
        <w:rPr>
          <w:rFonts w:ascii="Arial" w:hAnsi="Arial" w:cs="Arial"/>
          <w:color w:val="000000"/>
        </w:rPr>
        <w:t>- документа на бумажном носителе посредством почтового отправления с описью вложения и уведомлением о вручении;</w:t>
      </w:r>
    </w:p>
    <w:p w:rsidR="00BB0F95" w:rsidRDefault="00D816E5">
      <w:pPr>
        <w:pStyle w:val="a3"/>
        <w:spacing w:before="49" w:after="0"/>
        <w:ind w:firstLine="709"/>
        <w:jc w:val="both"/>
        <w:rPr>
          <w:rFonts w:ascii="Arial" w:hAnsi="Arial" w:cs="Arial"/>
          <w:color w:val="000000"/>
        </w:rPr>
      </w:pPr>
      <w:r>
        <w:rPr>
          <w:rFonts w:ascii="Arial" w:hAnsi="Arial" w:cs="Arial"/>
          <w:color w:val="000000"/>
        </w:rPr>
        <w:t>- документа на бумажном носителе при личном обращении в Администрацию или МФЦ;</w:t>
      </w:r>
    </w:p>
    <w:p w:rsidR="00BB0F95" w:rsidRDefault="00D816E5">
      <w:pPr>
        <w:pStyle w:val="a3"/>
        <w:spacing w:before="49" w:after="0"/>
        <w:ind w:firstLine="709"/>
        <w:jc w:val="both"/>
        <w:rPr>
          <w:rFonts w:ascii="Arial" w:hAnsi="Arial" w:cs="Arial"/>
          <w:color w:val="000000"/>
        </w:rPr>
      </w:pPr>
      <w:r>
        <w:rPr>
          <w:rFonts w:ascii="Arial" w:hAnsi="Arial" w:cs="Arial"/>
          <w:color w:val="000000"/>
        </w:rPr>
        <w:t>- электронного документа с использованием ЕПГУ и (или) РПГУ.</w:t>
      </w:r>
    </w:p>
    <w:p w:rsidR="00BB0F95" w:rsidRDefault="00D816E5">
      <w:pPr>
        <w:pStyle w:val="a3"/>
        <w:spacing w:before="49" w:after="0"/>
        <w:ind w:firstLine="709"/>
        <w:jc w:val="both"/>
        <w:rPr>
          <w:rFonts w:ascii="Arial" w:hAnsi="Arial" w:cs="Arial"/>
          <w:color w:val="000000"/>
        </w:rPr>
      </w:pPr>
      <w:r>
        <w:rPr>
          <w:rFonts w:ascii="Arial" w:hAnsi="Arial" w:cs="Arial"/>
          <w:color w:val="000000"/>
        </w:rPr>
        <w:t>Заявление                представляется в Администрацию по месту нахождения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Заявление в форме документа на бумажном носителе подписывается заявителем.</w:t>
      </w:r>
    </w:p>
    <w:p w:rsidR="00BB0F95" w:rsidRDefault="00D816E5">
      <w:pPr>
        <w:pStyle w:val="a3"/>
        <w:spacing w:before="0" w:after="0"/>
        <w:ind w:firstLine="709"/>
        <w:jc w:val="both"/>
        <w:rPr>
          <w:rFonts w:ascii="Arial" w:hAnsi="Arial" w:cs="Arial"/>
          <w:color w:val="000000"/>
        </w:rPr>
      </w:pPr>
      <w:r>
        <w:rPr>
          <w:rFonts w:ascii="Arial" w:hAnsi="Arial" w:cs="Arial"/>
          <w:color w:val="000000"/>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направления заявления посредством ЕПГУ и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0F95" w:rsidRDefault="00D816E5">
      <w:pPr>
        <w:pStyle w:val="a3"/>
        <w:spacing w:before="0" w:after="0"/>
        <w:ind w:firstLine="709"/>
        <w:jc w:val="both"/>
        <w:rPr>
          <w:rFonts w:ascii="Arial" w:hAnsi="Arial" w:cs="Arial"/>
          <w:color w:val="000000"/>
        </w:rPr>
      </w:pPr>
      <w:r>
        <w:rPr>
          <w:rFonts w:ascii="Arial" w:hAnsi="Arial" w:cs="Arial"/>
          <w:color w:val="000000"/>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w:t>
      </w:r>
      <w:r>
        <w:rPr>
          <w:rFonts w:ascii="Arial" w:hAnsi="Arial" w:cs="Arial"/>
          <w:color w:val="000000"/>
        </w:rPr>
        <w:lastRenderedPageBreak/>
        <w:t>или копию этого документа, заверенную подписью руководителя этого юридического лица.</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BB0F95" w:rsidRDefault="00D816E5">
      <w:pPr>
        <w:pStyle w:val="a3"/>
        <w:spacing w:before="0" w:after="0"/>
        <w:ind w:firstLine="709"/>
        <w:jc w:val="both"/>
        <w:rPr>
          <w:rFonts w:ascii="Arial" w:hAnsi="Arial" w:cs="Arial"/>
          <w:color w:val="000000"/>
        </w:rPr>
      </w:pPr>
      <w:r>
        <w:rPr>
          <w:rFonts w:ascii="Arial" w:hAnsi="Arial" w:cs="Arial"/>
          <w:color w:val="000000"/>
        </w:rPr>
        <w:t>В бумажном виде форма заявления может быть получена Заявителем непосредственно в Администрации либо МФЦ, а также по обращению Заявителя выслана на адрес его электронной почты.</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При              подаче заявления и прилагаемых к нему документов в Администрацию либо МФЦ Заявитель предъявляет оригиналы документов для сверки.</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направления заявления посредством ЕПГУ и (или)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BB0F95" w:rsidRDefault="00D816E5">
      <w:pPr>
        <w:pStyle w:val="a3"/>
        <w:spacing w:before="0" w:after="0"/>
        <w:ind w:firstLine="567"/>
        <w:jc w:val="both"/>
      </w:pPr>
      <w:r>
        <w:rPr>
          <w:rFonts w:ascii="Arial" w:hAnsi="Arial" w:cs="Arial"/>
          <w:b/>
          <w:bCs/>
          <w:color w:val="000000"/>
        </w:rPr>
        <w:t>2.8.2.</w:t>
      </w:r>
      <w:r>
        <w:rPr>
          <w:rFonts w:ascii="Arial" w:hAnsi="Arial" w:cs="Arial"/>
          <w:color w:val="000000"/>
        </w:rPr>
        <w:t> Предоставление муниципальной услуги осуществляется на основании следующих документов, определенных пунктом 34 Правил:</w:t>
      </w:r>
    </w:p>
    <w:p w:rsidR="00BB0F95" w:rsidRDefault="00D816E5">
      <w:pPr>
        <w:pStyle w:val="a3"/>
        <w:spacing w:before="0" w:after="0"/>
        <w:ind w:firstLine="709"/>
        <w:jc w:val="both"/>
      </w:pPr>
      <w:r>
        <w:rPr>
          <w:rFonts w:ascii="Arial" w:hAnsi="Arial" w:cs="Arial"/>
          <w:color w:val="000000"/>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26" w:history="1">
        <w:r>
          <w:rPr>
            <w:rStyle w:val="a4"/>
            <w:rFonts w:ascii="Arial" w:hAnsi="Arial" w:cs="Arial"/>
            <w:color w:val="0000FF"/>
          </w:rPr>
          <w:t>Градостроительным кодексом Российской Федерации</w:t>
        </w:r>
      </w:hyperlink>
      <w:r>
        <w:rPr>
          <w:rFonts w:ascii="Arial" w:hAnsi="Arial" w:cs="Arial"/>
          <w:color w:val="000000"/>
        </w:rPr>
        <w:t>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BB0F95" w:rsidRDefault="00D816E5">
      <w:pPr>
        <w:pStyle w:val="a3"/>
        <w:spacing w:before="0" w:after="0"/>
        <w:ind w:firstLine="709"/>
        <w:jc w:val="both"/>
        <w:rPr>
          <w:rFonts w:ascii="Arial" w:hAnsi="Arial" w:cs="Arial"/>
          <w:color w:val="000000"/>
        </w:rPr>
      </w:pPr>
      <w:r>
        <w:rPr>
          <w:rFonts w:ascii="Arial" w:hAnsi="Arial" w:cs="Arial"/>
          <w:color w:val="000000"/>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B0F95" w:rsidRDefault="00D816E5">
      <w:pPr>
        <w:pStyle w:val="a3"/>
        <w:spacing w:before="0" w:after="0"/>
        <w:ind w:firstLine="709"/>
        <w:jc w:val="both"/>
        <w:rPr>
          <w:rFonts w:ascii="Arial" w:hAnsi="Arial" w:cs="Arial"/>
          <w:color w:val="000000"/>
        </w:rPr>
      </w:pPr>
      <w:r>
        <w:rPr>
          <w:rFonts w:ascii="Arial" w:hAnsi="Arial" w:cs="Arial"/>
          <w:color w:val="000000"/>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B0F95" w:rsidRDefault="00D816E5">
      <w:pPr>
        <w:pStyle w:val="a3"/>
        <w:spacing w:before="0" w:after="0"/>
        <w:ind w:firstLine="709"/>
        <w:jc w:val="both"/>
        <w:rPr>
          <w:rFonts w:ascii="Arial" w:hAnsi="Arial" w:cs="Arial"/>
          <w:color w:val="000000"/>
        </w:rPr>
      </w:pPr>
      <w:r>
        <w:rPr>
          <w:rFonts w:ascii="Arial" w:hAnsi="Arial" w:cs="Arial"/>
          <w:color w:val="000000"/>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B0F95" w:rsidRDefault="00D816E5">
      <w:pPr>
        <w:pStyle w:val="a3"/>
        <w:spacing w:before="0" w:after="0"/>
        <w:ind w:firstLine="709"/>
        <w:jc w:val="both"/>
        <w:rPr>
          <w:rFonts w:ascii="Arial" w:hAnsi="Arial" w:cs="Arial"/>
          <w:color w:val="000000"/>
        </w:rPr>
      </w:pPr>
      <w:r>
        <w:rPr>
          <w:rFonts w:ascii="Arial" w:hAnsi="Arial" w:cs="Arial"/>
          <w:color w:val="000000"/>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B0F95" w:rsidRDefault="00D816E5">
      <w:pPr>
        <w:pStyle w:val="a3"/>
        <w:spacing w:before="0" w:after="0"/>
        <w:ind w:firstLine="709"/>
        <w:jc w:val="both"/>
        <w:rPr>
          <w:rFonts w:ascii="Arial" w:hAnsi="Arial" w:cs="Arial"/>
          <w:color w:val="000000"/>
        </w:rPr>
      </w:pPr>
      <w:r>
        <w:rPr>
          <w:rFonts w:ascii="Arial" w:hAnsi="Arial" w:cs="Arial"/>
          <w:color w:val="000000"/>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B0F95" w:rsidRDefault="00D816E5">
      <w:pPr>
        <w:pStyle w:val="a3"/>
        <w:spacing w:before="0" w:after="0"/>
        <w:ind w:firstLine="567"/>
        <w:jc w:val="both"/>
      </w:pPr>
      <w:r>
        <w:rPr>
          <w:rFonts w:ascii="Arial" w:hAnsi="Arial" w:cs="Arial"/>
          <w:b/>
          <w:bCs/>
          <w:color w:val="000000"/>
        </w:rPr>
        <w:t>2.9.</w:t>
      </w:r>
      <w:r>
        <w:rPr>
          <w:rFonts w:ascii="Arial" w:hAnsi="Arial" w:cs="Arial"/>
          <w:color w:val="000000"/>
        </w:rPr>
        <w:t> Документы, получаемые специалистом Администрации ответственным за предоставление муниципальной услуги, с использованием межведомственного информационного взаимодействия:</w:t>
      </w:r>
    </w:p>
    <w:p w:rsidR="00BB0F95" w:rsidRDefault="00D816E5">
      <w:pPr>
        <w:pStyle w:val="a3"/>
        <w:spacing w:before="0" w:after="0"/>
        <w:ind w:firstLine="709"/>
        <w:jc w:val="both"/>
        <w:rPr>
          <w:rFonts w:ascii="Arial" w:hAnsi="Arial" w:cs="Arial"/>
          <w:color w:val="000000"/>
        </w:rPr>
      </w:pPr>
      <w:r>
        <w:rPr>
          <w:rFonts w:ascii="Arial" w:hAnsi="Arial" w:cs="Arial"/>
          <w:color w:val="000000"/>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кадастровый паспорт здания, сооружения, объекта незавершенного строительства, помещения;</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кадастровая выписка о земельном участке;</w:t>
      </w:r>
    </w:p>
    <w:p w:rsidR="00BB0F95" w:rsidRDefault="00D816E5">
      <w:pPr>
        <w:pStyle w:val="a3"/>
        <w:spacing w:before="0" w:after="0"/>
        <w:ind w:firstLine="709"/>
        <w:jc w:val="both"/>
        <w:rPr>
          <w:rFonts w:ascii="Arial" w:hAnsi="Arial" w:cs="Arial"/>
          <w:color w:val="000000"/>
        </w:rPr>
      </w:pPr>
      <w:r>
        <w:rPr>
          <w:rFonts w:ascii="Arial" w:hAnsi="Arial" w:cs="Arial"/>
          <w:color w:val="000000"/>
        </w:rPr>
        <w:t>- градостроительный план земельного участка (в случае присвоения адреса строящимся/реконструируемым объектам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разрешение на строительство объекта адресации (в случае присвоения адреса строящимся объектам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разрешение на ввод объекта адресации в эксплуатацию (в случае присвоения адреса строящимся объектам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кадастровая  выписка об объекте недвижимости,  который снят с учета (в случае аннулирования адреса объекта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BB0F95" w:rsidRDefault="00D816E5">
      <w:pPr>
        <w:pStyle w:val="a3"/>
        <w:spacing w:before="0" w:after="0"/>
        <w:ind w:firstLine="709"/>
        <w:jc w:val="both"/>
        <w:rPr>
          <w:rFonts w:ascii="Arial" w:hAnsi="Arial" w:cs="Arial"/>
          <w:color w:val="000000"/>
        </w:rPr>
      </w:pPr>
      <w:r>
        <w:rPr>
          <w:rFonts w:ascii="Arial" w:hAnsi="Arial" w:cs="Arial"/>
          <w:color w:val="000000"/>
        </w:rPr>
        <w:t xml:space="preserve">- акт приемочной комиссии при переустройстве и (или) перепланировке помещения, приводящих к образованию одного и более новых объектов </w:t>
      </w:r>
      <w:r>
        <w:rPr>
          <w:rFonts w:ascii="Arial" w:hAnsi="Arial" w:cs="Arial"/>
          <w:color w:val="000000"/>
        </w:rPr>
        <w:lastRenderedPageBreak/>
        <w:t>адресации (в случае преобразования объектов недвижимости (помещений) с образованием одного и более новых объектов адресации);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B0F95" w:rsidRDefault="00D816E5">
      <w:pPr>
        <w:pStyle w:val="a3"/>
        <w:spacing w:before="0" w:after="0"/>
        <w:ind w:firstLine="567"/>
        <w:jc w:val="both"/>
      </w:pPr>
      <w:r>
        <w:rPr>
          <w:rFonts w:ascii="Arial" w:hAnsi="Arial" w:cs="Arial"/>
          <w:b/>
          <w:bCs/>
          <w:color w:val="000000"/>
        </w:rPr>
        <w:t>2.10</w:t>
      </w:r>
      <w:r>
        <w:rPr>
          <w:rFonts w:ascii="Arial" w:hAnsi="Arial" w:cs="Arial"/>
          <w:color w:val="000000"/>
        </w:rPr>
        <w:t>. Заявители (представители Заявителя) при подаче заявления вправе приложить к нему документы, указанные в подпунктах «а», «в», «г», «е» и «ж» подпункта 2.8.2. пункта 2.8 настоящего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B0F95" w:rsidRDefault="00D816E5">
      <w:pPr>
        <w:pStyle w:val="a3"/>
        <w:spacing w:before="0" w:after="0"/>
        <w:ind w:firstLine="567"/>
        <w:jc w:val="both"/>
      </w:pPr>
      <w:r>
        <w:rPr>
          <w:rFonts w:ascii="Arial" w:hAnsi="Arial" w:cs="Arial"/>
          <w:b/>
          <w:bCs/>
          <w:color w:val="000000"/>
        </w:rPr>
        <w:t>2.11.</w:t>
      </w:r>
      <w:r>
        <w:rPr>
          <w:rFonts w:ascii="Arial" w:hAnsi="Arial" w:cs="Arial"/>
          <w:color w:val="000000"/>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Документы, указанные под буквами «б», «д», «з» и «и» подпункта 2.8.2. пункта 2.8.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Администрация запрашивают документы, указанные в подпункте 2.8.2. пункта 2.8.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BB0F95" w:rsidRDefault="00D816E5">
      <w:pPr>
        <w:pStyle w:val="a3"/>
        <w:spacing w:before="0" w:after="0"/>
        <w:ind w:firstLine="567"/>
        <w:jc w:val="both"/>
      </w:pPr>
      <w:r>
        <w:rPr>
          <w:rFonts w:ascii="Arial" w:hAnsi="Arial" w:cs="Arial"/>
          <w:b/>
          <w:bCs/>
          <w:color w:val="000000"/>
        </w:rPr>
        <w:t>2.12</w:t>
      </w:r>
      <w:r>
        <w:rPr>
          <w:rFonts w:ascii="Arial" w:hAnsi="Arial" w:cs="Arial"/>
          <w:color w:val="000000"/>
        </w:rPr>
        <w:t>. Документы, прилагаемые к заявлению, представляемые в электронной форме, направляются в следующих форматах:</w:t>
      </w:r>
    </w:p>
    <w:p w:rsidR="00BB0F95" w:rsidRDefault="00D816E5">
      <w:pPr>
        <w:pStyle w:val="a3"/>
        <w:spacing w:before="0" w:after="0"/>
        <w:ind w:firstLine="709"/>
        <w:jc w:val="both"/>
        <w:rPr>
          <w:rFonts w:ascii="Arial" w:hAnsi="Arial" w:cs="Arial"/>
          <w:color w:val="000000"/>
        </w:rPr>
      </w:pPr>
      <w:r>
        <w:rPr>
          <w:rFonts w:ascii="Arial" w:hAnsi="Arial" w:cs="Arial"/>
          <w:color w:val="000000"/>
        </w:rPr>
        <w:t>а) xml - для документов, в отношении которых утверждены формы и требования по формированию электронных документов в виде файлов в формате xml;</w:t>
      </w:r>
    </w:p>
    <w:p w:rsidR="00BB0F95" w:rsidRDefault="00D816E5">
      <w:pPr>
        <w:pStyle w:val="a3"/>
        <w:spacing w:before="0" w:after="0"/>
        <w:ind w:firstLine="709"/>
        <w:jc w:val="both"/>
        <w:rPr>
          <w:rFonts w:ascii="Arial" w:hAnsi="Arial" w:cs="Arial"/>
          <w:color w:val="000000"/>
        </w:rPr>
      </w:pPr>
      <w:r>
        <w:rPr>
          <w:rFonts w:ascii="Arial" w:hAnsi="Arial" w:cs="Arial"/>
          <w:color w:val="000000"/>
        </w:rPr>
        <w:t>б) doc, docx, odt - для документов с текстовым содержанием, не включающим формулы;</w:t>
      </w:r>
    </w:p>
    <w:p w:rsidR="00BB0F95" w:rsidRDefault="00D816E5">
      <w:pPr>
        <w:pStyle w:val="a3"/>
        <w:spacing w:before="0" w:after="0"/>
        <w:ind w:firstLine="709"/>
        <w:jc w:val="both"/>
        <w:rPr>
          <w:rFonts w:ascii="Arial" w:hAnsi="Arial" w:cs="Arial"/>
          <w:color w:val="000000"/>
        </w:rPr>
      </w:pPr>
      <w:r>
        <w:rPr>
          <w:rFonts w:ascii="Arial" w:hAnsi="Arial" w:cs="Arial"/>
          <w:color w:val="000000"/>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"черно-белый" (при отсутствии в документе графических изображений и (или) цветного текста);</w:t>
      </w:r>
    </w:p>
    <w:p w:rsidR="00BB0F95" w:rsidRDefault="00D816E5">
      <w:pPr>
        <w:pStyle w:val="a3"/>
        <w:spacing w:before="0" w:after="0"/>
        <w:ind w:firstLine="709"/>
        <w:jc w:val="both"/>
        <w:rPr>
          <w:rFonts w:ascii="Arial" w:hAnsi="Arial" w:cs="Arial"/>
          <w:color w:val="000000"/>
        </w:rPr>
      </w:pPr>
      <w:r>
        <w:rPr>
          <w:rFonts w:ascii="Arial" w:hAnsi="Arial" w:cs="Arial"/>
          <w:color w:val="000000"/>
        </w:rPr>
        <w:t>"оттенки серого" (при наличии в документе графических изображений, отличных от цветного графического изображения);</w:t>
      </w:r>
    </w:p>
    <w:p w:rsidR="00BB0F95" w:rsidRDefault="00D816E5">
      <w:pPr>
        <w:pStyle w:val="a3"/>
        <w:spacing w:before="0" w:after="0"/>
        <w:ind w:firstLine="709"/>
        <w:jc w:val="both"/>
        <w:rPr>
          <w:rFonts w:ascii="Arial" w:hAnsi="Arial" w:cs="Arial"/>
          <w:color w:val="000000"/>
        </w:rPr>
      </w:pPr>
      <w:r>
        <w:rPr>
          <w:rFonts w:ascii="Arial" w:hAnsi="Arial" w:cs="Arial"/>
          <w:color w:val="000000"/>
        </w:rPr>
        <w:t>"цветной" или "режим полной цветопередачи" (при наличии в документе цветных графических изображений либо цветного текста).</w:t>
      </w:r>
    </w:p>
    <w:p w:rsidR="00BB0F95" w:rsidRDefault="00D816E5">
      <w:pPr>
        <w:pStyle w:val="a3"/>
        <w:spacing w:before="0" w:after="0"/>
        <w:ind w:firstLine="709"/>
        <w:jc w:val="both"/>
        <w:rPr>
          <w:rFonts w:ascii="Arial" w:hAnsi="Arial" w:cs="Arial"/>
          <w:color w:val="000000"/>
        </w:rPr>
      </w:pPr>
      <w:r>
        <w:rPr>
          <w:rFonts w:ascii="Arial" w:hAnsi="Arial" w:cs="Arial"/>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Документы, подлежащие представлению в форматах xls, xlsx или ods, формируются в виде отдельного документа, представляемого в электронной форме.</w:t>
      </w:r>
    </w:p>
    <w:p w:rsidR="00BB0F95" w:rsidRDefault="00D816E5">
      <w:pPr>
        <w:pStyle w:val="a3"/>
        <w:spacing w:before="0" w:after="0"/>
        <w:ind w:firstLine="567"/>
        <w:jc w:val="both"/>
      </w:pPr>
      <w:r>
        <w:rPr>
          <w:rFonts w:ascii="Arial" w:hAnsi="Arial" w:cs="Arial"/>
          <w:b/>
          <w:bCs/>
          <w:color w:val="000000"/>
        </w:rPr>
        <w:t>2.13.</w:t>
      </w:r>
      <w:r>
        <w:rPr>
          <w:rFonts w:ascii="Arial" w:hAnsi="Arial" w:cs="Arial"/>
          <w:color w:val="000000"/>
        </w:rPr>
        <w:t> При предоставлении муниципальной услуги запрещается требовать от Заявителя:</w:t>
      </w:r>
    </w:p>
    <w:p w:rsidR="00BB0F95" w:rsidRDefault="00D816E5">
      <w:pPr>
        <w:pStyle w:val="a3"/>
        <w:spacing w:before="0" w:after="0"/>
        <w:ind w:firstLine="709"/>
        <w:jc w:val="both"/>
        <w:rPr>
          <w:rFonts w:ascii="Arial" w:hAnsi="Arial" w:cs="Arial"/>
          <w:color w:val="000000"/>
        </w:rPr>
      </w:pPr>
      <w:r>
        <w:rPr>
          <w:rFonts w:ascii="Arial" w:hAnsi="Arial" w:cs="Arial"/>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BB0F95" w:rsidRDefault="00D816E5">
      <w:pPr>
        <w:pStyle w:val="a3"/>
        <w:spacing w:before="0" w:after="0"/>
        <w:ind w:firstLine="709"/>
        <w:jc w:val="both"/>
      </w:pPr>
      <w:r>
        <w:rPr>
          <w:rFonts w:ascii="Arial" w:hAnsi="Arial" w:cs="Arial"/>
          <w:color w:val="000000"/>
          <w:shd w:val="clear" w:color="auto" w:fill="F9F9F9"/>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BB0F95" w:rsidRDefault="00D816E5">
      <w:pPr>
        <w:pStyle w:val="a3"/>
        <w:spacing w:before="0" w:after="0"/>
        <w:ind w:firstLine="709"/>
        <w:jc w:val="both"/>
      </w:pPr>
      <w:r>
        <w:rPr>
          <w:rFonts w:ascii="Arial" w:hAnsi="Arial" w:cs="Arial"/>
          <w:color w:val="000000"/>
          <w:shd w:val="clear" w:color="auto" w:fill="F9F9F9"/>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0F95" w:rsidRDefault="00D816E5">
      <w:pPr>
        <w:pStyle w:val="a3"/>
        <w:spacing w:before="0" w:after="0"/>
        <w:ind w:firstLine="709"/>
        <w:jc w:val="both"/>
        <w:rPr>
          <w:rFonts w:ascii="Arial" w:hAnsi="Arial" w:cs="Arial"/>
          <w:color w:val="000000"/>
        </w:rPr>
      </w:pPr>
      <w:r>
        <w:rPr>
          <w:rFonts w:ascii="Arial" w:hAnsi="Arial" w:cs="Arial"/>
          <w:color w:val="000000"/>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0F95" w:rsidRDefault="00D816E5">
      <w:pPr>
        <w:pStyle w:val="a3"/>
        <w:spacing w:before="0" w:after="200" w:line="276" w:lineRule="atLeast"/>
        <w:ind w:left="201" w:firstLine="706"/>
        <w:jc w:val="both"/>
      </w:pPr>
      <w:r>
        <w:rPr>
          <w:color w:val="000000"/>
          <w:sz w:val="27"/>
          <w:szCs w:val="27"/>
        </w:rPr>
        <w:t>-</w:t>
      </w:r>
      <w:r>
        <w:rPr>
          <w:color w:val="000000"/>
          <w:sz w:val="14"/>
          <w:szCs w:val="14"/>
        </w:rPr>
        <w:t>   </w:t>
      </w:r>
      <w:r>
        <w:rPr>
          <w:rFonts w:ascii="Arial" w:hAnsi="Arial" w:cs="Arial"/>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0F95" w:rsidRDefault="00D816E5">
      <w:pPr>
        <w:pStyle w:val="a3"/>
        <w:spacing w:before="0" w:after="200" w:line="276" w:lineRule="atLeast"/>
        <w:ind w:left="201" w:firstLine="713"/>
        <w:jc w:val="both"/>
      </w:pPr>
      <w:r>
        <w:rPr>
          <w:color w:val="000000"/>
          <w:sz w:val="27"/>
          <w:szCs w:val="27"/>
        </w:rPr>
        <w:t>-</w:t>
      </w:r>
      <w:r>
        <w:rPr>
          <w:color w:val="000000"/>
          <w:sz w:val="14"/>
          <w:szCs w:val="14"/>
        </w:rPr>
        <w:t>  </w:t>
      </w:r>
      <w:r>
        <w:rPr>
          <w:rFonts w:ascii="Arial" w:hAnsi="Arial" w:cs="Arial"/>
          <w:color w:val="000000"/>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Arial" w:hAnsi="Arial" w:cs="Arial"/>
          <w:color w:val="000000"/>
        </w:rPr>
        <w:lastRenderedPageBreak/>
        <w:t>в  предоставлении  муниципальной услуги и не включенных в представленный ранее комплект документов;</w:t>
      </w:r>
    </w:p>
    <w:p w:rsidR="00BB0F95" w:rsidRDefault="00D816E5">
      <w:pPr>
        <w:pStyle w:val="a3"/>
        <w:spacing w:before="0" w:after="200" w:line="276" w:lineRule="atLeast"/>
        <w:ind w:left="201" w:firstLine="706"/>
        <w:jc w:val="both"/>
      </w:pPr>
      <w:r>
        <w:rPr>
          <w:color w:val="000000"/>
          <w:sz w:val="27"/>
          <w:szCs w:val="27"/>
        </w:rPr>
        <w:t>-</w:t>
      </w:r>
      <w:r>
        <w:rPr>
          <w:color w:val="000000"/>
          <w:sz w:val="14"/>
          <w:szCs w:val="14"/>
        </w:rPr>
        <w:t>  </w:t>
      </w:r>
      <w:r>
        <w:rPr>
          <w:rFonts w:ascii="Arial" w:hAnsi="Arial" w:cs="Arial"/>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0F95" w:rsidRDefault="00D816E5">
      <w:pPr>
        <w:pStyle w:val="a3"/>
        <w:spacing w:before="0" w:after="200" w:line="276" w:lineRule="atLeast"/>
        <w:ind w:left="201" w:firstLine="713"/>
        <w:jc w:val="both"/>
      </w:pPr>
      <w:r>
        <w:rPr>
          <w:color w:val="000000"/>
          <w:sz w:val="27"/>
          <w:szCs w:val="27"/>
        </w:rPr>
        <w:t>-</w:t>
      </w:r>
      <w:r>
        <w:rPr>
          <w:color w:val="000000"/>
          <w:sz w:val="14"/>
          <w:szCs w:val="14"/>
        </w:rPr>
        <w:t>  </w:t>
      </w:r>
      <w:r>
        <w:rPr>
          <w:rFonts w:ascii="Arial" w:hAnsi="Arial" w:cs="Arial"/>
          <w:color w:val="000000"/>
        </w:rPr>
        <w:t>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B0F95" w:rsidRDefault="00D816E5">
      <w:pPr>
        <w:pStyle w:val="a3"/>
        <w:spacing w:before="0" w:after="0"/>
        <w:ind w:firstLine="567"/>
        <w:jc w:val="both"/>
      </w:pPr>
      <w:r>
        <w:rPr>
          <w:rFonts w:ascii="Arial" w:hAnsi="Arial" w:cs="Arial"/>
          <w:b/>
          <w:bCs/>
          <w:color w:val="000000"/>
        </w:rPr>
        <w:t>2.14.</w:t>
      </w:r>
      <w:r>
        <w:rPr>
          <w:rFonts w:ascii="Arial" w:hAnsi="Arial" w:cs="Arial"/>
          <w:color w:val="000000"/>
        </w:rPr>
        <w:t> Исчерпывающий перечень оснований для отказа в приеме документов, необходимых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настоящего Административного регламента.</w:t>
      </w:r>
    </w:p>
    <w:p w:rsidR="00BB0F95" w:rsidRDefault="00D816E5">
      <w:pPr>
        <w:pStyle w:val="a3"/>
        <w:spacing w:before="0" w:after="0"/>
        <w:ind w:firstLine="709"/>
        <w:jc w:val="both"/>
        <w:rPr>
          <w:rFonts w:ascii="Arial" w:hAnsi="Arial" w:cs="Arial"/>
          <w:color w:val="000000"/>
        </w:rPr>
      </w:pPr>
      <w:r>
        <w:rPr>
          <w:rFonts w:ascii="Arial" w:hAnsi="Arial" w:cs="Arial"/>
          <w:color w:val="000000"/>
        </w:rPr>
        <w:t>Также основаниями для отказа в приеме к рассмотрению документов, необходимых для предоставления муниципальной услуги, являются: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t>документы поданы в орган, неуполномоченный на предоставление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представление неполного комплекта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B0F95" w:rsidRDefault="00D816E5">
      <w:pPr>
        <w:pStyle w:val="a3"/>
        <w:spacing w:before="0" w:after="0"/>
        <w:ind w:firstLine="709"/>
        <w:jc w:val="both"/>
      </w:pPr>
      <w:r>
        <w:rPr>
          <w:rFonts w:ascii="Arial" w:hAnsi="Arial" w:cs="Arial"/>
          <w:color w:val="000000"/>
        </w:rPr>
        <w:t>несоблюдение установленных статьей 11 Федерального закона </w:t>
      </w:r>
      <w:hyperlink r:id="rId27" w:history="1">
        <w:r>
          <w:rPr>
            <w:rStyle w:val="a4"/>
            <w:rFonts w:ascii="Arial" w:hAnsi="Arial" w:cs="Arial"/>
            <w:color w:val="0000FF"/>
          </w:rPr>
          <w:t>от 06.04.2011 № 63-ФЗ</w:t>
        </w:r>
      </w:hyperlink>
      <w:r>
        <w:rPr>
          <w:rFonts w:ascii="Arial" w:hAnsi="Arial" w:cs="Arial"/>
          <w:color w:val="000000"/>
        </w:rPr>
        <w:t> «Об электронной подписи» условий признания действительности усиленной квалифицированной электронной подписи;</w:t>
      </w:r>
    </w:p>
    <w:p w:rsidR="00BB0F95" w:rsidRDefault="00D816E5">
      <w:pPr>
        <w:pStyle w:val="a3"/>
        <w:spacing w:before="0" w:after="0"/>
        <w:ind w:firstLine="709"/>
        <w:jc w:val="both"/>
        <w:rPr>
          <w:rFonts w:ascii="Arial" w:hAnsi="Arial" w:cs="Arial"/>
          <w:color w:val="000000"/>
        </w:rPr>
      </w:pPr>
      <w:r>
        <w:rPr>
          <w:rFonts w:ascii="Arial" w:hAnsi="Arial" w:cs="Arial"/>
          <w:color w:val="000000"/>
        </w:rPr>
        <w:t>неполное заполнение полей в форме запроса, в том числе в интерактивной форме на ЕПГУ и (или)   РПГУ;</w:t>
      </w:r>
    </w:p>
    <w:p w:rsidR="00BB0F95" w:rsidRDefault="00D816E5">
      <w:pPr>
        <w:pStyle w:val="a3"/>
        <w:spacing w:before="0" w:after="0"/>
        <w:ind w:firstLine="709"/>
        <w:jc w:val="both"/>
        <w:rPr>
          <w:rFonts w:ascii="Arial" w:hAnsi="Arial" w:cs="Arial"/>
          <w:color w:val="000000"/>
        </w:rPr>
      </w:pPr>
      <w:r>
        <w:rPr>
          <w:rFonts w:ascii="Arial" w:hAnsi="Arial" w:cs="Arial"/>
          <w:color w:val="000000"/>
        </w:rPr>
        <w:t>наличие противоречивых сведений в запросе и приложенных к нему документах.</w:t>
      </w:r>
    </w:p>
    <w:p w:rsidR="00BB0F95" w:rsidRDefault="00D816E5">
      <w:pPr>
        <w:pStyle w:val="a3"/>
        <w:spacing w:before="0" w:after="0"/>
        <w:ind w:firstLine="567"/>
        <w:jc w:val="both"/>
      </w:pPr>
      <w:r>
        <w:rPr>
          <w:rFonts w:ascii="Arial" w:hAnsi="Arial" w:cs="Arial"/>
          <w:b/>
          <w:bCs/>
          <w:color w:val="000000"/>
        </w:rPr>
        <w:lastRenderedPageBreak/>
        <w:t>2.15.</w:t>
      </w:r>
      <w:r>
        <w:rPr>
          <w:rFonts w:ascii="Arial" w:hAnsi="Arial" w:cs="Arial"/>
          <w:color w:val="000000"/>
        </w:rPr>
        <w:t> Исчерпывающий перечень оснований для приостановления или отказа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Оснований для приостановления предоставления услуги законодательством Российской Федерации не предусмотрено.</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Основаниями для отказа в предоставлении муниципальной услуги являются случаи, поименованные в пункте 40 Правил:</w:t>
      </w:r>
    </w:p>
    <w:p w:rsidR="00BB0F95" w:rsidRDefault="00D816E5">
      <w:pPr>
        <w:pStyle w:val="a3"/>
        <w:spacing w:before="0" w:after="200" w:line="276" w:lineRule="atLeast"/>
        <w:ind w:left="173" w:firstLine="704"/>
        <w:jc w:val="both"/>
      </w:pPr>
      <w:r>
        <w:rPr>
          <w:color w:val="000000"/>
          <w:sz w:val="27"/>
          <w:szCs w:val="27"/>
        </w:rPr>
        <w:t>-</w:t>
      </w:r>
      <w:r>
        <w:rPr>
          <w:color w:val="000000"/>
          <w:sz w:val="14"/>
          <w:szCs w:val="14"/>
        </w:rPr>
        <w:t>   </w:t>
      </w:r>
      <w:r>
        <w:rPr>
          <w:rFonts w:ascii="Arial" w:hAnsi="Arial" w:cs="Arial"/>
          <w:color w:val="000000"/>
        </w:rPr>
        <w:t>с заявлением обратилось лицо, не указанное в пункте 1.2 настоящего Административного регламента;</w:t>
      </w:r>
    </w:p>
    <w:p w:rsidR="00BB0F95" w:rsidRDefault="00D816E5">
      <w:pPr>
        <w:pStyle w:val="a3"/>
        <w:spacing w:before="0" w:after="200" w:line="276" w:lineRule="atLeast"/>
        <w:ind w:left="173" w:firstLine="720"/>
        <w:jc w:val="both"/>
      </w:pPr>
      <w:r>
        <w:rPr>
          <w:color w:val="000000"/>
          <w:sz w:val="27"/>
          <w:szCs w:val="27"/>
        </w:rPr>
        <w:t>-</w:t>
      </w:r>
      <w:r>
        <w:rPr>
          <w:color w:val="000000"/>
          <w:sz w:val="14"/>
          <w:szCs w:val="14"/>
        </w:rPr>
        <w:t>  </w:t>
      </w:r>
      <w:r>
        <w:rPr>
          <w:rFonts w:ascii="Arial" w:hAnsi="Arial" w:cs="Arial"/>
          <w:color w:val="000000"/>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B0F95" w:rsidRDefault="00D816E5">
      <w:pPr>
        <w:pStyle w:val="a3"/>
        <w:spacing w:before="0" w:after="200" w:line="276" w:lineRule="atLeast"/>
        <w:ind w:left="173" w:firstLine="711"/>
        <w:jc w:val="both"/>
      </w:pPr>
      <w:r>
        <w:rPr>
          <w:color w:val="000000"/>
          <w:sz w:val="27"/>
          <w:szCs w:val="27"/>
        </w:rPr>
        <w:t>-</w:t>
      </w:r>
      <w:r>
        <w:rPr>
          <w:color w:val="000000"/>
          <w:sz w:val="14"/>
          <w:szCs w:val="14"/>
        </w:rPr>
        <w:t>  </w:t>
      </w:r>
      <w:r>
        <w:rPr>
          <w:rFonts w:ascii="Arial" w:hAnsi="Arial" w:cs="Arial"/>
          <w:color w:val="000000"/>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B0F95" w:rsidRDefault="00D816E5">
      <w:pPr>
        <w:pStyle w:val="a3"/>
        <w:spacing w:before="0" w:after="200" w:line="276" w:lineRule="atLeast"/>
        <w:ind w:left="173" w:firstLine="717"/>
        <w:jc w:val="both"/>
      </w:pPr>
      <w:r>
        <w:rPr>
          <w:color w:val="000000"/>
          <w:sz w:val="27"/>
          <w:szCs w:val="27"/>
        </w:rPr>
        <w:t>-</w:t>
      </w:r>
      <w:r>
        <w:rPr>
          <w:color w:val="000000"/>
          <w:sz w:val="14"/>
          <w:szCs w:val="14"/>
        </w:rPr>
        <w:t>  </w:t>
      </w:r>
      <w:r>
        <w:rPr>
          <w:rFonts w:ascii="Arial" w:hAnsi="Arial" w:cs="Arial"/>
          <w:color w:val="000000"/>
        </w:rPr>
        <w:t>отсутствуют случаи и условия для присвоения объекту адресации адреса или аннулирования его адреса, указанные в пунктах 5, 8 - 11 и 14 - 18 Правил.</w:t>
      </w:r>
    </w:p>
    <w:p w:rsidR="00BB0F95" w:rsidRDefault="00D816E5">
      <w:pPr>
        <w:pStyle w:val="a3"/>
        <w:spacing w:before="0" w:after="0"/>
        <w:ind w:firstLine="567"/>
        <w:jc w:val="both"/>
      </w:pPr>
      <w:r>
        <w:rPr>
          <w:rFonts w:ascii="Arial" w:hAnsi="Arial" w:cs="Arial"/>
          <w:b/>
          <w:bCs/>
          <w:color w:val="000000"/>
        </w:rPr>
        <w:t>2.16.</w:t>
      </w:r>
      <w:r>
        <w:rPr>
          <w:rFonts w:ascii="Arial" w:hAnsi="Arial" w:cs="Arial"/>
          <w:color w:val="000000"/>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BB0F95" w:rsidRDefault="00D816E5">
      <w:pPr>
        <w:pStyle w:val="a3"/>
        <w:spacing w:before="0" w:after="0"/>
        <w:ind w:firstLine="567"/>
        <w:jc w:val="both"/>
      </w:pPr>
      <w:r>
        <w:rPr>
          <w:rFonts w:ascii="Arial" w:hAnsi="Arial" w:cs="Arial"/>
          <w:b/>
          <w:bCs/>
          <w:color w:val="000000"/>
        </w:rPr>
        <w:t>2.17.</w:t>
      </w:r>
      <w:r>
        <w:rPr>
          <w:rFonts w:ascii="Arial" w:hAnsi="Arial" w:cs="Arial"/>
          <w:color w:val="000000"/>
        </w:rPr>
        <w:t> Предоставление муниципальной услуги осуществляется бесплатно.</w:t>
      </w:r>
    </w:p>
    <w:p w:rsidR="00BB0F95" w:rsidRDefault="00D816E5">
      <w:pPr>
        <w:pStyle w:val="a3"/>
        <w:spacing w:before="0" w:after="0"/>
        <w:ind w:firstLine="567"/>
        <w:jc w:val="both"/>
      </w:pPr>
      <w:r>
        <w:rPr>
          <w:rFonts w:ascii="Arial" w:hAnsi="Arial" w:cs="Arial"/>
          <w:b/>
          <w:bCs/>
          <w:color w:val="000000"/>
        </w:rPr>
        <w:t>2.18.</w:t>
      </w:r>
      <w:r>
        <w:rPr>
          <w:rFonts w:ascii="Arial" w:hAnsi="Arial" w:cs="Arial"/>
          <w:color w:val="000000"/>
        </w:rPr>
        <w:t> 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0F95" w:rsidRDefault="00D816E5">
      <w:pPr>
        <w:pStyle w:val="a3"/>
        <w:spacing w:before="0" w:after="0"/>
        <w:ind w:firstLine="709"/>
        <w:jc w:val="both"/>
        <w:rPr>
          <w:rFonts w:ascii="Arial" w:hAnsi="Arial" w:cs="Arial"/>
          <w:color w:val="000000"/>
        </w:rPr>
      </w:pPr>
      <w:r>
        <w:rPr>
          <w:rFonts w:ascii="Arial" w:hAnsi="Arial" w:cs="Arial"/>
          <w:color w:val="000000"/>
        </w:rPr>
        <w:t>Услуги, необходимые и обязательные для предоставления муниципальной услуги, отсутствуют.</w:t>
      </w:r>
    </w:p>
    <w:p w:rsidR="00BB0F95" w:rsidRDefault="00D816E5">
      <w:pPr>
        <w:pStyle w:val="a3"/>
        <w:spacing w:before="0" w:after="0"/>
        <w:ind w:firstLine="567"/>
        <w:jc w:val="both"/>
      </w:pPr>
      <w:r>
        <w:rPr>
          <w:rFonts w:ascii="Arial" w:hAnsi="Arial" w:cs="Arial"/>
          <w:b/>
          <w:bCs/>
          <w:color w:val="000000"/>
        </w:rPr>
        <w:t>2.19.</w:t>
      </w:r>
      <w:r>
        <w:rPr>
          <w:rFonts w:ascii="Arial" w:hAnsi="Arial" w:cs="Arial"/>
          <w:color w:val="000000"/>
        </w:rPr>
        <w:t> Максимальный  срок  ожидания  в  очереди  при  подаче  заявления и при получении результата предоставления муниципальной услуги в Администрации составляет не более15 минут.</w:t>
      </w:r>
    </w:p>
    <w:p w:rsidR="00BB0F95" w:rsidRDefault="00D816E5">
      <w:pPr>
        <w:pStyle w:val="a3"/>
        <w:spacing w:before="0" w:after="0"/>
        <w:ind w:firstLine="567"/>
        <w:jc w:val="both"/>
      </w:pPr>
      <w:r>
        <w:rPr>
          <w:rFonts w:ascii="Arial" w:hAnsi="Arial" w:cs="Arial"/>
          <w:b/>
          <w:bCs/>
          <w:color w:val="000000"/>
        </w:rPr>
        <w:t>2.20.</w:t>
      </w:r>
      <w:r>
        <w:rPr>
          <w:rFonts w:ascii="Arial" w:hAnsi="Arial" w:cs="Arial"/>
          <w:color w:val="000000"/>
        </w:rPr>
        <w:t> Срок и порядок регистрации запроса заявителя о предоставлении муниципальной услуги, в том числе в электронной форме.</w:t>
      </w:r>
    </w:p>
    <w:p w:rsidR="00BB0F95" w:rsidRDefault="00D816E5">
      <w:pPr>
        <w:pStyle w:val="a3"/>
        <w:spacing w:before="0" w:after="0"/>
        <w:ind w:firstLine="709"/>
        <w:jc w:val="both"/>
        <w:rPr>
          <w:rFonts w:ascii="Arial" w:hAnsi="Arial" w:cs="Arial"/>
          <w:color w:val="000000"/>
        </w:rPr>
      </w:pPr>
      <w:r>
        <w:rPr>
          <w:rFonts w:ascii="Arial" w:hAnsi="Arial" w:cs="Arial"/>
          <w:color w:val="000000"/>
        </w:rPr>
        <w:t>Заявления подлежат регистрации в Администрации не позднее рабочего дня, следующего за днем поступления заявления в Администрацию.</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Администрация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подписанное главой Администрации.</w:t>
      </w:r>
    </w:p>
    <w:p w:rsidR="00BB0F95" w:rsidRDefault="00D816E5">
      <w:pPr>
        <w:pStyle w:val="a3"/>
        <w:spacing w:before="0" w:after="0"/>
        <w:ind w:firstLine="567"/>
        <w:jc w:val="both"/>
      </w:pPr>
      <w:r>
        <w:rPr>
          <w:rFonts w:ascii="Arial" w:hAnsi="Arial" w:cs="Arial"/>
          <w:b/>
          <w:bCs/>
          <w:color w:val="000000"/>
        </w:rPr>
        <w:t>2.21</w:t>
      </w:r>
      <w:r>
        <w:rPr>
          <w:rFonts w:ascii="Arial" w:hAnsi="Arial" w:cs="Arial"/>
          <w:color w:val="000000"/>
        </w:rPr>
        <w:t>.Требования к помещениям, в которых предоставляется муниципальная услуга:</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рабочее место специалиста администрации, участвующего в предоставлении 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rsidR="00BB0F95" w:rsidRDefault="00D816E5">
      <w:pPr>
        <w:pStyle w:val="a3"/>
        <w:spacing w:before="0" w:after="0"/>
        <w:ind w:firstLine="709"/>
        <w:jc w:val="both"/>
        <w:rPr>
          <w:rFonts w:ascii="Arial" w:hAnsi="Arial" w:cs="Arial"/>
          <w:color w:val="000000"/>
        </w:rPr>
      </w:pPr>
      <w:r>
        <w:rPr>
          <w:rFonts w:ascii="Arial" w:hAnsi="Arial" w:cs="Arial"/>
          <w:color w:val="000000"/>
        </w:rPr>
        <w:t>- в местах ожидания предоставления муниципальной услуги предусматривается оборудование доступных мест общественного пользования;</w:t>
      </w:r>
    </w:p>
    <w:p w:rsidR="00BB0F95" w:rsidRDefault="00D816E5">
      <w:pPr>
        <w:pStyle w:val="a3"/>
        <w:spacing w:before="0" w:after="0"/>
        <w:ind w:firstLine="709"/>
        <w:jc w:val="both"/>
        <w:rPr>
          <w:rFonts w:ascii="Arial" w:hAnsi="Arial" w:cs="Arial"/>
          <w:color w:val="000000"/>
        </w:rPr>
      </w:pPr>
      <w:r>
        <w:rPr>
          <w:rFonts w:ascii="Arial" w:hAnsi="Arial" w:cs="Arial"/>
          <w:color w:val="000000"/>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места предоставления муниципальной услуги оборудуются средствами пожаротушения и оповещения о возникновении чрезвычайной ситуации.</w:t>
      </w:r>
    </w:p>
    <w:p w:rsidR="00BB0F95" w:rsidRDefault="00D816E5">
      <w:pPr>
        <w:pStyle w:val="a3"/>
        <w:spacing w:before="0" w:after="0"/>
        <w:ind w:firstLine="567"/>
        <w:jc w:val="both"/>
      </w:pPr>
      <w:r>
        <w:rPr>
          <w:rFonts w:ascii="Arial" w:hAnsi="Arial" w:cs="Arial"/>
          <w:b/>
          <w:bCs/>
          <w:color w:val="000000"/>
        </w:rPr>
        <w:t>2.21.1.</w:t>
      </w:r>
      <w:r>
        <w:rPr>
          <w:rFonts w:ascii="Arial" w:hAnsi="Arial" w:cs="Arial"/>
          <w:color w:val="000000"/>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rsidR="00BB0F95" w:rsidRDefault="00D816E5">
      <w:pPr>
        <w:pStyle w:val="a3"/>
        <w:spacing w:before="0" w:after="0"/>
        <w:ind w:firstLine="709"/>
        <w:jc w:val="both"/>
        <w:rPr>
          <w:rFonts w:ascii="Arial" w:hAnsi="Arial" w:cs="Arial"/>
          <w:color w:val="000000"/>
        </w:rPr>
      </w:pPr>
      <w:r>
        <w:rPr>
          <w:rFonts w:ascii="Arial" w:hAnsi="Arial" w:cs="Arial"/>
          <w:color w:val="000000"/>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rsidR="00BB0F95" w:rsidRDefault="00D816E5">
      <w:pPr>
        <w:pStyle w:val="a3"/>
        <w:spacing w:before="0" w:after="0"/>
        <w:ind w:firstLine="709"/>
        <w:jc w:val="both"/>
        <w:rPr>
          <w:rFonts w:ascii="Arial" w:hAnsi="Arial" w:cs="Arial"/>
          <w:color w:val="000000"/>
        </w:rPr>
      </w:pPr>
      <w:r>
        <w:rPr>
          <w:rFonts w:ascii="Arial" w:hAnsi="Arial" w:cs="Arial"/>
          <w:color w:val="000000"/>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rsidR="00BB0F95" w:rsidRDefault="00D816E5">
      <w:pPr>
        <w:pStyle w:val="a3"/>
        <w:spacing w:before="0" w:after="0"/>
        <w:ind w:firstLine="709"/>
        <w:jc w:val="both"/>
        <w:rPr>
          <w:rFonts w:ascii="Arial" w:hAnsi="Arial" w:cs="Arial"/>
          <w:color w:val="000000"/>
        </w:rPr>
      </w:pPr>
      <w:r>
        <w:rPr>
          <w:rFonts w:ascii="Arial" w:hAnsi="Arial" w:cs="Arial"/>
          <w:color w:val="000000"/>
        </w:rPr>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rsidR="00BB0F95" w:rsidRDefault="00D816E5">
      <w:pPr>
        <w:pStyle w:val="a3"/>
        <w:spacing w:before="0" w:after="0"/>
        <w:ind w:firstLine="709"/>
        <w:jc w:val="both"/>
        <w:rPr>
          <w:rFonts w:ascii="Arial" w:hAnsi="Arial" w:cs="Arial"/>
          <w:color w:val="000000"/>
        </w:rPr>
      </w:pPr>
      <w:r>
        <w:rPr>
          <w:rFonts w:ascii="Arial" w:hAnsi="Arial" w:cs="Arial"/>
          <w:color w:val="000000"/>
        </w:rPr>
        <w:t>- допуск в помещения, в которых оказывается  муниципальная услуга, сурдопереводчика и тифлосурдопереводчика;</w:t>
      </w:r>
    </w:p>
    <w:p w:rsidR="00BB0F95" w:rsidRDefault="00D816E5">
      <w:pPr>
        <w:pStyle w:val="a3"/>
        <w:spacing w:before="0" w:after="0"/>
        <w:ind w:firstLine="709"/>
        <w:jc w:val="both"/>
        <w:rPr>
          <w:rFonts w:ascii="Arial" w:hAnsi="Arial" w:cs="Arial"/>
          <w:color w:val="000000"/>
        </w:rPr>
      </w:pPr>
      <w:r>
        <w:rPr>
          <w:rFonts w:ascii="Arial" w:hAnsi="Arial" w:cs="Arial"/>
          <w:color w:val="000000"/>
        </w:rPr>
        <w:t>- допуск на объекты, на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0F95" w:rsidRDefault="00D816E5">
      <w:pPr>
        <w:pStyle w:val="a3"/>
        <w:spacing w:before="0" w:after="0"/>
        <w:ind w:firstLine="709"/>
        <w:jc w:val="both"/>
        <w:rPr>
          <w:rFonts w:ascii="Arial" w:hAnsi="Arial" w:cs="Arial"/>
          <w:color w:val="000000"/>
        </w:rPr>
      </w:pPr>
      <w:r>
        <w:rPr>
          <w:rFonts w:ascii="Arial" w:hAnsi="Arial" w:cs="Arial"/>
          <w:color w:val="000000"/>
        </w:rPr>
        <w:t>- предоставление, при необходимости, услуги по месту жительства инвалида или в дистанционном режиме;</w:t>
      </w:r>
    </w:p>
    <w:p w:rsidR="00BB0F95" w:rsidRDefault="00D816E5">
      <w:pPr>
        <w:pStyle w:val="a3"/>
        <w:spacing w:before="0" w:after="0"/>
        <w:ind w:firstLine="709"/>
        <w:jc w:val="both"/>
        <w:rPr>
          <w:rFonts w:ascii="Arial" w:hAnsi="Arial" w:cs="Arial"/>
          <w:color w:val="000000"/>
        </w:rPr>
      </w:pPr>
      <w:r>
        <w:rPr>
          <w:rFonts w:ascii="Arial" w:hAnsi="Arial" w:cs="Arial"/>
          <w:color w:val="000000"/>
        </w:rPr>
        <w:t>- оказание должностными лицами администрации, которые предоставляет услугу, помощи инвалидам в преодолении барьеров, мешающих получению ими муниципальной услуги наравне с другими лицами.</w:t>
      </w:r>
    </w:p>
    <w:p w:rsidR="00BB0F95" w:rsidRDefault="00D816E5">
      <w:pPr>
        <w:pStyle w:val="a3"/>
        <w:spacing w:before="0" w:after="0"/>
        <w:ind w:firstLine="567"/>
        <w:jc w:val="both"/>
      </w:pPr>
      <w:r>
        <w:rPr>
          <w:rFonts w:ascii="Arial" w:hAnsi="Arial" w:cs="Arial"/>
          <w:b/>
          <w:bCs/>
          <w:color w:val="000000"/>
        </w:rPr>
        <w:t>2.22.</w:t>
      </w:r>
      <w:r>
        <w:rPr>
          <w:rFonts w:ascii="Arial" w:hAnsi="Arial" w:cs="Arial"/>
          <w:color w:val="000000"/>
        </w:rPr>
        <w:t> Основными показателями доступности предоставления муниципальной услуги являются: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наличие полной и понятной информации о порядке, сроках и ходе предоставления муниципальной услуги в информационно-телекоммуникационной сети Интернет;</w:t>
      </w:r>
    </w:p>
    <w:p w:rsidR="00BB0F95" w:rsidRDefault="00D816E5">
      <w:pPr>
        <w:pStyle w:val="a3"/>
        <w:spacing w:before="0" w:after="0"/>
        <w:ind w:firstLine="709"/>
        <w:jc w:val="both"/>
        <w:rPr>
          <w:rFonts w:ascii="Arial" w:hAnsi="Arial" w:cs="Arial"/>
          <w:color w:val="000000"/>
        </w:rPr>
      </w:pPr>
      <w:r>
        <w:rPr>
          <w:rFonts w:ascii="Arial" w:hAnsi="Arial" w:cs="Arial"/>
          <w:color w:val="000000"/>
        </w:rPr>
        <w:t>возможность получения заявителем уведомлений о предоставлении муниципальной услуги с помощью ЕПГУ и (или) РПГУ;</w:t>
      </w:r>
    </w:p>
    <w:p w:rsidR="00BB0F95" w:rsidRDefault="00D816E5">
      <w:pPr>
        <w:pStyle w:val="a3"/>
        <w:spacing w:before="0" w:after="0"/>
        <w:ind w:firstLine="709"/>
        <w:jc w:val="both"/>
        <w:rPr>
          <w:rFonts w:ascii="Arial" w:hAnsi="Arial" w:cs="Arial"/>
          <w:color w:val="000000"/>
        </w:rPr>
      </w:pPr>
      <w:r>
        <w:rPr>
          <w:rFonts w:ascii="Arial" w:hAnsi="Arial" w:cs="Arial"/>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B0F95" w:rsidRDefault="00D816E5">
      <w:pPr>
        <w:pStyle w:val="a3"/>
        <w:spacing w:before="0" w:after="0"/>
        <w:ind w:firstLine="567"/>
        <w:jc w:val="both"/>
      </w:pPr>
      <w:r>
        <w:rPr>
          <w:rFonts w:ascii="Arial" w:hAnsi="Arial" w:cs="Arial"/>
          <w:b/>
          <w:bCs/>
          <w:color w:val="000000"/>
        </w:rPr>
        <w:t>2.23</w:t>
      </w:r>
      <w:r>
        <w:rPr>
          <w:rFonts w:ascii="Arial" w:hAnsi="Arial" w:cs="Arial"/>
          <w:color w:val="000000"/>
        </w:rPr>
        <w:t>. Основными показателями качества предоставления муниципальной услуги являются: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B0F95" w:rsidRDefault="00D816E5">
      <w:pPr>
        <w:pStyle w:val="a3"/>
        <w:spacing w:before="0" w:after="0"/>
        <w:ind w:firstLine="709"/>
        <w:jc w:val="both"/>
        <w:rPr>
          <w:rFonts w:ascii="Arial" w:hAnsi="Arial" w:cs="Arial"/>
          <w:color w:val="000000"/>
        </w:rPr>
      </w:pPr>
      <w:r>
        <w:rPr>
          <w:rFonts w:ascii="Arial" w:hAnsi="Arial" w:cs="Arial"/>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отсутствие обоснованных жалоб на действия (бездействие) сотрудников и их некорректное (невнимательное) отношение к заявителям;</w:t>
      </w:r>
    </w:p>
    <w:p w:rsidR="00BB0F95" w:rsidRDefault="00D816E5">
      <w:pPr>
        <w:pStyle w:val="a3"/>
        <w:spacing w:before="0" w:after="0"/>
        <w:ind w:firstLine="709"/>
        <w:jc w:val="both"/>
        <w:rPr>
          <w:rFonts w:ascii="Arial" w:hAnsi="Arial" w:cs="Arial"/>
          <w:color w:val="000000"/>
        </w:rPr>
      </w:pPr>
      <w:r>
        <w:rPr>
          <w:rFonts w:ascii="Arial" w:hAnsi="Arial" w:cs="Arial"/>
          <w:color w:val="000000"/>
        </w:rPr>
        <w:t>отсутствие нарушений установленных сроков в процессе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B0F95" w:rsidRDefault="00D816E5">
      <w:pPr>
        <w:pStyle w:val="a3"/>
        <w:spacing w:before="0" w:after="0"/>
        <w:ind w:firstLine="567"/>
        <w:jc w:val="both"/>
        <w:rPr>
          <w:rFonts w:ascii="Arial" w:hAnsi="Arial" w:cs="Arial"/>
          <w:color w:val="000000"/>
        </w:rPr>
      </w:pPr>
      <w:r>
        <w:rPr>
          <w:rFonts w:ascii="Arial" w:hAnsi="Arial" w:cs="Arial"/>
          <w:color w:val="000000"/>
        </w:rPr>
        <w:t>2.24.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B0F95" w:rsidRDefault="00D816E5">
      <w:pPr>
        <w:pStyle w:val="a3"/>
        <w:spacing w:before="0" w:after="0"/>
        <w:ind w:firstLine="567"/>
        <w:jc w:val="both"/>
      </w:pPr>
      <w:r>
        <w:rPr>
          <w:rFonts w:ascii="Arial" w:hAnsi="Arial" w:cs="Arial"/>
          <w:b/>
          <w:bCs/>
          <w:color w:val="000000"/>
        </w:rPr>
        <w:t>2.24.1.</w:t>
      </w:r>
      <w:r>
        <w:rPr>
          <w:rFonts w:ascii="Arial" w:hAnsi="Arial" w:cs="Arial"/>
          <w:color w:val="000000"/>
        </w:rPr>
        <w:t> Получение муниципальной услуги в МФЦ осуществляется в соответствии с соглашением, заключенным между МФЦ и Администрацией с момента вступления в силу соответствующего соглашения о взаимодействии.</w:t>
      </w:r>
    </w:p>
    <w:p w:rsidR="00BB0F95" w:rsidRDefault="00D816E5">
      <w:pPr>
        <w:pStyle w:val="a3"/>
        <w:spacing w:before="0" w:after="0"/>
        <w:ind w:firstLine="567"/>
        <w:jc w:val="both"/>
      </w:pPr>
      <w:r>
        <w:rPr>
          <w:rFonts w:ascii="Arial" w:hAnsi="Arial" w:cs="Arial"/>
          <w:b/>
          <w:bCs/>
          <w:color w:val="000000"/>
        </w:rPr>
        <w:t>2.24.2.</w:t>
      </w:r>
      <w:r>
        <w:rPr>
          <w:rFonts w:ascii="Arial" w:hAnsi="Arial" w:cs="Arial"/>
          <w:color w:val="000000"/>
        </w:rPr>
        <w:t> При предоставлении муниципальной услуги в электронной форме заявителю обеспечивается возможность:</w:t>
      </w:r>
    </w:p>
    <w:p w:rsidR="00BB0F95" w:rsidRDefault="00D816E5">
      <w:pPr>
        <w:pStyle w:val="a3"/>
        <w:spacing w:before="0" w:after="0"/>
        <w:ind w:firstLine="706"/>
        <w:jc w:val="both"/>
        <w:rPr>
          <w:rFonts w:ascii="Arial" w:hAnsi="Arial" w:cs="Arial"/>
          <w:color w:val="000000"/>
        </w:rPr>
      </w:pPr>
      <w:r>
        <w:rPr>
          <w:rFonts w:ascii="Arial" w:hAnsi="Arial" w:cs="Arial"/>
          <w:color w:val="000000"/>
        </w:rPr>
        <w:t>1) Получения информации о порядке и сроках предоставления муниципальной услуги.</w:t>
      </w:r>
    </w:p>
    <w:p w:rsidR="00BB0F95" w:rsidRDefault="00D816E5">
      <w:pPr>
        <w:pStyle w:val="a3"/>
        <w:spacing w:before="0" w:after="0"/>
        <w:ind w:firstLine="706"/>
        <w:jc w:val="both"/>
        <w:rPr>
          <w:rFonts w:ascii="Arial" w:hAnsi="Arial" w:cs="Arial"/>
          <w:color w:val="000000"/>
        </w:rPr>
      </w:pPr>
      <w:r>
        <w:rPr>
          <w:rFonts w:ascii="Arial" w:hAnsi="Arial" w:cs="Arial"/>
          <w:color w:val="000000"/>
        </w:rPr>
        <w:t>2) Формирования заявления в форме электронного документа с использованием интерактивных форм ЕПГУ и (или) РПГУ , с приложением к нему документов, необходимых для предоставления муниципальной услуги, в электронной форме (в форме электронных документов).</w:t>
      </w:r>
    </w:p>
    <w:p w:rsidR="00BB0F95" w:rsidRDefault="00D816E5">
      <w:pPr>
        <w:pStyle w:val="a3"/>
        <w:spacing w:before="0" w:after="0"/>
        <w:ind w:firstLine="706"/>
        <w:jc w:val="both"/>
        <w:rPr>
          <w:rFonts w:ascii="Arial" w:hAnsi="Arial" w:cs="Arial"/>
          <w:color w:val="000000"/>
        </w:rPr>
      </w:pPr>
      <w:r>
        <w:rPr>
          <w:rFonts w:ascii="Arial" w:hAnsi="Arial" w:cs="Arial"/>
          <w:color w:val="000000"/>
        </w:rPr>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rsidR="00BB0F95" w:rsidRDefault="00D816E5">
      <w:pPr>
        <w:pStyle w:val="a3"/>
        <w:spacing w:before="0" w:after="0"/>
        <w:ind w:firstLine="706"/>
        <w:jc w:val="both"/>
        <w:rPr>
          <w:rFonts w:ascii="Arial" w:hAnsi="Arial" w:cs="Arial"/>
          <w:color w:val="000000"/>
        </w:rPr>
      </w:pPr>
      <w:r>
        <w:rPr>
          <w:rFonts w:ascii="Arial" w:hAnsi="Arial" w:cs="Arial"/>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BB0F95" w:rsidRDefault="00D816E5">
      <w:pPr>
        <w:pStyle w:val="a3"/>
        <w:spacing w:before="0" w:after="0"/>
        <w:ind w:firstLine="706"/>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0F95" w:rsidRDefault="00D816E5">
      <w:pPr>
        <w:pStyle w:val="a3"/>
        <w:spacing w:before="0" w:after="0"/>
        <w:ind w:firstLine="706"/>
        <w:jc w:val="both"/>
        <w:rPr>
          <w:rFonts w:ascii="Arial" w:hAnsi="Arial" w:cs="Arial"/>
          <w:color w:val="000000"/>
        </w:rPr>
      </w:pPr>
      <w:r>
        <w:rPr>
          <w:rFonts w:ascii="Arial" w:hAnsi="Arial" w:cs="Arial"/>
          <w:color w:val="000000"/>
        </w:rPr>
        <w:t>При формировании заявления Заявителю обеспечивается:</w:t>
      </w:r>
    </w:p>
    <w:p w:rsidR="00BB0F95" w:rsidRDefault="00D816E5">
      <w:pPr>
        <w:pStyle w:val="a3"/>
        <w:spacing w:before="0" w:after="0"/>
        <w:ind w:firstLine="706"/>
        <w:jc w:val="both"/>
        <w:rPr>
          <w:rFonts w:ascii="Arial" w:hAnsi="Arial" w:cs="Arial"/>
          <w:color w:val="000000"/>
        </w:rPr>
      </w:pPr>
      <w:r>
        <w:rPr>
          <w:rFonts w:ascii="Arial" w:hAnsi="Arial" w:cs="Arial"/>
          <w:color w:val="000000"/>
        </w:rPr>
        <w:t>а) возможность сохранения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rsidR="00BB0F95" w:rsidRDefault="00D816E5">
      <w:pPr>
        <w:pStyle w:val="a3"/>
        <w:spacing w:before="0" w:after="0"/>
        <w:ind w:firstLine="706"/>
        <w:jc w:val="both"/>
        <w:rPr>
          <w:rFonts w:ascii="Arial" w:hAnsi="Arial" w:cs="Arial"/>
          <w:color w:val="000000"/>
        </w:rPr>
      </w:pPr>
      <w:r>
        <w:rPr>
          <w:rFonts w:ascii="Arial" w:hAnsi="Arial" w:cs="Arial"/>
          <w:color w:val="000000"/>
        </w:rPr>
        <w:lastRenderedPageBreak/>
        <w:t>б) возможность печати на бумажном носителе копии электронной формы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rsidR="00BB0F95" w:rsidRDefault="00D816E5">
      <w:pPr>
        <w:pStyle w:val="a3"/>
        <w:spacing w:before="0" w:after="0"/>
        <w:ind w:firstLine="706"/>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B0F95" w:rsidRDefault="00D816E5">
      <w:pPr>
        <w:pStyle w:val="a3"/>
        <w:spacing w:before="0" w:after="0"/>
        <w:ind w:firstLine="706"/>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(при заполнении формы заявления посредством  РПГУ);</w:t>
      </w:r>
    </w:p>
    <w:p w:rsidR="00BB0F95" w:rsidRDefault="00D816E5">
      <w:pPr>
        <w:pStyle w:val="a3"/>
        <w:spacing w:before="0" w:after="0"/>
        <w:ind w:firstLine="706"/>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B0F95" w:rsidRDefault="00D816E5">
      <w:pPr>
        <w:pStyle w:val="a3"/>
        <w:spacing w:before="0" w:after="0"/>
        <w:ind w:firstLine="706"/>
        <w:jc w:val="both"/>
        <w:rPr>
          <w:rFonts w:ascii="Arial" w:hAnsi="Arial" w:cs="Arial"/>
          <w:color w:val="000000"/>
        </w:rPr>
      </w:pPr>
      <w:r>
        <w:rPr>
          <w:rFonts w:ascii="Arial" w:hAnsi="Arial" w:cs="Arial"/>
          <w:color w:val="000000"/>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РПГУ).</w:t>
      </w:r>
    </w:p>
    <w:p w:rsidR="00BB0F95" w:rsidRDefault="00D816E5">
      <w:pPr>
        <w:pStyle w:val="a3"/>
        <w:spacing w:before="0" w:after="0"/>
        <w:ind w:firstLine="706"/>
        <w:jc w:val="both"/>
        <w:rPr>
          <w:rFonts w:ascii="Arial" w:hAnsi="Arial" w:cs="Arial"/>
          <w:color w:val="000000"/>
        </w:rPr>
      </w:pPr>
      <w:r>
        <w:rPr>
          <w:rFonts w:ascii="Arial" w:hAnsi="Arial" w:cs="Arial"/>
          <w:color w:val="000000"/>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rsidR="00BB0F95" w:rsidRDefault="00D816E5">
      <w:pPr>
        <w:pStyle w:val="a3"/>
        <w:spacing w:before="0" w:after="0"/>
        <w:ind w:firstLine="706"/>
        <w:jc w:val="both"/>
        <w:rPr>
          <w:rFonts w:ascii="Arial" w:hAnsi="Arial" w:cs="Arial"/>
          <w:color w:val="000000"/>
        </w:rPr>
      </w:pPr>
      <w:r>
        <w:rPr>
          <w:rFonts w:ascii="Arial" w:hAnsi="Arial" w:cs="Arial"/>
          <w:color w:val="000000"/>
        </w:rPr>
        <w:t>3) Приема и регистрации Администрацией заявления и прилагаемых документов.</w:t>
      </w:r>
    </w:p>
    <w:p w:rsidR="00BB0F95" w:rsidRDefault="00D816E5">
      <w:pPr>
        <w:pStyle w:val="a3"/>
        <w:spacing w:before="0" w:after="0"/>
        <w:ind w:firstLine="706"/>
        <w:jc w:val="both"/>
        <w:rPr>
          <w:rFonts w:ascii="Arial" w:hAnsi="Arial" w:cs="Arial"/>
          <w:color w:val="000000"/>
        </w:rPr>
      </w:pPr>
      <w:r>
        <w:rPr>
          <w:rFonts w:ascii="Arial" w:hAnsi="Arial" w:cs="Arial"/>
          <w:color w:val="000000"/>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B0F95" w:rsidRDefault="00D816E5">
      <w:pPr>
        <w:pStyle w:val="a3"/>
        <w:spacing w:before="0" w:after="0"/>
        <w:ind w:firstLine="706"/>
        <w:jc w:val="both"/>
        <w:rPr>
          <w:rFonts w:ascii="Arial" w:hAnsi="Arial" w:cs="Arial"/>
          <w:color w:val="000000"/>
        </w:rPr>
      </w:pPr>
      <w:r>
        <w:rPr>
          <w:rFonts w:ascii="Arial" w:hAnsi="Arial" w:cs="Arial"/>
          <w:color w:val="00000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B0F95" w:rsidRDefault="00D816E5">
      <w:pPr>
        <w:pStyle w:val="a3"/>
        <w:spacing w:before="0" w:after="0"/>
        <w:ind w:firstLine="706"/>
        <w:jc w:val="both"/>
        <w:rPr>
          <w:rFonts w:ascii="Arial" w:hAnsi="Arial" w:cs="Arial"/>
          <w:color w:val="000000"/>
        </w:rPr>
      </w:pPr>
      <w:r>
        <w:rPr>
          <w:rFonts w:ascii="Arial" w:hAnsi="Arial" w:cs="Arial"/>
          <w:color w:val="000000"/>
        </w:rPr>
        <w:t>6)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BB0F95" w:rsidRDefault="00D816E5">
      <w:pPr>
        <w:pStyle w:val="a3"/>
        <w:spacing w:before="0" w:after="0"/>
        <w:ind w:firstLine="706"/>
        <w:jc w:val="both"/>
        <w:rPr>
          <w:rFonts w:ascii="Arial" w:hAnsi="Arial" w:cs="Arial"/>
          <w:color w:val="000000"/>
        </w:rPr>
      </w:pPr>
      <w:r>
        <w:rPr>
          <w:rFonts w:ascii="Arial" w:hAnsi="Arial" w:cs="Arial"/>
          <w:color w:val="000000"/>
        </w:rPr>
        <w:t>4) Получения Заявителем (представителем Заявителя) результата предоставления муниципальной услуги в форме электронного документа.</w:t>
      </w:r>
    </w:p>
    <w:p w:rsidR="00BB0F95" w:rsidRDefault="00D816E5">
      <w:pPr>
        <w:pStyle w:val="a3"/>
        <w:spacing w:before="0" w:after="0"/>
        <w:ind w:firstLine="706"/>
        <w:jc w:val="both"/>
        <w:rPr>
          <w:rFonts w:ascii="Arial" w:hAnsi="Arial" w:cs="Arial"/>
          <w:color w:val="000000"/>
        </w:rPr>
      </w:pPr>
      <w:r>
        <w:rPr>
          <w:rFonts w:ascii="Arial" w:hAnsi="Arial" w:cs="Arial"/>
          <w:color w:val="000000"/>
        </w:rPr>
        <w:t>Заявителю в качестве результата предоставлении муниципальной услуги обеспечивается возможность получения документа:</w:t>
      </w:r>
    </w:p>
    <w:p w:rsidR="00BB0F95" w:rsidRDefault="00D816E5">
      <w:pPr>
        <w:pStyle w:val="a3"/>
        <w:spacing w:before="0" w:after="0"/>
        <w:ind w:firstLine="706"/>
        <w:jc w:val="both"/>
        <w:rPr>
          <w:rFonts w:ascii="Arial" w:hAnsi="Arial" w:cs="Arial"/>
          <w:color w:val="000000"/>
        </w:rPr>
      </w:pPr>
      <w:r>
        <w:rPr>
          <w:rFonts w:ascii="Arial" w:hAnsi="Arial" w:cs="Arial"/>
          <w:color w:val="000000"/>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и (или) РПГУ ;</w:t>
      </w:r>
    </w:p>
    <w:p w:rsidR="00BB0F95" w:rsidRDefault="00D816E5">
      <w:pPr>
        <w:pStyle w:val="a3"/>
        <w:spacing w:before="0" w:after="0"/>
        <w:ind w:firstLine="706"/>
        <w:jc w:val="both"/>
        <w:rPr>
          <w:rFonts w:ascii="Arial" w:hAnsi="Arial" w:cs="Arial"/>
          <w:color w:val="000000"/>
        </w:rPr>
      </w:pPr>
      <w:r>
        <w:rPr>
          <w:rFonts w:ascii="Arial" w:hAnsi="Arial" w:cs="Arial"/>
          <w:color w:val="000000"/>
        </w:rPr>
        <w:t>5) Получения сведений о ходе рассмотрения заявления.</w:t>
      </w:r>
    </w:p>
    <w:p w:rsidR="00BB0F95" w:rsidRDefault="00D816E5">
      <w:pPr>
        <w:pStyle w:val="a3"/>
        <w:spacing w:before="0" w:after="0"/>
        <w:ind w:firstLine="706"/>
        <w:jc w:val="both"/>
        <w:rPr>
          <w:rFonts w:ascii="Arial" w:hAnsi="Arial" w:cs="Arial"/>
          <w:color w:val="000000"/>
        </w:rPr>
      </w:pPr>
      <w:r>
        <w:rPr>
          <w:rFonts w:ascii="Arial" w:hAnsi="Arial" w:cs="Arial"/>
          <w:color w:val="000000"/>
        </w:rPr>
        <w:t>6) Осуществления оценки качества предоставления муниципальной услуги.</w:t>
      </w:r>
    </w:p>
    <w:p w:rsidR="00BB0F95" w:rsidRDefault="00D816E5">
      <w:pPr>
        <w:pStyle w:val="a3"/>
        <w:spacing w:before="0" w:after="0"/>
        <w:ind w:firstLine="706"/>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либо действия (бездействие) должностных лиц либо специалистов Администрации, предоставляющих муниципальную услугу.</w:t>
      </w:r>
    </w:p>
    <w:p w:rsidR="00BB0F95" w:rsidRDefault="00D816E5">
      <w:pPr>
        <w:pStyle w:val="a3"/>
        <w:spacing w:before="0" w:after="0"/>
        <w:ind w:firstLine="706"/>
        <w:jc w:val="both"/>
        <w:rPr>
          <w:rFonts w:ascii="Arial" w:hAnsi="Arial" w:cs="Arial"/>
          <w:color w:val="000000"/>
        </w:rPr>
      </w:pPr>
      <w:r>
        <w:rPr>
          <w:rFonts w:ascii="Arial" w:hAnsi="Arial" w:cs="Arial"/>
          <w:color w:val="000000"/>
        </w:rPr>
        <w:t>Заявителю обеспечивается возможность направления жалобы на решения, действия (бездействие) Администрации, должностного лица либо специалиста Администрации в соответствии со статьей 11.2 Федерального закона № 210-ФЗ.</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center"/>
      </w:pPr>
      <w:r>
        <w:rPr>
          <w:rFonts w:ascii="Arial" w:hAnsi="Arial" w:cs="Arial"/>
          <w:b/>
          <w:bCs/>
          <w:color w:val="000000"/>
          <w:sz w:val="32"/>
          <w:szCs w:val="32"/>
        </w:rPr>
        <w:t>3.</w:t>
      </w:r>
      <w:r>
        <w:rPr>
          <w:rFonts w:ascii="Arial" w:hAnsi="Arial" w:cs="Arial"/>
          <w:color w:val="000000"/>
          <w:sz w:val="32"/>
          <w:szCs w:val="32"/>
        </w:rPr>
        <w:t> </w:t>
      </w:r>
      <w:r>
        <w:rPr>
          <w:rFonts w:ascii="Arial" w:hAnsi="Arial" w:cs="Arial"/>
          <w:b/>
          <w:bCs/>
          <w:color w:val="000000"/>
          <w:sz w:val="32"/>
          <w:szCs w:val="32"/>
        </w:rPr>
        <w:t xml:space="preserve">Состав, последовательность и сроки выполнения административных процедур, требования к порядку их </w:t>
      </w:r>
      <w:r>
        <w:rPr>
          <w:rFonts w:ascii="Arial" w:hAnsi="Arial" w:cs="Arial"/>
          <w:b/>
          <w:bCs/>
          <w:color w:val="000000"/>
          <w:sz w:val="32"/>
          <w:szCs w:val="32"/>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0F95" w:rsidRDefault="00D816E5">
      <w:pPr>
        <w:pStyle w:val="a3"/>
        <w:spacing w:before="0" w:after="0"/>
        <w:ind w:firstLine="567"/>
        <w:jc w:val="center"/>
      </w:pPr>
      <w:r>
        <w:rPr>
          <w:rFonts w:ascii="Arial" w:hAnsi="Arial" w:cs="Arial"/>
          <w:color w:val="000000"/>
          <w:sz w:val="32"/>
          <w:szCs w:val="32"/>
        </w:rPr>
        <w:t> </w:t>
      </w:r>
    </w:p>
    <w:p w:rsidR="00BB0F95" w:rsidRDefault="00D816E5">
      <w:pPr>
        <w:pStyle w:val="a3"/>
        <w:spacing w:before="0" w:after="0"/>
        <w:ind w:firstLine="567"/>
        <w:jc w:val="both"/>
      </w:pPr>
      <w:r>
        <w:rPr>
          <w:rFonts w:ascii="Arial" w:hAnsi="Arial" w:cs="Arial"/>
          <w:b/>
          <w:bCs/>
          <w:color w:val="000000"/>
        </w:rPr>
        <w:t>3.1</w:t>
      </w:r>
      <w:r>
        <w:rPr>
          <w:rFonts w:ascii="Arial" w:hAnsi="Arial" w:cs="Arial"/>
          <w:color w:val="000000"/>
        </w:rPr>
        <w:t>.Предоставление муниципальной услуги по присвоению адреса  объекту  адресации,  изменению и  аннулированию  такого  адреса на территории муниципального образования включает в себя следующие административные процедуры:</w:t>
      </w:r>
    </w:p>
    <w:p w:rsidR="00BB0F95" w:rsidRDefault="00D816E5">
      <w:pPr>
        <w:pStyle w:val="a3"/>
        <w:spacing w:before="0" w:after="0"/>
        <w:ind w:firstLine="709"/>
        <w:jc w:val="both"/>
        <w:rPr>
          <w:rFonts w:ascii="Arial" w:hAnsi="Arial" w:cs="Arial"/>
          <w:color w:val="000000"/>
        </w:rPr>
      </w:pPr>
      <w:r>
        <w:rPr>
          <w:rFonts w:ascii="Arial" w:hAnsi="Arial" w:cs="Arial"/>
          <w:color w:val="000000"/>
        </w:rPr>
        <w:t>- прием и регистрация письменных заявлений и приложенных к нему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 рассмотрение представленных документов и принятие решения о предоставлении либо об отказе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осуществление межведомственного взаимодействия по получению документов, необходимых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 подготовка и выдача результата предоставления муниципальной услуги.</w:t>
      </w:r>
    </w:p>
    <w:p w:rsidR="00BB0F95" w:rsidRDefault="003B146B">
      <w:pPr>
        <w:pStyle w:val="a3"/>
        <w:spacing w:before="0" w:after="0"/>
        <w:ind w:firstLine="709"/>
        <w:jc w:val="both"/>
      </w:pPr>
      <w:hyperlink r:id="rId28" w:history="1">
        <w:r w:rsidR="00D816E5">
          <w:rPr>
            <w:rStyle w:val="a4"/>
            <w:rFonts w:ascii="Arial" w:hAnsi="Arial" w:cs="Arial"/>
            <w:color w:val="000000"/>
          </w:rPr>
          <w:t>Блок-схема</w:t>
        </w:r>
      </w:hyperlink>
      <w:r w:rsidR="00D816E5">
        <w:rPr>
          <w:rFonts w:ascii="Arial" w:hAnsi="Arial" w:cs="Arial"/>
          <w:color w:val="000000"/>
        </w:rPr>
        <w:t>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rsidR="00BB0F95" w:rsidRDefault="00D816E5">
      <w:pPr>
        <w:pStyle w:val="a3"/>
        <w:spacing w:before="0" w:after="0"/>
        <w:ind w:firstLine="567"/>
        <w:jc w:val="both"/>
      </w:pPr>
      <w:r>
        <w:rPr>
          <w:rFonts w:ascii="Arial" w:hAnsi="Arial" w:cs="Arial"/>
          <w:b/>
          <w:bCs/>
          <w:color w:val="000000"/>
        </w:rPr>
        <w:t>3.2.</w:t>
      </w:r>
      <w:r>
        <w:rPr>
          <w:rFonts w:ascii="Arial" w:hAnsi="Arial" w:cs="Arial"/>
          <w:color w:val="000000"/>
        </w:rPr>
        <w:t> Прием и регистрация письменного заявления и приложенных к нему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 форме через ЕПГУ и (или)  РПГУ (при наличии технической возможности).</w:t>
      </w:r>
    </w:p>
    <w:p w:rsidR="00BB0F95" w:rsidRDefault="00D816E5">
      <w:pPr>
        <w:pStyle w:val="a3"/>
        <w:spacing w:before="0" w:after="0"/>
        <w:ind w:firstLine="709"/>
        <w:jc w:val="both"/>
        <w:rPr>
          <w:rFonts w:ascii="Arial" w:hAnsi="Arial" w:cs="Arial"/>
          <w:color w:val="000000"/>
        </w:rPr>
      </w:pPr>
      <w:r>
        <w:rPr>
          <w:rFonts w:ascii="Arial" w:hAnsi="Arial" w:cs="Arial"/>
          <w:color w:val="000000"/>
        </w:rPr>
        <w:t>Специалист, ответственный за прием и регистрацию документов, удостоверяет личность заявителя (при личном обращении заявителя) и проверяет наличие всех необходимых документов и их надлежащее оформление.</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несоответствия заявления и приложенных к нему документов пункту 2.14.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правильности заполнения документов и полного их комплекта специалист регистрирует письменное заявление Заявителя.</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Результатом административной процедуры является регистрация заявления и приложенных к нему документов либо отказ в приеме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Максимальная длительность процедуры регистрации заявления и приложенных к нему документов не более 1 рабочего дня со дня поступления заявления в Администрацию.</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Заявителю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rsidR="00BB0F95" w:rsidRDefault="00D816E5">
      <w:pPr>
        <w:pStyle w:val="a3"/>
        <w:spacing w:before="0" w:after="0"/>
        <w:ind w:firstLine="567"/>
        <w:jc w:val="both"/>
      </w:pPr>
      <w:r>
        <w:rPr>
          <w:rFonts w:ascii="Arial" w:hAnsi="Arial" w:cs="Arial"/>
          <w:b/>
          <w:bCs/>
          <w:color w:val="000000"/>
        </w:rPr>
        <w:t>3.3.</w:t>
      </w:r>
      <w:r>
        <w:rPr>
          <w:rFonts w:ascii="Arial" w:hAnsi="Arial" w:cs="Arial"/>
          <w:color w:val="000000"/>
        </w:rPr>
        <w:t> Рассмотрение представленных документов и принятие решения о предоставлении либо об отказе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Основанием для начала данной процедуры является регистрация пакета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Специалист, ответственный за рассмотрение документов, проверяет достоверность сведений, указанных в документах.</w:t>
      </w:r>
    </w:p>
    <w:p w:rsidR="00BB0F95" w:rsidRDefault="00D816E5">
      <w:pPr>
        <w:pStyle w:val="a3"/>
        <w:spacing w:before="0" w:after="0"/>
        <w:ind w:firstLine="709"/>
        <w:jc w:val="both"/>
        <w:rPr>
          <w:rFonts w:ascii="Arial" w:hAnsi="Arial" w:cs="Arial"/>
          <w:color w:val="000000"/>
        </w:rPr>
      </w:pPr>
      <w:r>
        <w:rPr>
          <w:rFonts w:ascii="Arial" w:hAnsi="Arial" w:cs="Arial"/>
          <w:color w:val="000000"/>
        </w:rPr>
        <w:t>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заявителю по почте либо по электронной почте. При личном обращении заявителя причины отказа могут быть сообщены в устной форме.</w:t>
      </w:r>
    </w:p>
    <w:p w:rsidR="00BB0F95" w:rsidRDefault="00D816E5">
      <w:pPr>
        <w:pStyle w:val="a3"/>
        <w:spacing w:before="0" w:after="0"/>
        <w:ind w:firstLine="709"/>
        <w:jc w:val="both"/>
        <w:rPr>
          <w:rFonts w:ascii="Arial" w:hAnsi="Arial" w:cs="Arial"/>
          <w:color w:val="000000"/>
        </w:rPr>
      </w:pPr>
      <w:r>
        <w:rPr>
          <w:rFonts w:ascii="Arial" w:hAnsi="Arial" w:cs="Arial"/>
          <w:color w:val="000000"/>
        </w:rPr>
        <w:t>Критерий принятия решения: наличие полного комплекта документов.</w:t>
      </w:r>
    </w:p>
    <w:p w:rsidR="00BB0F95" w:rsidRDefault="00D816E5">
      <w:pPr>
        <w:pStyle w:val="a3"/>
        <w:spacing w:before="0" w:after="0"/>
        <w:ind w:firstLine="709"/>
        <w:jc w:val="both"/>
        <w:rPr>
          <w:rFonts w:ascii="Arial" w:hAnsi="Arial" w:cs="Arial"/>
          <w:color w:val="000000"/>
        </w:rPr>
      </w:pPr>
      <w:r>
        <w:rPr>
          <w:rFonts w:ascii="Arial" w:hAnsi="Arial" w:cs="Arial"/>
          <w:color w:val="000000"/>
        </w:rPr>
        <w:t>Результатом данной административной процедуры является принятое решение о предоставлении услуги либо об отказе в предоставлении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Максимальная длительность данной процедуры составляет не более 1 рабочего дня со дня регистрации заявления и приложенных к нему документов в журнале регистрации.</w:t>
      </w:r>
    </w:p>
    <w:p w:rsidR="00BB0F95" w:rsidRDefault="00D816E5">
      <w:pPr>
        <w:pStyle w:val="a3"/>
        <w:spacing w:before="0" w:after="0"/>
        <w:ind w:firstLine="567"/>
        <w:jc w:val="both"/>
      </w:pPr>
      <w:r>
        <w:rPr>
          <w:rFonts w:ascii="Arial" w:hAnsi="Arial" w:cs="Arial"/>
          <w:b/>
          <w:bCs/>
          <w:color w:val="000000"/>
        </w:rPr>
        <w:t>3.4.</w:t>
      </w:r>
      <w:r>
        <w:rPr>
          <w:rFonts w:ascii="Arial" w:hAnsi="Arial" w:cs="Arial"/>
          <w:color w:val="000000"/>
        </w:rPr>
        <w:t> Осуществление межведомственного взаимодействия по получению документов, необходимых для предоставления муниципальной услуги.</w:t>
      </w:r>
    </w:p>
    <w:p w:rsidR="00BB0F95" w:rsidRDefault="00D816E5">
      <w:pPr>
        <w:pStyle w:val="a3"/>
        <w:spacing w:before="0" w:after="0"/>
        <w:ind w:firstLine="567"/>
        <w:jc w:val="both"/>
      </w:pPr>
      <w:r>
        <w:rPr>
          <w:rFonts w:ascii="Arial" w:hAnsi="Arial" w:cs="Arial"/>
          <w:b/>
          <w:bCs/>
          <w:color w:val="000000"/>
        </w:rPr>
        <w:t>3.4.1.</w:t>
      </w:r>
      <w:r>
        <w:rPr>
          <w:rFonts w:ascii="Arial" w:hAnsi="Arial" w:cs="Arial"/>
          <w:color w:val="000000"/>
        </w:rPr>
        <w:t> 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муниципальной услуги.</w:t>
      </w:r>
    </w:p>
    <w:p w:rsidR="00BB0F95" w:rsidRDefault="00D816E5">
      <w:pPr>
        <w:pStyle w:val="a3"/>
        <w:spacing w:before="0" w:after="0"/>
        <w:ind w:firstLine="567"/>
        <w:jc w:val="both"/>
      </w:pPr>
      <w:r>
        <w:rPr>
          <w:rFonts w:ascii="Arial" w:hAnsi="Arial" w:cs="Arial"/>
          <w:b/>
          <w:bCs/>
          <w:color w:val="000000"/>
        </w:rPr>
        <w:t>3.4.2.</w:t>
      </w:r>
      <w:r>
        <w:rPr>
          <w:rFonts w:ascii="Arial" w:hAnsi="Arial" w:cs="Arial"/>
          <w:color w:val="000000"/>
        </w:rPr>
        <w:t> Межведомственное взаимодействие осуществляется в соответствии с действующим законодательством в электронной форме с использованием:</w:t>
      </w:r>
    </w:p>
    <w:p w:rsidR="00BB0F95" w:rsidRDefault="00D816E5">
      <w:pPr>
        <w:pStyle w:val="a3"/>
        <w:spacing w:before="0" w:after="0"/>
        <w:ind w:firstLine="709"/>
        <w:jc w:val="both"/>
        <w:rPr>
          <w:rFonts w:ascii="Arial" w:hAnsi="Arial" w:cs="Arial"/>
          <w:color w:val="000000"/>
        </w:rPr>
      </w:pPr>
      <w:r>
        <w:rPr>
          <w:rFonts w:ascii="Arial" w:hAnsi="Arial" w:cs="Arial"/>
          <w:color w:val="000000"/>
        </w:rPr>
        <w:t>- государственной информационной системы Красноярского края «Региональная система межведомственного электронного взаимодействия «Енисей-ГУ»;</w:t>
      </w:r>
    </w:p>
    <w:p w:rsidR="00BB0F95" w:rsidRDefault="00D816E5">
      <w:pPr>
        <w:pStyle w:val="a3"/>
        <w:spacing w:before="0" w:after="0"/>
        <w:ind w:firstLine="709"/>
        <w:jc w:val="both"/>
        <w:rPr>
          <w:rFonts w:ascii="Arial" w:hAnsi="Arial" w:cs="Arial"/>
          <w:color w:val="000000"/>
        </w:rPr>
      </w:pPr>
      <w:r>
        <w:rPr>
          <w:rFonts w:ascii="Arial" w:hAnsi="Arial" w:cs="Arial"/>
          <w:color w:val="000000"/>
        </w:rPr>
        <w:t>- факсимильной связи, почтовым отправлением.</w:t>
      </w:r>
    </w:p>
    <w:p w:rsidR="00BB0F95" w:rsidRDefault="00D816E5">
      <w:pPr>
        <w:pStyle w:val="a3"/>
        <w:spacing w:before="0" w:after="0"/>
        <w:ind w:firstLine="709"/>
        <w:jc w:val="both"/>
        <w:rPr>
          <w:rFonts w:ascii="Arial" w:hAnsi="Arial" w:cs="Arial"/>
          <w:color w:val="000000"/>
        </w:rPr>
      </w:pPr>
      <w:r>
        <w:rPr>
          <w:rFonts w:ascii="Arial" w:hAnsi="Arial" w:cs="Arial"/>
          <w:color w:val="000000"/>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rsidR="00BB0F95" w:rsidRDefault="00D816E5">
      <w:pPr>
        <w:pStyle w:val="a3"/>
        <w:spacing w:before="0" w:after="0"/>
        <w:ind w:firstLine="567"/>
        <w:jc w:val="both"/>
      </w:pPr>
      <w:r>
        <w:rPr>
          <w:rFonts w:ascii="Arial" w:hAnsi="Arial" w:cs="Arial"/>
          <w:b/>
          <w:bCs/>
          <w:color w:val="000000"/>
        </w:rPr>
        <w:t>3.4.3.</w:t>
      </w:r>
      <w:r>
        <w:rPr>
          <w:rFonts w:ascii="Arial" w:hAnsi="Arial" w:cs="Arial"/>
          <w:color w:val="000000"/>
        </w:rPr>
        <w:t> Межведомственное взаимодействие включает в себя направление специалистом  Администрации сельсовета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rsidR="00BB0F95" w:rsidRDefault="00D816E5">
      <w:pPr>
        <w:pStyle w:val="a3"/>
        <w:spacing w:before="0" w:after="0"/>
        <w:ind w:firstLine="567"/>
        <w:jc w:val="both"/>
      </w:pPr>
      <w:r>
        <w:rPr>
          <w:rFonts w:ascii="Arial" w:hAnsi="Arial" w:cs="Arial"/>
          <w:b/>
          <w:bCs/>
          <w:color w:val="000000"/>
        </w:rPr>
        <w:lastRenderedPageBreak/>
        <w:t>3.4.4.</w:t>
      </w:r>
      <w:r>
        <w:rPr>
          <w:rFonts w:ascii="Arial" w:hAnsi="Arial" w:cs="Arial"/>
          <w:color w:val="000000"/>
        </w:rPr>
        <w:t> 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rsidR="00BB0F95" w:rsidRDefault="00D816E5">
      <w:pPr>
        <w:pStyle w:val="a3"/>
        <w:spacing w:before="0" w:after="0"/>
        <w:ind w:firstLine="567"/>
        <w:jc w:val="both"/>
      </w:pPr>
      <w:r>
        <w:rPr>
          <w:rFonts w:ascii="Arial" w:hAnsi="Arial" w:cs="Arial"/>
          <w:b/>
          <w:bCs/>
          <w:color w:val="000000"/>
        </w:rPr>
        <w:t>3.5.</w:t>
      </w:r>
      <w:r>
        <w:rPr>
          <w:rFonts w:ascii="Arial" w:hAnsi="Arial" w:cs="Arial"/>
          <w:color w:val="000000"/>
        </w:rPr>
        <w:t> Подготовка и выдача результата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Основанием для начала данной процедуры является принятое решение о предоставлении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 По желанию заявителя результат предоставления муниципальной услуги может быть направлен ему посредством почтовой связи.</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При поступлении заявления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 указанному в заявлении либо по электронной почте на адрес электронной почты, указанный заявителем.</w:t>
      </w:r>
    </w:p>
    <w:p w:rsidR="00BB0F95" w:rsidRDefault="00D816E5">
      <w:pPr>
        <w:pStyle w:val="a3"/>
        <w:spacing w:before="0" w:after="0"/>
        <w:ind w:firstLine="709"/>
        <w:jc w:val="both"/>
        <w:rPr>
          <w:rFonts w:ascii="Arial" w:hAnsi="Arial" w:cs="Arial"/>
          <w:color w:val="000000"/>
        </w:rPr>
      </w:pPr>
      <w:r>
        <w:rPr>
          <w:rFonts w:ascii="Arial" w:hAnsi="Arial" w:cs="Arial"/>
          <w:color w:val="000000"/>
        </w:rPr>
        <w:t>Результат предоставления муниципальной услуги выдается заявителю специалистом МФЦ, если заявитель обращался за предоставлением услуги через МФЦ.</w:t>
      </w:r>
    </w:p>
    <w:p w:rsidR="00BB0F95" w:rsidRDefault="00D816E5">
      <w:pPr>
        <w:pStyle w:val="a3"/>
        <w:spacing w:before="0" w:after="0"/>
        <w:ind w:firstLine="709"/>
        <w:jc w:val="both"/>
        <w:rPr>
          <w:rFonts w:ascii="Arial" w:hAnsi="Arial" w:cs="Arial"/>
          <w:color w:val="000000"/>
        </w:rPr>
      </w:pPr>
      <w:r>
        <w:rPr>
          <w:rFonts w:ascii="Arial" w:hAnsi="Arial" w:cs="Arial"/>
          <w:color w:val="000000"/>
        </w:rPr>
        <w:t>Результатом исполнения административной процедуры является выдача постановления либо уведомления об отказе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Максимальная длительность данной процедуры не должна превышать 3 (трех) рабочих дней.</w:t>
      </w:r>
    </w:p>
    <w:p w:rsidR="00B87AA3" w:rsidRPr="00944DC3" w:rsidRDefault="00B87AA3" w:rsidP="00B87AA3">
      <w:pPr>
        <w:pStyle w:val="a5"/>
        <w:rPr>
          <w:rFonts w:ascii="Arial" w:hAnsi="Arial" w:cs="Arial"/>
          <w:sz w:val="24"/>
          <w:szCs w:val="24"/>
          <w:shd w:val="clear" w:color="auto" w:fill="FFFFFF"/>
        </w:rPr>
      </w:pPr>
      <w:r w:rsidRPr="00944DC3">
        <w:t xml:space="preserve">     </w:t>
      </w:r>
      <w:r>
        <w:rPr>
          <w:rFonts w:ascii="Arial" w:hAnsi="Arial" w:cs="Arial"/>
          <w:sz w:val="24"/>
          <w:szCs w:val="24"/>
        </w:rPr>
        <w:t xml:space="preserve">       </w:t>
      </w:r>
      <w:r w:rsidRPr="00944DC3">
        <w:rPr>
          <w:rFonts w:ascii="Arial" w:hAnsi="Arial" w:cs="Arial"/>
          <w:sz w:val="24"/>
          <w:szCs w:val="24"/>
          <w:shd w:val="clear" w:color="auto" w:fill="FFFFFF"/>
        </w:rPr>
        <w:t>При наличии в заявлении указания о выдаче решения о присвоении объекту адресации адреса или аннулировании его адреса, решения об отказе в таком пр</w:t>
      </w:r>
      <w:r w:rsidRPr="00944DC3">
        <w:rPr>
          <w:rFonts w:ascii="Arial" w:hAnsi="Arial" w:cs="Arial"/>
          <w:sz w:val="24"/>
          <w:szCs w:val="24"/>
          <w:shd w:val="clear" w:color="auto" w:fill="FFFFFF"/>
        </w:rPr>
        <w:t>и</w:t>
      </w:r>
      <w:r w:rsidRPr="00944DC3">
        <w:rPr>
          <w:rFonts w:ascii="Arial" w:hAnsi="Arial" w:cs="Arial"/>
          <w:sz w:val="24"/>
          <w:szCs w:val="24"/>
          <w:shd w:val="clear" w:color="auto" w:fill="FFFFFF"/>
        </w:rPr>
        <w:t>своении или аннулировании через многофункциональный центр по месту пре</w:t>
      </w:r>
      <w:r w:rsidRPr="00944DC3">
        <w:rPr>
          <w:rFonts w:ascii="Arial" w:hAnsi="Arial" w:cs="Arial"/>
          <w:sz w:val="24"/>
          <w:szCs w:val="24"/>
          <w:shd w:val="clear" w:color="auto" w:fill="FFFFFF"/>
        </w:rPr>
        <w:t>д</w:t>
      </w:r>
      <w:r w:rsidRPr="00944DC3">
        <w:rPr>
          <w:rFonts w:ascii="Arial" w:hAnsi="Arial" w:cs="Arial"/>
          <w:sz w:val="24"/>
          <w:szCs w:val="24"/>
          <w:shd w:val="clear" w:color="auto" w:fill="FFFFFF"/>
        </w:rPr>
        <w:t>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w:t>
      </w:r>
      <w:r w:rsidRPr="00944DC3">
        <w:rPr>
          <w:shd w:val="clear" w:color="auto" w:fill="FFFFFF"/>
        </w:rPr>
        <w:t xml:space="preserve"> </w:t>
      </w:r>
      <w:r w:rsidRPr="00944DC3">
        <w:rPr>
          <w:rFonts w:ascii="Arial" w:hAnsi="Arial" w:cs="Arial"/>
          <w:sz w:val="24"/>
          <w:szCs w:val="24"/>
          <w:shd w:val="clear" w:color="auto" w:fill="FFFFFF"/>
        </w:rPr>
        <w:t>рабоч</w:t>
      </w:r>
      <w:r w:rsidRPr="00944DC3">
        <w:rPr>
          <w:rFonts w:ascii="Arial" w:hAnsi="Arial" w:cs="Arial"/>
          <w:sz w:val="24"/>
          <w:szCs w:val="24"/>
          <w:shd w:val="clear" w:color="auto" w:fill="FFFFFF"/>
        </w:rPr>
        <w:t>е</w:t>
      </w:r>
      <w:r w:rsidRPr="00944DC3">
        <w:rPr>
          <w:rFonts w:ascii="Arial" w:hAnsi="Arial" w:cs="Arial"/>
          <w:sz w:val="24"/>
          <w:szCs w:val="24"/>
          <w:shd w:val="clear" w:color="auto" w:fill="FFFFFF"/>
        </w:rPr>
        <w:t>го дня, следующего за днем истечения срока</w:t>
      </w:r>
      <w:r>
        <w:rPr>
          <w:rFonts w:ascii="Arial" w:hAnsi="Arial" w:cs="Arial"/>
          <w:sz w:val="24"/>
          <w:szCs w:val="24"/>
          <w:shd w:val="clear" w:color="auto" w:fill="FFFFFF"/>
        </w:rPr>
        <w:t>, указанных в п.2.6. Приложения.</w:t>
      </w:r>
    </w:p>
    <w:p w:rsidR="00B87AA3" w:rsidRDefault="00B87AA3">
      <w:pPr>
        <w:pStyle w:val="a3"/>
        <w:spacing w:before="0" w:after="0"/>
        <w:ind w:firstLine="709"/>
        <w:jc w:val="both"/>
        <w:rPr>
          <w:rFonts w:ascii="Arial" w:hAnsi="Arial" w:cs="Arial"/>
          <w:color w:val="000000"/>
        </w:rPr>
      </w:pPr>
    </w:p>
    <w:p w:rsidR="00BB0F95" w:rsidRDefault="00D816E5">
      <w:pPr>
        <w:pStyle w:val="a3"/>
        <w:spacing w:before="0" w:after="0"/>
        <w:ind w:firstLine="567"/>
        <w:jc w:val="both"/>
      </w:pPr>
      <w:r>
        <w:rPr>
          <w:rFonts w:ascii="Arial" w:hAnsi="Arial" w:cs="Arial"/>
          <w:b/>
          <w:bCs/>
          <w:color w:val="000000"/>
        </w:rPr>
        <w:t>3.6</w:t>
      </w:r>
      <w:r>
        <w:rPr>
          <w:rFonts w:ascii="Arial" w:hAnsi="Arial" w:cs="Arial"/>
          <w:color w:val="000000"/>
        </w:rPr>
        <w:t> </w:t>
      </w:r>
      <w:r>
        <w:rPr>
          <w:rFonts w:ascii="Arial" w:hAnsi="Arial" w:cs="Arial"/>
          <w:color w:val="444444"/>
          <w:shd w:val="clear" w:color="auto" w:fill="FFFFFF"/>
        </w:rPr>
        <w:t> Предоставление муниципальной услуги в упреждающем (проактивном) режиме не предусмотрено</w:t>
      </w:r>
    </w:p>
    <w:p w:rsidR="00BB0F95" w:rsidRDefault="00D816E5">
      <w:pPr>
        <w:pStyle w:val="a3"/>
        <w:shd w:val="clear" w:color="auto" w:fill="FFFFFF"/>
        <w:spacing w:before="0" w:after="240"/>
        <w:ind w:firstLine="567"/>
        <w:jc w:val="both"/>
      </w:pPr>
      <w:r>
        <w:rPr>
          <w:rFonts w:ascii="Arial" w:hAnsi="Arial" w:cs="Arial"/>
          <w:b/>
          <w:bCs/>
          <w:color w:val="444444"/>
          <w:shd w:val="clear" w:color="auto" w:fill="FFFFFF"/>
        </w:rPr>
        <w:t>3.7</w:t>
      </w:r>
      <w:r>
        <w:rPr>
          <w:rFonts w:ascii="Arial" w:hAnsi="Arial" w:cs="Arial"/>
          <w:b/>
          <w:bCs/>
          <w:color w:val="444444"/>
        </w:rPr>
        <w:t>.</w:t>
      </w:r>
      <w:r>
        <w:rPr>
          <w:rFonts w:ascii="Arial" w:hAnsi="Arial" w:cs="Arial"/>
          <w:color w:val="444444"/>
        </w:rPr>
        <w:t>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BB0F95" w:rsidRDefault="00D816E5">
      <w:pPr>
        <w:pStyle w:val="a3"/>
        <w:spacing w:before="0" w:after="0"/>
        <w:ind w:firstLine="709"/>
        <w:jc w:val="center"/>
      </w:pPr>
      <w:r>
        <w:rPr>
          <w:rFonts w:ascii="Arial" w:hAnsi="Arial" w:cs="Arial"/>
          <w:b/>
          <w:bCs/>
          <w:color w:val="000000"/>
          <w:sz w:val="32"/>
          <w:szCs w:val="32"/>
        </w:rPr>
        <w:t>4. Формы контроля за исполнением административного регламента</w:t>
      </w:r>
    </w:p>
    <w:p w:rsidR="00BB0F95" w:rsidRDefault="00D816E5">
      <w:pPr>
        <w:pStyle w:val="a3"/>
        <w:spacing w:before="0" w:after="0"/>
        <w:ind w:firstLine="709"/>
        <w:jc w:val="both"/>
      </w:pPr>
      <w:r>
        <w:rPr>
          <w:rFonts w:ascii="Arial" w:hAnsi="Arial" w:cs="Arial"/>
          <w:b/>
          <w:bCs/>
          <w:color w:val="000000"/>
        </w:rPr>
        <w:t> </w:t>
      </w:r>
    </w:p>
    <w:p w:rsidR="00BB0F95" w:rsidRDefault="00D816E5">
      <w:pPr>
        <w:pStyle w:val="a3"/>
        <w:spacing w:before="0" w:after="0"/>
        <w:ind w:firstLine="567"/>
        <w:jc w:val="both"/>
      </w:pPr>
      <w:r>
        <w:rPr>
          <w:rFonts w:ascii="Arial" w:hAnsi="Arial" w:cs="Arial"/>
          <w:b/>
          <w:bCs/>
          <w:color w:val="000000"/>
        </w:rPr>
        <w:t>4.1.</w:t>
      </w:r>
      <w:r>
        <w:rPr>
          <w:rFonts w:ascii="Arial" w:hAnsi="Arial" w:cs="Arial"/>
          <w:color w:val="000000"/>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Текущий контроль осуществляется путем проведения проверок:</w:t>
      </w:r>
    </w:p>
    <w:p w:rsidR="00BB0F95" w:rsidRDefault="00D816E5">
      <w:pPr>
        <w:pStyle w:val="a3"/>
        <w:spacing w:before="0" w:after="0"/>
        <w:ind w:firstLine="709"/>
        <w:jc w:val="both"/>
        <w:rPr>
          <w:rFonts w:ascii="Arial" w:hAnsi="Arial" w:cs="Arial"/>
          <w:color w:val="000000"/>
        </w:rPr>
      </w:pPr>
      <w:r>
        <w:rPr>
          <w:rFonts w:ascii="Arial" w:hAnsi="Arial" w:cs="Arial"/>
          <w:color w:val="000000"/>
        </w:rPr>
        <w:t>решений о предоставлении (об отказе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выявления и устранения нарушений прав граждан;</w:t>
      </w:r>
    </w:p>
    <w:p w:rsidR="00BB0F95" w:rsidRDefault="00D816E5">
      <w:pPr>
        <w:pStyle w:val="a3"/>
        <w:spacing w:before="0" w:after="0"/>
        <w:ind w:firstLine="709"/>
        <w:jc w:val="both"/>
        <w:rPr>
          <w:rFonts w:ascii="Arial" w:hAnsi="Arial" w:cs="Arial"/>
          <w:color w:val="000000"/>
        </w:rPr>
      </w:pPr>
      <w:r>
        <w:rPr>
          <w:rFonts w:ascii="Arial" w:hAnsi="Arial" w:cs="Arial"/>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0F95" w:rsidRDefault="00D816E5">
      <w:pPr>
        <w:pStyle w:val="a3"/>
        <w:spacing w:before="0" w:after="0"/>
        <w:ind w:firstLine="567"/>
        <w:jc w:val="both"/>
      </w:pPr>
      <w:r>
        <w:rPr>
          <w:rFonts w:ascii="Arial" w:hAnsi="Arial" w:cs="Arial"/>
          <w:b/>
          <w:bCs/>
          <w:color w:val="000000"/>
        </w:rPr>
        <w:t>4.2.</w:t>
      </w:r>
      <w:r>
        <w:rPr>
          <w:rFonts w:ascii="Arial" w:hAnsi="Arial" w:cs="Arial"/>
          <w:color w:val="000000"/>
        </w:rPr>
        <w:t> Контроль за полнотой и качеством предоставления муниципальной услуги включает в себя проведение плановых и внеплановых проверок.</w:t>
      </w:r>
    </w:p>
    <w:p w:rsidR="00BB0F95" w:rsidRDefault="00D816E5">
      <w:pPr>
        <w:pStyle w:val="a3"/>
        <w:spacing w:before="0" w:after="0"/>
        <w:ind w:firstLine="567"/>
        <w:jc w:val="both"/>
      </w:pPr>
      <w:r>
        <w:rPr>
          <w:rFonts w:ascii="Arial" w:hAnsi="Arial" w:cs="Arial"/>
          <w:b/>
          <w:bCs/>
          <w:color w:val="000000"/>
        </w:rPr>
        <w:t>4.3</w:t>
      </w:r>
      <w:r>
        <w:rPr>
          <w:rFonts w:ascii="Arial" w:hAnsi="Arial" w:cs="Arial"/>
          <w:color w:val="000000"/>
        </w:rPr>
        <w:t>. Плановые проверки осуществляются на основании годовых планов работы Администрации, утверждаемых главой Администрации.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При плановой проверке полноты и качества предоставления муниципальной услуги контролю подлежат:</w:t>
      </w:r>
    </w:p>
    <w:p w:rsidR="00BB0F95" w:rsidRDefault="00D816E5">
      <w:pPr>
        <w:pStyle w:val="a3"/>
        <w:spacing w:before="0" w:after="0"/>
        <w:ind w:firstLine="709"/>
        <w:jc w:val="both"/>
        <w:rPr>
          <w:rFonts w:ascii="Arial" w:hAnsi="Arial" w:cs="Arial"/>
          <w:color w:val="000000"/>
        </w:rPr>
      </w:pPr>
      <w:r>
        <w:rPr>
          <w:rFonts w:ascii="Arial" w:hAnsi="Arial" w:cs="Arial"/>
          <w:color w:val="000000"/>
        </w:rPr>
        <w:t>соблюдение сроков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соблюдение положений настоящего Административного регламента;</w:t>
      </w:r>
    </w:p>
    <w:p w:rsidR="00BB0F95" w:rsidRDefault="00D816E5">
      <w:pPr>
        <w:pStyle w:val="a3"/>
        <w:spacing w:before="0" w:after="0"/>
        <w:ind w:firstLine="709"/>
        <w:jc w:val="both"/>
        <w:rPr>
          <w:rFonts w:ascii="Arial" w:hAnsi="Arial" w:cs="Arial"/>
          <w:color w:val="000000"/>
        </w:rPr>
      </w:pPr>
      <w:r>
        <w:rPr>
          <w:rFonts w:ascii="Arial" w:hAnsi="Arial" w:cs="Arial"/>
          <w:color w:val="000000"/>
        </w:rPr>
        <w:t>правильность и обоснованность принятого решения об отказе в предоставлении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Основанием для проведения внеплановых проверок являются: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обращения граждан и юридических лиц на нарушения законодательства, в том числе на качество предоставления муниципальной услуги.</w:t>
      </w:r>
    </w:p>
    <w:p w:rsidR="00BB0F95" w:rsidRDefault="00D816E5">
      <w:pPr>
        <w:pStyle w:val="a3"/>
        <w:spacing w:before="0" w:after="0"/>
        <w:ind w:firstLine="567"/>
        <w:jc w:val="both"/>
      </w:pPr>
      <w:r>
        <w:rPr>
          <w:rFonts w:ascii="Arial" w:hAnsi="Arial" w:cs="Arial"/>
          <w:b/>
          <w:bCs/>
          <w:color w:val="000000"/>
        </w:rPr>
        <w:t>4.4.</w:t>
      </w:r>
      <w:r>
        <w:rPr>
          <w:rFonts w:ascii="Arial" w:hAnsi="Arial" w:cs="Arial"/>
          <w:color w:val="000000"/>
        </w:rPr>
        <w:t>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осуществляется привлечение виновных лиц к ответственности в соответствии с законодательством Российской Федерации.</w:t>
      </w:r>
    </w:p>
    <w:p w:rsidR="00BB0F95" w:rsidRDefault="00D816E5">
      <w:pPr>
        <w:pStyle w:val="a3"/>
        <w:spacing w:before="0" w:after="0"/>
        <w:ind w:firstLine="709"/>
        <w:jc w:val="both"/>
        <w:rPr>
          <w:rFonts w:ascii="Arial" w:hAnsi="Arial" w:cs="Arial"/>
          <w:color w:val="000000"/>
        </w:rPr>
      </w:pPr>
      <w:r>
        <w:rPr>
          <w:rFonts w:ascii="Arial" w:hAnsi="Arial" w:cs="Arial"/>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0F95" w:rsidRDefault="00D816E5">
      <w:pPr>
        <w:pStyle w:val="a3"/>
        <w:spacing w:before="0" w:after="0"/>
        <w:ind w:firstLine="567"/>
        <w:jc w:val="both"/>
      </w:pPr>
      <w:r>
        <w:rPr>
          <w:rFonts w:ascii="Arial" w:hAnsi="Arial" w:cs="Arial"/>
          <w:b/>
          <w:bCs/>
          <w:color w:val="000000"/>
        </w:rPr>
        <w:t>4.5.</w:t>
      </w:r>
      <w:r>
        <w:rPr>
          <w:rFonts w:ascii="Arial" w:hAnsi="Arial" w:cs="Arial"/>
          <w:color w:val="000000"/>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0F95" w:rsidRDefault="00D816E5">
      <w:pPr>
        <w:pStyle w:val="a3"/>
        <w:spacing w:before="0" w:after="0"/>
        <w:ind w:firstLine="709"/>
        <w:jc w:val="both"/>
        <w:rPr>
          <w:rFonts w:ascii="Arial" w:hAnsi="Arial" w:cs="Arial"/>
          <w:color w:val="000000"/>
        </w:rPr>
      </w:pPr>
      <w:r>
        <w:rPr>
          <w:rFonts w:ascii="Arial" w:hAnsi="Arial" w:cs="Arial"/>
          <w:color w:val="000000"/>
        </w:rPr>
        <w:t>Граждане, их объединения и организации также имеют право:</w:t>
      </w:r>
    </w:p>
    <w:p w:rsidR="00BB0F95" w:rsidRDefault="00D816E5">
      <w:pPr>
        <w:pStyle w:val="a3"/>
        <w:spacing w:before="0" w:after="0"/>
        <w:ind w:firstLine="709"/>
        <w:jc w:val="both"/>
        <w:rPr>
          <w:rFonts w:ascii="Arial" w:hAnsi="Arial" w:cs="Arial"/>
          <w:color w:val="000000"/>
        </w:rPr>
      </w:pPr>
      <w:r>
        <w:rPr>
          <w:rFonts w:ascii="Arial" w:hAnsi="Arial" w:cs="Arial"/>
          <w:color w:val="000000"/>
        </w:rPr>
        <w:t>направлять замечания и предложения по улучшению доступности и качества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вносить предложения о мерах по устранению нарушений настоящего Административного регламента.</w:t>
      </w:r>
    </w:p>
    <w:p w:rsidR="00BB0F95" w:rsidRDefault="00D816E5">
      <w:pPr>
        <w:pStyle w:val="a3"/>
        <w:spacing w:before="0" w:after="0"/>
        <w:ind w:firstLine="567"/>
        <w:jc w:val="both"/>
      </w:pPr>
      <w:r>
        <w:rPr>
          <w:rFonts w:ascii="Arial" w:hAnsi="Arial" w:cs="Arial"/>
          <w:b/>
          <w:bCs/>
          <w:color w:val="000000"/>
        </w:rPr>
        <w:t>4.6.</w:t>
      </w:r>
      <w:r>
        <w:rPr>
          <w:rFonts w:ascii="Arial" w:hAnsi="Arial" w:cs="Arial"/>
          <w:color w:val="000000"/>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0F95" w:rsidRDefault="00D816E5">
      <w:pPr>
        <w:pStyle w:val="a3"/>
        <w:spacing w:before="0" w:after="0"/>
        <w:ind w:firstLine="709"/>
        <w:jc w:val="center"/>
      </w:pPr>
      <w:r>
        <w:rPr>
          <w:rFonts w:ascii="Arial" w:hAnsi="Arial" w:cs="Arial"/>
          <w:b/>
          <w:bCs/>
          <w:color w:val="000000"/>
          <w:sz w:val="32"/>
          <w:szCs w:val="32"/>
        </w:rPr>
        <w:t> </w:t>
      </w:r>
    </w:p>
    <w:p w:rsidR="00BB0F95" w:rsidRDefault="00D816E5">
      <w:pPr>
        <w:pStyle w:val="a3"/>
        <w:spacing w:before="0" w:after="0"/>
        <w:ind w:firstLine="709"/>
        <w:jc w:val="center"/>
      </w:pPr>
      <w:r>
        <w:rPr>
          <w:rFonts w:ascii="Arial" w:hAnsi="Arial" w:cs="Arial"/>
          <w:b/>
          <w:bCs/>
          <w:color w:val="000000"/>
          <w:sz w:val="32"/>
          <w:szCs w:val="32"/>
        </w:rPr>
        <w:lastRenderedPageBreak/>
        <w:t>5.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муниципальных служащих, работников</w:t>
      </w:r>
    </w:p>
    <w:p w:rsidR="00BB0F95" w:rsidRDefault="00D816E5">
      <w:pPr>
        <w:pStyle w:val="a3"/>
        <w:spacing w:before="0" w:after="0"/>
        <w:ind w:firstLine="709"/>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both"/>
      </w:pPr>
      <w:r>
        <w:rPr>
          <w:rFonts w:ascii="Arial" w:hAnsi="Arial" w:cs="Arial"/>
          <w:b/>
          <w:bCs/>
          <w:color w:val="000000"/>
        </w:rPr>
        <w:t>5.1.</w:t>
      </w:r>
      <w:r>
        <w:rPr>
          <w:rFonts w:ascii="Arial" w:hAnsi="Arial" w:cs="Arial"/>
          <w:color w:val="000000"/>
        </w:rPr>
        <w:t> Заявитель имеет право на обжалование решений и действий (бездействия) Администрации, должностных лиц либо муниципальных служащих Администрации,  а также организаций, указанных в </w:t>
      </w:r>
      <w:hyperlink r:id="rId29" w:history="1">
        <w:r>
          <w:rPr>
            <w:rStyle w:val="a4"/>
            <w:rFonts w:ascii="Arial" w:hAnsi="Arial" w:cs="Arial"/>
            <w:color w:val="000000"/>
          </w:rPr>
          <w:t>части 1.1 статьи 16</w:t>
        </w:r>
      </w:hyperlink>
      <w:r>
        <w:rPr>
          <w:rFonts w:ascii="Arial" w:hAnsi="Arial" w:cs="Arial"/>
          <w:color w:val="000000"/>
        </w:rPr>
        <w:t> Закона, или их работников в досудебном (внесудебном) порядке.</w:t>
      </w:r>
    </w:p>
    <w:p w:rsidR="00BB0F95" w:rsidRDefault="00D816E5">
      <w:pPr>
        <w:pStyle w:val="a3"/>
        <w:spacing w:before="0" w:after="0"/>
        <w:ind w:firstLine="567"/>
        <w:jc w:val="both"/>
      </w:pPr>
      <w:r>
        <w:rPr>
          <w:rFonts w:ascii="Arial" w:hAnsi="Arial" w:cs="Arial"/>
          <w:b/>
          <w:bCs/>
          <w:color w:val="000000"/>
        </w:rPr>
        <w:t>5.2.</w:t>
      </w:r>
      <w:r>
        <w:rPr>
          <w:rFonts w:ascii="Arial" w:hAnsi="Arial" w:cs="Arial"/>
          <w:color w:val="000000"/>
        </w:rPr>
        <w:t>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rsidR="00BB0F95" w:rsidRDefault="00D816E5">
      <w:pPr>
        <w:pStyle w:val="a3"/>
        <w:spacing w:before="0" w:after="0"/>
        <w:ind w:firstLine="709"/>
        <w:jc w:val="both"/>
        <w:rPr>
          <w:rFonts w:ascii="Arial" w:hAnsi="Arial" w:cs="Arial"/>
          <w:color w:val="000000"/>
        </w:rPr>
      </w:pPr>
      <w:r>
        <w:rPr>
          <w:rFonts w:ascii="Arial" w:hAnsi="Arial" w:cs="Arial"/>
          <w:color w:val="000000"/>
        </w:rPr>
        <w:t>Жалоба на решения и действия (бездействие) заместителя главы сельсовета подается в порядке подчиненности на имя главы сельсовета.</w:t>
      </w:r>
      <w:bookmarkStart w:id="1" w:name="P55"/>
      <w:bookmarkEnd w:id="1"/>
    </w:p>
    <w:p w:rsidR="00BB0F95" w:rsidRDefault="00D816E5">
      <w:pPr>
        <w:pStyle w:val="a3"/>
        <w:spacing w:before="0" w:after="0"/>
        <w:ind w:firstLine="567"/>
        <w:jc w:val="both"/>
      </w:pPr>
      <w:r>
        <w:rPr>
          <w:rFonts w:ascii="Arial" w:hAnsi="Arial" w:cs="Arial"/>
          <w:b/>
          <w:bCs/>
          <w:color w:val="000000"/>
        </w:rPr>
        <w:t>5.3.</w:t>
      </w:r>
      <w:r>
        <w:rPr>
          <w:rFonts w:ascii="Arial" w:hAnsi="Arial" w:cs="Arial"/>
          <w:color w:val="000000"/>
        </w:rPr>
        <w:t> Основанием для начала процедуры досудебного (внесудебного) обжалования является поступление жалобы.</w:t>
      </w:r>
    </w:p>
    <w:p w:rsidR="00BB0F95" w:rsidRDefault="00D816E5">
      <w:pPr>
        <w:pStyle w:val="a3"/>
        <w:spacing w:before="0" w:after="0"/>
        <w:ind w:firstLine="709"/>
        <w:jc w:val="both"/>
        <w:rPr>
          <w:rFonts w:ascii="Arial" w:hAnsi="Arial" w:cs="Arial"/>
          <w:color w:val="000000"/>
        </w:rPr>
      </w:pPr>
      <w:r>
        <w:rPr>
          <w:rFonts w:ascii="Arial" w:hAnsi="Arial" w:cs="Arial"/>
          <w:color w:val="000000"/>
        </w:rPr>
        <w:t>Жалоба подается в письменной форме на бумажном носителе, в электронной форме.</w:t>
      </w:r>
      <w:bookmarkStart w:id="2" w:name="P59"/>
      <w:bookmarkEnd w:id="2"/>
    </w:p>
    <w:p w:rsidR="00BB0F95" w:rsidRDefault="00D816E5">
      <w:pPr>
        <w:pStyle w:val="a3"/>
        <w:spacing w:before="0" w:after="0"/>
        <w:ind w:firstLine="709"/>
        <w:jc w:val="both"/>
        <w:rPr>
          <w:rFonts w:ascii="Arial" w:hAnsi="Arial" w:cs="Arial"/>
          <w:color w:val="000000"/>
        </w:rPr>
      </w:pPr>
      <w:r>
        <w:rPr>
          <w:rFonts w:ascii="Arial" w:hAnsi="Arial" w:cs="Arial"/>
          <w:color w:val="000000"/>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3" w:name="P61"/>
      <w:bookmarkEnd w:id="3"/>
    </w:p>
    <w:p w:rsidR="00BB0F95" w:rsidRDefault="00D816E5">
      <w:pPr>
        <w:pStyle w:val="a3"/>
        <w:spacing w:before="0" w:after="0"/>
        <w:ind w:firstLine="567"/>
        <w:jc w:val="both"/>
      </w:pPr>
      <w:r>
        <w:rPr>
          <w:rFonts w:ascii="Arial" w:hAnsi="Arial" w:cs="Arial"/>
          <w:b/>
          <w:bCs/>
          <w:color w:val="000000"/>
        </w:rPr>
        <w:t>5.4.</w:t>
      </w:r>
      <w:r>
        <w:rPr>
          <w:rFonts w:ascii="Arial" w:hAnsi="Arial" w:cs="Arial"/>
          <w:color w:val="000000"/>
        </w:rPr>
        <w:t> </w:t>
      </w:r>
      <w:r>
        <w:rPr>
          <w:rFonts w:ascii="Arial" w:hAnsi="Arial" w:cs="Arial"/>
          <w:color w:val="000000"/>
          <w:shd w:val="clear" w:color="auto" w:fill="F9F9F9"/>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BB0F95" w:rsidRDefault="00D816E5">
      <w:pPr>
        <w:pStyle w:val="a3"/>
        <w:spacing w:before="0" w:after="0"/>
        <w:ind w:firstLine="709"/>
        <w:jc w:val="both"/>
        <w:rPr>
          <w:rFonts w:ascii="Arial" w:hAnsi="Arial" w:cs="Arial"/>
          <w:color w:val="000000"/>
        </w:rPr>
      </w:pPr>
      <w:r>
        <w:rPr>
          <w:rFonts w:ascii="Arial" w:hAnsi="Arial" w:cs="Arial"/>
          <w:color w:val="000000"/>
        </w:rPr>
        <w:t>1) нарушение срока регистрации запроса гражданина о предоставлении муниципальной услуги;</w:t>
      </w:r>
    </w:p>
    <w:p w:rsidR="00BB0F95" w:rsidRDefault="00D816E5">
      <w:pPr>
        <w:pStyle w:val="a3"/>
        <w:spacing w:before="0" w:after="0"/>
        <w:ind w:firstLine="709"/>
        <w:jc w:val="both"/>
      </w:pPr>
      <w:r>
        <w:rPr>
          <w:rFonts w:ascii="Arial" w:hAnsi="Arial" w:cs="Arial"/>
          <w:color w:val="000000"/>
        </w:rPr>
        <w:t>2) </w:t>
      </w:r>
      <w:r>
        <w:rPr>
          <w:rFonts w:ascii="Arial" w:hAnsi="Arial" w:cs="Arial"/>
          <w:color w:val="000000"/>
          <w:shd w:val="clear" w:color="auto" w:fill="F9F9F9"/>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95" w:rsidRDefault="00D816E5">
      <w:pPr>
        <w:pStyle w:val="a3"/>
        <w:spacing w:before="0" w:after="0"/>
        <w:ind w:firstLine="709"/>
        <w:jc w:val="both"/>
        <w:rPr>
          <w:rFonts w:ascii="Arial" w:hAnsi="Arial" w:cs="Arial"/>
          <w:color w:val="000000"/>
        </w:rPr>
      </w:pPr>
      <w:r>
        <w:rPr>
          <w:rFonts w:ascii="Arial" w:hAnsi="Arial" w:cs="Arial"/>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B0F95" w:rsidRDefault="00D816E5">
      <w:pPr>
        <w:pStyle w:val="a3"/>
        <w:spacing w:before="0" w:after="0"/>
        <w:ind w:firstLine="709"/>
        <w:jc w:val="both"/>
        <w:rPr>
          <w:rFonts w:ascii="Arial" w:hAnsi="Arial" w:cs="Arial"/>
          <w:color w:val="000000"/>
        </w:rPr>
      </w:pPr>
      <w:r>
        <w:rPr>
          <w:rFonts w:ascii="Arial" w:hAnsi="Arial" w:cs="Arial"/>
          <w:color w:val="000000"/>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4" w:name="P68"/>
      <w:bookmarkEnd w:id="4"/>
    </w:p>
    <w:p w:rsidR="00BB0F95" w:rsidRDefault="00D816E5">
      <w:pPr>
        <w:pStyle w:val="a3"/>
        <w:spacing w:before="0" w:after="0"/>
        <w:ind w:firstLine="709"/>
        <w:jc w:val="both"/>
      </w:pPr>
      <w:r>
        <w:rPr>
          <w:rFonts w:ascii="Arial" w:hAnsi="Arial" w:cs="Arial"/>
          <w:color w:val="000000"/>
        </w:rPr>
        <w:t>5) </w:t>
      </w:r>
      <w:r>
        <w:rPr>
          <w:rFonts w:ascii="Arial" w:hAnsi="Arial" w:cs="Arial"/>
          <w:color w:val="000000"/>
          <w:shd w:val="clear" w:color="auto" w:fill="F9F9F9"/>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Pr>
          <w:rFonts w:ascii="Arial" w:hAnsi="Arial" w:cs="Arial"/>
          <w:color w:val="000000"/>
          <w:shd w:val="clear" w:color="auto" w:fill="F9F9F9"/>
        </w:rPr>
        <w:lastRenderedPageBreak/>
        <w:t>иными </w:t>
      </w:r>
      <w:r>
        <w:rPr>
          <w:rFonts w:ascii="Arial" w:hAnsi="Arial" w:cs="Arial"/>
          <w:color w:val="000000"/>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rFonts w:ascii="Arial" w:hAnsi="Arial" w:cs="Arial"/>
          <w:color w:val="000000"/>
          <w:shd w:val="clear" w:color="auto" w:fill="F9F9F9"/>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Pr>
          <w:rFonts w:ascii="Arial" w:hAnsi="Arial" w:cs="Arial"/>
          <w:color w:val="000000"/>
        </w:rPr>
        <w:t>;</w:t>
      </w:r>
    </w:p>
    <w:p w:rsidR="00BB0F95" w:rsidRDefault="00D816E5">
      <w:pPr>
        <w:pStyle w:val="a3"/>
        <w:spacing w:before="0" w:after="0"/>
        <w:ind w:firstLine="709"/>
        <w:jc w:val="both"/>
        <w:rPr>
          <w:rFonts w:ascii="Arial" w:hAnsi="Arial" w:cs="Arial"/>
          <w:color w:val="000000"/>
        </w:rPr>
      </w:pPr>
      <w:r>
        <w:rPr>
          <w:rFonts w:ascii="Arial" w:hAnsi="Arial" w:cs="Arial"/>
          <w:color w:val="000000"/>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0F95" w:rsidRDefault="00D816E5">
      <w:pPr>
        <w:pStyle w:val="a3"/>
        <w:spacing w:before="0" w:after="0"/>
        <w:ind w:firstLine="709"/>
        <w:jc w:val="both"/>
      </w:pPr>
      <w:r>
        <w:rPr>
          <w:rFonts w:ascii="Arial" w:hAnsi="Arial" w:cs="Arial"/>
          <w:color w:val="000000"/>
        </w:rPr>
        <w:t>7)</w:t>
      </w:r>
      <w:r>
        <w:rPr>
          <w:rFonts w:ascii="Arial" w:hAnsi="Arial" w:cs="Arial"/>
          <w:color w:val="000000"/>
          <w:shd w:val="clear" w:color="auto" w:fill="F9F9F9"/>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w:t>
      </w:r>
      <w:r>
        <w:rPr>
          <w:rFonts w:ascii="Arial" w:hAnsi="Arial" w:cs="Arial"/>
          <w:color w:val="000000"/>
        </w:rPr>
        <w:t>;</w:t>
      </w:r>
    </w:p>
    <w:p w:rsidR="00BB0F95" w:rsidRDefault="00D816E5">
      <w:pPr>
        <w:pStyle w:val="a3"/>
        <w:spacing w:before="0" w:after="0"/>
        <w:ind w:firstLine="709"/>
        <w:jc w:val="both"/>
        <w:rPr>
          <w:rFonts w:ascii="Arial" w:hAnsi="Arial" w:cs="Arial"/>
          <w:color w:val="000000"/>
        </w:rPr>
      </w:pPr>
      <w:bookmarkStart w:id="5" w:name="P72"/>
      <w:bookmarkEnd w:id="5"/>
      <w:r>
        <w:rPr>
          <w:rFonts w:ascii="Arial" w:hAnsi="Arial" w:cs="Arial"/>
          <w:color w:val="000000"/>
        </w:rPr>
        <w:t>8) нарушение срока или порядка выдачи документов по результатам предоставления муниципальной услуги;</w:t>
      </w:r>
      <w:bookmarkStart w:id="6" w:name="P74"/>
      <w:bookmarkEnd w:id="6"/>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Pr>
          <w:rFonts w:ascii="Arial" w:hAnsi="Arial" w:cs="Arial"/>
          <w:color w:val="000000"/>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rsidR="00BB0F95" w:rsidRDefault="00D816E5">
      <w:pPr>
        <w:pStyle w:val="a3"/>
        <w:shd w:val="clear" w:color="auto" w:fill="F9F9F9"/>
        <w:spacing w:before="0" w:after="0" w:line="360" w:lineRule="atLeast"/>
        <w:ind w:firstLine="567"/>
        <w:jc w:val="both"/>
      </w:pPr>
      <w:r>
        <w:rPr>
          <w:rFonts w:ascii="Arial" w:hAnsi="Arial" w:cs="Arial"/>
          <w:b/>
          <w:bCs/>
          <w:color w:val="000000"/>
        </w:rPr>
        <w:t>5.5.</w:t>
      </w:r>
      <w:r>
        <w:rPr>
          <w:rFonts w:ascii="Arial" w:hAnsi="Arial" w:cs="Arial"/>
          <w:color w:val="000000"/>
        </w:rPr>
        <w:t>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РПГУ, а также может быть принята при личном приеме заявителя.</w:t>
      </w:r>
    </w:p>
    <w:p w:rsidR="00BB0F95" w:rsidRDefault="00D816E5">
      <w:pPr>
        <w:pStyle w:val="a3"/>
        <w:shd w:val="clear" w:color="auto" w:fill="F9F9F9"/>
        <w:spacing w:before="0" w:after="0" w:line="360" w:lineRule="atLeast"/>
        <w:ind w:firstLine="567"/>
        <w:jc w:val="both"/>
      </w:pPr>
      <w:r>
        <w:rPr>
          <w:rFonts w:ascii="Arial" w:hAnsi="Arial" w:cs="Arial"/>
          <w:b/>
          <w:bCs/>
          <w:color w:val="000000"/>
        </w:rPr>
        <w:t>5.6.</w:t>
      </w:r>
      <w:r>
        <w:rPr>
          <w:rFonts w:ascii="Arial" w:hAnsi="Arial" w:cs="Arial"/>
          <w:color w:val="000000"/>
        </w:rPr>
        <w:t>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В письменной жалобе в обязательном порядке указываются:</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BB0F95" w:rsidRDefault="00D816E5">
      <w:pPr>
        <w:pStyle w:val="a3"/>
        <w:shd w:val="clear" w:color="auto" w:fill="F9F9F9"/>
        <w:spacing w:before="0" w:after="0" w:line="360" w:lineRule="atLeast"/>
        <w:ind w:firstLine="567"/>
        <w:jc w:val="both"/>
      </w:pPr>
      <w:r>
        <w:rPr>
          <w:rFonts w:ascii="Arial" w:hAnsi="Arial" w:cs="Arial"/>
          <w:b/>
          <w:bCs/>
          <w:color w:val="000000"/>
        </w:rPr>
        <w:t>5.7.</w:t>
      </w:r>
      <w:r>
        <w:rPr>
          <w:rFonts w:ascii="Arial" w:hAnsi="Arial" w:cs="Arial"/>
          <w:color w:val="000000"/>
        </w:rPr>
        <w:t>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B0F95" w:rsidRDefault="00D816E5">
      <w:pPr>
        <w:pStyle w:val="a3"/>
        <w:shd w:val="clear" w:color="auto" w:fill="F9F9F9"/>
        <w:spacing w:before="0" w:after="0" w:line="360" w:lineRule="atLeast"/>
        <w:ind w:firstLine="567"/>
        <w:jc w:val="both"/>
      </w:pPr>
      <w:r>
        <w:rPr>
          <w:rFonts w:ascii="Arial" w:hAnsi="Arial" w:cs="Arial"/>
          <w:b/>
          <w:bCs/>
          <w:color w:val="000000"/>
        </w:rPr>
        <w:t>5.8.</w:t>
      </w:r>
      <w:r>
        <w:rPr>
          <w:rFonts w:ascii="Arial" w:hAnsi="Arial" w:cs="Arial"/>
          <w:color w:val="000000"/>
        </w:rPr>
        <w:t> 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0F95" w:rsidRDefault="00D816E5">
      <w:pPr>
        <w:pStyle w:val="a3"/>
        <w:shd w:val="clear" w:color="auto" w:fill="F9F9F9"/>
        <w:spacing w:before="0" w:after="0" w:line="360" w:lineRule="atLeast"/>
        <w:ind w:firstLine="567"/>
        <w:jc w:val="both"/>
      </w:pPr>
      <w:r>
        <w:rPr>
          <w:rFonts w:ascii="Arial" w:hAnsi="Arial" w:cs="Arial"/>
          <w:b/>
          <w:bCs/>
          <w:color w:val="000000"/>
        </w:rPr>
        <w:t>5.9.</w:t>
      </w:r>
      <w:r>
        <w:rPr>
          <w:rFonts w:ascii="Arial" w:hAnsi="Arial" w:cs="Arial"/>
          <w:color w:val="000000"/>
        </w:rPr>
        <w:t> По результатам рассмотрения жалобы принимается одно из следующих решений:</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2) в удовлетворении жалобы отказывается.</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w:t>
      </w:r>
      <w:r>
        <w:rPr>
          <w:rFonts w:ascii="Arial" w:hAnsi="Arial" w:cs="Arial"/>
          <w:color w:val="000000"/>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0F95" w:rsidRDefault="00D816E5">
      <w:pPr>
        <w:pStyle w:val="a3"/>
        <w:shd w:val="clear" w:color="auto" w:fill="F9F9F9"/>
        <w:spacing w:before="0" w:after="0" w:line="360" w:lineRule="atLeast"/>
        <w:ind w:firstLine="567"/>
        <w:jc w:val="both"/>
        <w:rPr>
          <w:rFonts w:ascii="Arial" w:hAnsi="Arial" w:cs="Arial"/>
          <w:color w:val="000000"/>
        </w:rPr>
      </w:pPr>
      <w:r>
        <w:rPr>
          <w:rFonts w:ascii="Arial" w:hAnsi="Arial" w:cs="Arial"/>
          <w:color w:val="00000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0F95" w:rsidRDefault="00D816E5">
      <w:pPr>
        <w:pStyle w:val="a3"/>
        <w:spacing w:before="0" w:after="0"/>
        <w:ind w:firstLine="567"/>
        <w:jc w:val="center"/>
        <w:rPr>
          <w:rFonts w:ascii="Arial" w:hAnsi="Arial" w:cs="Arial"/>
          <w:color w:val="000000"/>
        </w:rPr>
      </w:pPr>
      <w:r>
        <w:rPr>
          <w:rFonts w:ascii="Arial" w:hAnsi="Arial" w:cs="Arial"/>
          <w:color w:val="000000"/>
        </w:rPr>
        <w:t> </w:t>
      </w:r>
    </w:p>
    <w:p w:rsidR="00A9258A" w:rsidRDefault="00D816E5">
      <w:pPr>
        <w:pStyle w:val="a3"/>
        <w:spacing w:before="0" w:after="0"/>
        <w:ind w:firstLine="567"/>
        <w:jc w:val="center"/>
        <w:rPr>
          <w:rFonts w:ascii="Arial" w:hAnsi="Arial" w:cs="Arial"/>
          <w:color w:val="000000"/>
        </w:rPr>
      </w:pPr>
      <w:r>
        <w:rPr>
          <w:rFonts w:ascii="Arial" w:hAnsi="Arial" w:cs="Arial"/>
          <w:color w:val="000000"/>
        </w:rPr>
        <w:t xml:space="preserve">     </w:t>
      </w: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A9258A" w:rsidRDefault="00A9258A">
      <w:pPr>
        <w:pStyle w:val="a3"/>
        <w:spacing w:before="0" w:after="0"/>
        <w:ind w:firstLine="567"/>
        <w:jc w:val="center"/>
        <w:rPr>
          <w:rFonts w:ascii="Arial" w:hAnsi="Arial" w:cs="Arial"/>
          <w:color w:val="000000"/>
        </w:rPr>
      </w:pPr>
    </w:p>
    <w:p w:rsidR="00BB0F95" w:rsidRDefault="00D816E5" w:rsidP="00A9258A">
      <w:pPr>
        <w:pStyle w:val="a3"/>
        <w:spacing w:before="0" w:after="0"/>
        <w:ind w:firstLine="567"/>
        <w:jc w:val="right"/>
        <w:rPr>
          <w:rFonts w:ascii="Arial" w:hAnsi="Arial" w:cs="Arial"/>
          <w:color w:val="000000"/>
        </w:rPr>
      </w:pPr>
      <w:r>
        <w:rPr>
          <w:rFonts w:ascii="Arial" w:hAnsi="Arial" w:cs="Arial"/>
          <w:color w:val="000000"/>
        </w:rPr>
        <w:lastRenderedPageBreak/>
        <w:t>Приложение</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к административному регламенту</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по предоставлению муниципальной</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услуги «Присвоение адресов земельным</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участкам, зданиям, сооружениям</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и помещениям на территории</w:t>
      </w:r>
    </w:p>
    <w:p w:rsidR="00BB0F95" w:rsidRDefault="00D816E5" w:rsidP="00A9258A">
      <w:pPr>
        <w:pStyle w:val="a3"/>
        <w:spacing w:before="0" w:after="0"/>
        <w:ind w:left="4111" w:firstLine="567"/>
        <w:jc w:val="right"/>
        <w:rPr>
          <w:rFonts w:ascii="Arial" w:hAnsi="Arial" w:cs="Arial"/>
          <w:color w:val="000000"/>
        </w:rPr>
      </w:pPr>
      <w:r>
        <w:rPr>
          <w:rFonts w:ascii="Arial" w:hAnsi="Arial" w:cs="Arial"/>
          <w:color w:val="000000"/>
        </w:rPr>
        <w:t>муниципального образования»</w:t>
      </w:r>
    </w:p>
    <w:p w:rsidR="00BB0F95" w:rsidRDefault="00D816E5">
      <w:pPr>
        <w:pStyle w:val="a3"/>
        <w:spacing w:before="0" w:after="0"/>
        <w:ind w:firstLine="567"/>
        <w:jc w:val="right"/>
        <w:rPr>
          <w:rFonts w:ascii="Arial" w:hAnsi="Arial" w:cs="Arial"/>
          <w:color w:val="000000"/>
        </w:rPr>
      </w:pPr>
      <w:r>
        <w:rPr>
          <w:rFonts w:ascii="Arial" w:hAnsi="Arial" w:cs="Arial"/>
          <w:color w:val="000000"/>
        </w:rPr>
        <w:t> </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consplusnonformat"/>
        <w:spacing w:before="0" w:after="0"/>
        <w:ind w:left="3540" w:firstLine="567"/>
        <w:jc w:val="both"/>
      </w:pPr>
      <w:r>
        <w:rPr>
          <w:rFonts w:ascii="Arial" w:hAnsi="Arial" w:cs="Arial"/>
          <w:color w:val="000000"/>
        </w:rPr>
        <w:t>Главе администрации</w:t>
      </w:r>
    </w:p>
    <w:p w:rsidR="00BB0F95" w:rsidRDefault="00D816E5">
      <w:pPr>
        <w:pStyle w:val="a3"/>
        <w:spacing w:before="0" w:after="0"/>
        <w:ind w:left="3540" w:firstLine="567"/>
        <w:jc w:val="both"/>
      </w:pPr>
      <w:r>
        <w:rPr>
          <w:rFonts w:ascii="Arial" w:hAnsi="Arial" w:cs="Arial"/>
          <w:i/>
          <w:iCs/>
          <w:color w:val="000000"/>
        </w:rPr>
        <w:t>(наименование местной администрации</w:t>
      </w:r>
    </w:p>
    <w:p w:rsidR="00BB0F95" w:rsidRDefault="00D816E5">
      <w:pPr>
        <w:pStyle w:val="a3"/>
        <w:spacing w:before="0" w:after="0"/>
        <w:ind w:left="3540" w:firstLine="567"/>
        <w:jc w:val="both"/>
      </w:pPr>
      <w:r>
        <w:rPr>
          <w:rFonts w:ascii="Arial" w:hAnsi="Arial" w:cs="Arial"/>
          <w:i/>
          <w:iCs/>
          <w:color w:val="000000"/>
        </w:rPr>
        <w:t>(исполнительно-распорядительного органа</w:t>
      </w:r>
    </w:p>
    <w:p w:rsidR="00BB0F95" w:rsidRDefault="00D816E5">
      <w:pPr>
        <w:pStyle w:val="a3"/>
        <w:spacing w:before="0" w:after="0"/>
        <w:ind w:left="3540" w:firstLine="567"/>
        <w:jc w:val="both"/>
      </w:pPr>
      <w:r>
        <w:rPr>
          <w:rFonts w:ascii="Arial" w:hAnsi="Arial" w:cs="Arial"/>
          <w:i/>
          <w:iCs/>
          <w:color w:val="000000"/>
        </w:rPr>
        <w:t>муниципального образования)</w:t>
      </w:r>
    </w:p>
    <w:p w:rsidR="00BB0F95" w:rsidRDefault="00D816E5">
      <w:pPr>
        <w:pStyle w:val="a3"/>
        <w:spacing w:before="0" w:after="0"/>
        <w:ind w:left="3540" w:firstLine="567"/>
        <w:jc w:val="both"/>
        <w:rPr>
          <w:rFonts w:ascii="Arial" w:hAnsi="Arial" w:cs="Arial"/>
          <w:color w:val="000000"/>
        </w:rPr>
      </w:pPr>
      <w:r>
        <w:rPr>
          <w:rFonts w:ascii="Arial" w:hAnsi="Arial" w:cs="Arial"/>
          <w:color w:val="000000"/>
        </w:rPr>
        <w:t>_____________________________________</w:t>
      </w:r>
    </w:p>
    <w:p w:rsidR="00BB0F95" w:rsidRDefault="00D816E5">
      <w:pPr>
        <w:pStyle w:val="consplusnonformat"/>
        <w:spacing w:before="0" w:after="0"/>
        <w:ind w:left="3540" w:firstLine="567"/>
        <w:jc w:val="both"/>
      </w:pPr>
      <w:r>
        <w:rPr>
          <w:rFonts w:ascii="Arial" w:hAnsi="Arial" w:cs="Arial"/>
          <w:color w:val="000000"/>
        </w:rPr>
        <w:t>от гр. ________________________________</w:t>
      </w:r>
    </w:p>
    <w:p w:rsidR="00BB0F95" w:rsidRDefault="00D816E5">
      <w:pPr>
        <w:pStyle w:val="consplusnonformat"/>
        <w:spacing w:before="0" w:after="0"/>
        <w:ind w:left="3540" w:firstLine="567"/>
        <w:jc w:val="both"/>
      </w:pPr>
      <w:r>
        <w:rPr>
          <w:rFonts w:ascii="Arial" w:hAnsi="Arial" w:cs="Arial"/>
          <w:i/>
          <w:iCs/>
          <w:color w:val="000000"/>
        </w:rPr>
        <w:t>(Ф.И.О., проживающего(ей) по адресу: ___,</w:t>
      </w:r>
    </w:p>
    <w:p w:rsidR="00BB0F95" w:rsidRDefault="00D816E5">
      <w:pPr>
        <w:pStyle w:val="consplusnonformat"/>
        <w:spacing w:before="0" w:after="0"/>
        <w:ind w:left="3540" w:firstLine="567"/>
        <w:jc w:val="both"/>
      </w:pPr>
      <w:r>
        <w:rPr>
          <w:rFonts w:ascii="Arial" w:hAnsi="Arial" w:cs="Arial"/>
          <w:i/>
          <w:iCs/>
          <w:color w:val="000000"/>
        </w:rPr>
        <w:t>паспорт: серия, номер, кем и когда выдан)</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center"/>
      </w:pPr>
      <w:r>
        <w:rPr>
          <w:rFonts w:ascii="Arial" w:hAnsi="Arial" w:cs="Arial"/>
          <w:b/>
          <w:bCs/>
          <w:color w:val="000000"/>
          <w:sz w:val="30"/>
          <w:szCs w:val="30"/>
        </w:rPr>
        <w:t>ЗАЯВЛЕНИЕ</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both"/>
        <w:rPr>
          <w:rFonts w:ascii="Arial" w:hAnsi="Arial" w:cs="Arial"/>
          <w:color w:val="000000"/>
        </w:rPr>
      </w:pPr>
      <w:r>
        <w:rPr>
          <w:rFonts w:ascii="Arial" w:hAnsi="Arial" w:cs="Arial"/>
          <w:color w:val="000000"/>
        </w:rPr>
        <w:t>В связи с ________________________________________________________</w:t>
      </w:r>
    </w:p>
    <w:p w:rsidR="00BB0F95" w:rsidRDefault="00D816E5">
      <w:pPr>
        <w:pStyle w:val="a3"/>
        <w:spacing w:before="0" w:after="0"/>
        <w:ind w:firstLine="567"/>
        <w:jc w:val="center"/>
        <w:rPr>
          <w:rFonts w:ascii="Arial" w:hAnsi="Arial" w:cs="Arial"/>
          <w:color w:val="000000"/>
        </w:rPr>
      </w:pPr>
      <w:r>
        <w:rPr>
          <w:rFonts w:ascii="Arial" w:hAnsi="Arial" w:cs="Arial"/>
          <w:color w:val="000000"/>
        </w:rPr>
        <w:t>(указать причины присвоения адреса, переадресации,</w:t>
      </w:r>
    </w:p>
    <w:p w:rsidR="00BB0F95" w:rsidRDefault="00D816E5">
      <w:pPr>
        <w:pStyle w:val="a3"/>
        <w:spacing w:before="0" w:after="0"/>
        <w:ind w:firstLine="567"/>
        <w:jc w:val="center"/>
        <w:rPr>
          <w:rFonts w:ascii="Arial" w:hAnsi="Arial" w:cs="Arial"/>
          <w:color w:val="000000"/>
        </w:rPr>
      </w:pPr>
      <w:r>
        <w:rPr>
          <w:rFonts w:ascii="Arial" w:hAnsi="Arial" w:cs="Arial"/>
          <w:color w:val="000000"/>
        </w:rPr>
        <w:t>аннулирования адреса)</w:t>
      </w:r>
    </w:p>
    <w:p w:rsidR="00BB0F95" w:rsidRDefault="00D816E5">
      <w:pPr>
        <w:pStyle w:val="a3"/>
        <w:spacing w:before="0" w:after="0"/>
        <w:ind w:firstLine="567"/>
        <w:jc w:val="both"/>
        <w:rPr>
          <w:rFonts w:ascii="Arial" w:hAnsi="Arial" w:cs="Arial"/>
          <w:color w:val="000000"/>
        </w:rPr>
      </w:pPr>
      <w:r>
        <w:rPr>
          <w:rFonts w:ascii="Arial" w:hAnsi="Arial" w:cs="Arial"/>
          <w:color w:val="000000"/>
        </w:rPr>
        <w:t>прошу присвоить адрес объекту ______________________________________</w:t>
      </w:r>
    </w:p>
    <w:p w:rsidR="00BB0F95" w:rsidRDefault="00D816E5">
      <w:pPr>
        <w:pStyle w:val="a3"/>
        <w:spacing w:before="0" w:after="0"/>
        <w:ind w:firstLine="567"/>
        <w:jc w:val="right"/>
        <w:rPr>
          <w:rFonts w:ascii="Arial" w:hAnsi="Arial" w:cs="Arial"/>
          <w:color w:val="000000"/>
        </w:rPr>
      </w:pPr>
      <w:r>
        <w:rPr>
          <w:rFonts w:ascii="Arial" w:hAnsi="Arial" w:cs="Arial"/>
          <w:color w:val="000000"/>
        </w:rPr>
        <w:t>(указать вид объекта недвижимости - здание,</w:t>
      </w:r>
    </w:p>
    <w:p w:rsidR="00BB0F95" w:rsidRDefault="00D816E5">
      <w:pPr>
        <w:pStyle w:val="a3"/>
        <w:spacing w:before="0" w:after="0"/>
        <w:ind w:firstLine="567"/>
        <w:jc w:val="right"/>
        <w:rPr>
          <w:rFonts w:ascii="Arial" w:hAnsi="Arial" w:cs="Arial"/>
          <w:color w:val="000000"/>
        </w:rPr>
      </w:pPr>
      <w:r>
        <w:rPr>
          <w:rFonts w:ascii="Arial" w:hAnsi="Arial" w:cs="Arial"/>
          <w:color w:val="000000"/>
        </w:rPr>
        <w:t>строение, сооружение, земельный участок,</w:t>
      </w:r>
    </w:p>
    <w:p w:rsidR="00BB0F95" w:rsidRDefault="00D816E5">
      <w:pPr>
        <w:pStyle w:val="a3"/>
        <w:spacing w:before="0" w:after="0"/>
        <w:ind w:firstLine="567"/>
        <w:jc w:val="right"/>
        <w:rPr>
          <w:rFonts w:ascii="Arial" w:hAnsi="Arial" w:cs="Arial"/>
          <w:color w:val="000000"/>
        </w:rPr>
      </w:pPr>
      <w:r>
        <w:rPr>
          <w:rFonts w:ascii="Arial" w:hAnsi="Arial" w:cs="Arial"/>
          <w:color w:val="000000"/>
        </w:rPr>
        <w:t>владение, квартира, нежилое помещение)</w:t>
      </w:r>
    </w:p>
    <w:p w:rsidR="00BB0F95" w:rsidRDefault="00D816E5">
      <w:pPr>
        <w:pStyle w:val="a3"/>
        <w:spacing w:before="0" w:after="0"/>
        <w:ind w:firstLine="567"/>
        <w:jc w:val="both"/>
        <w:rPr>
          <w:rFonts w:ascii="Arial" w:hAnsi="Arial" w:cs="Arial"/>
          <w:color w:val="000000"/>
        </w:rPr>
      </w:pPr>
      <w:r>
        <w:rPr>
          <w:rFonts w:ascii="Arial" w:hAnsi="Arial" w:cs="Arial"/>
          <w:color w:val="000000"/>
        </w:rPr>
        <w:t>принадлежащему мне на основании</w:t>
      </w:r>
    </w:p>
    <w:p w:rsidR="00BB0F95" w:rsidRDefault="00D816E5">
      <w:pPr>
        <w:pStyle w:val="a3"/>
        <w:spacing w:before="0" w:after="0"/>
        <w:ind w:firstLine="567"/>
        <w:jc w:val="both"/>
        <w:rPr>
          <w:rFonts w:ascii="Arial" w:hAnsi="Arial" w:cs="Arial"/>
          <w:color w:val="000000"/>
        </w:rPr>
      </w:pPr>
      <w:r>
        <w:rPr>
          <w:rFonts w:ascii="Arial" w:hAnsi="Arial" w:cs="Arial"/>
          <w:color w:val="000000"/>
        </w:rPr>
        <w:t>__________________________________________________________________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both"/>
        <w:rPr>
          <w:rFonts w:ascii="Arial" w:hAnsi="Arial" w:cs="Arial"/>
          <w:color w:val="000000"/>
        </w:rPr>
      </w:pPr>
      <w:r>
        <w:rPr>
          <w:rFonts w:ascii="Arial" w:hAnsi="Arial" w:cs="Arial"/>
          <w:color w:val="000000"/>
        </w:rPr>
        <w:t>Документы, необходимые для присвоения адреса, прилагаю:</w:t>
      </w:r>
    </w:p>
    <w:p w:rsidR="00BB0F95" w:rsidRDefault="00D816E5">
      <w:pPr>
        <w:pStyle w:val="a3"/>
        <w:spacing w:before="0" w:after="0"/>
        <w:ind w:firstLine="567"/>
        <w:jc w:val="both"/>
        <w:rPr>
          <w:rFonts w:ascii="Arial" w:hAnsi="Arial" w:cs="Arial"/>
          <w:color w:val="000000"/>
        </w:rPr>
      </w:pPr>
      <w:r>
        <w:rPr>
          <w:rFonts w:ascii="Arial" w:hAnsi="Arial" w:cs="Arial"/>
          <w:color w:val="000000"/>
        </w:rPr>
        <w:t>1. 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2. 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3. 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4. 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Дополнительная информация об объекте адресации</w:t>
      </w:r>
    </w:p>
    <w:p w:rsidR="00BB0F95" w:rsidRDefault="00D816E5">
      <w:pPr>
        <w:pStyle w:val="a3"/>
        <w:spacing w:before="0" w:after="0"/>
        <w:ind w:firstLine="567"/>
        <w:jc w:val="both"/>
        <w:rPr>
          <w:rFonts w:ascii="Arial" w:hAnsi="Arial" w:cs="Arial"/>
          <w:color w:val="000000"/>
        </w:rPr>
      </w:pPr>
      <w:r>
        <w:rPr>
          <w:rFonts w:ascii="Arial" w:hAnsi="Arial" w:cs="Arial"/>
          <w:color w:val="000000"/>
        </w:rPr>
        <w:t>__________________________________________________________________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__________________________________________________________________</w:t>
      </w:r>
    </w:p>
    <w:p w:rsidR="00BB0F95" w:rsidRDefault="00D816E5">
      <w:pPr>
        <w:pStyle w:val="a3"/>
        <w:spacing w:before="0" w:after="0"/>
        <w:ind w:firstLine="567"/>
        <w:jc w:val="both"/>
        <w:rPr>
          <w:rFonts w:ascii="Arial" w:hAnsi="Arial" w:cs="Arial"/>
          <w:color w:val="000000"/>
        </w:rPr>
      </w:pPr>
      <w:r>
        <w:rPr>
          <w:rFonts w:ascii="Arial" w:hAnsi="Arial" w:cs="Arial"/>
          <w:color w:val="000000"/>
        </w:rPr>
        <w:t> </w:t>
      </w:r>
    </w:p>
    <w:p w:rsidR="00BB0F95" w:rsidRDefault="00D816E5">
      <w:pPr>
        <w:pStyle w:val="a3"/>
        <w:spacing w:before="0" w:after="0"/>
        <w:ind w:firstLine="567"/>
        <w:jc w:val="right"/>
        <w:rPr>
          <w:rFonts w:ascii="Arial" w:hAnsi="Arial" w:cs="Arial"/>
          <w:color w:val="000000"/>
        </w:rPr>
      </w:pPr>
      <w:r>
        <w:rPr>
          <w:rFonts w:ascii="Arial" w:hAnsi="Arial" w:cs="Arial"/>
          <w:color w:val="000000"/>
        </w:rPr>
        <w:t> </w:t>
      </w:r>
    </w:p>
    <w:p w:rsidR="00BB0F95" w:rsidRDefault="00D816E5">
      <w:pPr>
        <w:pStyle w:val="a3"/>
        <w:spacing w:before="0" w:after="0"/>
        <w:ind w:firstLine="567"/>
        <w:jc w:val="right"/>
        <w:rPr>
          <w:rFonts w:ascii="Arial" w:hAnsi="Arial" w:cs="Arial"/>
          <w:color w:val="000000"/>
        </w:rPr>
      </w:pPr>
      <w:r>
        <w:rPr>
          <w:rFonts w:ascii="Arial" w:hAnsi="Arial" w:cs="Arial"/>
          <w:color w:val="000000"/>
        </w:rPr>
        <w:t>Ф.И.О.</w:t>
      </w:r>
    </w:p>
    <w:p w:rsidR="00BB0F95" w:rsidRDefault="00D816E5">
      <w:pPr>
        <w:pStyle w:val="a3"/>
        <w:spacing w:before="0" w:after="0"/>
        <w:ind w:firstLine="567"/>
        <w:jc w:val="right"/>
        <w:rPr>
          <w:rFonts w:ascii="Arial" w:hAnsi="Arial" w:cs="Arial"/>
          <w:color w:val="000000"/>
        </w:rPr>
      </w:pPr>
      <w:r>
        <w:rPr>
          <w:rFonts w:ascii="Arial" w:hAnsi="Arial" w:cs="Arial"/>
          <w:color w:val="000000"/>
        </w:rPr>
        <w:t>Адрес, телефон</w:t>
      </w:r>
    </w:p>
    <w:p w:rsidR="00BB0F95" w:rsidRDefault="00D816E5">
      <w:pPr>
        <w:pStyle w:val="a3"/>
        <w:spacing w:before="0" w:after="0"/>
        <w:ind w:firstLine="567"/>
        <w:jc w:val="right"/>
        <w:rPr>
          <w:rFonts w:ascii="Arial" w:hAnsi="Arial" w:cs="Arial"/>
          <w:color w:val="000000"/>
        </w:rPr>
      </w:pPr>
      <w:r>
        <w:rPr>
          <w:rFonts w:ascii="Arial" w:hAnsi="Arial" w:cs="Arial"/>
          <w:color w:val="000000"/>
        </w:rPr>
        <w:t>Подпись заявителя; дата</w:t>
      </w:r>
    </w:p>
    <w:p w:rsidR="00BB0F95" w:rsidRDefault="00D816E5">
      <w:pPr>
        <w:pStyle w:val="a3"/>
        <w:spacing w:before="0" w:after="0"/>
        <w:ind w:firstLine="540"/>
        <w:jc w:val="both"/>
        <w:rPr>
          <w:rFonts w:ascii="Arial" w:hAnsi="Arial" w:cs="Arial"/>
          <w:color w:val="000000"/>
        </w:rPr>
      </w:pPr>
      <w:r>
        <w:rPr>
          <w:rFonts w:ascii="Arial" w:hAnsi="Arial" w:cs="Arial"/>
          <w:color w:val="000000"/>
        </w:rPr>
        <w:t> </w:t>
      </w:r>
    </w:p>
    <w:p w:rsidR="00BB0F95" w:rsidRDefault="00BB0F95"/>
    <w:sectPr w:rsidR="00BB0F95" w:rsidSect="00AE516A">
      <w:pgSz w:w="11906" w:h="16838"/>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8BE" w:rsidRDefault="001D28BE">
      <w:pPr>
        <w:spacing w:after="0" w:line="240" w:lineRule="auto"/>
      </w:pPr>
      <w:r>
        <w:separator/>
      </w:r>
    </w:p>
  </w:endnote>
  <w:endnote w:type="continuationSeparator" w:id="1">
    <w:p w:rsidR="001D28BE" w:rsidRDefault="001D2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8BE" w:rsidRDefault="001D28BE">
      <w:pPr>
        <w:spacing w:after="0" w:line="240" w:lineRule="auto"/>
      </w:pPr>
      <w:r>
        <w:rPr>
          <w:color w:val="000000"/>
        </w:rPr>
        <w:separator/>
      </w:r>
    </w:p>
  </w:footnote>
  <w:footnote w:type="continuationSeparator" w:id="1">
    <w:p w:rsidR="001D28BE" w:rsidRDefault="001D2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E22"/>
    <w:multiLevelType w:val="hybridMultilevel"/>
    <w:tmpl w:val="02E8F390"/>
    <w:lvl w:ilvl="0" w:tplc="A438957A">
      <w:start w:val="1"/>
      <w:numFmt w:val="decimal"/>
      <w:lvlText w:val="%1."/>
      <w:lvlJc w:val="left"/>
      <w:pPr>
        <w:ind w:left="840" w:hanging="360"/>
      </w:pPr>
      <w:rPr>
        <w:rFonts w:eastAsia="Times New Roman"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4607365F"/>
    <w:multiLevelType w:val="hybridMultilevel"/>
    <w:tmpl w:val="90C457B6"/>
    <w:lvl w:ilvl="0" w:tplc="90129DC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465974"/>
    <w:multiLevelType w:val="hybridMultilevel"/>
    <w:tmpl w:val="9222C954"/>
    <w:lvl w:ilvl="0" w:tplc="73A4B91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BB0F95"/>
    <w:rsid w:val="001D28BE"/>
    <w:rsid w:val="001E7387"/>
    <w:rsid w:val="003B146B"/>
    <w:rsid w:val="004C68D1"/>
    <w:rsid w:val="005121BD"/>
    <w:rsid w:val="00544610"/>
    <w:rsid w:val="005D4CB7"/>
    <w:rsid w:val="0084435F"/>
    <w:rsid w:val="00944DC3"/>
    <w:rsid w:val="00A9258A"/>
    <w:rsid w:val="00AB7A2E"/>
    <w:rsid w:val="00AE516A"/>
    <w:rsid w:val="00AF094F"/>
    <w:rsid w:val="00B87AA3"/>
    <w:rsid w:val="00BB0F95"/>
    <w:rsid w:val="00D816E5"/>
    <w:rsid w:val="00DC0664"/>
    <w:rsid w:val="00E87A57"/>
    <w:rsid w:val="00F06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516A"/>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516A"/>
    <w:pPr>
      <w:spacing w:before="100" w:after="100" w:line="240" w:lineRule="auto"/>
    </w:pPr>
    <w:rPr>
      <w:rFonts w:ascii="Times New Roman" w:eastAsia="Times New Roman" w:hAnsi="Times New Roman"/>
      <w:sz w:val="24"/>
      <w:szCs w:val="24"/>
      <w:lang w:eastAsia="ru-RU"/>
    </w:rPr>
  </w:style>
  <w:style w:type="character" w:styleId="a4">
    <w:name w:val="Hyperlink"/>
    <w:basedOn w:val="a0"/>
    <w:rsid w:val="00AE516A"/>
  </w:style>
  <w:style w:type="paragraph" w:customStyle="1" w:styleId="consplusnormal">
    <w:name w:val="consplusnormal"/>
    <w:basedOn w:val="a"/>
    <w:rsid w:val="00AE516A"/>
    <w:pPr>
      <w:spacing w:before="100" w:after="100" w:line="240" w:lineRule="auto"/>
    </w:pPr>
    <w:rPr>
      <w:rFonts w:ascii="Times New Roman" w:eastAsia="Times New Roman" w:hAnsi="Times New Roman"/>
      <w:sz w:val="24"/>
      <w:szCs w:val="24"/>
      <w:lang w:eastAsia="ru-RU"/>
    </w:rPr>
  </w:style>
  <w:style w:type="paragraph" w:customStyle="1" w:styleId="s1">
    <w:name w:val="s1"/>
    <w:basedOn w:val="a"/>
    <w:rsid w:val="00AE516A"/>
    <w:pPr>
      <w:spacing w:before="100" w:after="100" w:line="240" w:lineRule="auto"/>
    </w:pPr>
    <w:rPr>
      <w:rFonts w:ascii="Times New Roman" w:eastAsia="Times New Roman" w:hAnsi="Times New Roman"/>
      <w:sz w:val="24"/>
      <w:szCs w:val="24"/>
      <w:lang w:eastAsia="ru-RU"/>
    </w:rPr>
  </w:style>
  <w:style w:type="paragraph" w:customStyle="1" w:styleId="consplustitle">
    <w:name w:val="consplustitle"/>
    <w:basedOn w:val="a"/>
    <w:rsid w:val="00AE516A"/>
    <w:pPr>
      <w:spacing w:before="100" w:after="100" w:line="240" w:lineRule="auto"/>
    </w:pPr>
    <w:rPr>
      <w:rFonts w:ascii="Times New Roman" w:eastAsia="Times New Roman" w:hAnsi="Times New Roman"/>
      <w:sz w:val="24"/>
      <w:szCs w:val="24"/>
      <w:lang w:eastAsia="ru-RU"/>
    </w:rPr>
  </w:style>
  <w:style w:type="paragraph" w:customStyle="1" w:styleId="nospacing">
    <w:name w:val="nospacing"/>
    <w:basedOn w:val="a"/>
    <w:rsid w:val="00AE516A"/>
    <w:pPr>
      <w:spacing w:before="100" w:after="100" w:line="240" w:lineRule="auto"/>
    </w:pPr>
    <w:rPr>
      <w:rFonts w:ascii="Times New Roman" w:eastAsia="Times New Roman" w:hAnsi="Times New Roman"/>
      <w:sz w:val="24"/>
      <w:szCs w:val="24"/>
      <w:lang w:eastAsia="ru-RU"/>
    </w:rPr>
  </w:style>
  <w:style w:type="paragraph" w:customStyle="1" w:styleId="consplusnonformat">
    <w:name w:val="consplusnonformat"/>
    <w:basedOn w:val="a"/>
    <w:rsid w:val="00AE516A"/>
    <w:pPr>
      <w:spacing w:before="100" w:after="100" w:line="240" w:lineRule="auto"/>
    </w:pPr>
    <w:rPr>
      <w:rFonts w:ascii="Times New Roman" w:eastAsia="Times New Roman" w:hAnsi="Times New Roman"/>
      <w:sz w:val="24"/>
      <w:szCs w:val="24"/>
      <w:lang w:eastAsia="ru-RU"/>
    </w:rPr>
  </w:style>
  <w:style w:type="paragraph" w:styleId="a5">
    <w:name w:val="No Spacing"/>
    <w:uiPriority w:val="1"/>
    <w:qFormat/>
    <w:rsid w:val="00944DC3"/>
    <w:pPr>
      <w:autoSpaceDN/>
      <w:spacing w:after="0" w:line="240" w:lineRule="auto"/>
      <w:textAlignment w:val="auto"/>
    </w:pPr>
    <w:rPr>
      <w:rFonts w:eastAsia="Times New Roman"/>
      <w:lang w:eastAsia="ru-RU"/>
    </w:rPr>
  </w:style>
  <w:style w:type="paragraph" w:customStyle="1" w:styleId="ConsPlusTitle0">
    <w:name w:val="ConsPlusTitle"/>
    <w:rsid w:val="00944DC3"/>
    <w:pPr>
      <w:widowControl w:val="0"/>
      <w:autoSpaceDE w:val="0"/>
      <w:adjustRightInd w:val="0"/>
      <w:spacing w:after="0" w:line="240" w:lineRule="auto"/>
      <w:textAlignment w:val="auto"/>
    </w:pPr>
    <w:rPr>
      <w:rFonts w:ascii="Arial" w:eastAsia="Times New Roman" w:hAnsi="Arial" w:cs="Arial"/>
      <w:b/>
      <w:bCs/>
      <w:sz w:val="20"/>
      <w:szCs w:val="20"/>
      <w:lang w:eastAsia="ru-RU"/>
    </w:rPr>
  </w:style>
  <w:style w:type="paragraph" w:styleId="a6">
    <w:name w:val="List Paragraph"/>
    <w:basedOn w:val="a"/>
    <w:uiPriority w:val="34"/>
    <w:qFormat/>
    <w:rsid w:val="00944DC3"/>
    <w:pPr>
      <w:suppressAutoHyphens w:val="0"/>
      <w:autoSpaceDN/>
      <w:spacing w:after="0" w:line="240" w:lineRule="auto"/>
      <w:ind w:left="720"/>
      <w:contextualSpacing/>
      <w:textAlignment w:val="auto"/>
    </w:pPr>
    <w:rPr>
      <w:rFonts w:ascii="Times New Roman" w:eastAsia="Times New Roman" w:hAnsi="Times New Roman"/>
      <w:sz w:val="24"/>
      <w:szCs w:val="24"/>
      <w:lang w:eastAsia="ru-RU"/>
    </w:rPr>
  </w:style>
  <w:style w:type="paragraph" w:customStyle="1" w:styleId="ConsPlusNormal0">
    <w:name w:val="ConsPlusNormal"/>
    <w:rsid w:val="00944DC3"/>
    <w:pPr>
      <w:widowControl w:val="0"/>
      <w:autoSpaceDE w:val="0"/>
      <w:spacing w:after="0" w:line="240" w:lineRule="auto"/>
      <w:textAlignment w:val="auto"/>
    </w:pPr>
    <w:rPr>
      <w:rFonts w:eastAsia="Times New Roman" w:cs="Calibri"/>
      <w:szCs w:val="20"/>
      <w:lang w:eastAsia="ru-RU"/>
    </w:rPr>
  </w:style>
  <w:style w:type="paragraph" w:customStyle="1" w:styleId="s10">
    <w:name w:val="s_1"/>
    <w:basedOn w:val="a"/>
    <w:rsid w:val="00944DC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after="100" w:line="240" w:lineRule="auto"/>
    </w:pPr>
    <w:rPr>
      <w:rFonts w:ascii="Times New Roman" w:eastAsia="Times New Roman" w:hAnsi="Times New Roman"/>
      <w:sz w:val="24"/>
      <w:szCs w:val="24"/>
      <w:lang w:eastAsia="ru-RU"/>
    </w:rPr>
  </w:style>
  <w:style w:type="character" w:styleId="a4">
    <w:name w:val="Hyperlink"/>
    <w:basedOn w:val="a0"/>
  </w:style>
  <w:style w:type="paragraph" w:customStyle="1" w:styleId="consplusnormal">
    <w:name w:val="consplusnormal"/>
    <w:basedOn w:val="a"/>
    <w:pPr>
      <w:spacing w:before="100" w:after="100" w:line="240" w:lineRule="auto"/>
    </w:pPr>
    <w:rPr>
      <w:rFonts w:ascii="Times New Roman" w:eastAsia="Times New Roman" w:hAnsi="Times New Roman"/>
      <w:sz w:val="24"/>
      <w:szCs w:val="24"/>
      <w:lang w:eastAsia="ru-RU"/>
    </w:rPr>
  </w:style>
  <w:style w:type="paragraph" w:customStyle="1" w:styleId="s1">
    <w:name w:val="s1"/>
    <w:basedOn w:val="a"/>
    <w:pPr>
      <w:spacing w:before="100" w:after="100" w:line="240" w:lineRule="auto"/>
    </w:pPr>
    <w:rPr>
      <w:rFonts w:ascii="Times New Roman" w:eastAsia="Times New Roman" w:hAnsi="Times New Roman"/>
      <w:sz w:val="24"/>
      <w:szCs w:val="24"/>
      <w:lang w:eastAsia="ru-RU"/>
    </w:rPr>
  </w:style>
  <w:style w:type="paragraph" w:customStyle="1" w:styleId="consplustitle">
    <w:name w:val="consplustitle"/>
    <w:basedOn w:val="a"/>
    <w:pPr>
      <w:spacing w:before="100" w:after="100" w:line="240" w:lineRule="auto"/>
    </w:pPr>
    <w:rPr>
      <w:rFonts w:ascii="Times New Roman" w:eastAsia="Times New Roman" w:hAnsi="Times New Roman"/>
      <w:sz w:val="24"/>
      <w:szCs w:val="24"/>
      <w:lang w:eastAsia="ru-RU"/>
    </w:rPr>
  </w:style>
  <w:style w:type="paragraph" w:customStyle="1" w:styleId="nospacing">
    <w:name w:val="nospacing"/>
    <w:basedOn w:val="a"/>
    <w:pPr>
      <w:spacing w:before="100" w:after="100" w:line="240" w:lineRule="auto"/>
    </w:pPr>
    <w:rPr>
      <w:rFonts w:ascii="Times New Roman" w:eastAsia="Times New Roman" w:hAnsi="Times New Roman"/>
      <w:sz w:val="24"/>
      <w:szCs w:val="24"/>
      <w:lang w:eastAsia="ru-RU"/>
    </w:rPr>
  </w:style>
  <w:style w:type="paragraph" w:customStyle="1" w:styleId="consplusnonformat">
    <w:name w:val="consplusnonformat"/>
    <w:basedOn w:val="a"/>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FB04D4D-05F1-458F-9A8C-BAA271D03F9A" TargetMode="External"/><Relationship Id="rId13" Type="http://schemas.openxmlformats.org/officeDocument/2006/relationships/hyperlink" Target="https://pravo-search.minjust.ru/bigs/showDocument.html?id=4F48675C-2DC2-4B7B-8F43-C7D17AB9072F" TargetMode="External"/><Relationship Id="rId18" Type="http://schemas.openxmlformats.org/officeDocument/2006/relationships/hyperlink" Target="https://pravo-search.minjust.ru/bigs/showDocument.html?id=EB9BFE6F-0DF9-4357-815C-65374ACA033F" TargetMode="External"/><Relationship Id="rId26" Type="http://schemas.openxmlformats.org/officeDocument/2006/relationships/hyperlink" Target="https://pravo-search.minjust.ru/bigs/showDocument.html?id=387507C3-B80D-4C0D-9291-8CDC81673F2B" TargetMode="Externa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hyperlink" Target="http://www.bogotol-" TargetMode="External"/><Relationship Id="rId12" Type="http://schemas.openxmlformats.org/officeDocument/2006/relationships/hyperlink" Target="https://pravo-search.minjust.ru/bigs/portal.html"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s://pravo-search.minjust.ru/bigs/showDocument.html?id=17EFDF25-592A-4662-871D-9782B1A135CF" TargetMode="External"/><Relationship Id="rId2" Type="http://schemas.openxmlformats.org/officeDocument/2006/relationships/styles" Target="styles.xml"/><Relationship Id="rId16" Type="http://schemas.openxmlformats.org/officeDocument/2006/relationships/hyperlink" Target="https://pravo-search.minjust.ru/bigs/showDocument.html?id=17EFDF25-592A-4662-871D-9782B1A135CF" TargetMode="External"/><Relationship Id="rId20" Type="http://schemas.openxmlformats.org/officeDocument/2006/relationships/hyperlink" Target="https://pravo-search.minjust.ru/bigs/showDocument.html?id=0A02E7AB-81DC-427B-9BB7-ABFB1E14BDF3" TargetMode="External"/><Relationship Id="rId29"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krskstate.ru/" TargetMode="External"/><Relationship Id="rId24" Type="http://schemas.openxmlformats.org/officeDocument/2006/relationships/hyperlink" Target="https://pravo-search.minjust.ru/bigs/showDocument.html?id=387507C3-B80D-4C0D-9291-8CDC81673F2B" TargetMode="External"/><Relationship Id="rId5" Type="http://schemas.openxmlformats.org/officeDocument/2006/relationships/footnotes" Target="footnotes.xml"/><Relationship Id="rId15" Type="http://schemas.openxmlformats.org/officeDocument/2006/relationships/hyperlink" Target="https://pravo-search.minjust.ru/bigs/showDocument.html?id=387507C3-B80D-4C0D-9291-8CDC81673F2B" TargetMode="External"/><Relationship Id="rId23" Type="http://schemas.openxmlformats.org/officeDocument/2006/relationships/hyperlink" Target="https://pravo-search.minjust.ru/bigs/showDocument.html?id=3C003494-DCD8-43E2-85CD-15381218665F" TargetMode="External"/><Relationship Id="rId28" Type="http://schemas.openxmlformats.org/officeDocument/2006/relationships/hyperlink" Target="http://pravo.minjust.ru/" TargetMode="External"/><Relationship Id="rId10" Type="http://schemas.openxmlformats.org/officeDocument/2006/relationships/hyperlink" Target="mailto:bolshekosylskiy@mail.ru" TargetMode="External"/><Relationship Id="rId19" Type="http://schemas.openxmlformats.org/officeDocument/2006/relationships/hyperlink" Target="https://pravo-search.minjust.ru/bigs/showDocument.html?id=169FFAAF-0B96-47C8-9369-38141360223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17EFDF25-592A-4662-871D-9782B1A135CF" TargetMode="External"/><Relationship Id="rId14" Type="http://schemas.openxmlformats.org/officeDocument/2006/relationships/hyperlink" Target="https://pravo-search.minjust.ru/bigs/showDocument.html?id=9CF2F1C3-393D-4051-A52D-9923B0E51C0C" TargetMode="External"/><Relationship Id="rId22" Type="http://schemas.openxmlformats.org/officeDocument/2006/relationships/hyperlink" Target="https://pravo-search.minjust.ru/bigs/showDocument.html?id=7FB04D4D-05F1-458F-9A8C-BAA271D03F9A"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12065</Words>
  <Characters>68776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2024-06-24T03:47:00Z</dcterms:created>
  <dcterms:modified xsi:type="dcterms:W3CDTF">2024-07-04T03:11:00Z</dcterms:modified>
</cp:coreProperties>
</file>