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7E" w:rsidRPr="00650C7E" w:rsidRDefault="00650C7E" w:rsidP="00650C7E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650C7E" w:rsidRPr="00650C7E" w:rsidRDefault="00650C7E" w:rsidP="00650C7E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ЗАЩИТЕ ИХ ПРАВ БОГОТОЛЬСКОГО РАЙОНА</w:t>
      </w:r>
    </w:p>
    <w:p w:rsidR="00650C7E" w:rsidRPr="00650C7E" w:rsidRDefault="00650C7E" w:rsidP="00650C7E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каб.12,тел. 8 (39157) 2-62-34</w:t>
      </w:r>
    </w:p>
    <w:p w:rsidR="00650C7E" w:rsidRDefault="00650C7E" w:rsidP="00650C7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7E" w:rsidRPr="00650C7E" w:rsidRDefault="00650C7E" w:rsidP="00650C7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7256B" w:rsidRDefault="0097256B" w:rsidP="00650C7E">
      <w:pPr>
        <w:tabs>
          <w:tab w:val="righ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8DA">
        <w:rPr>
          <w:rFonts w:ascii="Times New Roman" w:hAnsi="Times New Roman" w:cs="Times New Roman"/>
          <w:sz w:val="24"/>
          <w:szCs w:val="24"/>
        </w:rPr>
        <w:t xml:space="preserve">Межведомственное взаимодействие в профилактической работе </w:t>
      </w:r>
    </w:p>
    <w:p w:rsidR="0097256B" w:rsidRDefault="0097256B" w:rsidP="00650C7E">
      <w:pPr>
        <w:tabs>
          <w:tab w:val="righ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8DA">
        <w:rPr>
          <w:rFonts w:ascii="Times New Roman" w:hAnsi="Times New Roman" w:cs="Times New Roman"/>
          <w:sz w:val="24"/>
          <w:szCs w:val="24"/>
        </w:rPr>
        <w:t xml:space="preserve">с несовершеннолетними, употребляющими наркотические средства, </w:t>
      </w:r>
    </w:p>
    <w:p w:rsidR="00650C7E" w:rsidRDefault="0097256B" w:rsidP="00650C7E">
      <w:pPr>
        <w:tabs>
          <w:tab w:val="righ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958DA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D958DA">
        <w:rPr>
          <w:rFonts w:ascii="Times New Roman" w:hAnsi="Times New Roman" w:cs="Times New Roman"/>
          <w:sz w:val="24"/>
          <w:szCs w:val="24"/>
        </w:rPr>
        <w:t xml:space="preserve"> вещества, спиртосодержащую продукцию</w:t>
      </w:r>
    </w:p>
    <w:p w:rsidR="0097256B" w:rsidRDefault="0097256B" w:rsidP="00650C7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650C7E" w:rsidRPr="00650C7E" w:rsidTr="00DE3185">
        <w:trPr>
          <w:trHeight w:val="273"/>
        </w:trPr>
        <w:tc>
          <w:tcPr>
            <w:tcW w:w="3228" w:type="dxa"/>
          </w:tcPr>
          <w:p w:rsidR="00650C7E" w:rsidRPr="00650C7E" w:rsidRDefault="00650C7E" w:rsidP="0097256B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97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16.12.2021</w:t>
            </w:r>
          </w:p>
        </w:tc>
        <w:tc>
          <w:tcPr>
            <w:tcW w:w="3198" w:type="dxa"/>
          </w:tcPr>
          <w:p w:rsidR="00650C7E" w:rsidRPr="00650C7E" w:rsidRDefault="00650C7E" w:rsidP="00650C7E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650C7E" w:rsidRPr="00650C7E" w:rsidRDefault="0097256B" w:rsidP="0097256B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№ 223</w:t>
            </w:r>
            <w:r w:rsidR="00650C7E" w:rsidRPr="00650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</w:tr>
    </w:tbl>
    <w:p w:rsidR="00650C7E" w:rsidRPr="00650C7E" w:rsidRDefault="00650C7E" w:rsidP="00650C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7E" w:rsidRPr="00650C7E" w:rsidRDefault="00650C7E" w:rsidP="00650C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Боготол, ул. </w:t>
      </w:r>
      <w:proofErr w:type="gramStart"/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</w:p>
    <w:p w:rsidR="00650C7E" w:rsidRPr="00650C7E" w:rsidRDefault="00650C7E" w:rsidP="00650C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с 10.00 до 12.00 часов.</w:t>
      </w:r>
    </w:p>
    <w:p w:rsidR="00650C7E" w:rsidRPr="00650C7E" w:rsidRDefault="00650C7E" w:rsidP="00650C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56B" w:rsidRDefault="0097256B" w:rsidP="009725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97256B" w:rsidRPr="0055272C" w:rsidRDefault="0097256B" w:rsidP="009725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председательствующего: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Васькиной Елены Всеволодовны – руководителя Управления образования администрации Боготольского района,</w:t>
      </w:r>
    </w:p>
    <w:p w:rsidR="0097256B" w:rsidRPr="004C33DF" w:rsidRDefault="0097256B" w:rsidP="009725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Петроченко О.А.,</w:t>
      </w:r>
      <w:r w:rsidRPr="0056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Артемкиной Н.В., Ковалевой Н.В., Скворцова О.В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97256B" w:rsidRDefault="0097256B" w:rsidP="009725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Жолудева А.А., Рыбаковой О.С.,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 w:rsidRPr="006B5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</w:t>
      </w:r>
    </w:p>
    <w:p w:rsidR="0097256B" w:rsidRDefault="0097256B" w:rsidP="009725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участием:</w:t>
      </w:r>
    </w:p>
    <w:p w:rsidR="0097256B" w:rsidRDefault="0097256B" w:rsidP="009725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Коняшкина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– старшего помощника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прокурора;</w:t>
      </w:r>
    </w:p>
    <w:p w:rsidR="0097256B" w:rsidRDefault="0097256B" w:rsidP="009725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Буцкевич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- з</w:t>
      </w:r>
      <w:r w:rsidRPr="005E3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5E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отделением профилактики безнадзорности и правонарушений несовершеннолетних КГБУ СО «КЦСОН «Надежда»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4327" w:rsidRDefault="006C4327" w:rsidP="006C43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650C7E" w:rsidRDefault="0097256B" w:rsidP="009725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725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рассмотрев и заслушав информацию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9725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правления образования администрации района  (Е.В. Васькина), КГБУ СО «КЦСОН «Надежда» Боготольского района (В.М. </w:t>
      </w:r>
      <w:proofErr w:type="spellStart"/>
      <w:r w:rsidRPr="0097256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Сакова</w:t>
      </w:r>
      <w:proofErr w:type="spellEnd"/>
      <w:r w:rsidRPr="009725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725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ОУУПиДН</w:t>
      </w:r>
      <w:proofErr w:type="spellEnd"/>
      <w:r w:rsidRPr="009725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 МВД России «Боготольский» (О.А. Петроченко), отдела культуры, молодежной пол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итики и спорта (Н.В. Артёмкина)</w:t>
      </w:r>
      <w:r w:rsidR="00216998" w:rsidRPr="00216998">
        <w:t xml:space="preserve"> </w:t>
      </w:r>
      <w:r w:rsidR="00216998" w:rsidRPr="002169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 итогах </w:t>
      </w:r>
      <w:r w:rsidR="002169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 по</w:t>
      </w:r>
      <w:r w:rsidR="00216998" w:rsidRPr="002169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профилактик</w:t>
      </w:r>
      <w:r w:rsidR="002169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 </w:t>
      </w:r>
      <w:r w:rsidR="00216998" w:rsidRPr="002169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наркомании, токсикомании, </w:t>
      </w:r>
      <w:r w:rsidR="002169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алкоголизма</w:t>
      </w:r>
      <w:r w:rsidR="00216998" w:rsidRPr="002169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территории Боготольского района в 202</w:t>
      </w:r>
      <w:r w:rsidR="00216998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216998" w:rsidRPr="002169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</w:t>
      </w:r>
      <w:r w:rsidR="002169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F553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анализируя эффективность принимаемых мер, направленных на формирование здорового</w:t>
      </w:r>
      <w:proofErr w:type="gramEnd"/>
      <w:r w:rsidR="00F553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образа жизни </w:t>
      </w:r>
      <w:r w:rsidR="002169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несовершеннолетних</w:t>
      </w:r>
      <w:r w:rsidR="00F553D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осознанной ответственности за свое здоровье и жизнь, включение их в позитивные виды деятельности и досуга, комиссия</w:t>
      </w:r>
    </w:p>
    <w:p w:rsidR="00650C7E" w:rsidRDefault="00650C7E" w:rsidP="007857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0C7E" w:rsidRDefault="00650C7E" w:rsidP="00650C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УСТАНОВИЛА:</w:t>
      </w:r>
    </w:p>
    <w:p w:rsidR="00F553DB" w:rsidRDefault="00F553DB" w:rsidP="007857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16998" w:rsidRPr="00216998" w:rsidRDefault="00637702" w:rsidP="002169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6998" w:rsidRPr="00216998">
        <w:rPr>
          <w:rFonts w:ascii="Times New Roman" w:hAnsi="Times New Roman" w:cs="Times New Roman"/>
          <w:sz w:val="24"/>
          <w:szCs w:val="24"/>
        </w:rPr>
        <w:t xml:space="preserve">Проведенный анализ преступности несовершеннолетних по линии незаконного оборота наркотических средств за </w:t>
      </w:r>
      <w:r w:rsidR="00216998">
        <w:rPr>
          <w:rFonts w:ascii="Times New Roman" w:hAnsi="Times New Roman" w:cs="Times New Roman"/>
          <w:sz w:val="24"/>
          <w:szCs w:val="24"/>
        </w:rPr>
        <w:t>12</w:t>
      </w:r>
      <w:r w:rsidR="00216998" w:rsidRPr="00216998">
        <w:rPr>
          <w:rFonts w:ascii="Times New Roman" w:hAnsi="Times New Roman" w:cs="Times New Roman"/>
          <w:sz w:val="24"/>
          <w:szCs w:val="24"/>
        </w:rPr>
        <w:t xml:space="preserve"> месяцев 2021 года показал, что несовершеннолетними на территории Боготольского района преступлений не совершено, 2020 – 0.</w:t>
      </w:r>
      <w:r w:rsidR="00216998">
        <w:rPr>
          <w:rFonts w:ascii="Times New Roman" w:hAnsi="Times New Roman" w:cs="Times New Roman"/>
          <w:sz w:val="24"/>
          <w:szCs w:val="24"/>
        </w:rPr>
        <w:t xml:space="preserve"> </w:t>
      </w:r>
      <w:r w:rsidR="00216998" w:rsidRPr="00216998">
        <w:rPr>
          <w:rFonts w:ascii="Times New Roman" w:hAnsi="Times New Roman" w:cs="Times New Roman"/>
          <w:sz w:val="24"/>
          <w:szCs w:val="24"/>
        </w:rPr>
        <w:t xml:space="preserve">В состоянии  алкогольного опьянения несовершеннолетними  преступлений не совершено, 2020 – 2. </w:t>
      </w:r>
    </w:p>
    <w:p w:rsidR="00216998" w:rsidRPr="00216998" w:rsidRDefault="00216998" w:rsidP="002169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998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за потребление наркотических средств без назначения врача по ст.6.9 КоАП РФ несовершеннолетние не привлекались. 2020 – 0. </w:t>
      </w:r>
    </w:p>
    <w:p w:rsidR="00CC52D9" w:rsidRDefault="00216998" w:rsidP="002169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6998">
        <w:rPr>
          <w:rFonts w:ascii="Times New Roman" w:hAnsi="Times New Roman" w:cs="Times New Roman"/>
          <w:sz w:val="24"/>
          <w:szCs w:val="24"/>
        </w:rPr>
        <w:t xml:space="preserve">Выявлено и поставлено на профилактический учет в ПДН МО МВД России «Боготольский» за 9 месяцев </w:t>
      </w:r>
      <w:proofErr w:type="spellStart"/>
      <w:r w:rsidRPr="00216998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216998">
        <w:rPr>
          <w:rFonts w:ascii="Times New Roman" w:hAnsi="Times New Roman" w:cs="Times New Roman"/>
          <w:sz w:val="24"/>
          <w:szCs w:val="24"/>
        </w:rPr>
        <w:t xml:space="preserve">. 5 несовершеннолетних за совершение административных правонарушений, до достижения возраста привлечения к административной ответственности по ст.20.22 КоАП РФ – 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</w:r>
      <w:proofErr w:type="spellStart"/>
      <w:r w:rsidRPr="00216998">
        <w:rPr>
          <w:rFonts w:ascii="Times New Roman" w:hAnsi="Times New Roman" w:cs="Times New Roman"/>
          <w:sz w:val="24"/>
          <w:szCs w:val="24"/>
        </w:rPr>
        <w:lastRenderedPageBreak/>
        <w:t>психоактивных</w:t>
      </w:r>
      <w:proofErr w:type="spellEnd"/>
      <w:r w:rsidRPr="00216998">
        <w:rPr>
          <w:rFonts w:ascii="Times New Roman" w:hAnsi="Times New Roman" w:cs="Times New Roman"/>
          <w:sz w:val="24"/>
          <w:szCs w:val="24"/>
        </w:rPr>
        <w:t xml:space="preserve"> веществ</w:t>
      </w:r>
      <w:proofErr w:type="gramEnd"/>
      <w:r w:rsidRPr="00216998">
        <w:rPr>
          <w:rFonts w:ascii="Times New Roman" w:hAnsi="Times New Roman" w:cs="Times New Roman"/>
          <w:sz w:val="24"/>
          <w:szCs w:val="24"/>
        </w:rPr>
        <w:t xml:space="preserve"> или одурманивающих веществ</w:t>
      </w:r>
      <w:r w:rsidR="00CC52D9">
        <w:rPr>
          <w:rFonts w:ascii="Times New Roman" w:hAnsi="Times New Roman" w:cs="Times New Roman"/>
          <w:sz w:val="24"/>
          <w:szCs w:val="24"/>
        </w:rPr>
        <w:t>.</w:t>
      </w:r>
    </w:p>
    <w:p w:rsidR="00216998" w:rsidRPr="00216998" w:rsidRDefault="00216998" w:rsidP="002169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998">
        <w:rPr>
          <w:rFonts w:ascii="Times New Roman" w:hAnsi="Times New Roman" w:cs="Times New Roman"/>
          <w:sz w:val="24"/>
          <w:szCs w:val="24"/>
        </w:rPr>
        <w:t xml:space="preserve">На профилактическом учете в ОДН  МО МВД России «Боготольский» на 30.09.2021 года  состоит всего 14 несовершеннолетних, из них 6 несовершеннолетних  за совершение административных правонарушений, до достижения возраста привлечения к административной ответственности по ст.20.22 КоАП РФ, что составляет 42,8% от общего числа состоящих несовершеннолетних.  </w:t>
      </w:r>
      <w:bookmarkStart w:id="0" w:name="_GoBack"/>
      <w:bookmarkEnd w:id="0"/>
    </w:p>
    <w:p w:rsidR="00216998" w:rsidRPr="00216998" w:rsidRDefault="00216998" w:rsidP="002169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998">
        <w:rPr>
          <w:rFonts w:ascii="Times New Roman" w:hAnsi="Times New Roman" w:cs="Times New Roman"/>
          <w:sz w:val="24"/>
          <w:szCs w:val="24"/>
        </w:rPr>
        <w:t xml:space="preserve"> Информация о состоянии преступности несовершеннолетних ежеквартально направляется в комиссию по делам несовершеннолетних, в органы и учреждения системы профилактики.</w:t>
      </w:r>
    </w:p>
    <w:p w:rsidR="00216998" w:rsidRPr="00216998" w:rsidRDefault="00216998" w:rsidP="002169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998">
        <w:rPr>
          <w:rFonts w:ascii="Times New Roman" w:hAnsi="Times New Roman" w:cs="Times New Roman"/>
          <w:sz w:val="24"/>
          <w:szCs w:val="24"/>
        </w:rPr>
        <w:t xml:space="preserve"> В соответствии с п.2 п.п.6 ст.9 Федерального Закона №120-ФЗ, п.73.7.2. </w:t>
      </w:r>
      <w:proofErr w:type="gramStart"/>
      <w:r w:rsidRPr="00216998">
        <w:rPr>
          <w:rFonts w:ascii="Times New Roman" w:hAnsi="Times New Roman" w:cs="Times New Roman"/>
          <w:sz w:val="24"/>
          <w:szCs w:val="24"/>
        </w:rPr>
        <w:t>Инструкции по организации деятельности подразделений по делам несовершеннолетних ОВД Российской Федерации, утвержденной приказом МВД РФ от 15.10.2013 №845,  при постановке на учет несовершеннолетних, употребляющих наркотические средства, психотропные или одурманивающие вещества, употребляющих алкогольную и (или) спиртосодержащую продукцию,  сотрудники ПДН МО МВД Росси «Боготольский» информируют орган управления здравоохранения (врача нарколога) о выявлении таких несовершеннолетних, нуждающихся в обследовании, наблюдении или лечении.</w:t>
      </w:r>
      <w:proofErr w:type="gramEnd"/>
      <w:r w:rsidRPr="00216998">
        <w:rPr>
          <w:rFonts w:ascii="Times New Roman" w:hAnsi="Times New Roman" w:cs="Times New Roman"/>
          <w:sz w:val="24"/>
          <w:szCs w:val="24"/>
        </w:rPr>
        <w:t xml:space="preserve"> Предлагают несовершеннолетнему, его родителям, иным законными представителями обратиться в медицинские организации для обследования несовершеннолетнего и оказания ему необходимой медицинской помощи.</w:t>
      </w:r>
    </w:p>
    <w:p w:rsidR="00216998" w:rsidRPr="00216998" w:rsidRDefault="00216998" w:rsidP="002169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998">
        <w:rPr>
          <w:rFonts w:ascii="Times New Roman" w:hAnsi="Times New Roman" w:cs="Times New Roman"/>
          <w:sz w:val="24"/>
          <w:szCs w:val="24"/>
        </w:rPr>
        <w:t xml:space="preserve">При постановке на профилактический учет указанной категории несовершеннолетних, для осуществления совместной профилактической работы по предупреждению повторных преступлений и правонарушений со стороны несовершеннолетних, направляются сообщения в органы системы профилактики: комиссию по делам несовершеннолетних, социальную защиту, опеку, отдел по работе с молодежью, образовательные организации. </w:t>
      </w:r>
    </w:p>
    <w:p w:rsidR="00216998" w:rsidRPr="00216998" w:rsidRDefault="00216998" w:rsidP="002169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998">
        <w:rPr>
          <w:rFonts w:ascii="Times New Roman" w:hAnsi="Times New Roman" w:cs="Times New Roman"/>
          <w:sz w:val="24"/>
          <w:szCs w:val="24"/>
        </w:rPr>
        <w:t xml:space="preserve">С целью профилактики правонарушений среди несовершеннолетних по линии незаконного оборота наркотических средств, ведения здорового образа жизни сотрудниками МО за 9 месяцев </w:t>
      </w:r>
      <w:proofErr w:type="spellStart"/>
      <w:r w:rsidRPr="00216998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216998">
        <w:rPr>
          <w:rFonts w:ascii="Times New Roman" w:hAnsi="Times New Roman" w:cs="Times New Roman"/>
          <w:sz w:val="24"/>
          <w:szCs w:val="24"/>
        </w:rPr>
        <w:t xml:space="preserve">. проведены по распоряжению ГУ ОПМ «Жилой сектор» (январь), «Семья» (февраль), «Твой выбор» (апрель), «Шанс» (май), «Защита» (июнь). По месту жительства проверено более 167 лиц, состоящих на учетах в МО, из них  72 родителей, отрицательно влияющих на своих несовершеннолетних детей. </w:t>
      </w:r>
      <w:proofErr w:type="gramStart"/>
      <w:r w:rsidRPr="00216998">
        <w:rPr>
          <w:rFonts w:ascii="Times New Roman" w:hAnsi="Times New Roman" w:cs="Times New Roman"/>
          <w:sz w:val="24"/>
          <w:szCs w:val="24"/>
        </w:rPr>
        <w:t>Выявлено 32 административных правонарушения, из них: 28 на родителей: 17 по ч.1 ст.5.35 КоАП РФ, 10 по ст.20.22 КоАП РФ, 1 по ч.2 ст.6.10 КоАП РФ за вовлечение несовершеннолетнего  в употребление спиртных напитков; 4 по ч.1 ст.6.10 КоАП РФ на взрослых лиц за вовлечение несовершеннолетних в употребление спиртных напитков.</w:t>
      </w:r>
      <w:proofErr w:type="gramEnd"/>
    </w:p>
    <w:p w:rsidR="00216998" w:rsidRPr="00216998" w:rsidRDefault="00216998" w:rsidP="002169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998">
        <w:rPr>
          <w:rFonts w:ascii="Times New Roman" w:hAnsi="Times New Roman" w:cs="Times New Roman"/>
          <w:sz w:val="24"/>
          <w:szCs w:val="24"/>
        </w:rPr>
        <w:t xml:space="preserve">В феврале, июне, сентябре </w:t>
      </w:r>
      <w:proofErr w:type="spellStart"/>
      <w:r w:rsidRPr="00216998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216998">
        <w:rPr>
          <w:rFonts w:ascii="Times New Roman" w:hAnsi="Times New Roman" w:cs="Times New Roman"/>
          <w:sz w:val="24"/>
          <w:szCs w:val="24"/>
        </w:rPr>
        <w:t>. с целью противодействия уличной преступности инициативно проведены ОПМ «Улица», по линии несовершеннолетних выявлено 10 административных правонарушений: 4 по ч.1 ст.5.35 КоАП РФ, 3 по ст.20.22 КоАП РФ, 1 по ч.1 ст.6.10 КоАП РФ. Проверено по месту жительства 17 родителей, 14 несовершеннолетних, состоящих на профилактическом учете в ОДН МО.</w:t>
      </w:r>
    </w:p>
    <w:p w:rsidR="00216998" w:rsidRPr="00216998" w:rsidRDefault="00216998" w:rsidP="002169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998">
        <w:rPr>
          <w:rFonts w:ascii="Times New Roman" w:hAnsi="Times New Roman" w:cs="Times New Roman"/>
          <w:sz w:val="24"/>
          <w:szCs w:val="24"/>
        </w:rPr>
        <w:t xml:space="preserve">С 15 по 18 марта </w:t>
      </w:r>
      <w:proofErr w:type="spellStart"/>
      <w:r w:rsidRPr="00216998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216998">
        <w:rPr>
          <w:rFonts w:ascii="Times New Roman" w:hAnsi="Times New Roman" w:cs="Times New Roman"/>
          <w:sz w:val="24"/>
          <w:szCs w:val="24"/>
        </w:rPr>
        <w:t xml:space="preserve">. инициативно проведено оперативно профилактическое мероприятие «Подросток», направленное на предупреждение правонарушений и преступлений среди несовершеннолетних и в отношении них, с привлечением к участию органов и учреждений системы профилактики. По месту жительства проверено 13 несовершеннолетних, состоящих на профилактическом учете в ОДН, 17 родителей. Выявлено 4 административных правонарушения: 2 на родителей по ч.1 ст.5.35 КоАП РФ, 1 на несовершеннолетнего по ст.6.1.1 КоАП РФ, 1 по ч.2.1 ст.14.16 КоАП РФ факт продажи несовершеннолетнему алкогольной продукции – пива продавцом магазина «Радуга» </w:t>
      </w:r>
      <w:proofErr w:type="spellStart"/>
      <w:r w:rsidRPr="00216998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21699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16998">
        <w:rPr>
          <w:rFonts w:ascii="Times New Roman" w:hAnsi="Times New Roman" w:cs="Times New Roman"/>
          <w:sz w:val="24"/>
          <w:szCs w:val="24"/>
        </w:rPr>
        <w:t>ибирская</w:t>
      </w:r>
      <w:proofErr w:type="spellEnd"/>
      <w:r w:rsidRPr="0021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998">
        <w:rPr>
          <w:rFonts w:ascii="Times New Roman" w:hAnsi="Times New Roman" w:cs="Times New Roman"/>
          <w:sz w:val="24"/>
          <w:szCs w:val="24"/>
        </w:rPr>
        <w:t>г.Боготола</w:t>
      </w:r>
      <w:proofErr w:type="spellEnd"/>
      <w:r w:rsidRPr="002169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256B" w:rsidRDefault="00216998" w:rsidP="002169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998">
        <w:rPr>
          <w:rFonts w:ascii="Times New Roman" w:hAnsi="Times New Roman" w:cs="Times New Roman"/>
          <w:sz w:val="24"/>
          <w:szCs w:val="24"/>
        </w:rPr>
        <w:t xml:space="preserve">Проведено 64 выступления перед учащимися школ города Боготола и Боготольского района на правовую тематику, в том числе по предупреждению совершения подростками преступлений и правонарушений в сфере незаконного оборота наркотических средств, алкогольной и спиртосодержащей продукции;  13 выступлений перед родительскими </w:t>
      </w:r>
      <w:r w:rsidRPr="00216998">
        <w:rPr>
          <w:rFonts w:ascii="Times New Roman" w:hAnsi="Times New Roman" w:cs="Times New Roman"/>
          <w:sz w:val="24"/>
          <w:szCs w:val="24"/>
        </w:rPr>
        <w:lastRenderedPageBreak/>
        <w:t>коллективами.</w:t>
      </w:r>
    </w:p>
    <w:p w:rsidR="0097256B" w:rsidRDefault="00216998" w:rsidP="005E02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998">
        <w:rPr>
          <w:rFonts w:ascii="Times New Roman" w:hAnsi="Times New Roman" w:cs="Times New Roman"/>
          <w:sz w:val="24"/>
          <w:szCs w:val="24"/>
        </w:rPr>
        <w:t>МБУК «ЦКС» Боготольского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114">
        <w:rPr>
          <w:rFonts w:ascii="Times New Roman" w:hAnsi="Times New Roman" w:cs="Times New Roman"/>
          <w:sz w:val="24"/>
          <w:szCs w:val="24"/>
        </w:rPr>
        <w:t xml:space="preserve">за период с 01.10.2021 года по 01.12.2021 года </w:t>
      </w:r>
      <w:r>
        <w:rPr>
          <w:rFonts w:ascii="Times New Roman" w:hAnsi="Times New Roman" w:cs="Times New Roman"/>
          <w:sz w:val="24"/>
          <w:szCs w:val="24"/>
        </w:rPr>
        <w:t xml:space="preserve">проведены следующие мероприятия: </w:t>
      </w:r>
      <w:r w:rsidRPr="00216998">
        <w:rPr>
          <w:rFonts w:ascii="Times New Roman" w:hAnsi="Times New Roman" w:cs="Times New Roman"/>
          <w:sz w:val="24"/>
          <w:szCs w:val="24"/>
        </w:rPr>
        <w:t>Юрьевский СДК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16998">
        <w:rPr>
          <w:rFonts w:ascii="Times New Roman" w:hAnsi="Times New Roman" w:cs="Times New Roman"/>
          <w:sz w:val="24"/>
          <w:szCs w:val="24"/>
        </w:rPr>
        <w:t>Беседа в рамках межведомственного месячника «Горькие плоды сладкой жизни»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16998">
        <w:rPr>
          <w:rFonts w:ascii="Times New Roman" w:hAnsi="Times New Roman" w:cs="Times New Roman"/>
          <w:sz w:val="24"/>
          <w:szCs w:val="24"/>
        </w:rPr>
        <w:t>Шулдатский</w:t>
      </w:r>
      <w:proofErr w:type="spellEnd"/>
      <w:r w:rsidRPr="00216998">
        <w:rPr>
          <w:rFonts w:ascii="Times New Roman" w:hAnsi="Times New Roman" w:cs="Times New Roman"/>
          <w:sz w:val="24"/>
          <w:szCs w:val="24"/>
        </w:rPr>
        <w:t xml:space="preserve"> СК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16998">
        <w:rPr>
          <w:rFonts w:ascii="Times New Roman" w:hAnsi="Times New Roman" w:cs="Times New Roman"/>
          <w:sz w:val="24"/>
          <w:szCs w:val="24"/>
        </w:rPr>
        <w:t>Беседа «Наркотические средства» «Остановись и подумай»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16998">
        <w:rPr>
          <w:rFonts w:ascii="Times New Roman" w:hAnsi="Times New Roman" w:cs="Times New Roman"/>
          <w:sz w:val="24"/>
          <w:szCs w:val="24"/>
        </w:rPr>
        <w:t>Критово</w:t>
      </w:r>
      <w:proofErr w:type="spellEnd"/>
      <w:r w:rsidRPr="00216998">
        <w:rPr>
          <w:rFonts w:ascii="Times New Roman" w:hAnsi="Times New Roman" w:cs="Times New Roman"/>
          <w:sz w:val="24"/>
          <w:szCs w:val="24"/>
        </w:rPr>
        <w:t xml:space="preserve"> СДК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16998">
        <w:rPr>
          <w:rFonts w:ascii="Times New Roman" w:hAnsi="Times New Roman" w:cs="Times New Roman"/>
          <w:sz w:val="24"/>
          <w:szCs w:val="24"/>
        </w:rPr>
        <w:t xml:space="preserve">Социальный кинопоказ «Команда </w:t>
      </w:r>
      <w:proofErr w:type="spellStart"/>
      <w:r w:rsidRPr="00216998">
        <w:rPr>
          <w:rFonts w:ascii="Times New Roman" w:hAnsi="Times New Roman" w:cs="Times New Roman"/>
          <w:sz w:val="24"/>
          <w:szCs w:val="24"/>
        </w:rPr>
        <w:t>Познавалова</w:t>
      </w:r>
      <w:proofErr w:type="spellEnd"/>
      <w:r w:rsidRPr="00216998">
        <w:rPr>
          <w:rFonts w:ascii="Times New Roman" w:hAnsi="Times New Roman" w:cs="Times New Roman"/>
          <w:sz w:val="24"/>
          <w:szCs w:val="24"/>
        </w:rPr>
        <w:t>», в рамках познавательного мероприятия для молодёжи «Тайна едкого дыма»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16998">
        <w:rPr>
          <w:rFonts w:ascii="Times New Roman" w:hAnsi="Times New Roman" w:cs="Times New Roman"/>
          <w:sz w:val="24"/>
          <w:szCs w:val="24"/>
        </w:rPr>
        <w:t>Критово</w:t>
      </w:r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216998">
        <w:rPr>
          <w:rFonts w:ascii="Times New Roman" w:hAnsi="Times New Roman" w:cs="Times New Roman"/>
          <w:sz w:val="24"/>
          <w:szCs w:val="24"/>
        </w:rPr>
        <w:t xml:space="preserve"> СДК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21699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16998">
        <w:rPr>
          <w:rFonts w:ascii="Times New Roman" w:hAnsi="Times New Roman" w:cs="Times New Roman"/>
          <w:sz w:val="24"/>
          <w:szCs w:val="24"/>
        </w:rPr>
        <w:t>ознавательное мероприятие для детей «ЗОЖ»</w:t>
      </w:r>
      <w:r w:rsidRPr="002169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16998">
        <w:rPr>
          <w:rFonts w:ascii="Times New Roman" w:hAnsi="Times New Roman" w:cs="Times New Roman"/>
          <w:sz w:val="24"/>
          <w:szCs w:val="24"/>
        </w:rPr>
        <w:t>Коробейниковский</w:t>
      </w:r>
      <w:proofErr w:type="spellEnd"/>
      <w:r w:rsidRPr="00216998">
        <w:rPr>
          <w:rFonts w:ascii="Times New Roman" w:hAnsi="Times New Roman" w:cs="Times New Roman"/>
          <w:sz w:val="24"/>
          <w:szCs w:val="24"/>
        </w:rPr>
        <w:t xml:space="preserve"> СК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16998">
        <w:rPr>
          <w:rFonts w:ascii="Times New Roman" w:hAnsi="Times New Roman" w:cs="Times New Roman"/>
          <w:sz w:val="24"/>
          <w:szCs w:val="24"/>
        </w:rPr>
        <w:t>Час предупреждения «О привычках полезных и вредных»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6998">
        <w:rPr>
          <w:rFonts w:ascii="Times New Roman" w:hAnsi="Times New Roman" w:cs="Times New Roman"/>
          <w:sz w:val="24"/>
          <w:szCs w:val="24"/>
        </w:rPr>
        <w:t>Вагинский</w:t>
      </w:r>
      <w:proofErr w:type="spellEnd"/>
      <w:r w:rsidRPr="00216998">
        <w:rPr>
          <w:rFonts w:ascii="Times New Roman" w:hAnsi="Times New Roman" w:cs="Times New Roman"/>
          <w:sz w:val="24"/>
          <w:szCs w:val="24"/>
        </w:rPr>
        <w:t xml:space="preserve"> СДК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16998">
        <w:rPr>
          <w:rFonts w:ascii="Times New Roman" w:hAnsi="Times New Roman" w:cs="Times New Roman"/>
          <w:sz w:val="24"/>
          <w:szCs w:val="24"/>
        </w:rPr>
        <w:t>ознавательная</w:t>
      </w:r>
      <w:proofErr w:type="spellEnd"/>
      <w:r w:rsidRPr="00216998">
        <w:rPr>
          <w:rFonts w:ascii="Times New Roman" w:hAnsi="Times New Roman" w:cs="Times New Roman"/>
          <w:sz w:val="24"/>
          <w:szCs w:val="24"/>
        </w:rPr>
        <w:t xml:space="preserve">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998">
        <w:rPr>
          <w:rFonts w:ascii="Times New Roman" w:hAnsi="Times New Roman" w:cs="Times New Roman"/>
          <w:sz w:val="24"/>
          <w:szCs w:val="24"/>
        </w:rPr>
        <w:t>«Три ступени ведущие вниз»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1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998">
        <w:rPr>
          <w:rFonts w:ascii="Times New Roman" w:hAnsi="Times New Roman" w:cs="Times New Roman"/>
          <w:sz w:val="24"/>
          <w:szCs w:val="24"/>
        </w:rPr>
        <w:t>Вагинский</w:t>
      </w:r>
      <w:proofErr w:type="spellEnd"/>
      <w:r w:rsidRPr="00216998">
        <w:rPr>
          <w:rFonts w:ascii="Times New Roman" w:hAnsi="Times New Roman" w:cs="Times New Roman"/>
          <w:sz w:val="24"/>
          <w:szCs w:val="24"/>
        </w:rPr>
        <w:t xml:space="preserve"> СДК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16998">
        <w:rPr>
          <w:rFonts w:ascii="Times New Roman" w:hAnsi="Times New Roman" w:cs="Times New Roman"/>
          <w:sz w:val="24"/>
          <w:szCs w:val="24"/>
        </w:rPr>
        <w:t>Конкурсно</w:t>
      </w:r>
      <w:proofErr w:type="spellEnd"/>
      <w:r w:rsidRPr="00216998">
        <w:rPr>
          <w:rFonts w:ascii="Times New Roman" w:hAnsi="Times New Roman" w:cs="Times New Roman"/>
          <w:sz w:val="24"/>
          <w:szCs w:val="24"/>
        </w:rPr>
        <w:t>-игровая программа «Наше здоровье в наших руках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6114" w:rsidRDefault="00BF6114" w:rsidP="005E02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Образовательными организациями Боготольского района проводятся тематические занятия, классные часы с обучающимися по вопросам здорового образа жизни и профилактике вредных привычек, такие как: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«Личность и алкоголь», «Горькие плоды «сладкой жизни» или о тяжких последствиях употребления наркотиков», «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Стоп-сигарета</w:t>
      </w:r>
      <w:proofErr w:type="gramEnd"/>
      <w:r>
        <w:rPr>
          <w:rFonts w:ascii="Times New Roman" w:hAnsi="Times New Roman" w:cs="Times New Roman"/>
          <w:sz w:val="24"/>
          <w:szCs w:val="24"/>
        </w:rPr>
        <w:t>», «Умей сказать – нет!» и пр. Во всех школах предусмотрено оформление наглядной агитации «Творчество против наркотиков» через социальную рекламу, конкурсы рисунков, плакатов, оформление книжных выставок в библиотеках.</w:t>
      </w:r>
    </w:p>
    <w:p w:rsidR="00BF6114" w:rsidRDefault="00BF6114" w:rsidP="005E02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родительской аудиторией проводятся мероприятия, направленные на предупреждение вовлечения несовершеннолетних в немедицинское потребление и незаконный оборот наркотиков (патронаж семей «группы риска», распространение буклетов «Осторожно: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Сниффинг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Насвай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Спайс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Снюс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!», размещение рекомендаций по </w:t>
      </w:r>
      <w:r w:rsidR="00F27E6F">
        <w:rPr>
          <w:rFonts w:ascii="Times New Roman" w:hAnsi="Times New Roman" w:cs="Times New Roman"/>
          <w:sz w:val="24"/>
          <w:szCs w:val="24"/>
        </w:rPr>
        <w:t>профилактике</w:t>
      </w:r>
      <w:r>
        <w:rPr>
          <w:rFonts w:ascii="Times New Roman" w:hAnsi="Times New Roman" w:cs="Times New Roman"/>
          <w:sz w:val="24"/>
          <w:szCs w:val="24"/>
        </w:rPr>
        <w:t xml:space="preserve"> употребления ПАВ на</w:t>
      </w:r>
      <w:r w:rsidR="00F27E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сайтах школ в разделе «Родителям»</w:t>
      </w:r>
      <w:r w:rsidR="00F27E6F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F27E6F" w:rsidRDefault="00F27E6F" w:rsidP="005E02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приказа Министерства образования Красноярского края на территории района проводится социально-психологическое тестирование обучающихся 7-11 классов, целью которого является раннее выявление незаконного потребления наркотических средств и психотропных веществ. Из 355 человек, подлежащих тестированию, участие приняли 328 человек, что составляет 92,39 % (АППГ – 83 % обучающихся 7-9 классов и 90,5 % обучающихся 10-11 классов).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прошедших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тестирование 65,85 % признано достоверными (АППГ лишь 1/3 часть). По результатам тестирования было выявлено 22 несовершеннолетних с вероятностью вовлечения в употребление ПАВ (АППГ – 20 чел.)</w:t>
      </w:r>
    </w:p>
    <w:p w:rsidR="00F27E6F" w:rsidRDefault="00F27E6F" w:rsidP="005E02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профилактики правонарушений среди несовершеннолетних специалистами КГБУ СО «КЦСОН «Надежда» 14 и 30 апреля 2021 года проведены семинары </w:t>
      </w:r>
      <w:r w:rsidR="00871DCD">
        <w:rPr>
          <w:rFonts w:ascii="Times New Roman" w:hAnsi="Times New Roman" w:cs="Times New Roman"/>
          <w:sz w:val="24"/>
          <w:szCs w:val="24"/>
        </w:rPr>
        <w:t xml:space="preserve">для родителей </w:t>
      </w:r>
      <w:r>
        <w:rPr>
          <w:rFonts w:ascii="Times New Roman" w:hAnsi="Times New Roman" w:cs="Times New Roman"/>
          <w:sz w:val="24"/>
          <w:szCs w:val="24"/>
        </w:rPr>
        <w:t>на тему «Здоровое поколение»</w:t>
      </w:r>
      <w:r w:rsidR="00871DCD">
        <w:rPr>
          <w:rFonts w:ascii="Times New Roman" w:hAnsi="Times New Roman" w:cs="Times New Roman"/>
          <w:sz w:val="24"/>
          <w:szCs w:val="24"/>
        </w:rPr>
        <w:t>, 15.06.2021 года организован конкурс рисунков среди детей «рисуем здоровое будущее», на сайте учреждения размещена статья «Здоровью – Да! Наркотикам – Нет», несовершеннолетним детям также вручены памятки «Дети! Берегите свою жизнь!».</w:t>
      </w:r>
    </w:p>
    <w:p w:rsidR="00141D4B" w:rsidRDefault="00871DCD" w:rsidP="0078577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целях повышения эффективности межведомственного взаимодействия по выявлению и организации работы с несовершеннолетними, употребляющими алкогольные, психотропные, наркотические вещества, руководствуясь ст. 11 Федерального закона от 24.06.1999 №120-ФЗ «Об основах системы профилактики безнадзорности и правонарушений несовершеннолетних», п. 2 ст. 19 Закона края № 4-608 «О системе профилактики безнадзорности и правонарушений несовершеннолетних»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комиссия</w:t>
      </w:r>
    </w:p>
    <w:p w:rsidR="00871DCD" w:rsidRDefault="00871DCD" w:rsidP="0078577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3BC2" w:rsidRDefault="00D53BC2" w:rsidP="0078577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3BC2" w:rsidRDefault="00D53BC2" w:rsidP="0078577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470" w:rsidRDefault="00665D86" w:rsidP="006B3470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ПОСТАНОВИЛА:</w:t>
      </w:r>
    </w:p>
    <w:p w:rsidR="000E5E2F" w:rsidRDefault="000E5E2F" w:rsidP="006B3470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5D86" w:rsidRPr="000E5E2F" w:rsidRDefault="00665D86" w:rsidP="000E5E2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5E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Информацию принять к сведению.</w:t>
      </w:r>
    </w:p>
    <w:p w:rsidR="00871DCD" w:rsidRPr="00871DCD" w:rsidRDefault="006B3470" w:rsidP="00871DCD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7A2B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71DCD" w:rsidRP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Рекомендовать КГБУЗ «Боготольская МБ»  (</w:t>
      </w:r>
      <w:r w:rsid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О.В. Пятков</w:t>
      </w:r>
      <w:r w:rsidR="00871DCD" w:rsidRP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>):</w:t>
      </w:r>
    </w:p>
    <w:p w:rsidR="00871DCD" w:rsidRPr="00871DCD" w:rsidRDefault="00871DCD" w:rsidP="00871DCD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взять под особый контроль участие медицинских работников сельских территорий в комплексной индивидуально профилактической работе по реабилитации семей и детей, признанных находящимися в социально опасном положении в связи с употреблением (вовлечением в употребление несовершеннолетними) спиртосодержащей продукции, ПАВ;</w:t>
      </w:r>
    </w:p>
    <w:p w:rsidR="000E5E2F" w:rsidRDefault="00871DCD" w:rsidP="00871DCD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разработать и постоянно проводить мероприятия по своевременному выявлению несовершеннолетних, употребляющих алкогольные напитки, </w:t>
      </w:r>
      <w:proofErr w:type="spellStart"/>
      <w:r w:rsidRP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психоактивные</w:t>
      </w:r>
      <w:proofErr w:type="spellEnd"/>
      <w:r w:rsidRP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вещества, осуществлять наблюдение, лечение и реабилитацию таких несовершеннолетних.</w:t>
      </w:r>
    </w:p>
    <w:p w:rsidR="00871DCD" w:rsidRDefault="00871DCD" w:rsidP="00871DCD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Информация о проведенной работе по итогам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квартала 2022 года представить в комиссию в срок до 06.04.2022 года.</w:t>
      </w:r>
    </w:p>
    <w:p w:rsidR="00EB25AC" w:rsidRDefault="00871DCD" w:rsidP="00871DCD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r w:rsidRP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Рекомендовать отделу культуры, спорта, молодежной политики админи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страции района (Н.В. Артемкина), </w:t>
      </w:r>
      <w:r w:rsidRP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КГБУ СО «КЦСОН «Наде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жда» (В.М.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Сакова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), </w:t>
      </w:r>
      <w:r w:rsidRP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общеобразовательным организациям Боготольского района, ОДН МО МВД России «Боготольский», учреждениям культу</w:t>
      </w:r>
      <w:r w:rsidR="00EB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ры, спорта, молодежной политики:</w:t>
      </w:r>
    </w:p>
    <w:p w:rsidR="00EB25AC" w:rsidRDefault="00EB25AC" w:rsidP="00EB25AC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3.1)</w:t>
      </w:r>
      <w:r w:rsid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предусмотреть проведение профилактических мероприятий</w:t>
      </w:r>
      <w:r w:rsidR="00D53BC2" w:rsidRPr="00D53B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53B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применением </w:t>
      </w:r>
      <w:proofErr w:type="spellStart"/>
      <w:r w:rsidR="00D53B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тренинговой</w:t>
      </w:r>
      <w:proofErr w:type="spellEnd"/>
      <w:r w:rsidR="00D53B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технологии,</w:t>
      </w:r>
      <w:r w:rsid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направленных на в</w:t>
      </w:r>
      <w:r w:rsidR="00871DCD" w:rsidRP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ыработк</w:t>
      </w:r>
      <w:r w:rsid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871DCD" w:rsidRP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личностных и социальных умений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 несовершеннолетних</w:t>
      </w:r>
      <w:r w:rsidR="00871DCD" w:rsidRP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71DCD" w:rsidRP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сопротивляться предложениям употреблять</w:t>
      </w:r>
      <w:proofErr w:type="gramEnd"/>
      <w:r w:rsidR="00871DCD" w:rsidRP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71DCD" w:rsidRP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психоактивные</w:t>
      </w:r>
      <w:proofErr w:type="spellEnd"/>
      <w:r w:rsidR="00871DCD" w:rsidRPr="00871D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вещества, организовывать свою жизнь, общих социальных навыков</w:t>
      </w:r>
      <w:r w:rsidR="00D53B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71DCD" w:rsidRDefault="00EB25AC" w:rsidP="00EB25AC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организации профилактической работы с несовершеннолетними учитывать, что профилактическая работа должна обеспечивать: </w:t>
      </w:r>
      <w:r w:rsidRPr="00EB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устойчивое отождествление терминов «наркомания» и «алкоголизм» с признаками I (начальной) стадии этих заболеваний (такими как рост </w:t>
      </w:r>
      <w:proofErr w:type="gramStart"/>
      <w:r w:rsidRPr="00EB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толерантности</w:t>
      </w:r>
      <w:proofErr w:type="gramEnd"/>
      <w:r w:rsidRPr="00EB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веществу, эйфория опьянения, патологическое влечение к его приему), ознакомление с основными факторами риска наркотизации в подростково-молодежной среде, знания возможностей противостоять предложению первой пробы наркотика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B25AC" w:rsidRDefault="00EB25AC" w:rsidP="00D53BC2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3.2) При оформлении наглядной агитации использовать к</w:t>
      </w:r>
      <w:r w:rsidRPr="00EB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онструктивн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ую социальную пропаганду: разоблачение</w:t>
      </w:r>
      <w:r w:rsidRPr="00EB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мифов, «культурных» традиций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</w:t>
      </w:r>
      <w:r w:rsidRPr="00EB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овышени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EB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психологической грамотности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</w:t>
      </w:r>
      <w:r w:rsidRPr="00EB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нушени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EB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веры в себя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</w:t>
      </w:r>
      <w:r w:rsidRPr="00EB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редложения альтернатив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</w:t>
      </w:r>
      <w:r w:rsidRPr="00EB25A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дреса конкретной помощи</w:t>
      </w:r>
      <w:r w:rsidR="00D53B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53BC2" w:rsidRDefault="00D53BC2" w:rsidP="00D53BC2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3B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Информация о проведенной работе по итогам I квартала 2022 года представить в комиссию в срок до 06.04.2022 года.</w:t>
      </w:r>
    </w:p>
    <w:p w:rsidR="00665D86" w:rsidRPr="00CF5E16" w:rsidRDefault="00CF5E16" w:rsidP="0078577B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6B347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Start"/>
      <w:r w:rsidR="00665D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</w:t>
      </w:r>
      <w:r w:rsidR="006B34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proofErr w:type="gramEnd"/>
      <w:r w:rsidR="00665D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выполнением постановления </w:t>
      </w:r>
      <w:r w:rsidR="007857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</w:t>
      </w:r>
    </w:p>
    <w:p w:rsidR="00141D4B" w:rsidRDefault="00665D86" w:rsidP="00141D4B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5.Постановление вступает в силу со дня подписания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41D4B" w:rsidRDefault="00141D4B" w:rsidP="00141D4B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41D4B" w:rsidRDefault="00141D4B" w:rsidP="00141D4B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74966" w:rsidRPr="00C74966" w:rsidRDefault="00C74966" w:rsidP="00141D4B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EFF" w:rsidRDefault="0078577B" w:rsidP="00141D4B">
      <w:pPr>
        <w:spacing w:after="0" w:line="240" w:lineRule="auto"/>
        <w:ind w:right="-143" w:firstLine="709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65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ствующий комиссии</w:t>
      </w:r>
      <w:r w:rsidR="0066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Е.В.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Васькина</w:t>
      </w:r>
      <w:proofErr w:type="gramEnd"/>
      <w:r w:rsidR="0066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sectPr w:rsidR="00082EFF" w:rsidSect="00141D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D0FB0"/>
    <w:multiLevelType w:val="hybridMultilevel"/>
    <w:tmpl w:val="88DCE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E0676"/>
    <w:multiLevelType w:val="hybridMultilevel"/>
    <w:tmpl w:val="1E7E37E0"/>
    <w:lvl w:ilvl="0" w:tplc="3AB49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6103B2"/>
    <w:multiLevelType w:val="hybridMultilevel"/>
    <w:tmpl w:val="9064DF76"/>
    <w:lvl w:ilvl="0" w:tplc="70366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32"/>
    <w:rsid w:val="00071AD2"/>
    <w:rsid w:val="000E5E2F"/>
    <w:rsid w:val="00141D4B"/>
    <w:rsid w:val="001561CA"/>
    <w:rsid w:val="001B628A"/>
    <w:rsid w:val="00216998"/>
    <w:rsid w:val="00300AA3"/>
    <w:rsid w:val="00394A7E"/>
    <w:rsid w:val="003C6EA9"/>
    <w:rsid w:val="004E5E9F"/>
    <w:rsid w:val="0050156D"/>
    <w:rsid w:val="005C2EA4"/>
    <w:rsid w:val="005D637E"/>
    <w:rsid w:val="005E02BB"/>
    <w:rsid w:val="00624F8F"/>
    <w:rsid w:val="00637702"/>
    <w:rsid w:val="00650C7E"/>
    <w:rsid w:val="00665D86"/>
    <w:rsid w:val="006B3470"/>
    <w:rsid w:val="006C4327"/>
    <w:rsid w:val="007247E8"/>
    <w:rsid w:val="0078577B"/>
    <w:rsid w:val="007A2BC5"/>
    <w:rsid w:val="00871DCD"/>
    <w:rsid w:val="008B0E74"/>
    <w:rsid w:val="00921BB9"/>
    <w:rsid w:val="0097256B"/>
    <w:rsid w:val="009F70B0"/>
    <w:rsid w:val="00AF38A9"/>
    <w:rsid w:val="00B04DDB"/>
    <w:rsid w:val="00B14268"/>
    <w:rsid w:val="00BF6114"/>
    <w:rsid w:val="00C03932"/>
    <w:rsid w:val="00C33A30"/>
    <w:rsid w:val="00C74966"/>
    <w:rsid w:val="00CC52D9"/>
    <w:rsid w:val="00CF5E16"/>
    <w:rsid w:val="00D53BC2"/>
    <w:rsid w:val="00E1097D"/>
    <w:rsid w:val="00E23916"/>
    <w:rsid w:val="00EB25AC"/>
    <w:rsid w:val="00ED4279"/>
    <w:rsid w:val="00F27E6F"/>
    <w:rsid w:val="00F5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BB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637E"/>
    <w:pPr>
      <w:spacing w:after="0" w:line="240" w:lineRule="auto"/>
    </w:pPr>
  </w:style>
  <w:style w:type="table" w:styleId="a6">
    <w:name w:val="Table Grid"/>
    <w:basedOn w:val="a1"/>
    <w:uiPriority w:val="59"/>
    <w:rsid w:val="008B0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85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BB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637E"/>
    <w:pPr>
      <w:spacing w:after="0" w:line="240" w:lineRule="auto"/>
    </w:pPr>
  </w:style>
  <w:style w:type="table" w:styleId="a6">
    <w:name w:val="Table Grid"/>
    <w:basedOn w:val="a1"/>
    <w:uiPriority w:val="59"/>
    <w:rsid w:val="008B0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85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7A00A-6E2C-4051-8FE4-DB5DD7F2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</cp:revision>
  <cp:lastPrinted>2021-12-22T07:14:00Z</cp:lastPrinted>
  <dcterms:created xsi:type="dcterms:W3CDTF">2023-04-17T07:00:00Z</dcterms:created>
  <dcterms:modified xsi:type="dcterms:W3CDTF">2023-04-17T07:00:00Z</dcterms:modified>
</cp:coreProperties>
</file>