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C86C5E" w:rsidRPr="00F8197A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205230" w:rsidP="002052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E72486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2052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E72486">
              <w:rPr>
                <w:rFonts w:ascii="Arial" w:hAnsi="Arial" w:cs="Arial"/>
                <w:sz w:val="24"/>
                <w:szCs w:val="24"/>
              </w:rPr>
              <w:softHyphen/>
            </w:r>
            <w:r w:rsidR="00205230">
              <w:rPr>
                <w:rFonts w:ascii="Arial" w:hAnsi="Arial" w:cs="Arial"/>
                <w:sz w:val="24"/>
                <w:szCs w:val="24"/>
              </w:rPr>
              <w:t>15</w:t>
            </w:r>
            <w:r w:rsidR="00E72486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652E9D" w:rsidRPr="00F8197A" w:rsidRDefault="007348AA" w:rsidP="00FB5F89">
      <w:pPr>
        <w:pStyle w:val="a9"/>
        <w:jc w:val="center"/>
        <w:rPr>
          <w:rFonts w:ascii="Arial" w:eastAsiaTheme="minorHAnsi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от </w:t>
      </w:r>
      <w:r w:rsidR="00652E9D" w:rsidRPr="00F8197A">
        <w:rPr>
          <w:rFonts w:ascii="Arial" w:hAnsi="Arial" w:cs="Arial"/>
          <w:sz w:val="24"/>
        </w:rPr>
        <w:t>2</w:t>
      </w:r>
      <w:r w:rsidR="009936A5" w:rsidRPr="00F8197A">
        <w:rPr>
          <w:rFonts w:ascii="Arial" w:hAnsi="Arial" w:cs="Arial"/>
          <w:sz w:val="24"/>
        </w:rPr>
        <w:t>5</w:t>
      </w:r>
      <w:r w:rsidR="00652E9D" w:rsidRPr="00F8197A">
        <w:rPr>
          <w:rFonts w:ascii="Arial" w:hAnsi="Arial" w:cs="Arial"/>
          <w:sz w:val="24"/>
        </w:rPr>
        <w:t>.0</w:t>
      </w:r>
      <w:r w:rsidR="009936A5" w:rsidRPr="00F8197A">
        <w:rPr>
          <w:rFonts w:ascii="Arial" w:hAnsi="Arial" w:cs="Arial"/>
          <w:sz w:val="24"/>
        </w:rPr>
        <w:t>5</w:t>
      </w:r>
      <w:r w:rsidR="00623D2F" w:rsidRPr="00F8197A">
        <w:rPr>
          <w:rFonts w:ascii="Arial" w:hAnsi="Arial" w:cs="Arial"/>
          <w:sz w:val="24"/>
        </w:rPr>
        <w:t>.201</w:t>
      </w:r>
      <w:r w:rsidR="009936A5" w:rsidRPr="00F8197A">
        <w:rPr>
          <w:rFonts w:ascii="Arial" w:hAnsi="Arial" w:cs="Arial"/>
          <w:sz w:val="24"/>
        </w:rPr>
        <w:t>6</w:t>
      </w:r>
      <w:r w:rsidRPr="00F8197A">
        <w:rPr>
          <w:rFonts w:ascii="Arial" w:hAnsi="Arial" w:cs="Arial"/>
          <w:sz w:val="24"/>
        </w:rPr>
        <w:t xml:space="preserve"> № </w:t>
      </w:r>
      <w:r w:rsidR="009936A5" w:rsidRPr="00F8197A">
        <w:rPr>
          <w:rFonts w:ascii="Arial" w:hAnsi="Arial" w:cs="Arial"/>
          <w:sz w:val="24"/>
        </w:rPr>
        <w:t>18-п</w:t>
      </w:r>
      <w:r w:rsidRPr="00F8197A">
        <w:rPr>
          <w:rFonts w:ascii="Arial" w:hAnsi="Arial" w:cs="Arial"/>
          <w:sz w:val="24"/>
        </w:rPr>
        <w:t xml:space="preserve"> «</w:t>
      </w:r>
      <w:r w:rsidR="00652E9D" w:rsidRPr="00F8197A">
        <w:rPr>
          <w:rFonts w:ascii="Arial" w:eastAsiaTheme="minorHAnsi" w:hAnsi="Arial" w:cs="Arial"/>
          <w:sz w:val="24"/>
        </w:rPr>
        <w:t>Об утверждении Административн</w:t>
      </w:r>
      <w:r w:rsidR="009936A5" w:rsidRPr="00F8197A">
        <w:rPr>
          <w:rFonts w:ascii="Arial" w:eastAsiaTheme="minorHAnsi" w:hAnsi="Arial" w:cs="Arial"/>
          <w:sz w:val="24"/>
        </w:rPr>
        <w:t>ых</w:t>
      </w:r>
      <w:r w:rsidR="00652E9D" w:rsidRPr="00F8197A">
        <w:rPr>
          <w:rFonts w:ascii="Arial" w:eastAsiaTheme="minorHAnsi" w:hAnsi="Arial" w:cs="Arial"/>
          <w:sz w:val="24"/>
        </w:rPr>
        <w:t xml:space="preserve"> регламент</w:t>
      </w:r>
      <w:r w:rsidR="009936A5" w:rsidRPr="00F8197A">
        <w:rPr>
          <w:rFonts w:ascii="Arial" w:eastAsiaTheme="minorHAnsi" w:hAnsi="Arial" w:cs="Arial"/>
          <w:sz w:val="24"/>
        </w:rPr>
        <w:t>ов предоставления муниципальных услуг</w:t>
      </w:r>
      <w:r w:rsidR="00652E9D" w:rsidRPr="00F8197A">
        <w:rPr>
          <w:rFonts w:ascii="Arial" w:eastAsiaTheme="minorHAnsi" w:hAnsi="Arial" w:cs="Arial"/>
          <w:sz w:val="24"/>
        </w:rPr>
        <w:t xml:space="preserve"> </w:t>
      </w:r>
      <w:r w:rsidR="009936A5" w:rsidRPr="00F8197A">
        <w:rPr>
          <w:rFonts w:ascii="Arial" w:eastAsiaTheme="minorHAnsi" w:hAnsi="Arial" w:cs="Arial"/>
          <w:sz w:val="24"/>
        </w:rPr>
        <w:t>а</w:t>
      </w:r>
      <w:r w:rsidR="00652E9D" w:rsidRPr="00F8197A">
        <w:rPr>
          <w:rFonts w:ascii="Arial" w:eastAsiaTheme="minorHAnsi" w:hAnsi="Arial" w:cs="Arial"/>
          <w:sz w:val="24"/>
        </w:rPr>
        <w:t>дминистрации Вагинского сельсовета</w:t>
      </w:r>
      <w:r w:rsidR="009936A5" w:rsidRPr="00F8197A">
        <w:rPr>
          <w:rFonts w:ascii="Arial" w:eastAsiaTheme="minorHAnsi" w:hAnsi="Arial" w:cs="Arial"/>
          <w:sz w:val="24"/>
        </w:rPr>
        <w:t>»</w:t>
      </w:r>
    </w:p>
    <w:p w:rsidR="00133C69" w:rsidRDefault="00133C69" w:rsidP="00FB5F89">
      <w:pPr>
        <w:jc w:val="center"/>
        <w:rPr>
          <w:rFonts w:ascii="Arial" w:hAnsi="Arial" w:cs="Arial"/>
          <w:sz w:val="24"/>
        </w:rPr>
      </w:pPr>
    </w:p>
    <w:p w:rsidR="00FB5F89" w:rsidRPr="00F8197A" w:rsidRDefault="00FB5F89" w:rsidP="009215F5">
      <w:pPr>
        <w:rPr>
          <w:rFonts w:ascii="Arial" w:hAnsi="Arial" w:cs="Arial"/>
          <w:sz w:val="24"/>
        </w:rPr>
      </w:pPr>
    </w:p>
    <w:p w:rsidR="00E72486" w:rsidRPr="00E72486" w:rsidRDefault="00133C69" w:rsidP="00E72486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r w:rsidR="00E72486" w:rsidRPr="00E72486">
        <w:rPr>
          <w:rFonts w:ascii="Arial" w:hAnsi="Arial" w:cs="Arial"/>
          <w:bCs/>
          <w:sz w:val="24"/>
        </w:rPr>
        <w:t xml:space="preserve">В соответствии </w:t>
      </w:r>
      <w:r w:rsidR="00030AEB">
        <w:rPr>
          <w:rFonts w:ascii="Arial" w:hAnsi="Arial" w:cs="Arial"/>
          <w:bCs/>
          <w:sz w:val="24"/>
        </w:rPr>
        <w:t xml:space="preserve">с </w:t>
      </w:r>
      <w:r w:rsidR="00E72486" w:rsidRPr="00E72486">
        <w:rPr>
          <w:rFonts w:ascii="Arial" w:hAnsi="Arial" w:cs="Arial"/>
          <w:bCs/>
          <w:sz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523459" w:rsidRPr="00030AEB">
        <w:rPr>
          <w:rFonts w:ascii="Arial" w:hAnsi="Arial" w:cs="Arial"/>
          <w:bCs/>
          <w:sz w:val="24"/>
        </w:rPr>
        <w:t xml:space="preserve">Федеральным Законом от 06.10.2003 № 131-ФЗ «Об общих принципах организации  местного самоуправления в Российской Федерации»,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FB5F89" w:rsidRPr="00F8197A" w:rsidRDefault="00FB5F89" w:rsidP="00AC1A77">
      <w:pPr>
        <w:jc w:val="both"/>
        <w:rPr>
          <w:rFonts w:ascii="Arial" w:hAnsi="Arial" w:cs="Arial"/>
          <w:sz w:val="24"/>
        </w:rPr>
      </w:pPr>
    </w:p>
    <w:p w:rsidR="00F8197A" w:rsidRDefault="00DD29C6" w:rsidP="009936A5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426DB9">
        <w:rPr>
          <w:rFonts w:ascii="Arial" w:hAnsi="Arial" w:cs="Arial"/>
          <w:sz w:val="24"/>
        </w:rPr>
        <w:t>Постановление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 25.05.2016 № 18-п «</w:t>
      </w:r>
      <w:r w:rsidR="009801A2" w:rsidRPr="00F8197A">
        <w:rPr>
          <w:rFonts w:ascii="Arial" w:eastAsiaTheme="minorHAnsi" w:hAnsi="Arial" w:cs="Arial"/>
          <w:sz w:val="24"/>
        </w:rPr>
        <w:t>Об утверждении Административных регламентов</w:t>
      </w:r>
      <w:r w:rsidR="009801A2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eastAsiaTheme="minorHAnsi" w:hAnsi="Arial" w:cs="Arial"/>
          <w:sz w:val="24"/>
        </w:rPr>
        <w:t>предоставления муниципальных услуг администрации Вагинского сельсовета</w:t>
      </w:r>
      <w:r w:rsidR="009801A2" w:rsidRPr="00F8197A">
        <w:rPr>
          <w:rFonts w:ascii="Arial" w:eastAsiaTheme="minorHAnsi" w:hAnsi="Arial" w:cs="Arial"/>
          <w:sz w:val="24"/>
        </w:rPr>
        <w:t>»</w:t>
      </w:r>
      <w:r w:rsidR="00426DB9">
        <w:rPr>
          <w:rFonts w:ascii="Arial" w:eastAsiaTheme="minorHAnsi" w:hAnsi="Arial" w:cs="Arial"/>
          <w:sz w:val="24"/>
        </w:rPr>
        <w:t xml:space="preserve"> (далее – Постановление)</w:t>
      </w:r>
      <w:r w:rsidR="009801A2" w:rsidRPr="00F8197A">
        <w:rPr>
          <w:rFonts w:ascii="Arial" w:eastAsiaTheme="minorHAnsi" w:hAnsi="Arial" w:cs="Arial"/>
          <w:sz w:val="24"/>
        </w:rPr>
        <w:t>,</w:t>
      </w:r>
      <w:r w:rsidR="00426DB9">
        <w:rPr>
          <w:rFonts w:ascii="Arial" w:eastAsiaTheme="minorHAnsi" w:hAnsi="Arial" w:cs="Arial"/>
          <w:sz w:val="24"/>
        </w:rPr>
        <w:t xml:space="preserve"> 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857E6E" w:rsidRDefault="00426DB9" w:rsidP="009203DF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Раздел 5 </w:t>
      </w:r>
      <w:r w:rsidRPr="00F8197A">
        <w:rPr>
          <w:rFonts w:ascii="Arial" w:hAnsi="Arial" w:cs="Arial"/>
          <w:sz w:val="24"/>
        </w:rPr>
        <w:t>в При</w:t>
      </w:r>
      <w:r>
        <w:rPr>
          <w:rFonts w:ascii="Arial" w:hAnsi="Arial" w:cs="Arial"/>
          <w:sz w:val="24"/>
        </w:rPr>
        <w:t>ложениях №1,2,3,4,5 к Постановлению изложить в новой редакции: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 16 Федерального закона от 27.07.2012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FD1CD1">
        <w:rPr>
          <w:rFonts w:ascii="Arial" w:hAnsi="Arial" w:cs="Arial"/>
          <w:sz w:val="24"/>
        </w:rPr>
        <w:t>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5.1. Заявители муниципальной услуги имеют право обратиться с заявлением или жалобой (далее - обращения) на действия (бездействия) исполнителя, ответственных лиц (специалистов), в том числе в следующих случаях: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1) нарушение срока регистрации запроса заявителя о предоставлении муниципальной услуги, комплексного запроса;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2) нарушение срока предоставления муниципальной услуги. </w:t>
      </w:r>
      <w:proofErr w:type="gramStart"/>
      <w:r w:rsidRPr="00426DB9">
        <w:rPr>
          <w:rFonts w:ascii="Arial" w:hAnsi="Arial" w:cs="Arial"/>
          <w:sz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426DB9">
        <w:rPr>
          <w:rFonts w:ascii="Arial" w:hAnsi="Arial" w:cs="Arial"/>
          <w:sz w:val="24"/>
        </w:rPr>
        <w:lastRenderedPageBreak/>
        <w:t>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proofErr w:type="gramStart"/>
      <w:r w:rsidRPr="00426DB9">
        <w:rPr>
          <w:rFonts w:ascii="Arial" w:hAnsi="Arial" w:cs="Arial"/>
          <w:sz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8D6D43">
        <w:rPr>
          <w:rFonts w:ascii="Arial" w:hAnsi="Arial" w:cs="Arial"/>
          <w:sz w:val="24"/>
        </w:rPr>
        <w:t xml:space="preserve"> </w:t>
      </w:r>
      <w:proofErr w:type="gramStart"/>
      <w:r w:rsidRPr="00426DB9">
        <w:rPr>
          <w:rFonts w:ascii="Arial" w:hAnsi="Arial" w:cs="Arial"/>
          <w:sz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proofErr w:type="gramStart"/>
      <w:r w:rsidRPr="00426DB9">
        <w:rPr>
          <w:rFonts w:ascii="Arial" w:hAnsi="Arial" w:cs="Arial"/>
          <w:sz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</w:t>
      </w:r>
      <w:proofErr w:type="gramEnd"/>
      <w:r w:rsidRPr="00426DB9">
        <w:rPr>
          <w:rFonts w:ascii="Arial" w:hAnsi="Arial" w:cs="Arial"/>
          <w:sz w:val="24"/>
        </w:rPr>
        <w:t xml:space="preserve"> исправлений. </w:t>
      </w:r>
      <w:proofErr w:type="gramStart"/>
      <w:r w:rsidRPr="00426DB9">
        <w:rPr>
          <w:rFonts w:ascii="Arial" w:hAnsi="Arial" w:cs="Arial"/>
          <w:sz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</w:t>
      </w:r>
      <w:proofErr w:type="spellStart"/>
      <w:r w:rsidRPr="00426DB9">
        <w:rPr>
          <w:rFonts w:ascii="Arial" w:hAnsi="Arial" w:cs="Arial"/>
          <w:sz w:val="24"/>
        </w:rPr>
        <w:t>актами</w:t>
      </w:r>
      <w:proofErr w:type="gramStart"/>
      <w:r w:rsidRPr="00426DB9">
        <w:rPr>
          <w:rFonts w:ascii="Arial" w:hAnsi="Arial" w:cs="Arial"/>
          <w:sz w:val="24"/>
        </w:rPr>
        <w:t>.В</w:t>
      </w:r>
      <w:proofErr w:type="spellEnd"/>
      <w:proofErr w:type="gramEnd"/>
      <w:r w:rsidRPr="00426DB9">
        <w:rPr>
          <w:rFonts w:ascii="Arial" w:hAnsi="Arial" w:cs="Arial"/>
          <w:sz w:val="24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</w:t>
      </w:r>
      <w:r w:rsidRPr="00426DB9">
        <w:rPr>
          <w:rFonts w:ascii="Arial" w:hAnsi="Arial" w:cs="Arial"/>
          <w:sz w:val="24"/>
        </w:rPr>
        <w:lastRenderedPageBreak/>
        <w:t>27.07.2010 № 210-ФЗ «Об организации предоставления государственных и муниципальных услуг»;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proofErr w:type="gramStart"/>
      <w:r w:rsidRPr="00426DB9">
        <w:rPr>
          <w:rFonts w:ascii="Arial" w:hAnsi="Arial" w:cs="Arial"/>
          <w:sz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26DB9">
        <w:rPr>
          <w:rFonts w:ascii="Arial" w:hAnsi="Arial" w:cs="Arial"/>
          <w:sz w:val="24"/>
        </w:rPr>
        <w:t xml:space="preserve"> </w:t>
      </w:r>
      <w:proofErr w:type="gramStart"/>
      <w:r w:rsidRPr="00426DB9">
        <w:rPr>
          <w:rFonts w:ascii="Arial" w:hAnsi="Arial" w:cs="Arial"/>
          <w:sz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5.2. Обращения подлежат обязательному рассмотрению. Рассмотрение обращений осуществляется бесплатно.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5.3. </w:t>
      </w:r>
      <w:proofErr w:type="gramStart"/>
      <w:r w:rsidRPr="00426DB9">
        <w:rPr>
          <w:rFonts w:ascii="Arial" w:hAnsi="Arial" w:cs="Arial"/>
          <w:sz w:val="24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26DB9">
        <w:rPr>
          <w:rFonts w:ascii="Arial" w:hAnsi="Arial" w:cs="Arial"/>
          <w:sz w:val="24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5.4.</w:t>
      </w:r>
      <w:r w:rsidRPr="00426DB9">
        <w:rPr>
          <w:rFonts w:ascii="Arial" w:hAnsi="Arial" w:cs="Arial"/>
          <w:iCs/>
          <w:sz w:val="24"/>
        </w:rPr>
        <w:t xml:space="preserve">Жалоба </w:t>
      </w:r>
      <w:r w:rsidRPr="00426DB9">
        <w:rPr>
          <w:rFonts w:ascii="Arial" w:hAnsi="Arial" w:cs="Arial"/>
          <w:sz w:val="24"/>
        </w:rPr>
        <w:t xml:space="preserve">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 w:rsidRPr="00426DB9">
        <w:rPr>
          <w:rFonts w:ascii="Arial" w:hAnsi="Arial" w:cs="Arial"/>
          <w:iCs/>
          <w:sz w:val="24"/>
        </w:rPr>
        <w:t xml:space="preserve">может быть направлена по почте, с использованием информационно-телекоммуникационной сети Интернет, официального сайта </w:t>
      </w:r>
      <w:r w:rsidRPr="00426DB9">
        <w:rPr>
          <w:rFonts w:ascii="Arial" w:hAnsi="Arial" w:cs="Arial"/>
          <w:sz w:val="24"/>
        </w:rPr>
        <w:t>органа, предоставляющего муниципальную услугу</w:t>
      </w:r>
      <w:r w:rsidRPr="00426DB9">
        <w:rPr>
          <w:rFonts w:ascii="Arial" w:hAnsi="Arial" w:cs="Arial"/>
          <w:iCs/>
          <w:sz w:val="24"/>
        </w:rPr>
        <w:t xml:space="preserve">, а также может быть принята при личном приеме заявителя. </w:t>
      </w:r>
      <w:r w:rsidRPr="00426DB9">
        <w:rPr>
          <w:rFonts w:ascii="Arial" w:hAnsi="Arial" w:cs="Arial"/>
          <w:sz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</w:t>
      </w:r>
      <w:r w:rsidRPr="00426DB9">
        <w:rPr>
          <w:rFonts w:ascii="Arial" w:hAnsi="Arial" w:cs="Arial"/>
          <w:sz w:val="24"/>
        </w:rPr>
        <w:lastRenderedPageBreak/>
        <w:t xml:space="preserve">приеме заявителя. </w:t>
      </w:r>
      <w:proofErr w:type="gramStart"/>
      <w:r w:rsidRPr="00426DB9">
        <w:rPr>
          <w:rFonts w:ascii="Arial" w:hAnsi="Arial" w:cs="Arial"/>
          <w:sz w:val="24"/>
        </w:rPr>
        <w:t>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26DB9">
        <w:rPr>
          <w:rFonts w:ascii="Arial" w:hAnsi="Arial" w:cs="Arial"/>
          <w:sz w:val="24"/>
        </w:rPr>
        <w:t xml:space="preserve"> при личном приеме заявителя.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5.5. Жалоба должна содержать: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proofErr w:type="gramStart"/>
      <w:r w:rsidRPr="00426DB9">
        <w:rPr>
          <w:rFonts w:ascii="Arial" w:hAnsi="Arial" w:cs="Arial"/>
          <w:sz w:val="24"/>
        </w:rPr>
        <w:t xml:space="preserve">1) наименование органа,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8" w:history="1">
        <w:r w:rsidRPr="00426DB9">
          <w:rPr>
            <w:rStyle w:val="af"/>
            <w:rFonts w:ascii="Arial" w:hAnsi="Arial" w:cs="Arial"/>
            <w:sz w:val="24"/>
          </w:rPr>
          <w:t>частью 1.1 статьи 16</w:t>
        </w:r>
      </w:hyperlink>
      <w:r w:rsidRPr="00426DB9">
        <w:rPr>
          <w:rFonts w:ascii="Arial" w:hAnsi="Arial" w:cs="Arial"/>
          <w:sz w:val="24"/>
        </w:rPr>
        <w:t>Федерального закона 27.07.2010 № 210-ФЗ « 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proofErr w:type="gramStart"/>
      <w:r w:rsidRPr="00426DB9">
        <w:rPr>
          <w:rFonts w:ascii="Arial" w:hAnsi="Arial" w:cs="Arial"/>
          <w:sz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5.6. </w:t>
      </w:r>
      <w:proofErr w:type="gramStart"/>
      <w:r w:rsidRPr="00426DB9">
        <w:rPr>
          <w:rFonts w:ascii="Arial" w:hAnsi="Arial" w:cs="Arial"/>
          <w:sz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426DB9">
        <w:rPr>
          <w:rFonts w:ascii="Arial" w:hAnsi="Arial" w:cs="Arial"/>
          <w:sz w:val="24"/>
        </w:rPr>
        <w:t>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5.7. По результатам рассмотрения жалобы принимается одно из следующих решений: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proofErr w:type="gramStart"/>
      <w:r w:rsidRPr="00426DB9">
        <w:rPr>
          <w:rFonts w:ascii="Arial" w:hAnsi="Arial" w:cs="Arial"/>
          <w:sz w:val="24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2) в удовлетворении жалобы отказывается.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5.8.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proofErr w:type="gramStart"/>
      <w:r w:rsidRPr="00426DB9">
        <w:rPr>
          <w:rFonts w:ascii="Arial" w:hAnsi="Arial" w:cs="Arial"/>
          <w:sz w:val="24"/>
        </w:rPr>
        <w:t>5.9.В случае признания жалобы подлежащей удовлетворению в ответе заявителю, указанном в пункте 5.8 настоящего Административного регламента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</w:t>
      </w:r>
      <w:proofErr w:type="gramEnd"/>
      <w:r w:rsidRPr="00426DB9">
        <w:rPr>
          <w:rFonts w:ascii="Arial" w:hAnsi="Arial" w:cs="Arial"/>
          <w:sz w:val="24"/>
        </w:rPr>
        <w:t xml:space="preserve"> оказании муниципальной услуги, а также приносятся извинения за доставленные </w:t>
      </w:r>
      <w:proofErr w:type="gramStart"/>
      <w:r w:rsidRPr="00426DB9">
        <w:rPr>
          <w:rFonts w:ascii="Arial" w:hAnsi="Arial" w:cs="Arial"/>
          <w:sz w:val="24"/>
        </w:rPr>
        <w:t>неудобства</w:t>
      </w:r>
      <w:proofErr w:type="gramEnd"/>
      <w:r w:rsidRPr="00426DB9">
        <w:rPr>
          <w:rFonts w:ascii="Arial" w:hAnsi="Arial" w:cs="Arial"/>
          <w:sz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5.10. В случае признания жалобы, не подлежащей удовлетворению в ответе заявителю, указанном в пункте 5.8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5.11. В случае установления в ходе или по результатам </w:t>
      </w:r>
      <w:proofErr w:type="gramStart"/>
      <w:r w:rsidRPr="00426DB9">
        <w:rPr>
          <w:rFonts w:ascii="Arial" w:hAnsi="Arial" w:cs="Arial"/>
          <w:sz w:val="24"/>
        </w:rPr>
        <w:t>рассмотрения жалобы признаков состава административного правонарушения</w:t>
      </w:r>
      <w:proofErr w:type="gramEnd"/>
      <w:r w:rsidRPr="00426DB9">
        <w:rPr>
          <w:rFonts w:ascii="Arial" w:hAnsi="Arial" w:cs="Arial"/>
          <w:sz w:val="24"/>
        </w:rPr>
        <w:t xml:space="preserve"> или преступления должностное лицо, работник, наделенные полномочиями по рассмотрению жалоб в соответствии с пунктом 3 настоящего раздела Административного регламента, незамедлительно направляют имеющиеся материалы в органы прокуратуры.».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Pr="00F8197A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В.П. Сибейко</w:t>
      </w:r>
    </w:p>
    <w:p w:rsidR="00857E6E" w:rsidRPr="00F8197A" w:rsidRDefault="00857E6E">
      <w:pPr>
        <w:ind w:right="-144"/>
        <w:rPr>
          <w:rFonts w:ascii="Arial" w:hAnsi="Arial" w:cs="Arial"/>
          <w:sz w:val="24"/>
        </w:rPr>
      </w:pPr>
    </w:p>
    <w:sectPr w:rsidR="00857E6E" w:rsidRPr="00F8197A" w:rsidSect="008D6D4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5B" w:rsidRDefault="00651A5B" w:rsidP="005D079D">
      <w:r>
        <w:separator/>
      </w:r>
    </w:p>
  </w:endnote>
  <w:endnote w:type="continuationSeparator" w:id="0">
    <w:p w:rsidR="00651A5B" w:rsidRDefault="00651A5B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5B" w:rsidRDefault="00651A5B" w:rsidP="005D079D">
      <w:r>
        <w:separator/>
      </w:r>
    </w:p>
  </w:footnote>
  <w:footnote w:type="continuationSeparator" w:id="0">
    <w:p w:rsidR="00651A5B" w:rsidRDefault="00651A5B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C743A0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FD1CD1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30AEB"/>
    <w:rsid w:val="00047941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3C69"/>
    <w:rsid w:val="00145297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E5BAE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C9"/>
    <w:rsid w:val="003B73F9"/>
    <w:rsid w:val="003D3339"/>
    <w:rsid w:val="00411AC3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697B"/>
    <w:rsid w:val="00523459"/>
    <w:rsid w:val="00530437"/>
    <w:rsid w:val="00530B5F"/>
    <w:rsid w:val="005357DA"/>
    <w:rsid w:val="00543D62"/>
    <w:rsid w:val="00562F1C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45D47"/>
    <w:rsid w:val="00651A5B"/>
    <w:rsid w:val="00652E9D"/>
    <w:rsid w:val="00670B21"/>
    <w:rsid w:val="0069131F"/>
    <w:rsid w:val="006A19A6"/>
    <w:rsid w:val="006A3607"/>
    <w:rsid w:val="006A59EC"/>
    <w:rsid w:val="006A7494"/>
    <w:rsid w:val="006C530E"/>
    <w:rsid w:val="006D378D"/>
    <w:rsid w:val="006D3C04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3164C"/>
    <w:rsid w:val="0083259A"/>
    <w:rsid w:val="00857E6E"/>
    <w:rsid w:val="00860E30"/>
    <w:rsid w:val="008727F5"/>
    <w:rsid w:val="008770D6"/>
    <w:rsid w:val="008C5B37"/>
    <w:rsid w:val="008D6D43"/>
    <w:rsid w:val="008E4FAD"/>
    <w:rsid w:val="008F095D"/>
    <w:rsid w:val="009009F8"/>
    <w:rsid w:val="0091041C"/>
    <w:rsid w:val="0091192D"/>
    <w:rsid w:val="00916437"/>
    <w:rsid w:val="009203DF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01A2"/>
    <w:rsid w:val="00986805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C1A77"/>
    <w:rsid w:val="00B01E6A"/>
    <w:rsid w:val="00B12D56"/>
    <w:rsid w:val="00B143DD"/>
    <w:rsid w:val="00B21792"/>
    <w:rsid w:val="00B272C8"/>
    <w:rsid w:val="00B305F1"/>
    <w:rsid w:val="00B30FF8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50A7A"/>
    <w:rsid w:val="00C61D43"/>
    <w:rsid w:val="00C737DC"/>
    <w:rsid w:val="00C743A0"/>
    <w:rsid w:val="00C82C32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A6A"/>
    <w:rsid w:val="00D54D26"/>
    <w:rsid w:val="00D57081"/>
    <w:rsid w:val="00D7264F"/>
    <w:rsid w:val="00DA1010"/>
    <w:rsid w:val="00DA4468"/>
    <w:rsid w:val="00DB0AC3"/>
    <w:rsid w:val="00DB3B1E"/>
    <w:rsid w:val="00DD07B4"/>
    <w:rsid w:val="00DD29C6"/>
    <w:rsid w:val="00DD514F"/>
    <w:rsid w:val="00DD60AB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24CEF"/>
    <w:rsid w:val="00F31DFE"/>
    <w:rsid w:val="00F37A51"/>
    <w:rsid w:val="00F51658"/>
    <w:rsid w:val="00F803A9"/>
    <w:rsid w:val="00F8197A"/>
    <w:rsid w:val="00F85E84"/>
    <w:rsid w:val="00F90B68"/>
    <w:rsid w:val="00FA3887"/>
    <w:rsid w:val="00FB5F89"/>
    <w:rsid w:val="00FB69C2"/>
    <w:rsid w:val="00FD1CD1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A021DCA2E345EBE8CCB5EE8D910C6F029D5783C97806305403D39F5834FE245C9C13AA7210675BE638FB59EF929008D829689128A4AB77Y8H3J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33F9-7096-4E4E-851B-F401FD21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39</cp:revision>
  <cp:lastPrinted>2020-03-29T09:58:00Z</cp:lastPrinted>
  <dcterms:created xsi:type="dcterms:W3CDTF">2012-10-23T02:20:00Z</dcterms:created>
  <dcterms:modified xsi:type="dcterms:W3CDTF">2020-04-02T10:16:00Z</dcterms:modified>
</cp:coreProperties>
</file>