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6063D" w14:textId="77777777" w:rsidR="00BC0B9C" w:rsidRPr="004B0630" w:rsidRDefault="00BC0B9C" w:rsidP="00884550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0A2E4D7D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Критовский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2D5F6CD5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</w:t>
      </w:r>
    </w:p>
    <w:p w14:paraId="40DEF89A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Красноярский край</w:t>
      </w:r>
    </w:p>
    <w:p w14:paraId="44F401E3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5FF9486A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795BFA5F" w14:textId="77777777" w:rsidR="00BC0B9C" w:rsidRPr="004B0630" w:rsidRDefault="00BC0B9C" w:rsidP="00BC0B9C">
      <w:pPr>
        <w:ind w:firstLine="709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 xml:space="preserve">                                           РЕШЕНИ</w:t>
      </w:r>
      <w:proofErr w:type="gramStart"/>
      <w:r w:rsidRPr="004B0630">
        <w:rPr>
          <w:rFonts w:ascii="Arial" w:hAnsi="Arial" w:cs="Arial"/>
          <w:b/>
          <w:sz w:val="24"/>
          <w:szCs w:val="24"/>
        </w:rPr>
        <w:t>Е(</w:t>
      </w:r>
      <w:proofErr w:type="gramEnd"/>
      <w:r w:rsidRPr="004B0630">
        <w:rPr>
          <w:rFonts w:ascii="Arial" w:hAnsi="Arial" w:cs="Arial"/>
          <w:b/>
          <w:sz w:val="24"/>
          <w:szCs w:val="24"/>
        </w:rPr>
        <w:t>проект)</w:t>
      </w:r>
    </w:p>
    <w:p w14:paraId="58A115FB" w14:textId="77777777" w:rsidR="00BC0B9C" w:rsidRPr="004B0630" w:rsidRDefault="00BC0B9C" w:rsidP="00BC0B9C">
      <w:pPr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14:paraId="36D5279C" w14:textId="77777777" w:rsidR="00BC0B9C" w:rsidRPr="004B0630" w:rsidRDefault="00BC0B9C" w:rsidP="00BC0B9C">
      <w:pPr>
        <w:ind w:firstLine="709"/>
        <w:rPr>
          <w:rFonts w:ascii="Arial" w:hAnsi="Arial" w:cs="Arial"/>
          <w:i/>
          <w:sz w:val="24"/>
          <w:szCs w:val="24"/>
        </w:rPr>
      </w:pPr>
    </w:p>
    <w:p w14:paraId="2A5D54F4" w14:textId="77777777" w:rsidR="00BC0B9C" w:rsidRPr="004B0630" w:rsidRDefault="00BC0B9C" w:rsidP="00BC0B9C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«__»______20_г.                         с. </w:t>
      </w:r>
      <w:proofErr w:type="spellStart"/>
      <w:r w:rsidRPr="004B0630">
        <w:rPr>
          <w:rFonts w:ascii="Arial" w:hAnsi="Arial" w:cs="Arial"/>
          <w:sz w:val="24"/>
          <w:szCs w:val="24"/>
        </w:rPr>
        <w:t>Критово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                                      №_____</w:t>
      </w:r>
    </w:p>
    <w:p w14:paraId="5990E0D7" w14:textId="77777777" w:rsidR="00BC0B9C" w:rsidRPr="004B0630" w:rsidRDefault="00BC0B9C" w:rsidP="00BC0B9C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i/>
          <w:sz w:val="24"/>
          <w:szCs w:val="24"/>
        </w:rPr>
        <w:tab/>
        <w:t xml:space="preserve">                          </w:t>
      </w:r>
    </w:p>
    <w:p w14:paraId="3F2F269E" w14:textId="77777777" w:rsidR="00884550" w:rsidRPr="004B0630" w:rsidRDefault="00884550" w:rsidP="00BC0B9C">
      <w:pPr>
        <w:pStyle w:val="ConsPlusTitle"/>
        <w:rPr>
          <w:rFonts w:ascii="Arial" w:hAnsi="Arial" w:cs="Arial"/>
          <w:sz w:val="24"/>
          <w:szCs w:val="24"/>
        </w:rPr>
      </w:pPr>
    </w:p>
    <w:p w14:paraId="0EE95A56" w14:textId="11917FE8" w:rsidR="00884550" w:rsidRPr="004B0630" w:rsidRDefault="00884550" w:rsidP="00884550">
      <w:pPr>
        <w:ind w:right="5102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Об утверждении </w:t>
      </w:r>
      <w:r w:rsidRPr="004B0630">
        <w:rPr>
          <w:rFonts w:ascii="Arial" w:hAnsi="Arial" w:cs="Arial"/>
          <w:bCs/>
          <w:sz w:val="24"/>
          <w:szCs w:val="24"/>
        </w:rPr>
        <w:t>Порядка определения территории, части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>, предназначенной для реализации инициативных проектов</w:t>
      </w:r>
    </w:p>
    <w:p w14:paraId="293B5981" w14:textId="77777777" w:rsidR="00884550" w:rsidRPr="004B0630" w:rsidRDefault="00884550" w:rsidP="00884550">
      <w:pPr>
        <w:pStyle w:val="ConsPlusTitle"/>
        <w:rPr>
          <w:rFonts w:ascii="Arial" w:hAnsi="Arial" w:cs="Arial"/>
          <w:sz w:val="24"/>
          <w:szCs w:val="24"/>
        </w:rPr>
      </w:pPr>
    </w:p>
    <w:p w14:paraId="440ED17B" w14:textId="48B1E6B9" w:rsidR="00884550" w:rsidRPr="004B0630" w:rsidRDefault="00884550" w:rsidP="00884550">
      <w:pPr>
        <w:pStyle w:val="ConsPlusNormal"/>
        <w:ind w:firstLine="709"/>
        <w:rPr>
          <w:i/>
          <w:sz w:val="24"/>
          <w:szCs w:val="24"/>
        </w:rPr>
      </w:pPr>
      <w:r w:rsidRPr="004B0630">
        <w:rPr>
          <w:sz w:val="24"/>
          <w:szCs w:val="24"/>
        </w:rPr>
        <w:t xml:space="preserve">В соответствии со статьей 26.1 Федерального закона от 06.10.2003             № 131-ФЗ «Об общих принципах организации местного самоуправления», статьей </w:t>
      </w:r>
      <w:r w:rsidR="006A444E" w:rsidRPr="004B0630">
        <w:rPr>
          <w:sz w:val="24"/>
          <w:szCs w:val="24"/>
        </w:rPr>
        <w:t>17,21</w:t>
      </w:r>
      <w:r w:rsidRPr="004B0630">
        <w:rPr>
          <w:sz w:val="24"/>
          <w:szCs w:val="24"/>
        </w:rPr>
        <w:t xml:space="preserve"> Устава </w:t>
      </w:r>
      <w:proofErr w:type="spellStart"/>
      <w:r w:rsidR="00BC0B9C" w:rsidRPr="004B0630">
        <w:rPr>
          <w:sz w:val="24"/>
          <w:szCs w:val="24"/>
        </w:rPr>
        <w:t>Критовског</w:t>
      </w:r>
      <w:proofErr w:type="spellEnd"/>
      <w:r w:rsidR="00BC0B9C" w:rsidRPr="004B0630">
        <w:rPr>
          <w:sz w:val="24"/>
          <w:szCs w:val="24"/>
        </w:rPr>
        <w:t xml:space="preserve"> сельсовета, </w:t>
      </w:r>
      <w:proofErr w:type="spellStart"/>
      <w:r w:rsidR="00BC0B9C" w:rsidRPr="004B0630">
        <w:rPr>
          <w:sz w:val="24"/>
          <w:szCs w:val="24"/>
        </w:rPr>
        <w:t>Критовский</w:t>
      </w:r>
      <w:proofErr w:type="spellEnd"/>
      <w:r w:rsidR="00BC0B9C" w:rsidRPr="004B0630">
        <w:rPr>
          <w:sz w:val="24"/>
          <w:szCs w:val="24"/>
        </w:rPr>
        <w:t xml:space="preserve"> сельский Совет депутатов</w:t>
      </w:r>
    </w:p>
    <w:p w14:paraId="64E56F8B" w14:textId="07873E98" w:rsidR="00884550" w:rsidRPr="004B0630" w:rsidRDefault="00884550" w:rsidP="00884550">
      <w:pPr>
        <w:pStyle w:val="ConsPlusNormal"/>
        <w:ind w:firstLine="709"/>
        <w:jc w:val="center"/>
        <w:rPr>
          <w:sz w:val="24"/>
          <w:szCs w:val="24"/>
        </w:rPr>
      </w:pPr>
      <w:r w:rsidRPr="004B0630">
        <w:rPr>
          <w:b/>
          <w:sz w:val="24"/>
          <w:szCs w:val="24"/>
        </w:rPr>
        <w:t>РЕШИЛ</w:t>
      </w:r>
      <w:r w:rsidRPr="004B0630">
        <w:rPr>
          <w:sz w:val="24"/>
          <w:szCs w:val="24"/>
        </w:rPr>
        <w:t>:</w:t>
      </w:r>
    </w:p>
    <w:p w14:paraId="50F524DA" w14:textId="6AEA9CB6" w:rsidR="00884550" w:rsidRPr="004B0630" w:rsidRDefault="00884550" w:rsidP="00884550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spacing w:line="240" w:lineRule="auto"/>
        <w:ind w:left="0" w:firstLine="709"/>
        <w:rPr>
          <w:sz w:val="24"/>
          <w:szCs w:val="24"/>
        </w:rPr>
      </w:pPr>
      <w:r w:rsidRPr="004B0630">
        <w:rPr>
          <w:bCs/>
          <w:sz w:val="24"/>
          <w:szCs w:val="24"/>
        </w:rPr>
        <w:t>Порядок определения территории, части территории</w:t>
      </w:r>
      <w:r w:rsidR="00BC0B9C" w:rsidRPr="004B0630">
        <w:rPr>
          <w:bCs/>
          <w:sz w:val="24"/>
          <w:szCs w:val="24"/>
        </w:rPr>
        <w:t xml:space="preserve"> </w:t>
      </w:r>
      <w:proofErr w:type="spellStart"/>
      <w:r w:rsidR="00BC0B9C" w:rsidRPr="004B0630">
        <w:rPr>
          <w:bCs/>
          <w:sz w:val="24"/>
          <w:szCs w:val="24"/>
        </w:rPr>
        <w:t>Критовского</w:t>
      </w:r>
      <w:proofErr w:type="spellEnd"/>
      <w:r w:rsidR="00BC0B9C" w:rsidRPr="004B0630">
        <w:rPr>
          <w:bCs/>
          <w:sz w:val="24"/>
          <w:szCs w:val="24"/>
        </w:rPr>
        <w:t xml:space="preserve"> сельсовета</w:t>
      </w:r>
      <w:r w:rsidRPr="004B0630">
        <w:rPr>
          <w:bCs/>
          <w:sz w:val="24"/>
          <w:szCs w:val="24"/>
        </w:rPr>
        <w:t>,</w:t>
      </w:r>
      <w:r w:rsidRPr="004B0630">
        <w:rPr>
          <w:sz w:val="24"/>
          <w:szCs w:val="24"/>
        </w:rPr>
        <w:t xml:space="preserve"> предназначенной для реализации инициативных проектов, согласно приложению.</w:t>
      </w:r>
    </w:p>
    <w:p w14:paraId="69816659" w14:textId="77777777" w:rsidR="00BC0B9C" w:rsidRPr="004B0630" w:rsidRDefault="00BC0B9C" w:rsidP="00BC0B9C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 w:rsidRPr="004B0630">
        <w:rPr>
          <w:sz w:val="24"/>
          <w:szCs w:val="24"/>
        </w:rPr>
        <w:t>Ответственность за исполнение настоящего Решения возложить</w:t>
      </w:r>
    </w:p>
    <w:p w14:paraId="244065E3" w14:textId="77777777" w:rsidR="00BC0B9C" w:rsidRPr="004B0630" w:rsidRDefault="00BC0B9C" w:rsidP="00BC0B9C">
      <w:pPr>
        <w:pStyle w:val="a6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4B0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55916B1D" w14:textId="77777777" w:rsidR="00BC0B9C" w:rsidRPr="004B0630" w:rsidRDefault="00BC0B9C" w:rsidP="00BC0B9C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4B0630">
        <w:rPr>
          <w:rFonts w:ascii="Arial" w:hAnsi="Arial" w:cs="Arial"/>
          <w:sz w:val="24"/>
          <w:szCs w:val="24"/>
        </w:rPr>
        <w:t>Критовский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4B0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46C71379" w14:textId="77777777" w:rsidR="00BC0B9C" w:rsidRPr="004B0630" w:rsidRDefault="00BC0B9C" w:rsidP="00BC0B9C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Настоящее Решение вступает в силу не ранее 07.06.2021 в соответствие с Уставом </w:t>
      </w:r>
      <w:proofErr w:type="spellStart"/>
      <w:r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сельсовета.</w:t>
      </w:r>
    </w:p>
    <w:p w14:paraId="5E42DDED" w14:textId="77777777" w:rsidR="00BC0B9C" w:rsidRPr="004B0630" w:rsidRDefault="00BC0B9C" w:rsidP="00BC0B9C">
      <w:pPr>
        <w:pStyle w:val="a6"/>
        <w:tabs>
          <w:tab w:val="left" w:pos="2248"/>
        </w:tabs>
        <w:autoSpaceDE w:val="0"/>
        <w:autoSpaceDN w:val="0"/>
        <w:adjustRightInd w:val="0"/>
        <w:spacing w:after="0" w:line="240" w:lineRule="auto"/>
        <w:ind w:left="1211" w:hanging="11"/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i/>
          <w:sz w:val="24"/>
          <w:szCs w:val="24"/>
        </w:rPr>
        <w:t xml:space="preserve"> </w:t>
      </w:r>
      <w:r w:rsidRPr="004B0630">
        <w:rPr>
          <w:rFonts w:ascii="Arial" w:hAnsi="Arial" w:cs="Arial"/>
          <w:i/>
          <w:sz w:val="24"/>
          <w:szCs w:val="24"/>
        </w:rPr>
        <w:tab/>
      </w:r>
    </w:p>
    <w:p w14:paraId="4648A630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6C1C5826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4B0630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166EAC68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i/>
          <w:sz w:val="24"/>
          <w:szCs w:val="24"/>
        </w:rPr>
        <w:t>______</w:t>
      </w:r>
      <w:r w:rsidRPr="004B0630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4B0630">
        <w:rPr>
          <w:rFonts w:ascii="Arial" w:eastAsia="Calibri" w:hAnsi="Arial" w:cs="Arial"/>
          <w:i/>
          <w:sz w:val="24"/>
          <w:szCs w:val="24"/>
        </w:rPr>
        <w:t xml:space="preserve">   </w:t>
      </w:r>
      <w:r w:rsidRPr="004B0630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</w:p>
    <w:p w14:paraId="1A9BD57B" w14:textId="6759A2ED" w:rsidR="00884550" w:rsidRDefault="00884550" w:rsidP="00BC0B9C">
      <w:pPr>
        <w:pStyle w:val="ConsPlusNormal"/>
        <w:ind w:firstLine="0"/>
        <w:rPr>
          <w:sz w:val="24"/>
          <w:szCs w:val="24"/>
        </w:rPr>
      </w:pPr>
    </w:p>
    <w:p w14:paraId="68C9B920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1DD002A1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0019395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6787A4B3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9C6649B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2B0E78A2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6536AF06" w14:textId="77777777" w:rsidR="004B0630" w:rsidRPr="004B0630" w:rsidRDefault="004B0630" w:rsidP="00BC0B9C">
      <w:pPr>
        <w:pStyle w:val="ConsPlusNormal"/>
        <w:ind w:firstLine="0"/>
        <w:rPr>
          <w:sz w:val="24"/>
          <w:szCs w:val="24"/>
        </w:rPr>
      </w:pPr>
      <w:bookmarkStart w:id="0" w:name="_GoBack"/>
      <w:bookmarkEnd w:id="0"/>
    </w:p>
    <w:p w14:paraId="2E0FB82F" w14:textId="77777777" w:rsidR="00884550" w:rsidRPr="004B0630" w:rsidRDefault="00884550" w:rsidP="00BC0B9C">
      <w:pPr>
        <w:pStyle w:val="ConsPlusNormal"/>
        <w:ind w:firstLine="0"/>
        <w:rPr>
          <w:sz w:val="24"/>
          <w:szCs w:val="24"/>
        </w:rPr>
      </w:pPr>
    </w:p>
    <w:p w14:paraId="49CC8F15" w14:textId="77777777" w:rsidR="00884550" w:rsidRPr="004B0630" w:rsidRDefault="00884550" w:rsidP="00884550">
      <w:pPr>
        <w:pStyle w:val="ConsPlusNormal"/>
        <w:ind w:firstLine="0"/>
        <w:rPr>
          <w:sz w:val="24"/>
          <w:szCs w:val="24"/>
        </w:rPr>
      </w:pPr>
    </w:p>
    <w:p w14:paraId="4799F6E3" w14:textId="77777777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lastRenderedPageBreak/>
        <w:t>Приложение</w:t>
      </w:r>
    </w:p>
    <w:p w14:paraId="78A14FA2" w14:textId="77777777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t>к Решению _________</w:t>
      </w:r>
    </w:p>
    <w:p w14:paraId="5F78ECA4" w14:textId="77777777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t>от_________№______</w:t>
      </w:r>
    </w:p>
    <w:p w14:paraId="3D1B33E8" w14:textId="77777777" w:rsidR="00884550" w:rsidRPr="004B0630" w:rsidRDefault="00884550" w:rsidP="0088455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7A32D70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  <w:color w:val="000000"/>
        </w:rPr>
        <w:t>ПОРЯДОК</w:t>
      </w:r>
    </w:p>
    <w:p w14:paraId="2A12F994" w14:textId="3FBB245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</w:rPr>
        <w:t>определения территории или части территории</w:t>
      </w:r>
      <w:r w:rsidR="00BC0B9C" w:rsidRPr="004B0630">
        <w:rPr>
          <w:rFonts w:ascii="Arial" w:hAnsi="Arial" w:cs="Arial"/>
          <w:b/>
          <w:bCs/>
        </w:rPr>
        <w:t xml:space="preserve"> </w:t>
      </w:r>
      <w:proofErr w:type="spellStart"/>
      <w:r w:rsidR="00BC0B9C" w:rsidRPr="004B0630">
        <w:rPr>
          <w:rFonts w:ascii="Arial" w:hAnsi="Arial" w:cs="Arial"/>
          <w:b/>
          <w:bCs/>
        </w:rPr>
        <w:t>Критовского</w:t>
      </w:r>
      <w:proofErr w:type="spellEnd"/>
      <w:r w:rsidR="00BC0B9C" w:rsidRPr="004B0630">
        <w:rPr>
          <w:rFonts w:ascii="Arial" w:hAnsi="Arial" w:cs="Arial"/>
          <w:b/>
          <w:bCs/>
        </w:rPr>
        <w:t xml:space="preserve"> сельсовета</w:t>
      </w:r>
      <w:r w:rsidRPr="004B0630">
        <w:rPr>
          <w:rFonts w:ascii="Arial" w:hAnsi="Arial" w:cs="Arial"/>
          <w:b/>
          <w:bCs/>
        </w:rPr>
        <w:t>, предназначенной для реализации инициативных проектов</w:t>
      </w:r>
    </w:p>
    <w:p w14:paraId="34FD7F14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i/>
        </w:rPr>
      </w:pPr>
    </w:p>
    <w:p w14:paraId="7C00F3B6" w14:textId="77777777" w:rsidR="00884550" w:rsidRPr="004B0630" w:rsidRDefault="00884550" w:rsidP="00884550">
      <w:pPr>
        <w:jc w:val="center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>1.Общие положения</w:t>
      </w:r>
    </w:p>
    <w:p w14:paraId="4B9277F7" w14:textId="1873C623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>1.1. Настоящий порядок устанавливает процедуру определения территории или части территории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</w:t>
      </w:r>
      <w:r w:rsidRPr="004B0630">
        <w:rPr>
          <w:bCs/>
          <w:sz w:val="24"/>
          <w:szCs w:val="24"/>
        </w:rPr>
        <w:t>(далее – территория), на которой могут реализовываться инициативные проекты.</w:t>
      </w:r>
    </w:p>
    <w:p w14:paraId="4D111978" w14:textId="66954ABF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 xml:space="preserve">1.2. Для целей настоящего Порядка инициативный проект - проект, внесенный в администрацию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>, посредством которого обеспечивается реализация мероприятий, имеющих приоритетное значение для жителей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4B0630">
        <w:rPr>
          <w:sz w:val="24"/>
          <w:szCs w:val="24"/>
        </w:rPr>
        <w:t>решения</w:t>
      </w:r>
      <w:proofErr w:type="gramEnd"/>
      <w:r w:rsidRPr="004B0630">
        <w:rPr>
          <w:sz w:val="24"/>
          <w:szCs w:val="24"/>
        </w:rPr>
        <w:t xml:space="preserve"> которых предоставлено органам местного самоуправления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(далее – инициативный проект);</w:t>
      </w:r>
    </w:p>
    <w:p w14:paraId="240AE929" w14:textId="2CEC56FB" w:rsidR="00884550" w:rsidRPr="004B0630" w:rsidRDefault="00884550" w:rsidP="00884550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1.3. Территория, на которой могут реализовываться инициативные проекты, устанавливается постановлением администрации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сельсовета.</w:t>
      </w:r>
      <w:r w:rsidRPr="004B0630">
        <w:rPr>
          <w:rFonts w:ascii="Arial" w:hAnsi="Arial" w:cs="Arial"/>
          <w:bCs/>
          <w:sz w:val="24"/>
          <w:szCs w:val="24"/>
        </w:rPr>
        <w:t xml:space="preserve"> </w:t>
      </w:r>
    </w:p>
    <w:p w14:paraId="519F9832" w14:textId="77777777" w:rsidR="00884550" w:rsidRPr="004B0630" w:rsidRDefault="00884550" w:rsidP="00884550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14:paraId="729E88E2" w14:textId="24AE0C18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proofErr w:type="spellStart"/>
      <w:r w:rsidR="00BC0B9C" w:rsidRPr="004B0630">
        <w:rPr>
          <w:rFonts w:ascii="Arial" w:hAnsi="Arial" w:cs="Arial"/>
        </w:rPr>
        <w:t>Критовского</w:t>
      </w:r>
      <w:proofErr w:type="spellEnd"/>
      <w:r w:rsidR="00BC0B9C" w:rsidRPr="004B0630">
        <w:rPr>
          <w:rFonts w:ascii="Arial" w:hAnsi="Arial" w:cs="Arial"/>
        </w:rPr>
        <w:t xml:space="preserve"> сельсовета</w:t>
      </w:r>
      <w:r w:rsidRPr="004B0630">
        <w:rPr>
          <w:rFonts w:ascii="Arial" w:hAnsi="Arial" w:cs="Arial"/>
        </w:rPr>
        <w:t>;</w:t>
      </w:r>
    </w:p>
    <w:p w14:paraId="46F63452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2) органы территориального общественного самоуправления;</w:t>
      </w:r>
    </w:p>
    <w:p w14:paraId="6E420F1E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3) товарищества собственников жилья.</w:t>
      </w:r>
    </w:p>
    <w:p w14:paraId="774AF039" w14:textId="6F0DAF5C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1.5. Инициативные проекты могут реализовываться в границах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в пределах следующих территорий проживания</w:t>
      </w:r>
      <w:r w:rsidRPr="004B0630">
        <w:rPr>
          <w:rFonts w:ascii="Arial" w:hAnsi="Arial" w:cs="Arial"/>
          <w:bCs/>
          <w:sz w:val="24"/>
          <w:szCs w:val="24"/>
        </w:rPr>
        <w:t xml:space="preserve"> граждан:</w:t>
      </w:r>
    </w:p>
    <w:p w14:paraId="10EEC481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в границах территорий территориального общественного самоуправления;</w:t>
      </w:r>
    </w:p>
    <w:p w14:paraId="32F53DD7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группы жилых домов;</w:t>
      </w:r>
    </w:p>
    <w:p w14:paraId="055224B2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3) жилого микрорайона;</w:t>
      </w:r>
    </w:p>
    <w:p w14:paraId="3B566DFF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сельского населенного пункта, не являющегося поселением;</w:t>
      </w:r>
    </w:p>
    <w:p w14:paraId="7DC6A55A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5) иных территорий проживания граждан.</w:t>
      </w:r>
    </w:p>
    <w:p w14:paraId="48C2661B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D3EFC0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14:paraId="31A17FB4" w14:textId="06DAA1F0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2.1. Для установления территории, на которой будут реализовываться инициативные проекты, инициатор проекта</w:t>
      </w:r>
      <w:r w:rsidRPr="004B06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 xml:space="preserve">обращается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с заявлением об определении территории, на которой планирует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с описанием ее границ</w:t>
      </w:r>
      <w:r w:rsidRPr="004B0630">
        <w:rPr>
          <w:rFonts w:ascii="Arial" w:hAnsi="Arial" w:cs="Arial"/>
          <w:bCs/>
          <w:sz w:val="24"/>
          <w:szCs w:val="24"/>
        </w:rPr>
        <w:t>.</w:t>
      </w:r>
    </w:p>
    <w:p w14:paraId="1BACE5E6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2.2. Заявление об определении территории, на которой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планируется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подписывается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инициаторами проекта.</w:t>
      </w:r>
    </w:p>
    <w:p w14:paraId="52FC634C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В случае</w:t>
      </w:r>
      <w:proofErr w:type="gramStart"/>
      <w:r w:rsidRPr="004B0630">
        <w:rPr>
          <w:rFonts w:ascii="Arial" w:hAnsi="Arial" w:cs="Arial"/>
          <w:sz w:val="24"/>
          <w:szCs w:val="24"/>
        </w:rPr>
        <w:t>,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14:paraId="377A4409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2.3. К заявлению инициатор проекта прилагает следующие документы:</w:t>
      </w:r>
    </w:p>
    <w:p w14:paraId="6890D68C" w14:textId="77777777" w:rsidR="00884550" w:rsidRPr="004B0630" w:rsidRDefault="00884550" w:rsidP="0088455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1) краткое описание инициативного проекта;</w:t>
      </w:r>
    </w:p>
    <w:p w14:paraId="1783AB6D" w14:textId="006176D4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lastRenderedPageBreak/>
        <w:t xml:space="preserve">2) копию протокола собрания инициативной группы о принятии решения о внесении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инициативного проекта и определении территории, на которой предлагается его реализация.</w:t>
      </w:r>
    </w:p>
    <w:p w14:paraId="31544406" w14:textId="729CF679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2.4. Администрация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 xml:space="preserve">в течение 15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календарный</w:t>
      </w:r>
      <w:proofErr w:type="gramEnd"/>
      <w:r w:rsidRPr="004B0630">
        <w:rPr>
          <w:rFonts w:ascii="Arial" w:hAnsi="Arial" w:cs="Arial"/>
          <w:bCs/>
          <w:sz w:val="24"/>
          <w:szCs w:val="24"/>
        </w:rPr>
        <w:t xml:space="preserve"> дней со дня поступления заявления принимает решение:</w:t>
      </w:r>
    </w:p>
    <w:p w14:paraId="08C2625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об определении границ территории, на которой планируется реализовывать инициативный проект;</w:t>
      </w:r>
    </w:p>
    <w:p w14:paraId="24435403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об отказе в определении границ территории, на которой планируется реализовывать инициативный проект.</w:t>
      </w:r>
    </w:p>
    <w:p w14:paraId="45FAB79A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14:paraId="3E6277D8" w14:textId="4B63E0A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территория выходит за пределы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>;</w:t>
      </w:r>
    </w:p>
    <w:p w14:paraId="629C7EB2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14:paraId="28B55BB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3) в границах запрашиваемой территории реализуется иной инициативный проект;</w:t>
      </w:r>
    </w:p>
    <w:p w14:paraId="508C4848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14:paraId="30BDD2F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5) реализация инициативного проекта на запрашиваемой территории противоречит нормам действующего законодательства. </w:t>
      </w:r>
    </w:p>
    <w:p w14:paraId="7D531B4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14:paraId="784A72EB" w14:textId="76FBD7E3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2.7. При установлении случаев, указанных в части 2.5. настоящего Порядка, Администрация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вправе предложить инициаторам проекта иную территорию для реализации инициативного проекта.</w:t>
      </w:r>
    </w:p>
    <w:p w14:paraId="5B279296" w14:textId="147D196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соответствующего решения.</w:t>
      </w:r>
    </w:p>
    <w:p w14:paraId="182F7004" w14:textId="77777777" w:rsidR="00884550" w:rsidRPr="004B0630" w:rsidRDefault="00884550" w:rsidP="00884550">
      <w:pPr>
        <w:jc w:val="both"/>
        <w:rPr>
          <w:rFonts w:ascii="Arial" w:hAnsi="Arial" w:cs="Arial"/>
          <w:bCs/>
          <w:sz w:val="24"/>
          <w:szCs w:val="24"/>
        </w:rPr>
      </w:pPr>
    </w:p>
    <w:p w14:paraId="6EE91607" w14:textId="77777777" w:rsidR="00884550" w:rsidRPr="004B0630" w:rsidRDefault="00884550" w:rsidP="00884550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3. Заключительные положения</w:t>
      </w:r>
    </w:p>
    <w:p w14:paraId="7EFEFCCE" w14:textId="56DF3082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3.1. Решение администрации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14:paraId="6F8047FE" w14:textId="77777777" w:rsidR="00884550" w:rsidRPr="004B0630" w:rsidRDefault="00884550" w:rsidP="00884550">
      <w:pPr>
        <w:pStyle w:val="ConsPlusNormal"/>
        <w:rPr>
          <w:sz w:val="24"/>
          <w:szCs w:val="24"/>
        </w:rPr>
      </w:pPr>
    </w:p>
    <w:p w14:paraId="2756C167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46465613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6A6DA31F" w14:textId="77777777" w:rsidR="000B53B9" w:rsidRPr="004B0630" w:rsidRDefault="000B53B9">
      <w:pPr>
        <w:rPr>
          <w:rFonts w:ascii="Arial" w:hAnsi="Arial" w:cs="Arial"/>
          <w:sz w:val="24"/>
          <w:szCs w:val="24"/>
        </w:rPr>
      </w:pPr>
    </w:p>
    <w:sectPr w:rsidR="000B53B9" w:rsidRPr="004B0630" w:rsidSect="0045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132EC3"/>
    <w:multiLevelType w:val="hybridMultilevel"/>
    <w:tmpl w:val="10980F02"/>
    <w:lvl w:ilvl="0" w:tplc="D08E81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F2"/>
    <w:rsid w:val="000B53B9"/>
    <w:rsid w:val="00172BF2"/>
    <w:rsid w:val="004B0630"/>
    <w:rsid w:val="006A444E"/>
    <w:rsid w:val="00884550"/>
    <w:rsid w:val="00BC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0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6</cp:revision>
  <cp:lastPrinted>2021-04-29T06:32:00Z</cp:lastPrinted>
  <dcterms:created xsi:type="dcterms:W3CDTF">2021-03-24T04:26:00Z</dcterms:created>
  <dcterms:modified xsi:type="dcterms:W3CDTF">2021-04-29T06:32:00Z</dcterms:modified>
</cp:coreProperties>
</file>