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03DA" w:rsidRPr="009D7BA0" w:rsidRDefault="005403DA" w:rsidP="007B643F">
      <w:pPr>
        <w:rPr>
          <w:rFonts w:ascii="Arial" w:hAnsi="Arial" w:cs="Arial"/>
          <w:b/>
          <w:sz w:val="24"/>
          <w:szCs w:val="24"/>
        </w:rPr>
      </w:pPr>
    </w:p>
    <w:p w:rsidR="005403DA" w:rsidRPr="009D7BA0" w:rsidRDefault="005403DA" w:rsidP="009D7BA0">
      <w:pPr>
        <w:jc w:val="center"/>
        <w:rPr>
          <w:rFonts w:ascii="Arial" w:hAnsi="Arial" w:cs="Arial"/>
          <w:b/>
          <w:sz w:val="24"/>
          <w:szCs w:val="24"/>
        </w:rPr>
      </w:pPr>
      <w:r w:rsidRPr="009D7BA0">
        <w:rPr>
          <w:rFonts w:ascii="Arial" w:hAnsi="Arial" w:cs="Arial"/>
          <w:b/>
          <w:sz w:val="24"/>
          <w:szCs w:val="24"/>
        </w:rPr>
        <w:t>БОЛЬШЕКОСУЛЬСКИЙ СЕЛЬСКИЙ СОВЕТ ДЕПУТАТОВ</w:t>
      </w:r>
    </w:p>
    <w:p w:rsidR="005403DA" w:rsidRPr="009D7BA0" w:rsidRDefault="005403DA" w:rsidP="009D7BA0">
      <w:pPr>
        <w:jc w:val="center"/>
        <w:rPr>
          <w:rFonts w:ascii="Arial" w:hAnsi="Arial" w:cs="Arial"/>
          <w:b/>
          <w:sz w:val="24"/>
          <w:szCs w:val="24"/>
        </w:rPr>
      </w:pPr>
      <w:r w:rsidRPr="009D7BA0">
        <w:rPr>
          <w:rFonts w:ascii="Arial" w:hAnsi="Arial" w:cs="Arial"/>
          <w:b/>
          <w:sz w:val="24"/>
          <w:szCs w:val="24"/>
        </w:rPr>
        <w:t>БОГОТОЛЬСКОГО РАЙОНА</w:t>
      </w:r>
    </w:p>
    <w:p w:rsidR="005403DA" w:rsidRPr="009D7BA0" w:rsidRDefault="005403DA" w:rsidP="009D7BA0">
      <w:pPr>
        <w:jc w:val="center"/>
        <w:rPr>
          <w:rFonts w:ascii="Arial" w:hAnsi="Arial" w:cs="Arial"/>
          <w:b/>
          <w:sz w:val="24"/>
          <w:szCs w:val="24"/>
        </w:rPr>
      </w:pPr>
      <w:r w:rsidRPr="009D7BA0">
        <w:rPr>
          <w:rFonts w:ascii="Arial" w:hAnsi="Arial" w:cs="Arial"/>
          <w:b/>
          <w:sz w:val="24"/>
          <w:szCs w:val="24"/>
        </w:rPr>
        <w:t>КРАСНОЯРСКОГО КРАЯ</w:t>
      </w:r>
    </w:p>
    <w:p w:rsidR="005403DA" w:rsidRPr="009D7BA0" w:rsidRDefault="005403DA" w:rsidP="009D7BA0">
      <w:pPr>
        <w:jc w:val="center"/>
        <w:rPr>
          <w:rFonts w:ascii="Arial" w:hAnsi="Arial" w:cs="Arial"/>
          <w:b/>
          <w:sz w:val="24"/>
          <w:szCs w:val="24"/>
        </w:rPr>
      </w:pPr>
    </w:p>
    <w:p w:rsidR="005403DA" w:rsidRPr="009D7BA0" w:rsidRDefault="005403DA" w:rsidP="009D7BA0">
      <w:pPr>
        <w:autoSpaceDE w:val="0"/>
        <w:autoSpaceDN w:val="0"/>
        <w:adjustRightInd w:val="0"/>
        <w:jc w:val="center"/>
        <w:rPr>
          <w:rFonts w:ascii="Arial" w:hAnsi="Arial" w:cs="Arial"/>
          <w:b/>
          <w:sz w:val="24"/>
          <w:szCs w:val="24"/>
        </w:rPr>
      </w:pPr>
    </w:p>
    <w:p w:rsidR="005403DA" w:rsidRPr="009D7BA0" w:rsidRDefault="005403DA" w:rsidP="009D7BA0">
      <w:pPr>
        <w:autoSpaceDE w:val="0"/>
        <w:autoSpaceDN w:val="0"/>
        <w:adjustRightInd w:val="0"/>
        <w:jc w:val="center"/>
        <w:rPr>
          <w:rFonts w:ascii="Arial" w:hAnsi="Arial" w:cs="Arial"/>
          <w:b/>
          <w:sz w:val="24"/>
          <w:szCs w:val="24"/>
        </w:rPr>
      </w:pPr>
      <w:r w:rsidRPr="009D7BA0">
        <w:rPr>
          <w:rFonts w:ascii="Arial" w:hAnsi="Arial" w:cs="Arial"/>
          <w:b/>
          <w:sz w:val="24"/>
          <w:szCs w:val="24"/>
        </w:rPr>
        <w:t>РЕШЕНИЕ</w:t>
      </w:r>
    </w:p>
    <w:p w:rsidR="005403DA" w:rsidRPr="009D7BA0" w:rsidRDefault="005403DA" w:rsidP="009D7BA0">
      <w:pPr>
        <w:autoSpaceDE w:val="0"/>
        <w:autoSpaceDN w:val="0"/>
        <w:adjustRightInd w:val="0"/>
        <w:jc w:val="center"/>
        <w:rPr>
          <w:rFonts w:ascii="Arial" w:hAnsi="Arial" w:cs="Arial"/>
          <w:b/>
          <w:sz w:val="24"/>
          <w:szCs w:val="24"/>
        </w:rPr>
      </w:pPr>
    </w:p>
    <w:p w:rsidR="005403DA" w:rsidRPr="009D7BA0" w:rsidRDefault="005403DA" w:rsidP="009D7BA0">
      <w:pPr>
        <w:autoSpaceDE w:val="0"/>
        <w:autoSpaceDN w:val="0"/>
        <w:adjustRightInd w:val="0"/>
        <w:rPr>
          <w:rFonts w:ascii="Arial" w:hAnsi="Arial" w:cs="Arial"/>
          <w:b/>
          <w:sz w:val="24"/>
          <w:szCs w:val="24"/>
        </w:rPr>
      </w:pPr>
      <w:r>
        <w:rPr>
          <w:rFonts w:ascii="Arial" w:hAnsi="Arial" w:cs="Arial"/>
          <w:b/>
          <w:sz w:val="24"/>
          <w:szCs w:val="24"/>
        </w:rPr>
        <w:t xml:space="preserve">     «21 » декабря 2017</w:t>
      </w:r>
      <w:r w:rsidRPr="009D7BA0">
        <w:rPr>
          <w:rFonts w:ascii="Arial" w:hAnsi="Arial" w:cs="Arial"/>
          <w:b/>
          <w:sz w:val="24"/>
          <w:szCs w:val="24"/>
        </w:rPr>
        <w:t xml:space="preserve"> года     </w:t>
      </w:r>
      <w:r>
        <w:rPr>
          <w:rFonts w:ascii="Arial" w:hAnsi="Arial" w:cs="Arial"/>
          <w:b/>
          <w:sz w:val="24"/>
          <w:szCs w:val="24"/>
        </w:rPr>
        <w:t xml:space="preserve">  </w:t>
      </w:r>
      <w:r w:rsidRPr="009D7BA0">
        <w:rPr>
          <w:rFonts w:ascii="Arial" w:hAnsi="Arial" w:cs="Arial"/>
          <w:b/>
          <w:sz w:val="24"/>
          <w:szCs w:val="24"/>
        </w:rPr>
        <w:t>с. Большая Косул</w:t>
      </w:r>
      <w:r>
        <w:rPr>
          <w:rFonts w:ascii="Arial" w:hAnsi="Arial" w:cs="Arial"/>
          <w:b/>
          <w:sz w:val="24"/>
          <w:szCs w:val="24"/>
        </w:rPr>
        <w:t xml:space="preserve">ь                           № 24 - 105  </w:t>
      </w:r>
    </w:p>
    <w:p w:rsidR="005403DA" w:rsidRPr="00EF0F88" w:rsidRDefault="005403DA" w:rsidP="007B643F">
      <w:pPr>
        <w:jc w:val="center"/>
        <w:rPr>
          <w:rFonts w:ascii="Arial" w:hAnsi="Arial" w:cs="Arial"/>
          <w:b/>
          <w:sz w:val="24"/>
          <w:szCs w:val="24"/>
        </w:rPr>
      </w:pPr>
    </w:p>
    <w:p w:rsidR="005403DA" w:rsidRDefault="005403DA" w:rsidP="00502498">
      <w:pPr>
        <w:jc w:val="center"/>
        <w:rPr>
          <w:rFonts w:ascii="Arial" w:hAnsi="Arial" w:cs="Arial"/>
          <w:b/>
          <w:bCs/>
          <w:sz w:val="26"/>
          <w:szCs w:val="26"/>
        </w:rPr>
      </w:pPr>
      <w:r>
        <w:rPr>
          <w:rFonts w:ascii="Arial" w:hAnsi="Arial" w:cs="Arial"/>
          <w:b/>
          <w:sz w:val="26"/>
          <w:szCs w:val="26"/>
        </w:rPr>
        <w:t>О внесении изменений в Решение Большекосульского сельского Совета депутатов от</w:t>
      </w:r>
      <w:r>
        <w:rPr>
          <w:rFonts w:ascii="Arial" w:hAnsi="Arial" w:cs="Arial"/>
          <w:sz w:val="26"/>
          <w:szCs w:val="26"/>
        </w:rPr>
        <w:t xml:space="preserve">  </w:t>
      </w:r>
      <w:r>
        <w:rPr>
          <w:rFonts w:ascii="Arial" w:hAnsi="Arial" w:cs="Arial"/>
          <w:b/>
          <w:sz w:val="26"/>
          <w:szCs w:val="26"/>
        </w:rPr>
        <w:t>15.12.2016г. № 14-57 «</w:t>
      </w:r>
      <w:r>
        <w:rPr>
          <w:rFonts w:ascii="Arial" w:hAnsi="Arial" w:cs="Arial"/>
          <w:b/>
          <w:bCs/>
          <w:sz w:val="26"/>
          <w:szCs w:val="26"/>
        </w:rPr>
        <w:t>О  Регламенте Большекосульского   сельского Совета депутатов»</w:t>
      </w:r>
    </w:p>
    <w:p w:rsidR="005403DA" w:rsidRPr="00A43E91" w:rsidRDefault="005403DA" w:rsidP="00DC0F6B">
      <w:pPr>
        <w:pStyle w:val="BodyText"/>
        <w:spacing w:before="240"/>
        <w:jc w:val="both"/>
        <w:rPr>
          <w:rFonts w:ascii="Arial" w:hAnsi="Arial" w:cs="Arial"/>
          <w:b w:val="0"/>
          <w:sz w:val="24"/>
          <w:szCs w:val="24"/>
        </w:rPr>
      </w:pPr>
      <w:r w:rsidRPr="00A43E91">
        <w:rPr>
          <w:rFonts w:ascii="Arial" w:hAnsi="Arial" w:cs="Arial"/>
          <w:b w:val="0"/>
          <w:sz w:val="24"/>
          <w:szCs w:val="24"/>
        </w:rPr>
        <w:t xml:space="preserve">      В соответствии со ст. 13.1 Федерального закона от 25.12.2008 </w:t>
      </w:r>
      <w:hyperlink r:id="rId7" w:history="1">
        <w:r w:rsidRPr="00A43E91">
          <w:rPr>
            <w:rStyle w:val="Hyperlink"/>
            <w:rFonts w:ascii="Arial" w:hAnsi="Arial" w:cs="Arial"/>
            <w:b w:val="0"/>
            <w:sz w:val="24"/>
            <w:szCs w:val="24"/>
          </w:rPr>
          <w:t>№ 273-ФЗ</w:t>
        </w:r>
      </w:hyperlink>
      <w:r w:rsidRPr="00A43E91">
        <w:rPr>
          <w:rFonts w:ascii="Arial" w:hAnsi="Arial" w:cs="Arial"/>
          <w:b w:val="0"/>
          <w:sz w:val="24"/>
          <w:szCs w:val="24"/>
        </w:rPr>
        <w:t xml:space="preserve"> «О противодействии коррупции», ст.40 Федерального</w:t>
      </w:r>
      <w:r w:rsidRPr="001A3D5D">
        <w:rPr>
          <w:rFonts w:ascii="Arial" w:hAnsi="Arial" w:cs="Arial"/>
          <w:b w:val="0"/>
          <w:sz w:val="24"/>
          <w:szCs w:val="24"/>
        </w:rPr>
        <w:t xml:space="preserve"> </w:t>
      </w:r>
      <w:hyperlink r:id="rId8" w:history="1">
        <w:r w:rsidRPr="001A3D5D">
          <w:rPr>
            <w:rStyle w:val="Hyperlink"/>
            <w:rFonts w:ascii="Arial" w:hAnsi="Arial" w:cs="Arial"/>
            <w:b w:val="0"/>
            <w:color w:val="000000"/>
            <w:sz w:val="24"/>
            <w:szCs w:val="24"/>
            <w:u w:val="none"/>
          </w:rPr>
          <w:t>закона</w:t>
        </w:r>
      </w:hyperlink>
      <w:r w:rsidRPr="00A43E91">
        <w:rPr>
          <w:rFonts w:ascii="Arial" w:hAnsi="Arial" w:cs="Arial"/>
          <w:b w:val="0"/>
          <w:sz w:val="24"/>
          <w:szCs w:val="24"/>
        </w:rPr>
        <w:t xml:space="preserve"> от 06.10.2003 №131-ФЗ «Об общих принципах организации местного самоуправления в Российской Федерации», руководствуясь</w:t>
      </w:r>
      <w:r w:rsidRPr="00A43E91">
        <w:rPr>
          <w:rFonts w:ascii="Arial" w:hAnsi="Arial" w:cs="Arial"/>
          <w:b w:val="0"/>
          <w:bCs/>
          <w:sz w:val="24"/>
          <w:szCs w:val="24"/>
        </w:rPr>
        <w:t xml:space="preserve"> Уставом Большекосульского сельсовета Боготольского района Красноярского края, Большекосульский сельский Совет депутатов </w:t>
      </w:r>
      <w:r w:rsidRPr="00A43E91">
        <w:rPr>
          <w:rFonts w:ascii="Arial" w:hAnsi="Arial" w:cs="Arial"/>
          <w:b w:val="0"/>
          <w:sz w:val="24"/>
          <w:szCs w:val="24"/>
        </w:rPr>
        <w:t>РЕШИЛ:</w:t>
      </w:r>
    </w:p>
    <w:p w:rsidR="005403DA" w:rsidRPr="00EF0F88" w:rsidRDefault="005403DA" w:rsidP="007B643F">
      <w:pPr>
        <w:jc w:val="center"/>
        <w:rPr>
          <w:rFonts w:ascii="Arial" w:hAnsi="Arial" w:cs="Arial"/>
          <w:sz w:val="24"/>
          <w:szCs w:val="24"/>
        </w:rPr>
      </w:pPr>
    </w:p>
    <w:p w:rsidR="005403DA" w:rsidRPr="00D45D2F" w:rsidRDefault="005403DA" w:rsidP="00D45D2F">
      <w:pPr>
        <w:jc w:val="both"/>
        <w:rPr>
          <w:rFonts w:ascii="Arial" w:hAnsi="Arial" w:cs="Arial"/>
          <w:b/>
          <w:sz w:val="24"/>
          <w:szCs w:val="24"/>
        </w:rPr>
      </w:pPr>
      <w:r>
        <w:rPr>
          <w:rFonts w:ascii="Arial" w:hAnsi="Arial" w:cs="Arial"/>
          <w:b/>
          <w:sz w:val="26"/>
          <w:szCs w:val="26"/>
        </w:rPr>
        <w:t xml:space="preserve">      1</w:t>
      </w:r>
      <w:r w:rsidRPr="00D45D2F">
        <w:rPr>
          <w:rFonts w:ascii="Arial" w:hAnsi="Arial" w:cs="Arial"/>
          <w:b/>
          <w:sz w:val="24"/>
          <w:szCs w:val="24"/>
        </w:rPr>
        <w:t xml:space="preserve">. </w:t>
      </w:r>
      <w:r w:rsidRPr="00D45D2F">
        <w:rPr>
          <w:rFonts w:ascii="Arial" w:hAnsi="Arial" w:cs="Arial"/>
          <w:bCs/>
          <w:sz w:val="24"/>
          <w:szCs w:val="24"/>
        </w:rPr>
        <w:t xml:space="preserve">Внести в Регламент Большекосульского сельского Совета депутатов, утвержденный </w:t>
      </w:r>
      <w:r w:rsidRPr="00D45D2F">
        <w:rPr>
          <w:rFonts w:ascii="Arial" w:hAnsi="Arial" w:cs="Arial"/>
          <w:sz w:val="24"/>
          <w:szCs w:val="24"/>
        </w:rPr>
        <w:t>Решением Большекосульского сельского Совета депутатов от 15.12.2016г. № 14 -57  «</w:t>
      </w:r>
      <w:r w:rsidRPr="00D45D2F">
        <w:rPr>
          <w:rFonts w:ascii="Arial" w:hAnsi="Arial" w:cs="Arial"/>
          <w:bCs/>
          <w:sz w:val="24"/>
          <w:szCs w:val="24"/>
        </w:rPr>
        <w:t>О  Регламенте Большекосульского сельского Совета депутатов» (в редакции Решения от 15.12.2016 № 14-57</w:t>
      </w:r>
      <w:r>
        <w:rPr>
          <w:rFonts w:ascii="Arial" w:hAnsi="Arial" w:cs="Arial"/>
          <w:bCs/>
          <w:sz w:val="24"/>
          <w:szCs w:val="24"/>
        </w:rPr>
        <w:t>от 10.05.2017 № 17 – 78 от 26.09.2017 № 21 - 93</w:t>
      </w:r>
      <w:r w:rsidRPr="00D45D2F">
        <w:rPr>
          <w:rFonts w:ascii="Arial" w:hAnsi="Arial" w:cs="Arial"/>
          <w:bCs/>
          <w:sz w:val="24"/>
          <w:szCs w:val="24"/>
        </w:rPr>
        <w:t>) следующие изменения:</w:t>
      </w:r>
    </w:p>
    <w:p w:rsidR="005403DA" w:rsidRDefault="005403DA" w:rsidP="0016743A">
      <w:pPr>
        <w:jc w:val="both"/>
        <w:rPr>
          <w:rFonts w:ascii="Arial" w:hAnsi="Arial" w:cs="Arial"/>
          <w:sz w:val="24"/>
          <w:szCs w:val="24"/>
        </w:rPr>
      </w:pPr>
      <w:r>
        <w:rPr>
          <w:rFonts w:ascii="Arial" w:hAnsi="Arial" w:cs="Arial"/>
          <w:sz w:val="24"/>
          <w:szCs w:val="24"/>
        </w:rPr>
        <w:t xml:space="preserve">    </w:t>
      </w:r>
    </w:p>
    <w:p w:rsidR="005403DA" w:rsidRPr="00F97F7D" w:rsidRDefault="005403DA" w:rsidP="00F97F7D">
      <w:pPr>
        <w:spacing w:line="300" w:lineRule="auto"/>
        <w:jc w:val="both"/>
        <w:rPr>
          <w:rFonts w:ascii="Arial" w:hAnsi="Arial" w:cs="Arial"/>
          <w:sz w:val="24"/>
          <w:szCs w:val="24"/>
        </w:rPr>
      </w:pPr>
      <w:r>
        <w:rPr>
          <w:rFonts w:ascii="Arial" w:hAnsi="Arial" w:cs="Arial"/>
          <w:sz w:val="24"/>
          <w:szCs w:val="24"/>
        </w:rPr>
        <w:t xml:space="preserve">        1.1 Пункт 3 статьи 3.1 </w:t>
      </w:r>
      <w:r w:rsidRPr="00F97F7D">
        <w:rPr>
          <w:rFonts w:ascii="Arial" w:hAnsi="Arial" w:cs="Arial"/>
          <w:sz w:val="24"/>
          <w:szCs w:val="24"/>
        </w:rPr>
        <w:t xml:space="preserve"> Приложения изложить в следующей редакции:</w:t>
      </w:r>
    </w:p>
    <w:p w:rsidR="005403DA" w:rsidRPr="0002163E" w:rsidRDefault="005403DA" w:rsidP="0002163E">
      <w:pPr>
        <w:shd w:val="clear" w:color="auto" w:fill="FFFFFF"/>
        <w:spacing w:line="290" w:lineRule="atLeast"/>
        <w:ind w:firstLine="547"/>
        <w:jc w:val="both"/>
        <w:rPr>
          <w:rFonts w:ascii="Arial" w:hAnsi="Arial" w:cs="Arial"/>
          <w:color w:val="000000"/>
          <w:sz w:val="24"/>
          <w:szCs w:val="24"/>
        </w:rPr>
      </w:pPr>
      <w:r w:rsidRPr="0002163E">
        <w:rPr>
          <w:rFonts w:ascii="Arial" w:hAnsi="Arial" w:cs="Arial"/>
          <w:sz w:val="24"/>
          <w:szCs w:val="24"/>
        </w:rPr>
        <w:t xml:space="preserve">    «3.</w:t>
      </w:r>
      <w:r w:rsidRPr="0002163E">
        <w:rPr>
          <w:rStyle w:val="blk"/>
          <w:rFonts w:ascii="Arial" w:hAnsi="Arial" w:cs="Arial"/>
          <w:color w:val="000000"/>
          <w:sz w:val="24"/>
          <w:szCs w:val="24"/>
        </w:rPr>
        <w:t>Решение представительного органа муниципального образования о досрочном прекращении полномочий депутата представительного органа муниципального образования принимается не позднее чем через 30 дней со дня появления основания для досрочного прекращения полномочий, а если это основание появилось в период между сессиями представительного органа муниципального образования, - не позднее чем через три месяца со дня появления такого основания.</w:t>
      </w:r>
    </w:p>
    <w:p w:rsidR="005403DA" w:rsidRPr="0002163E" w:rsidRDefault="005403DA" w:rsidP="0002163E">
      <w:pPr>
        <w:shd w:val="clear" w:color="auto" w:fill="FFFFFF"/>
        <w:spacing w:line="290" w:lineRule="atLeast"/>
        <w:ind w:firstLine="547"/>
        <w:jc w:val="both"/>
        <w:rPr>
          <w:rFonts w:ascii="Arial" w:hAnsi="Arial" w:cs="Arial"/>
          <w:color w:val="000000"/>
          <w:sz w:val="24"/>
          <w:szCs w:val="24"/>
        </w:rPr>
      </w:pPr>
      <w:r w:rsidRPr="0002163E">
        <w:rPr>
          <w:rStyle w:val="blk"/>
          <w:rFonts w:ascii="Arial" w:hAnsi="Arial" w:cs="Arial"/>
          <w:color w:val="000000"/>
          <w:sz w:val="24"/>
          <w:szCs w:val="24"/>
        </w:rPr>
        <w:t>В случае обращения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с заявлением о досрочном прекращении полномочий депутата представительного органа муниципального образования днем появления основания для досрочного прекращения полномочий является день поступления в представительный орган муниципального образования данного заявления.</w:t>
      </w:r>
      <w:r w:rsidRPr="0002163E">
        <w:rPr>
          <w:rFonts w:ascii="Arial" w:hAnsi="Arial" w:cs="Arial"/>
          <w:sz w:val="24"/>
          <w:szCs w:val="24"/>
        </w:rPr>
        <w:t>».</w:t>
      </w:r>
    </w:p>
    <w:p w:rsidR="005403DA" w:rsidRDefault="005403DA" w:rsidP="00F97F7D">
      <w:pPr>
        <w:spacing w:line="300" w:lineRule="auto"/>
        <w:jc w:val="both"/>
        <w:rPr>
          <w:rFonts w:ascii="Arial" w:hAnsi="Arial" w:cs="Arial"/>
          <w:sz w:val="24"/>
          <w:szCs w:val="24"/>
        </w:rPr>
      </w:pPr>
      <w:r>
        <w:rPr>
          <w:rFonts w:ascii="Arial" w:hAnsi="Arial" w:cs="Arial"/>
          <w:sz w:val="24"/>
          <w:szCs w:val="24"/>
        </w:rPr>
        <w:t xml:space="preserve">     </w:t>
      </w:r>
    </w:p>
    <w:p w:rsidR="005403DA" w:rsidRDefault="005403DA" w:rsidP="00D45D2F">
      <w:pPr>
        <w:jc w:val="both"/>
        <w:rPr>
          <w:rFonts w:ascii="Arial" w:hAnsi="Arial" w:cs="Arial"/>
          <w:sz w:val="24"/>
          <w:szCs w:val="24"/>
        </w:rPr>
      </w:pPr>
      <w:r w:rsidRPr="00D45D2F">
        <w:rPr>
          <w:rFonts w:ascii="Arial" w:hAnsi="Arial" w:cs="Arial"/>
          <w:sz w:val="24"/>
          <w:szCs w:val="24"/>
        </w:rPr>
        <w:t xml:space="preserve">       </w:t>
      </w:r>
    </w:p>
    <w:p w:rsidR="005403DA" w:rsidRPr="00D45D2F" w:rsidRDefault="005403DA" w:rsidP="00D45D2F">
      <w:pPr>
        <w:jc w:val="both"/>
        <w:rPr>
          <w:rFonts w:ascii="Arial" w:hAnsi="Arial" w:cs="Arial"/>
          <w:sz w:val="24"/>
          <w:szCs w:val="24"/>
        </w:rPr>
      </w:pPr>
      <w:r>
        <w:rPr>
          <w:rFonts w:ascii="Arial" w:hAnsi="Arial" w:cs="Arial"/>
          <w:sz w:val="24"/>
          <w:szCs w:val="24"/>
        </w:rPr>
        <w:t xml:space="preserve">     2</w:t>
      </w:r>
      <w:r w:rsidRPr="00D45D2F">
        <w:rPr>
          <w:rFonts w:ascii="Arial" w:hAnsi="Arial" w:cs="Arial"/>
          <w:sz w:val="24"/>
          <w:szCs w:val="24"/>
        </w:rPr>
        <w:t>.  Контроль за исполнением настоящего Решения возложить на постоянную комисс</w:t>
      </w:r>
      <w:r>
        <w:rPr>
          <w:rFonts w:ascii="Arial" w:hAnsi="Arial" w:cs="Arial"/>
          <w:sz w:val="24"/>
          <w:szCs w:val="24"/>
        </w:rPr>
        <w:t>ию  по бюджету</w:t>
      </w:r>
      <w:r w:rsidRPr="00D45D2F">
        <w:rPr>
          <w:rFonts w:ascii="Arial" w:hAnsi="Arial" w:cs="Arial"/>
          <w:sz w:val="24"/>
          <w:szCs w:val="24"/>
        </w:rPr>
        <w:t>,  финансам,  налогом  и  сборам  и  правовым  вопросам</w:t>
      </w:r>
      <w:r>
        <w:rPr>
          <w:rFonts w:ascii="Arial" w:hAnsi="Arial" w:cs="Arial"/>
          <w:sz w:val="24"/>
          <w:szCs w:val="24"/>
        </w:rPr>
        <w:t xml:space="preserve"> </w:t>
      </w:r>
      <w:r w:rsidRPr="00D45D2F">
        <w:rPr>
          <w:rFonts w:ascii="Arial" w:hAnsi="Arial" w:cs="Arial"/>
          <w:sz w:val="24"/>
          <w:szCs w:val="24"/>
        </w:rPr>
        <w:t xml:space="preserve">(председатель Семашко Г.И.) </w:t>
      </w:r>
    </w:p>
    <w:p w:rsidR="005403DA" w:rsidRDefault="005403DA" w:rsidP="00D45D2F">
      <w:pPr>
        <w:jc w:val="both"/>
        <w:rPr>
          <w:rFonts w:ascii="Arial" w:hAnsi="Arial" w:cs="Arial"/>
          <w:sz w:val="24"/>
          <w:szCs w:val="24"/>
        </w:rPr>
      </w:pPr>
      <w:r w:rsidRPr="00D45D2F">
        <w:rPr>
          <w:rFonts w:ascii="Arial" w:hAnsi="Arial" w:cs="Arial"/>
          <w:sz w:val="24"/>
          <w:szCs w:val="24"/>
        </w:rPr>
        <w:t xml:space="preserve">        </w:t>
      </w:r>
    </w:p>
    <w:p w:rsidR="005403DA" w:rsidRPr="00D45D2F" w:rsidRDefault="005403DA" w:rsidP="00D45D2F">
      <w:pPr>
        <w:jc w:val="both"/>
        <w:rPr>
          <w:rFonts w:ascii="Arial" w:hAnsi="Arial" w:cs="Arial"/>
          <w:sz w:val="24"/>
          <w:szCs w:val="24"/>
          <w:u w:val="single"/>
        </w:rPr>
      </w:pPr>
      <w:r>
        <w:rPr>
          <w:rFonts w:ascii="Arial" w:hAnsi="Arial" w:cs="Arial"/>
          <w:sz w:val="24"/>
          <w:szCs w:val="24"/>
        </w:rPr>
        <w:t xml:space="preserve">    3</w:t>
      </w:r>
      <w:r w:rsidRPr="00D45D2F">
        <w:rPr>
          <w:rFonts w:ascii="Arial" w:hAnsi="Arial" w:cs="Arial"/>
          <w:sz w:val="24"/>
          <w:szCs w:val="24"/>
        </w:rPr>
        <w:t xml:space="preserve">. Опубликовать Решение в общественно-политической газете «Земля боготольская» и разместить на официальном сайте администрации Боготольского района в сети Интернет </w:t>
      </w:r>
      <w:hyperlink r:id="rId9" w:history="1">
        <w:r w:rsidRPr="00D45D2F">
          <w:rPr>
            <w:rStyle w:val="Hyperlink"/>
            <w:rFonts w:ascii="Arial" w:hAnsi="Arial" w:cs="Arial"/>
            <w:sz w:val="24"/>
            <w:szCs w:val="24"/>
            <w:lang w:val="en-US"/>
          </w:rPr>
          <w:t>www</w:t>
        </w:r>
        <w:r w:rsidRPr="00D45D2F">
          <w:rPr>
            <w:rStyle w:val="Hyperlink"/>
            <w:rFonts w:ascii="Arial" w:hAnsi="Arial" w:cs="Arial"/>
            <w:sz w:val="24"/>
            <w:szCs w:val="24"/>
          </w:rPr>
          <w:t>.</w:t>
        </w:r>
        <w:r w:rsidRPr="00D45D2F">
          <w:rPr>
            <w:rStyle w:val="Hyperlink"/>
            <w:rFonts w:ascii="Arial" w:hAnsi="Arial" w:cs="Arial"/>
            <w:sz w:val="24"/>
            <w:szCs w:val="24"/>
            <w:lang w:val="en-US"/>
          </w:rPr>
          <w:t>bogotol</w:t>
        </w:r>
        <w:r w:rsidRPr="00D45D2F">
          <w:rPr>
            <w:rStyle w:val="Hyperlink"/>
            <w:rFonts w:ascii="Arial" w:hAnsi="Arial" w:cs="Arial"/>
            <w:sz w:val="24"/>
            <w:szCs w:val="24"/>
          </w:rPr>
          <w:t>-</w:t>
        </w:r>
        <w:r w:rsidRPr="00D45D2F">
          <w:rPr>
            <w:rStyle w:val="Hyperlink"/>
            <w:rFonts w:ascii="Arial" w:hAnsi="Arial" w:cs="Arial"/>
            <w:sz w:val="24"/>
            <w:szCs w:val="24"/>
            <w:lang w:val="en-US"/>
          </w:rPr>
          <w:t>r</w:t>
        </w:r>
        <w:r w:rsidRPr="00D45D2F">
          <w:rPr>
            <w:rStyle w:val="Hyperlink"/>
            <w:rFonts w:ascii="Arial" w:hAnsi="Arial" w:cs="Arial"/>
            <w:sz w:val="24"/>
            <w:szCs w:val="24"/>
          </w:rPr>
          <w:t>.</w:t>
        </w:r>
        <w:r w:rsidRPr="00D45D2F">
          <w:rPr>
            <w:rStyle w:val="Hyperlink"/>
            <w:rFonts w:ascii="Arial" w:hAnsi="Arial" w:cs="Arial"/>
            <w:sz w:val="24"/>
            <w:szCs w:val="24"/>
            <w:lang w:val="en-US"/>
          </w:rPr>
          <w:t>ru</w:t>
        </w:r>
      </w:hyperlink>
      <w:r w:rsidRPr="00D45D2F">
        <w:rPr>
          <w:rFonts w:ascii="Arial" w:hAnsi="Arial" w:cs="Arial"/>
          <w:sz w:val="24"/>
          <w:szCs w:val="24"/>
          <w:u w:val="single"/>
        </w:rPr>
        <w:t>.</w:t>
      </w:r>
      <w:r>
        <w:rPr>
          <w:rFonts w:ascii="Arial" w:hAnsi="Arial" w:cs="Arial"/>
          <w:sz w:val="24"/>
          <w:szCs w:val="24"/>
          <w:u w:val="single"/>
        </w:rPr>
        <w:t xml:space="preserve"> </w:t>
      </w:r>
      <w:r w:rsidRPr="00D21957">
        <w:rPr>
          <w:rFonts w:ascii="Arial" w:hAnsi="Arial" w:cs="Arial"/>
          <w:sz w:val="24"/>
          <w:szCs w:val="24"/>
        </w:rPr>
        <w:t>на странице Большекосульского сельсовета.</w:t>
      </w:r>
    </w:p>
    <w:p w:rsidR="005403DA" w:rsidRDefault="005403DA" w:rsidP="00F97F7D">
      <w:pPr>
        <w:spacing w:line="300" w:lineRule="auto"/>
        <w:jc w:val="both"/>
        <w:rPr>
          <w:rFonts w:ascii="Arial" w:hAnsi="Arial" w:cs="Arial"/>
          <w:sz w:val="24"/>
          <w:szCs w:val="24"/>
        </w:rPr>
      </w:pPr>
    </w:p>
    <w:p w:rsidR="005403DA" w:rsidRPr="00F97F7D" w:rsidRDefault="005403DA" w:rsidP="00F97F7D">
      <w:pPr>
        <w:spacing w:line="300" w:lineRule="auto"/>
        <w:jc w:val="both"/>
        <w:rPr>
          <w:rFonts w:ascii="Arial" w:hAnsi="Arial" w:cs="Arial"/>
          <w:sz w:val="24"/>
          <w:szCs w:val="24"/>
        </w:rPr>
      </w:pPr>
      <w:r>
        <w:rPr>
          <w:rFonts w:ascii="Arial" w:hAnsi="Arial" w:cs="Arial"/>
          <w:sz w:val="24"/>
          <w:szCs w:val="24"/>
        </w:rPr>
        <w:t xml:space="preserve">      4</w:t>
      </w:r>
      <w:r w:rsidRPr="00D45D2F">
        <w:rPr>
          <w:rFonts w:ascii="Arial" w:hAnsi="Arial" w:cs="Arial"/>
          <w:sz w:val="24"/>
          <w:szCs w:val="24"/>
        </w:rPr>
        <w:t>. Настоящее решение вступает в силу со дня, следующего за днем его     официального опубликования.</w:t>
      </w:r>
    </w:p>
    <w:p w:rsidR="005403DA" w:rsidRPr="00EF0F88" w:rsidRDefault="005403DA" w:rsidP="00EF0F88">
      <w:pPr>
        <w:jc w:val="both"/>
        <w:rPr>
          <w:rFonts w:ascii="Arial" w:hAnsi="Arial" w:cs="Arial"/>
          <w:sz w:val="24"/>
          <w:szCs w:val="24"/>
          <w:u w:val="single"/>
        </w:rPr>
      </w:pPr>
    </w:p>
    <w:p w:rsidR="005403DA" w:rsidRPr="00EF0F88" w:rsidRDefault="005403DA" w:rsidP="00EF0F88">
      <w:pPr>
        <w:jc w:val="both"/>
        <w:rPr>
          <w:rFonts w:ascii="Arial" w:hAnsi="Arial" w:cs="Arial"/>
          <w:sz w:val="24"/>
          <w:szCs w:val="24"/>
        </w:rPr>
      </w:pPr>
      <w:r w:rsidRPr="00EF0F88">
        <w:rPr>
          <w:rFonts w:ascii="Arial" w:hAnsi="Arial" w:cs="Arial"/>
          <w:sz w:val="24"/>
          <w:szCs w:val="24"/>
        </w:rPr>
        <w:t>.</w:t>
      </w:r>
    </w:p>
    <w:p w:rsidR="005403DA" w:rsidRPr="00EF0F88" w:rsidRDefault="005403DA" w:rsidP="001114C0">
      <w:pPr>
        <w:tabs>
          <w:tab w:val="left" w:pos="6525"/>
        </w:tabs>
        <w:jc w:val="both"/>
        <w:rPr>
          <w:rFonts w:ascii="Arial" w:hAnsi="Arial" w:cs="Arial"/>
          <w:sz w:val="24"/>
          <w:szCs w:val="24"/>
        </w:rPr>
      </w:pPr>
      <w:r>
        <w:rPr>
          <w:rFonts w:ascii="Arial" w:hAnsi="Arial" w:cs="Arial"/>
          <w:sz w:val="24"/>
          <w:szCs w:val="24"/>
        </w:rPr>
        <w:t>Председатель Большекосуль</w:t>
      </w:r>
      <w:r w:rsidRPr="00EF0F88">
        <w:rPr>
          <w:rFonts w:ascii="Arial" w:hAnsi="Arial" w:cs="Arial"/>
          <w:sz w:val="24"/>
          <w:szCs w:val="24"/>
        </w:rPr>
        <w:t>ского</w:t>
      </w:r>
      <w:r>
        <w:rPr>
          <w:rFonts w:ascii="Arial" w:hAnsi="Arial" w:cs="Arial"/>
          <w:sz w:val="24"/>
          <w:szCs w:val="24"/>
        </w:rPr>
        <w:t xml:space="preserve">                                                Глава </w:t>
      </w:r>
      <w:r w:rsidRPr="00EF0F88">
        <w:rPr>
          <w:rFonts w:ascii="Arial" w:hAnsi="Arial" w:cs="Arial"/>
          <w:sz w:val="24"/>
          <w:szCs w:val="24"/>
        </w:rPr>
        <w:t xml:space="preserve">сельсовета: </w:t>
      </w:r>
    </w:p>
    <w:p w:rsidR="005403DA" w:rsidRPr="00EF0F88" w:rsidRDefault="005403DA" w:rsidP="00D45D2F">
      <w:pPr>
        <w:jc w:val="both"/>
        <w:rPr>
          <w:rFonts w:ascii="Arial" w:hAnsi="Arial" w:cs="Arial"/>
          <w:sz w:val="24"/>
          <w:szCs w:val="24"/>
        </w:rPr>
      </w:pPr>
      <w:r w:rsidRPr="00EF0F88">
        <w:rPr>
          <w:rFonts w:ascii="Arial" w:hAnsi="Arial" w:cs="Arial"/>
          <w:sz w:val="24"/>
          <w:szCs w:val="24"/>
        </w:rPr>
        <w:t xml:space="preserve">сельского </w:t>
      </w:r>
      <w:r>
        <w:rPr>
          <w:rFonts w:ascii="Arial" w:hAnsi="Arial" w:cs="Arial"/>
          <w:sz w:val="24"/>
          <w:szCs w:val="24"/>
        </w:rPr>
        <w:t xml:space="preserve">    </w:t>
      </w:r>
      <w:r w:rsidRPr="00EF0F88">
        <w:rPr>
          <w:rFonts w:ascii="Arial" w:hAnsi="Arial" w:cs="Arial"/>
          <w:sz w:val="24"/>
          <w:szCs w:val="24"/>
        </w:rPr>
        <w:t xml:space="preserve">Совета </w:t>
      </w:r>
      <w:r>
        <w:rPr>
          <w:rFonts w:ascii="Arial" w:hAnsi="Arial" w:cs="Arial"/>
          <w:sz w:val="24"/>
          <w:szCs w:val="24"/>
        </w:rPr>
        <w:t xml:space="preserve">       депутатов:</w:t>
      </w:r>
    </w:p>
    <w:p w:rsidR="005403DA" w:rsidRPr="00EF0F88" w:rsidRDefault="005403DA" w:rsidP="00EF0F88">
      <w:pPr>
        <w:ind w:firstLine="709"/>
        <w:jc w:val="both"/>
        <w:rPr>
          <w:rFonts w:ascii="Arial" w:hAnsi="Arial" w:cs="Arial"/>
          <w:sz w:val="24"/>
          <w:szCs w:val="24"/>
        </w:rPr>
      </w:pPr>
      <w:r>
        <w:rPr>
          <w:rFonts w:ascii="Arial" w:hAnsi="Arial" w:cs="Arial"/>
          <w:sz w:val="24"/>
          <w:szCs w:val="24"/>
        </w:rPr>
        <w:t xml:space="preserve">  ____________В. М. Сивцов                       ______________Т. Ф. Поторочина</w:t>
      </w:r>
    </w:p>
    <w:p w:rsidR="005403DA" w:rsidRDefault="005403DA" w:rsidP="004F650B">
      <w:pPr>
        <w:rPr>
          <w:rFonts w:ascii="Arial" w:hAnsi="Arial" w:cs="Arial"/>
          <w:sz w:val="24"/>
          <w:szCs w:val="24"/>
        </w:rPr>
      </w:pPr>
    </w:p>
    <w:p w:rsidR="005403DA" w:rsidRDefault="005403DA" w:rsidP="004F650B">
      <w:pPr>
        <w:rPr>
          <w:rFonts w:ascii="Arial" w:hAnsi="Arial" w:cs="Arial"/>
        </w:rPr>
      </w:pPr>
      <w:r>
        <w:rPr>
          <w:rFonts w:ascii="Arial" w:hAnsi="Arial" w:cs="Arial"/>
        </w:rPr>
        <w:t xml:space="preserve">                                                                                                                                              </w:t>
      </w:r>
    </w:p>
    <w:p w:rsidR="005403DA" w:rsidRDefault="005403DA" w:rsidP="0002163E">
      <w:pPr>
        <w:jc w:val="right"/>
        <w:rPr>
          <w:rFonts w:ascii="Arial" w:hAnsi="Arial" w:cs="Arial"/>
        </w:rPr>
      </w:pPr>
      <w:r>
        <w:rPr>
          <w:rFonts w:ascii="Arial" w:hAnsi="Arial" w:cs="Arial"/>
        </w:rPr>
        <w:t xml:space="preserve">                                                                                                                                              </w:t>
      </w:r>
    </w:p>
    <w:p w:rsidR="005403DA" w:rsidRDefault="005403DA" w:rsidP="0002163E">
      <w:pPr>
        <w:jc w:val="right"/>
        <w:rPr>
          <w:rFonts w:ascii="Arial" w:hAnsi="Arial" w:cs="Arial"/>
        </w:rPr>
      </w:pPr>
    </w:p>
    <w:p w:rsidR="005403DA" w:rsidRDefault="005403DA" w:rsidP="0002163E">
      <w:pPr>
        <w:jc w:val="right"/>
        <w:rPr>
          <w:rFonts w:ascii="Arial" w:hAnsi="Arial" w:cs="Arial"/>
        </w:rPr>
      </w:pPr>
    </w:p>
    <w:p w:rsidR="005403DA" w:rsidRDefault="005403DA" w:rsidP="0002163E">
      <w:pPr>
        <w:jc w:val="right"/>
        <w:rPr>
          <w:rFonts w:ascii="Arial" w:hAnsi="Arial" w:cs="Arial"/>
        </w:rPr>
      </w:pPr>
    </w:p>
    <w:p w:rsidR="005403DA" w:rsidRDefault="005403DA" w:rsidP="0002163E">
      <w:pPr>
        <w:jc w:val="right"/>
        <w:rPr>
          <w:rFonts w:ascii="Arial" w:hAnsi="Arial" w:cs="Arial"/>
        </w:rPr>
      </w:pPr>
    </w:p>
    <w:p w:rsidR="005403DA" w:rsidRDefault="005403DA" w:rsidP="0002163E">
      <w:pPr>
        <w:jc w:val="right"/>
        <w:rPr>
          <w:rFonts w:ascii="Arial" w:hAnsi="Arial" w:cs="Arial"/>
        </w:rPr>
      </w:pPr>
    </w:p>
    <w:p w:rsidR="005403DA" w:rsidRDefault="005403DA" w:rsidP="0002163E">
      <w:pPr>
        <w:jc w:val="right"/>
        <w:rPr>
          <w:rFonts w:ascii="Arial" w:hAnsi="Arial" w:cs="Arial"/>
        </w:rPr>
      </w:pPr>
    </w:p>
    <w:p w:rsidR="005403DA" w:rsidRDefault="005403DA" w:rsidP="0002163E">
      <w:pPr>
        <w:jc w:val="right"/>
        <w:rPr>
          <w:rFonts w:ascii="Arial" w:hAnsi="Arial" w:cs="Arial"/>
        </w:rPr>
      </w:pPr>
    </w:p>
    <w:p w:rsidR="005403DA" w:rsidRDefault="005403DA" w:rsidP="0002163E">
      <w:pPr>
        <w:jc w:val="right"/>
        <w:rPr>
          <w:rFonts w:ascii="Arial" w:hAnsi="Arial" w:cs="Arial"/>
        </w:rPr>
      </w:pPr>
    </w:p>
    <w:p w:rsidR="005403DA" w:rsidRDefault="005403DA" w:rsidP="0002163E">
      <w:pPr>
        <w:jc w:val="right"/>
        <w:rPr>
          <w:rFonts w:ascii="Arial" w:hAnsi="Arial" w:cs="Arial"/>
        </w:rPr>
      </w:pPr>
    </w:p>
    <w:p w:rsidR="005403DA" w:rsidRDefault="005403DA" w:rsidP="0002163E">
      <w:pPr>
        <w:jc w:val="right"/>
        <w:rPr>
          <w:rFonts w:ascii="Arial" w:hAnsi="Arial" w:cs="Arial"/>
        </w:rPr>
      </w:pPr>
    </w:p>
    <w:p w:rsidR="005403DA" w:rsidRDefault="005403DA" w:rsidP="0002163E">
      <w:pPr>
        <w:jc w:val="right"/>
        <w:rPr>
          <w:rFonts w:ascii="Arial" w:hAnsi="Arial" w:cs="Arial"/>
        </w:rPr>
      </w:pPr>
    </w:p>
    <w:p w:rsidR="005403DA" w:rsidRDefault="005403DA" w:rsidP="0002163E">
      <w:pPr>
        <w:jc w:val="right"/>
        <w:rPr>
          <w:rFonts w:ascii="Arial" w:hAnsi="Arial" w:cs="Arial"/>
        </w:rPr>
      </w:pPr>
    </w:p>
    <w:p w:rsidR="005403DA" w:rsidRDefault="005403DA" w:rsidP="0002163E">
      <w:pPr>
        <w:jc w:val="right"/>
        <w:rPr>
          <w:rFonts w:ascii="Arial" w:hAnsi="Arial" w:cs="Arial"/>
        </w:rPr>
      </w:pPr>
    </w:p>
    <w:p w:rsidR="005403DA" w:rsidRDefault="005403DA" w:rsidP="0002163E">
      <w:pPr>
        <w:jc w:val="right"/>
        <w:rPr>
          <w:rFonts w:ascii="Arial" w:hAnsi="Arial" w:cs="Arial"/>
        </w:rPr>
      </w:pPr>
    </w:p>
    <w:p w:rsidR="005403DA" w:rsidRDefault="005403DA" w:rsidP="0002163E">
      <w:pPr>
        <w:jc w:val="right"/>
        <w:rPr>
          <w:rFonts w:ascii="Arial" w:hAnsi="Arial" w:cs="Arial"/>
        </w:rPr>
      </w:pPr>
    </w:p>
    <w:p w:rsidR="005403DA" w:rsidRDefault="005403DA" w:rsidP="0002163E">
      <w:pPr>
        <w:jc w:val="right"/>
        <w:rPr>
          <w:rFonts w:ascii="Arial" w:hAnsi="Arial" w:cs="Arial"/>
        </w:rPr>
      </w:pPr>
    </w:p>
    <w:p w:rsidR="005403DA" w:rsidRDefault="005403DA" w:rsidP="0002163E">
      <w:pPr>
        <w:jc w:val="right"/>
        <w:rPr>
          <w:rFonts w:ascii="Arial" w:hAnsi="Arial" w:cs="Arial"/>
        </w:rPr>
      </w:pPr>
    </w:p>
    <w:p w:rsidR="005403DA" w:rsidRDefault="005403DA" w:rsidP="0002163E">
      <w:pPr>
        <w:jc w:val="right"/>
        <w:rPr>
          <w:rFonts w:ascii="Arial" w:hAnsi="Arial" w:cs="Arial"/>
        </w:rPr>
      </w:pPr>
    </w:p>
    <w:p w:rsidR="005403DA" w:rsidRDefault="005403DA" w:rsidP="0002163E">
      <w:pPr>
        <w:jc w:val="right"/>
        <w:rPr>
          <w:rFonts w:ascii="Arial" w:hAnsi="Arial" w:cs="Arial"/>
        </w:rPr>
      </w:pPr>
    </w:p>
    <w:p w:rsidR="005403DA" w:rsidRDefault="005403DA" w:rsidP="0002163E">
      <w:pPr>
        <w:jc w:val="right"/>
        <w:rPr>
          <w:rFonts w:ascii="Arial" w:hAnsi="Arial" w:cs="Arial"/>
        </w:rPr>
      </w:pPr>
    </w:p>
    <w:p w:rsidR="005403DA" w:rsidRDefault="005403DA" w:rsidP="0002163E">
      <w:pPr>
        <w:jc w:val="right"/>
        <w:rPr>
          <w:rFonts w:ascii="Arial" w:hAnsi="Arial" w:cs="Arial"/>
        </w:rPr>
      </w:pPr>
    </w:p>
    <w:p w:rsidR="005403DA" w:rsidRDefault="005403DA" w:rsidP="0002163E">
      <w:pPr>
        <w:jc w:val="right"/>
        <w:rPr>
          <w:rFonts w:ascii="Arial" w:hAnsi="Arial" w:cs="Arial"/>
        </w:rPr>
      </w:pPr>
    </w:p>
    <w:p w:rsidR="005403DA" w:rsidRDefault="005403DA" w:rsidP="0002163E">
      <w:pPr>
        <w:jc w:val="right"/>
        <w:rPr>
          <w:rFonts w:ascii="Arial" w:hAnsi="Arial" w:cs="Arial"/>
        </w:rPr>
      </w:pPr>
    </w:p>
    <w:p w:rsidR="005403DA" w:rsidRDefault="005403DA" w:rsidP="0002163E">
      <w:pPr>
        <w:jc w:val="right"/>
        <w:rPr>
          <w:rFonts w:ascii="Arial" w:hAnsi="Arial" w:cs="Arial"/>
        </w:rPr>
      </w:pPr>
    </w:p>
    <w:p w:rsidR="005403DA" w:rsidRDefault="005403DA" w:rsidP="0002163E">
      <w:pPr>
        <w:jc w:val="right"/>
        <w:rPr>
          <w:rFonts w:ascii="Arial" w:hAnsi="Arial" w:cs="Arial"/>
        </w:rPr>
      </w:pPr>
    </w:p>
    <w:p w:rsidR="005403DA" w:rsidRDefault="005403DA" w:rsidP="0002163E">
      <w:pPr>
        <w:jc w:val="right"/>
        <w:rPr>
          <w:rFonts w:ascii="Arial" w:hAnsi="Arial" w:cs="Arial"/>
        </w:rPr>
      </w:pPr>
    </w:p>
    <w:p w:rsidR="005403DA" w:rsidRDefault="005403DA" w:rsidP="0002163E">
      <w:pPr>
        <w:jc w:val="right"/>
        <w:rPr>
          <w:rFonts w:ascii="Arial" w:hAnsi="Arial" w:cs="Arial"/>
        </w:rPr>
      </w:pPr>
    </w:p>
    <w:p w:rsidR="005403DA" w:rsidRDefault="005403DA" w:rsidP="0002163E">
      <w:pPr>
        <w:jc w:val="right"/>
        <w:rPr>
          <w:rFonts w:ascii="Arial" w:hAnsi="Arial" w:cs="Arial"/>
        </w:rPr>
      </w:pPr>
    </w:p>
    <w:p w:rsidR="005403DA" w:rsidRDefault="005403DA" w:rsidP="0002163E">
      <w:pPr>
        <w:jc w:val="right"/>
        <w:rPr>
          <w:rFonts w:ascii="Arial" w:hAnsi="Arial" w:cs="Arial"/>
        </w:rPr>
      </w:pPr>
    </w:p>
    <w:p w:rsidR="005403DA" w:rsidRDefault="005403DA" w:rsidP="0002163E">
      <w:pPr>
        <w:jc w:val="right"/>
        <w:rPr>
          <w:rFonts w:ascii="Arial" w:hAnsi="Arial" w:cs="Arial"/>
        </w:rPr>
      </w:pPr>
    </w:p>
    <w:p w:rsidR="005403DA" w:rsidRDefault="005403DA" w:rsidP="0002163E">
      <w:pPr>
        <w:jc w:val="right"/>
        <w:rPr>
          <w:rFonts w:ascii="Arial" w:hAnsi="Arial" w:cs="Arial"/>
        </w:rPr>
      </w:pPr>
    </w:p>
    <w:p w:rsidR="005403DA" w:rsidRDefault="005403DA" w:rsidP="0002163E">
      <w:pPr>
        <w:jc w:val="right"/>
        <w:rPr>
          <w:rFonts w:ascii="Arial" w:hAnsi="Arial" w:cs="Arial"/>
        </w:rPr>
      </w:pPr>
    </w:p>
    <w:p w:rsidR="005403DA" w:rsidRDefault="005403DA" w:rsidP="0002163E">
      <w:pPr>
        <w:jc w:val="right"/>
        <w:rPr>
          <w:rFonts w:ascii="Arial" w:hAnsi="Arial" w:cs="Arial"/>
        </w:rPr>
      </w:pPr>
    </w:p>
    <w:p w:rsidR="005403DA" w:rsidRDefault="005403DA" w:rsidP="0002163E">
      <w:pPr>
        <w:jc w:val="right"/>
        <w:rPr>
          <w:rFonts w:ascii="Arial" w:hAnsi="Arial" w:cs="Arial"/>
        </w:rPr>
      </w:pPr>
    </w:p>
    <w:p w:rsidR="005403DA" w:rsidRDefault="005403DA" w:rsidP="0002163E">
      <w:pPr>
        <w:jc w:val="right"/>
        <w:rPr>
          <w:rFonts w:ascii="Arial" w:hAnsi="Arial" w:cs="Arial"/>
        </w:rPr>
      </w:pPr>
    </w:p>
    <w:p w:rsidR="005403DA" w:rsidRDefault="005403DA" w:rsidP="0002163E">
      <w:pPr>
        <w:jc w:val="right"/>
        <w:rPr>
          <w:rFonts w:ascii="Arial" w:hAnsi="Arial" w:cs="Arial"/>
        </w:rPr>
      </w:pPr>
    </w:p>
    <w:p w:rsidR="005403DA" w:rsidRDefault="005403DA" w:rsidP="0002163E">
      <w:pPr>
        <w:jc w:val="right"/>
        <w:rPr>
          <w:rFonts w:ascii="Arial" w:hAnsi="Arial" w:cs="Arial"/>
        </w:rPr>
      </w:pPr>
    </w:p>
    <w:p w:rsidR="005403DA" w:rsidRDefault="005403DA" w:rsidP="0002163E">
      <w:pPr>
        <w:jc w:val="right"/>
        <w:rPr>
          <w:rFonts w:ascii="Arial" w:hAnsi="Arial" w:cs="Arial"/>
        </w:rPr>
      </w:pPr>
    </w:p>
    <w:p w:rsidR="005403DA" w:rsidRDefault="005403DA" w:rsidP="0002163E">
      <w:pPr>
        <w:jc w:val="right"/>
        <w:rPr>
          <w:rFonts w:ascii="Arial" w:hAnsi="Arial" w:cs="Arial"/>
        </w:rPr>
      </w:pPr>
    </w:p>
    <w:p w:rsidR="005403DA" w:rsidRDefault="005403DA" w:rsidP="0002163E">
      <w:pPr>
        <w:jc w:val="right"/>
        <w:rPr>
          <w:rFonts w:ascii="Arial" w:hAnsi="Arial" w:cs="Arial"/>
        </w:rPr>
      </w:pPr>
    </w:p>
    <w:p w:rsidR="005403DA" w:rsidRDefault="005403DA" w:rsidP="0002163E">
      <w:pPr>
        <w:jc w:val="right"/>
        <w:rPr>
          <w:rFonts w:ascii="Arial" w:hAnsi="Arial" w:cs="Arial"/>
        </w:rPr>
      </w:pPr>
    </w:p>
    <w:p w:rsidR="005403DA" w:rsidRDefault="005403DA" w:rsidP="0002163E">
      <w:pPr>
        <w:jc w:val="right"/>
        <w:rPr>
          <w:rFonts w:ascii="Arial" w:hAnsi="Arial" w:cs="Arial"/>
        </w:rPr>
      </w:pPr>
    </w:p>
    <w:p w:rsidR="005403DA" w:rsidRDefault="005403DA" w:rsidP="0002163E">
      <w:pPr>
        <w:jc w:val="right"/>
        <w:rPr>
          <w:rFonts w:ascii="Arial" w:hAnsi="Arial" w:cs="Arial"/>
        </w:rPr>
      </w:pPr>
    </w:p>
    <w:p w:rsidR="005403DA" w:rsidRDefault="005403DA" w:rsidP="0002163E">
      <w:pPr>
        <w:jc w:val="right"/>
        <w:rPr>
          <w:rFonts w:ascii="Arial" w:hAnsi="Arial" w:cs="Arial"/>
        </w:rPr>
      </w:pPr>
    </w:p>
    <w:p w:rsidR="005403DA" w:rsidRDefault="005403DA" w:rsidP="0002163E">
      <w:pPr>
        <w:jc w:val="right"/>
        <w:rPr>
          <w:rFonts w:ascii="Arial" w:hAnsi="Arial" w:cs="Arial"/>
        </w:rPr>
      </w:pPr>
    </w:p>
    <w:p w:rsidR="005403DA" w:rsidRDefault="005403DA" w:rsidP="0002163E">
      <w:pPr>
        <w:jc w:val="right"/>
        <w:rPr>
          <w:rFonts w:ascii="Arial" w:hAnsi="Arial" w:cs="Arial"/>
        </w:rPr>
      </w:pPr>
    </w:p>
    <w:p w:rsidR="005403DA" w:rsidRDefault="005403DA" w:rsidP="0002163E">
      <w:pPr>
        <w:jc w:val="right"/>
        <w:rPr>
          <w:rFonts w:ascii="Arial" w:hAnsi="Arial" w:cs="Arial"/>
        </w:rPr>
      </w:pPr>
    </w:p>
    <w:p w:rsidR="005403DA" w:rsidRPr="00D21957" w:rsidRDefault="005403DA" w:rsidP="0002163E">
      <w:pPr>
        <w:jc w:val="right"/>
        <w:rPr>
          <w:rFonts w:ascii="Arial" w:hAnsi="Arial" w:cs="Arial"/>
        </w:rPr>
      </w:pPr>
      <w:r>
        <w:rPr>
          <w:rFonts w:ascii="Arial" w:hAnsi="Arial" w:cs="Arial"/>
        </w:rPr>
        <w:t xml:space="preserve"> </w:t>
      </w:r>
      <w:r w:rsidRPr="00B25E8A">
        <w:rPr>
          <w:rFonts w:ascii="Arial" w:hAnsi="Arial" w:cs="Arial"/>
        </w:rPr>
        <w:t>Приложение 1</w:t>
      </w:r>
    </w:p>
    <w:p w:rsidR="005403DA" w:rsidRDefault="005403DA" w:rsidP="007D220B">
      <w:pPr>
        <w:ind w:left="5103"/>
        <w:jc w:val="right"/>
        <w:rPr>
          <w:rFonts w:ascii="Arial" w:hAnsi="Arial" w:cs="Arial"/>
        </w:rPr>
      </w:pPr>
      <w:r w:rsidRPr="00B25E8A">
        <w:rPr>
          <w:rFonts w:ascii="Arial" w:hAnsi="Arial" w:cs="Arial"/>
        </w:rPr>
        <w:t xml:space="preserve">      </w:t>
      </w:r>
      <w:r>
        <w:rPr>
          <w:rFonts w:ascii="Arial" w:hAnsi="Arial" w:cs="Arial"/>
        </w:rPr>
        <w:t xml:space="preserve">                  </w:t>
      </w:r>
    </w:p>
    <w:p w:rsidR="005403DA" w:rsidRDefault="005403DA" w:rsidP="007D220B">
      <w:pPr>
        <w:ind w:left="5103"/>
        <w:jc w:val="right"/>
        <w:rPr>
          <w:rFonts w:ascii="Arial" w:hAnsi="Arial" w:cs="Arial"/>
        </w:rPr>
      </w:pPr>
      <w:r w:rsidRPr="00B25E8A">
        <w:rPr>
          <w:rFonts w:ascii="Arial" w:hAnsi="Arial" w:cs="Arial"/>
        </w:rPr>
        <w:t xml:space="preserve"> к решению Большекосульского</w:t>
      </w:r>
    </w:p>
    <w:p w:rsidR="005403DA" w:rsidRPr="00B25E8A" w:rsidRDefault="005403DA" w:rsidP="0002163E">
      <w:pPr>
        <w:ind w:left="5103"/>
        <w:jc w:val="right"/>
        <w:rPr>
          <w:rFonts w:ascii="Arial" w:hAnsi="Arial" w:cs="Arial"/>
        </w:rPr>
      </w:pPr>
      <w:r w:rsidRPr="00B25E8A">
        <w:rPr>
          <w:rFonts w:ascii="Arial" w:hAnsi="Arial" w:cs="Arial"/>
        </w:rPr>
        <w:t>сельского</w:t>
      </w:r>
      <w:r>
        <w:rPr>
          <w:rFonts w:ascii="Arial" w:hAnsi="Arial" w:cs="Arial"/>
        </w:rPr>
        <w:t xml:space="preserve"> </w:t>
      </w:r>
      <w:r w:rsidRPr="00B25E8A">
        <w:rPr>
          <w:rFonts w:ascii="Arial" w:hAnsi="Arial" w:cs="Arial"/>
        </w:rPr>
        <w:t>Совета депутатов</w:t>
      </w:r>
      <w:r>
        <w:rPr>
          <w:rFonts w:ascii="Arial" w:hAnsi="Arial" w:cs="Arial"/>
        </w:rPr>
        <w:t xml:space="preserve"> ( в редакции от15.12.2016 № 14-57, от 10.05.2017 № 17 – 78, от 26.09.2017 № 21 – 93 от 26.09.2017 № 21 – 93 от 21.12.2017 № 24 - 105)</w:t>
      </w:r>
    </w:p>
    <w:p w:rsidR="005403DA" w:rsidRPr="00B25E8A" w:rsidRDefault="005403DA" w:rsidP="0002163E">
      <w:pPr>
        <w:ind w:left="5103"/>
        <w:jc w:val="right"/>
        <w:rPr>
          <w:rFonts w:ascii="Arial" w:hAnsi="Arial" w:cs="Arial"/>
        </w:rPr>
      </w:pPr>
      <w:r>
        <w:rPr>
          <w:rFonts w:ascii="Arial" w:hAnsi="Arial" w:cs="Arial"/>
        </w:rPr>
        <w:tab/>
        <w:t xml:space="preserve"> </w:t>
      </w:r>
    </w:p>
    <w:p w:rsidR="005403DA" w:rsidRPr="00B25E8A" w:rsidRDefault="005403DA" w:rsidP="00B25E8A">
      <w:pPr>
        <w:ind w:left="5103"/>
        <w:rPr>
          <w:rFonts w:ascii="Arial" w:hAnsi="Arial" w:cs="Arial"/>
        </w:rPr>
      </w:pPr>
    </w:p>
    <w:p w:rsidR="005403DA" w:rsidRPr="00B25E8A" w:rsidRDefault="005403DA" w:rsidP="00B25E8A">
      <w:pPr>
        <w:keepNext/>
        <w:jc w:val="center"/>
        <w:outlineLvl w:val="0"/>
        <w:rPr>
          <w:rFonts w:ascii="Arial" w:hAnsi="Arial" w:cs="Arial"/>
          <w:sz w:val="24"/>
          <w:szCs w:val="24"/>
        </w:rPr>
      </w:pPr>
    </w:p>
    <w:p w:rsidR="005403DA" w:rsidRPr="00B25E8A" w:rsidRDefault="005403DA" w:rsidP="00B25E8A">
      <w:pPr>
        <w:keepNext/>
        <w:jc w:val="center"/>
        <w:outlineLvl w:val="0"/>
        <w:rPr>
          <w:rFonts w:ascii="Arial" w:hAnsi="Arial" w:cs="Arial"/>
          <w:b/>
          <w:sz w:val="24"/>
          <w:szCs w:val="24"/>
        </w:rPr>
      </w:pPr>
      <w:r w:rsidRPr="00B25E8A">
        <w:rPr>
          <w:rFonts w:ascii="Arial" w:hAnsi="Arial" w:cs="Arial"/>
          <w:b/>
          <w:sz w:val="24"/>
          <w:szCs w:val="24"/>
        </w:rPr>
        <w:t xml:space="preserve">Регламент </w:t>
      </w:r>
    </w:p>
    <w:p w:rsidR="005403DA" w:rsidRPr="00B25E8A" w:rsidRDefault="005403DA" w:rsidP="00B25E8A">
      <w:pPr>
        <w:keepNext/>
        <w:jc w:val="center"/>
        <w:outlineLvl w:val="0"/>
        <w:rPr>
          <w:rFonts w:ascii="Arial" w:hAnsi="Arial" w:cs="Arial"/>
          <w:b/>
          <w:sz w:val="24"/>
          <w:szCs w:val="24"/>
        </w:rPr>
      </w:pPr>
      <w:r w:rsidRPr="00B25E8A">
        <w:rPr>
          <w:rFonts w:ascii="Arial" w:hAnsi="Arial" w:cs="Arial"/>
          <w:b/>
          <w:sz w:val="24"/>
          <w:szCs w:val="24"/>
        </w:rPr>
        <w:t>Большекосульского сельского Совета депутатов</w:t>
      </w:r>
    </w:p>
    <w:p w:rsidR="005403DA" w:rsidRPr="00B25E8A" w:rsidRDefault="005403DA" w:rsidP="00B25E8A">
      <w:pPr>
        <w:spacing w:before="240" w:after="120"/>
        <w:ind w:right="-1"/>
        <w:jc w:val="center"/>
        <w:rPr>
          <w:rFonts w:ascii="Arial" w:hAnsi="Arial" w:cs="Arial"/>
          <w:b/>
          <w:sz w:val="24"/>
          <w:szCs w:val="24"/>
        </w:rPr>
      </w:pPr>
      <w:r w:rsidRPr="00B25E8A">
        <w:rPr>
          <w:rFonts w:ascii="Arial" w:hAnsi="Arial" w:cs="Arial"/>
          <w:b/>
          <w:sz w:val="24"/>
          <w:szCs w:val="24"/>
        </w:rPr>
        <w:t>Глава 1. Общие положения</w:t>
      </w:r>
    </w:p>
    <w:p w:rsidR="005403DA" w:rsidRPr="00B25E8A" w:rsidRDefault="005403DA" w:rsidP="00B25E8A">
      <w:pPr>
        <w:keepNext/>
        <w:spacing w:before="240" w:after="120"/>
        <w:ind w:firstLine="709"/>
        <w:jc w:val="both"/>
        <w:outlineLvl w:val="1"/>
        <w:rPr>
          <w:rFonts w:ascii="Arial" w:hAnsi="Arial" w:cs="Arial"/>
          <w:b/>
          <w:sz w:val="24"/>
          <w:szCs w:val="24"/>
        </w:rPr>
      </w:pPr>
      <w:r w:rsidRPr="00B25E8A">
        <w:rPr>
          <w:rFonts w:ascii="Arial" w:hAnsi="Arial" w:cs="Arial"/>
          <w:b/>
          <w:sz w:val="24"/>
          <w:szCs w:val="24"/>
        </w:rPr>
        <w:t xml:space="preserve">Статья 1. Сельский Совет </w:t>
      </w:r>
      <w:r>
        <w:rPr>
          <w:rFonts w:ascii="Arial" w:hAnsi="Arial" w:cs="Arial"/>
          <w:b/>
          <w:sz w:val="24"/>
          <w:szCs w:val="24"/>
        </w:rPr>
        <w:t xml:space="preserve">депутатов </w:t>
      </w:r>
    </w:p>
    <w:p w:rsidR="005403DA" w:rsidRPr="00B25E8A" w:rsidRDefault="005403DA" w:rsidP="00B25E8A">
      <w:pPr>
        <w:keepNext/>
        <w:ind w:firstLine="709"/>
        <w:jc w:val="both"/>
        <w:outlineLvl w:val="1"/>
        <w:rPr>
          <w:rFonts w:ascii="Arial" w:hAnsi="Arial" w:cs="Arial"/>
          <w:sz w:val="24"/>
          <w:szCs w:val="24"/>
        </w:rPr>
      </w:pPr>
      <w:r w:rsidRPr="00B25E8A">
        <w:rPr>
          <w:rFonts w:ascii="Arial" w:hAnsi="Arial" w:cs="Arial"/>
          <w:sz w:val="24"/>
          <w:szCs w:val="24"/>
        </w:rPr>
        <w:t xml:space="preserve"> 1. В соответствии с Конституцией Российской Федерации, Законами Российской Федерации и Красноярского края о местном самоуправлении, Уставом Большекосульского сельсовета, </w:t>
      </w:r>
      <w:r>
        <w:rPr>
          <w:rFonts w:ascii="Arial" w:hAnsi="Arial" w:cs="Arial"/>
          <w:sz w:val="24"/>
          <w:szCs w:val="24"/>
        </w:rPr>
        <w:t>Большекосульский сельский Совет депутатов</w:t>
      </w:r>
      <w:r w:rsidRPr="00D45D2F">
        <w:rPr>
          <w:rFonts w:ascii="Arial" w:hAnsi="Arial" w:cs="Arial"/>
          <w:sz w:val="24"/>
          <w:szCs w:val="24"/>
        </w:rPr>
        <w:t xml:space="preserve"> (далее - сельский Совет, Совет депутатов, Совет</w:t>
      </w:r>
      <w:r>
        <w:rPr>
          <w:rFonts w:ascii="Arial" w:hAnsi="Arial" w:cs="Arial"/>
          <w:sz w:val="24"/>
          <w:szCs w:val="24"/>
        </w:rPr>
        <w:t>)</w:t>
      </w:r>
      <w:r w:rsidRPr="00B25E8A">
        <w:rPr>
          <w:rFonts w:ascii="Arial" w:hAnsi="Arial" w:cs="Arial"/>
          <w:sz w:val="24"/>
          <w:szCs w:val="24"/>
        </w:rPr>
        <w:t xml:space="preserve"> является представительным органом местного самоуправления, который призван обеспечить наиболее полную и эффективную реализацию прав, свобод и интересов, а также его самодеятельность, инициативу и творчество в решении вопросов социально-экономического развития территории, учитывая исторические, национально-этнические и иные местные особенности.</w:t>
      </w:r>
    </w:p>
    <w:p w:rsidR="005403DA" w:rsidRPr="00B25E8A" w:rsidRDefault="005403DA" w:rsidP="00B25E8A">
      <w:pPr>
        <w:rPr>
          <w:rFonts w:ascii="Arial" w:hAnsi="Arial" w:cs="Arial"/>
          <w:sz w:val="24"/>
          <w:szCs w:val="24"/>
        </w:rPr>
      </w:pPr>
      <w:r w:rsidRPr="00B25E8A">
        <w:rPr>
          <w:rFonts w:ascii="Arial" w:hAnsi="Arial" w:cs="Arial"/>
          <w:sz w:val="24"/>
          <w:szCs w:val="24"/>
        </w:rPr>
        <w:t xml:space="preserve">          Срок полномочий депутата устанавливается на пять лет.</w:t>
      </w:r>
    </w:p>
    <w:p w:rsidR="005403DA" w:rsidRPr="00B25E8A" w:rsidRDefault="005403DA" w:rsidP="00B25E8A">
      <w:pPr>
        <w:keepNext/>
        <w:spacing w:before="240" w:after="120"/>
        <w:ind w:firstLine="709"/>
        <w:jc w:val="both"/>
        <w:outlineLvl w:val="1"/>
        <w:rPr>
          <w:rFonts w:ascii="Arial" w:hAnsi="Arial" w:cs="Arial"/>
          <w:b/>
          <w:sz w:val="24"/>
          <w:szCs w:val="24"/>
        </w:rPr>
      </w:pPr>
      <w:r w:rsidRPr="00B25E8A">
        <w:rPr>
          <w:rFonts w:ascii="Arial" w:hAnsi="Arial" w:cs="Arial"/>
          <w:b/>
          <w:sz w:val="24"/>
          <w:szCs w:val="24"/>
        </w:rPr>
        <w:t xml:space="preserve">Статья 2. Формирование сельского Совета депутатов </w:t>
      </w:r>
    </w:p>
    <w:p w:rsidR="005403DA" w:rsidRPr="00B25E8A" w:rsidRDefault="005403DA" w:rsidP="00B25E8A">
      <w:pPr>
        <w:ind w:right="-1" w:firstLine="709"/>
        <w:jc w:val="both"/>
        <w:rPr>
          <w:rFonts w:ascii="Arial" w:hAnsi="Arial" w:cs="Arial"/>
          <w:sz w:val="24"/>
          <w:szCs w:val="24"/>
        </w:rPr>
      </w:pPr>
      <w:r w:rsidRPr="00B25E8A">
        <w:rPr>
          <w:rFonts w:ascii="Arial" w:hAnsi="Arial" w:cs="Arial"/>
          <w:sz w:val="24"/>
          <w:szCs w:val="24"/>
        </w:rPr>
        <w:t>1. Депутатом сельского Совета может быть избран гражданин Российской Федерации, достигший возраста 18 лет и обладающий избирательным правом в соответствии с действующим законодательством.</w:t>
      </w:r>
    </w:p>
    <w:p w:rsidR="005403DA" w:rsidRPr="00B25E8A" w:rsidRDefault="005403DA" w:rsidP="00B25E8A">
      <w:pPr>
        <w:ind w:right="-1" w:firstLine="709"/>
        <w:jc w:val="both"/>
        <w:rPr>
          <w:rFonts w:ascii="Arial" w:hAnsi="Arial" w:cs="Arial"/>
          <w:sz w:val="24"/>
          <w:szCs w:val="24"/>
        </w:rPr>
      </w:pPr>
      <w:r w:rsidRPr="00B25E8A">
        <w:rPr>
          <w:rFonts w:ascii="Arial" w:hAnsi="Arial" w:cs="Arial"/>
          <w:sz w:val="24"/>
          <w:szCs w:val="24"/>
        </w:rPr>
        <w:t>2. Сельский Совет состоит из 12 депутатов, избираемых по многомандатным округам жителями сельсовета путем всеобщих прямых и равных выборов при тайном голосовании и представляющих население Большекосульского сельсовета.</w:t>
      </w:r>
    </w:p>
    <w:p w:rsidR="005403DA" w:rsidRPr="00B25E8A" w:rsidRDefault="005403DA" w:rsidP="00B25E8A">
      <w:pPr>
        <w:ind w:right="-1" w:firstLine="709"/>
        <w:jc w:val="both"/>
        <w:rPr>
          <w:rFonts w:ascii="Arial" w:hAnsi="Arial" w:cs="Arial"/>
          <w:sz w:val="24"/>
          <w:szCs w:val="24"/>
        </w:rPr>
      </w:pPr>
      <w:r w:rsidRPr="00B25E8A">
        <w:rPr>
          <w:rFonts w:ascii="Arial" w:hAnsi="Arial" w:cs="Arial"/>
          <w:sz w:val="24"/>
          <w:szCs w:val="24"/>
        </w:rPr>
        <w:t>3. Сельский Совет осуществляет свои полномочия в случае избрания не менее двух третий от установленной численности депутатов.</w:t>
      </w:r>
    </w:p>
    <w:p w:rsidR="005403DA" w:rsidRPr="00B25E8A" w:rsidRDefault="005403DA" w:rsidP="00B25E8A">
      <w:pPr>
        <w:spacing w:before="240" w:after="120"/>
        <w:ind w:firstLine="709"/>
        <w:jc w:val="both"/>
        <w:rPr>
          <w:rFonts w:ascii="Arial" w:hAnsi="Arial" w:cs="Arial"/>
          <w:b/>
          <w:sz w:val="24"/>
          <w:szCs w:val="24"/>
        </w:rPr>
      </w:pPr>
      <w:r w:rsidRPr="00B25E8A">
        <w:rPr>
          <w:rFonts w:ascii="Arial" w:hAnsi="Arial" w:cs="Arial"/>
          <w:b/>
          <w:sz w:val="24"/>
          <w:szCs w:val="24"/>
        </w:rPr>
        <w:t>Статья 3. Прекращение полномочий сельского Совета депутатов</w:t>
      </w:r>
    </w:p>
    <w:p w:rsidR="005403DA" w:rsidRPr="00B25E8A" w:rsidRDefault="005403DA" w:rsidP="00B25E8A">
      <w:pPr>
        <w:ind w:right="-1" w:firstLine="709"/>
        <w:jc w:val="both"/>
        <w:rPr>
          <w:rFonts w:ascii="Arial" w:hAnsi="Arial" w:cs="Arial"/>
          <w:sz w:val="24"/>
          <w:szCs w:val="24"/>
        </w:rPr>
      </w:pPr>
      <w:r w:rsidRPr="00B25E8A">
        <w:rPr>
          <w:rFonts w:ascii="Arial" w:hAnsi="Arial" w:cs="Arial"/>
          <w:sz w:val="24"/>
          <w:szCs w:val="24"/>
        </w:rPr>
        <w:tab/>
        <w:t>1. Полномочия Совета депутатов прекращаются в день первой сессии вновь избранного состава Совета депутатов.</w:t>
      </w:r>
    </w:p>
    <w:p w:rsidR="005403DA" w:rsidRPr="00B25E8A" w:rsidRDefault="005403DA" w:rsidP="00B25E8A">
      <w:pPr>
        <w:ind w:right="-1" w:firstLine="709"/>
        <w:jc w:val="both"/>
        <w:rPr>
          <w:rFonts w:ascii="Arial" w:hAnsi="Arial" w:cs="Arial"/>
          <w:sz w:val="24"/>
          <w:szCs w:val="24"/>
        </w:rPr>
      </w:pPr>
      <w:r w:rsidRPr="00B25E8A">
        <w:rPr>
          <w:rFonts w:ascii="Arial" w:hAnsi="Arial" w:cs="Arial"/>
          <w:sz w:val="24"/>
          <w:szCs w:val="24"/>
        </w:rPr>
        <w:tab/>
        <w:t>2. Полномочия Совета депутатов прекращаются досрочно</w:t>
      </w:r>
    </w:p>
    <w:p w:rsidR="005403DA" w:rsidRPr="00B25E8A" w:rsidRDefault="005403DA" w:rsidP="00B25E8A">
      <w:pPr>
        <w:ind w:right="-1" w:firstLine="709"/>
        <w:jc w:val="both"/>
        <w:rPr>
          <w:rFonts w:ascii="Arial" w:hAnsi="Arial" w:cs="Arial"/>
          <w:sz w:val="24"/>
          <w:szCs w:val="24"/>
        </w:rPr>
      </w:pPr>
      <w:r w:rsidRPr="00B25E8A">
        <w:rPr>
          <w:rFonts w:ascii="Arial" w:hAnsi="Arial" w:cs="Arial"/>
          <w:sz w:val="24"/>
          <w:szCs w:val="24"/>
        </w:rPr>
        <w:t>2.1. в случае роспуска Совета законом Красноярского края, по основаниям предусмотренным федеральным законом от 06.10.2003 г. № 131-ФЗ «Об общих принципах организации местного самоуправления в Российской Федерации»;</w:t>
      </w:r>
    </w:p>
    <w:p w:rsidR="005403DA" w:rsidRPr="00B25E8A" w:rsidRDefault="005403DA" w:rsidP="00B25E8A">
      <w:pPr>
        <w:ind w:right="-1" w:firstLine="709"/>
        <w:jc w:val="both"/>
        <w:rPr>
          <w:rFonts w:ascii="Arial" w:hAnsi="Arial" w:cs="Arial"/>
          <w:sz w:val="24"/>
          <w:szCs w:val="24"/>
        </w:rPr>
      </w:pPr>
      <w:r w:rsidRPr="00B25E8A">
        <w:rPr>
          <w:rFonts w:ascii="Arial" w:hAnsi="Arial" w:cs="Arial"/>
          <w:sz w:val="24"/>
          <w:szCs w:val="24"/>
        </w:rPr>
        <w:tab/>
        <w:t>2.2. в случае принятия Советом  решения о самороспуске. Указанное решение принимается не менее чем двумя третями депутатов Совета и не может быть принято ранее, чем через год с начала осуществления Советом своих полномочий;</w:t>
      </w:r>
    </w:p>
    <w:p w:rsidR="005403DA" w:rsidRPr="00B25E8A" w:rsidRDefault="005403DA" w:rsidP="00B25E8A">
      <w:pPr>
        <w:ind w:right="-1" w:firstLine="709"/>
        <w:jc w:val="both"/>
        <w:rPr>
          <w:rFonts w:ascii="Arial" w:hAnsi="Arial" w:cs="Arial"/>
          <w:sz w:val="24"/>
          <w:szCs w:val="24"/>
        </w:rPr>
      </w:pPr>
      <w:r w:rsidRPr="00B25E8A">
        <w:rPr>
          <w:rFonts w:ascii="Arial" w:hAnsi="Arial" w:cs="Arial"/>
          <w:sz w:val="24"/>
          <w:szCs w:val="24"/>
        </w:rPr>
        <w:t>2.3. в случае вступления в силу решения Красноярского краевого суда о неправомочности данного состава депутатов Совета, в том числе в связи со сложением депутатами своих полномочий;</w:t>
      </w:r>
    </w:p>
    <w:p w:rsidR="005403DA" w:rsidRPr="00B25E8A" w:rsidRDefault="005403DA" w:rsidP="00B25E8A">
      <w:pPr>
        <w:ind w:right="-1" w:firstLine="709"/>
        <w:jc w:val="both"/>
        <w:rPr>
          <w:rFonts w:ascii="Arial" w:hAnsi="Arial" w:cs="Arial"/>
          <w:sz w:val="24"/>
          <w:szCs w:val="24"/>
        </w:rPr>
      </w:pPr>
      <w:r w:rsidRPr="00B25E8A">
        <w:rPr>
          <w:rFonts w:ascii="Arial" w:hAnsi="Arial" w:cs="Arial"/>
          <w:sz w:val="24"/>
          <w:szCs w:val="24"/>
        </w:rPr>
        <w:t>2.4. в</w:t>
      </w:r>
      <w:r>
        <w:rPr>
          <w:rFonts w:ascii="Arial" w:hAnsi="Arial" w:cs="Arial"/>
          <w:sz w:val="24"/>
          <w:szCs w:val="24"/>
        </w:rPr>
        <w:t xml:space="preserve"> случае преобразования сельсовета</w:t>
      </w:r>
      <w:r w:rsidRPr="00B25E8A">
        <w:rPr>
          <w:rFonts w:ascii="Arial" w:hAnsi="Arial" w:cs="Arial"/>
          <w:sz w:val="24"/>
          <w:szCs w:val="24"/>
        </w:rPr>
        <w:t>, осуществляемого в соответствии с частями 3, 5 статьи 13 Федерального закона от 06.10.2003 № 131-ФЗ «Об общих принципах организации местного самоуправления в Российской Федерации», а также в случае упразднения сельсовета;</w:t>
      </w:r>
    </w:p>
    <w:p w:rsidR="005403DA" w:rsidRPr="00B25E8A" w:rsidRDefault="005403DA" w:rsidP="00B25E8A">
      <w:pPr>
        <w:ind w:right="-1" w:firstLine="709"/>
        <w:jc w:val="both"/>
        <w:rPr>
          <w:rFonts w:ascii="Arial" w:hAnsi="Arial" w:cs="Arial"/>
          <w:sz w:val="24"/>
          <w:szCs w:val="24"/>
        </w:rPr>
      </w:pPr>
      <w:r w:rsidRPr="00B25E8A">
        <w:rPr>
          <w:rFonts w:ascii="Arial" w:hAnsi="Arial" w:cs="Arial"/>
          <w:sz w:val="24"/>
          <w:szCs w:val="24"/>
        </w:rPr>
        <w:t>2.5. утраты поселением статуса муниципального образования в связи с его объединением с городским округом;</w:t>
      </w:r>
    </w:p>
    <w:p w:rsidR="005403DA" w:rsidRPr="00B25E8A" w:rsidRDefault="005403DA" w:rsidP="00B25E8A">
      <w:pPr>
        <w:ind w:right="-1" w:firstLine="709"/>
        <w:jc w:val="both"/>
        <w:rPr>
          <w:rFonts w:ascii="Arial" w:hAnsi="Arial" w:cs="Arial"/>
          <w:sz w:val="24"/>
          <w:szCs w:val="24"/>
        </w:rPr>
      </w:pPr>
      <w:r w:rsidRPr="00B25E8A">
        <w:rPr>
          <w:rFonts w:ascii="Arial" w:hAnsi="Arial" w:cs="Arial"/>
          <w:sz w:val="24"/>
          <w:szCs w:val="24"/>
        </w:rPr>
        <w:t>2.6. увеличения численности избирателей поселения более чем на 25 процентов, произошедшего вследствие изменения границ поселения или объединения поселения с городским округом.</w:t>
      </w:r>
    </w:p>
    <w:p w:rsidR="005403DA" w:rsidRPr="00B25E8A" w:rsidRDefault="005403DA" w:rsidP="00B25E8A">
      <w:pPr>
        <w:ind w:right="-1" w:firstLine="709"/>
        <w:jc w:val="both"/>
        <w:rPr>
          <w:rFonts w:ascii="Arial" w:hAnsi="Arial" w:cs="Arial"/>
          <w:sz w:val="24"/>
          <w:szCs w:val="24"/>
        </w:rPr>
      </w:pPr>
      <w:r w:rsidRPr="00B25E8A">
        <w:rPr>
          <w:rFonts w:ascii="Arial" w:hAnsi="Arial" w:cs="Arial"/>
          <w:sz w:val="24"/>
          <w:szCs w:val="24"/>
        </w:rPr>
        <w:t>3. Досрочное прекращение полномочий Совета влечет досрочное прекращение полномочий его депутатов.</w:t>
      </w:r>
    </w:p>
    <w:p w:rsidR="005403DA" w:rsidRPr="00B25E8A" w:rsidRDefault="005403DA" w:rsidP="00B25E8A">
      <w:pPr>
        <w:ind w:right="-1" w:firstLine="709"/>
        <w:jc w:val="both"/>
        <w:rPr>
          <w:rFonts w:ascii="Arial" w:hAnsi="Arial" w:cs="Arial"/>
          <w:sz w:val="24"/>
          <w:szCs w:val="24"/>
        </w:rPr>
      </w:pPr>
      <w:r w:rsidRPr="00B25E8A">
        <w:rPr>
          <w:rFonts w:ascii="Arial" w:hAnsi="Arial" w:cs="Arial"/>
          <w:sz w:val="24"/>
          <w:szCs w:val="24"/>
        </w:rPr>
        <w:t xml:space="preserve">4. В случае досрочного прекращения полномочий Совета досрочные выборы проводятся в сроки, предусмотренные действующим законодательством.  </w:t>
      </w:r>
    </w:p>
    <w:p w:rsidR="005403DA" w:rsidRDefault="005403DA" w:rsidP="00C22C0C">
      <w:pPr>
        <w:jc w:val="both"/>
        <w:rPr>
          <w:rFonts w:ascii="Arial" w:hAnsi="Arial" w:cs="Arial"/>
          <w:b/>
          <w:bCs/>
          <w:sz w:val="24"/>
          <w:szCs w:val="24"/>
        </w:rPr>
      </w:pPr>
    </w:p>
    <w:p w:rsidR="005403DA" w:rsidRPr="00EF0F88" w:rsidRDefault="005403DA" w:rsidP="00C22C0C">
      <w:pPr>
        <w:jc w:val="both"/>
        <w:rPr>
          <w:rFonts w:ascii="Arial" w:hAnsi="Arial" w:cs="Arial"/>
          <w:b/>
          <w:bCs/>
          <w:sz w:val="24"/>
          <w:szCs w:val="24"/>
        </w:rPr>
      </w:pPr>
      <w:r>
        <w:rPr>
          <w:rFonts w:ascii="Arial" w:hAnsi="Arial" w:cs="Arial"/>
          <w:b/>
          <w:bCs/>
          <w:sz w:val="24"/>
          <w:szCs w:val="24"/>
        </w:rPr>
        <w:t xml:space="preserve">          Статья 3</w:t>
      </w:r>
      <w:r w:rsidRPr="00EF0F88">
        <w:rPr>
          <w:rFonts w:ascii="Arial" w:hAnsi="Arial" w:cs="Arial"/>
          <w:b/>
          <w:bCs/>
          <w:sz w:val="24"/>
          <w:szCs w:val="24"/>
        </w:rPr>
        <w:t>.1  Порядок рассмотрения вопроса о прекращении полномочий лица, замещающего муниципальную должность, в связи с утратой доверия</w:t>
      </w:r>
    </w:p>
    <w:p w:rsidR="005403DA" w:rsidRPr="00EF0F88" w:rsidRDefault="005403DA" w:rsidP="00C22C0C">
      <w:pPr>
        <w:ind w:firstLine="709"/>
        <w:jc w:val="both"/>
        <w:rPr>
          <w:rFonts w:ascii="Arial" w:hAnsi="Arial" w:cs="Arial"/>
          <w:b/>
          <w:bCs/>
          <w:sz w:val="24"/>
          <w:szCs w:val="24"/>
        </w:rPr>
      </w:pPr>
    </w:p>
    <w:p w:rsidR="005403DA" w:rsidRPr="00EF0F88" w:rsidRDefault="005403DA" w:rsidP="00C22C0C">
      <w:pPr>
        <w:ind w:firstLine="709"/>
        <w:jc w:val="both"/>
        <w:rPr>
          <w:rFonts w:ascii="Arial" w:hAnsi="Arial" w:cs="Arial"/>
          <w:bCs/>
          <w:sz w:val="24"/>
          <w:szCs w:val="24"/>
        </w:rPr>
      </w:pPr>
      <w:r w:rsidRPr="00EF0F88">
        <w:rPr>
          <w:rFonts w:ascii="Arial" w:hAnsi="Arial" w:cs="Arial"/>
          <w:bCs/>
          <w:sz w:val="24"/>
          <w:szCs w:val="24"/>
        </w:rPr>
        <w:t>1.Решение о прекращении полномочий лица, замещающего муниципальную должность, в связи с ут</w:t>
      </w:r>
      <w:r>
        <w:rPr>
          <w:rFonts w:ascii="Arial" w:hAnsi="Arial" w:cs="Arial"/>
          <w:bCs/>
          <w:sz w:val="24"/>
          <w:szCs w:val="24"/>
        </w:rPr>
        <w:t>ратой доверия принимается  Большекосуль</w:t>
      </w:r>
      <w:r w:rsidRPr="00EF0F88">
        <w:rPr>
          <w:rFonts w:ascii="Arial" w:hAnsi="Arial" w:cs="Arial"/>
          <w:bCs/>
          <w:sz w:val="24"/>
          <w:szCs w:val="24"/>
        </w:rPr>
        <w:t xml:space="preserve">ским сельским Советом депутатов на основании </w:t>
      </w:r>
      <w:r w:rsidRPr="003F4452">
        <w:rPr>
          <w:rFonts w:ascii="Arial" w:hAnsi="Arial" w:cs="Arial"/>
          <w:bCs/>
          <w:sz w:val="24"/>
          <w:szCs w:val="24"/>
        </w:rPr>
        <w:t>представленных материалов по результатам проведенно</w:t>
      </w:r>
      <w:r>
        <w:rPr>
          <w:rFonts w:ascii="Arial" w:hAnsi="Arial" w:cs="Arial"/>
          <w:bCs/>
          <w:sz w:val="24"/>
          <w:szCs w:val="24"/>
        </w:rPr>
        <w:t>й проверки комиссией по   соблюдению</w:t>
      </w:r>
      <w:r w:rsidRPr="003F4452">
        <w:rPr>
          <w:rFonts w:ascii="Arial" w:hAnsi="Arial" w:cs="Arial"/>
          <w:bCs/>
          <w:sz w:val="24"/>
          <w:szCs w:val="24"/>
        </w:rPr>
        <w:t xml:space="preserve"> требований законодательства о противодействии коррупции при исполнении полномочий и урегулированию конфликта интерес</w:t>
      </w:r>
      <w:r>
        <w:rPr>
          <w:rFonts w:ascii="Arial" w:hAnsi="Arial" w:cs="Arial"/>
          <w:bCs/>
          <w:sz w:val="24"/>
          <w:szCs w:val="24"/>
        </w:rPr>
        <w:t>ов в Большекосульском сельском Совете</w:t>
      </w:r>
      <w:r w:rsidRPr="003F4452">
        <w:rPr>
          <w:rFonts w:ascii="Arial" w:hAnsi="Arial" w:cs="Arial"/>
          <w:bCs/>
          <w:sz w:val="24"/>
          <w:szCs w:val="24"/>
        </w:rPr>
        <w:t xml:space="preserve"> депутатов.</w:t>
      </w:r>
    </w:p>
    <w:p w:rsidR="005403DA" w:rsidRPr="00EF0F88" w:rsidRDefault="005403DA" w:rsidP="00C22C0C">
      <w:pPr>
        <w:ind w:firstLine="709"/>
        <w:jc w:val="both"/>
        <w:rPr>
          <w:rFonts w:ascii="Arial" w:hAnsi="Arial" w:cs="Arial"/>
          <w:sz w:val="24"/>
          <w:szCs w:val="24"/>
        </w:rPr>
      </w:pPr>
      <w:r w:rsidRPr="00EF0F88">
        <w:rPr>
          <w:rFonts w:ascii="Arial" w:hAnsi="Arial" w:cs="Arial"/>
          <w:bCs/>
          <w:sz w:val="24"/>
          <w:szCs w:val="24"/>
        </w:rPr>
        <w:t xml:space="preserve">2. Перед рассмотрением решения о прекращении полномочий лица, замещающего муниципальную должность, </w:t>
      </w:r>
      <w:r w:rsidRPr="00EF0F88">
        <w:rPr>
          <w:rFonts w:ascii="Arial" w:hAnsi="Arial" w:cs="Arial"/>
          <w:sz w:val="24"/>
          <w:szCs w:val="24"/>
        </w:rPr>
        <w:t xml:space="preserve">должны быть обеспечено заблаговременное получение им уведомления о дате, времени и месте рассмотрения результатов проверки. </w:t>
      </w:r>
      <w:r w:rsidRPr="00EF0F88">
        <w:rPr>
          <w:rFonts w:ascii="Arial" w:hAnsi="Arial" w:cs="Arial"/>
          <w:sz w:val="24"/>
          <w:szCs w:val="24"/>
        </w:rPr>
        <w:tab/>
      </w:r>
    </w:p>
    <w:p w:rsidR="005403DA" w:rsidRPr="00EF0F88" w:rsidRDefault="005403DA" w:rsidP="00C22C0C">
      <w:pPr>
        <w:ind w:firstLine="709"/>
        <w:jc w:val="both"/>
        <w:rPr>
          <w:rFonts w:ascii="Arial" w:hAnsi="Arial" w:cs="Arial"/>
          <w:bCs/>
          <w:sz w:val="24"/>
          <w:szCs w:val="24"/>
        </w:rPr>
      </w:pPr>
      <w:r w:rsidRPr="00EF0F88">
        <w:rPr>
          <w:rFonts w:ascii="Arial" w:hAnsi="Arial" w:cs="Arial"/>
          <w:sz w:val="24"/>
          <w:szCs w:val="24"/>
        </w:rPr>
        <w:t xml:space="preserve">2.1. </w:t>
      </w:r>
      <w:r w:rsidRPr="00EF0F88">
        <w:rPr>
          <w:rFonts w:ascii="Arial" w:hAnsi="Arial" w:cs="Arial"/>
          <w:bCs/>
          <w:sz w:val="24"/>
          <w:szCs w:val="24"/>
        </w:rPr>
        <w:t xml:space="preserve">При рассмотрении вопроса о прекращении полномочий лица, замещающего муниципальную должность, в связи с утратой доверия учитываются характер совершенного указанным лицом коррупционного правонарушения, его тяжесть, обстоятельства, при которых оно совершено, соблюдение им других ограничений и запретов, требований о предотвращении или об урегулировании конфликта интересов и исполнение им обязанностей, установленных в целях противодействия коррупции, а также предшествующие результаты исполнения им своих должностных обязанностей. </w:t>
      </w:r>
    </w:p>
    <w:p w:rsidR="005403DA" w:rsidRPr="00EF0F88" w:rsidRDefault="005403DA" w:rsidP="00C22C0C">
      <w:pPr>
        <w:ind w:firstLine="709"/>
        <w:jc w:val="both"/>
        <w:rPr>
          <w:rFonts w:ascii="Arial" w:hAnsi="Arial" w:cs="Arial"/>
          <w:b/>
          <w:bCs/>
          <w:sz w:val="24"/>
          <w:szCs w:val="24"/>
        </w:rPr>
      </w:pPr>
      <w:r>
        <w:rPr>
          <w:rFonts w:ascii="Arial" w:hAnsi="Arial" w:cs="Arial"/>
          <w:bCs/>
          <w:sz w:val="24"/>
          <w:szCs w:val="24"/>
        </w:rPr>
        <w:t>2.2. Во время рассмотрения Большекосуль</w:t>
      </w:r>
      <w:r w:rsidRPr="00EF0F88">
        <w:rPr>
          <w:rFonts w:ascii="Arial" w:hAnsi="Arial" w:cs="Arial"/>
          <w:bCs/>
          <w:sz w:val="24"/>
          <w:szCs w:val="24"/>
        </w:rPr>
        <w:t xml:space="preserve">ским сельским Советом депутатов результатов проверки лицу, замещающему муниципальную должность, </w:t>
      </w:r>
      <w:r w:rsidRPr="00EF0F88">
        <w:rPr>
          <w:rFonts w:ascii="Arial" w:hAnsi="Arial" w:cs="Arial"/>
          <w:sz w:val="24"/>
          <w:szCs w:val="24"/>
        </w:rPr>
        <w:t xml:space="preserve"> должна быть  предоставлена возможность  дать  объяснения по поводу обстоятельств, выдвигаемых в качестве оснований для прекращения его полномочий в связи с утратой доверия.</w:t>
      </w:r>
    </w:p>
    <w:p w:rsidR="005403DA" w:rsidRPr="0002163E" w:rsidRDefault="005403DA" w:rsidP="0002163E">
      <w:pPr>
        <w:shd w:val="clear" w:color="auto" w:fill="FFFFFF"/>
        <w:spacing w:line="290" w:lineRule="atLeast"/>
        <w:ind w:firstLine="547"/>
        <w:jc w:val="both"/>
        <w:rPr>
          <w:rFonts w:ascii="Arial" w:hAnsi="Arial" w:cs="Arial"/>
          <w:color w:val="000000"/>
          <w:sz w:val="24"/>
          <w:szCs w:val="24"/>
        </w:rPr>
      </w:pPr>
      <w:r w:rsidRPr="00EF0F88">
        <w:rPr>
          <w:rFonts w:ascii="Arial" w:hAnsi="Arial" w:cs="Arial"/>
          <w:bCs/>
          <w:sz w:val="24"/>
          <w:szCs w:val="24"/>
        </w:rPr>
        <w:t xml:space="preserve">3. </w:t>
      </w:r>
      <w:r w:rsidRPr="0002163E">
        <w:rPr>
          <w:rStyle w:val="blk"/>
          <w:rFonts w:ascii="Arial" w:hAnsi="Arial" w:cs="Arial"/>
          <w:color w:val="000000"/>
          <w:sz w:val="24"/>
          <w:szCs w:val="24"/>
        </w:rPr>
        <w:t>Решение представительного органа муниципального образования о досрочном прекращении полномочий депутата представительного органа муниципального образования принимается не позднее чем через 30 дней со дня появления основания для досрочного прекращения полномочий, а если это основание появилось в период между сессиями представительного органа муниципального образования, - не позднее чем через три месяца со дня появления такого основания.</w:t>
      </w:r>
    </w:p>
    <w:p w:rsidR="005403DA" w:rsidRPr="0002163E" w:rsidRDefault="005403DA" w:rsidP="0002163E">
      <w:pPr>
        <w:shd w:val="clear" w:color="auto" w:fill="FFFFFF"/>
        <w:spacing w:line="290" w:lineRule="atLeast"/>
        <w:ind w:firstLine="547"/>
        <w:jc w:val="both"/>
        <w:rPr>
          <w:rFonts w:ascii="Arial" w:hAnsi="Arial" w:cs="Arial"/>
          <w:color w:val="000000"/>
          <w:sz w:val="24"/>
          <w:szCs w:val="24"/>
        </w:rPr>
      </w:pPr>
      <w:bookmarkStart w:id="0" w:name="dst740"/>
      <w:bookmarkEnd w:id="0"/>
      <w:r w:rsidRPr="0002163E">
        <w:rPr>
          <w:rStyle w:val="blk"/>
          <w:rFonts w:ascii="Arial" w:hAnsi="Arial" w:cs="Arial"/>
          <w:color w:val="000000"/>
          <w:sz w:val="24"/>
          <w:szCs w:val="24"/>
        </w:rPr>
        <w:t>В случае обращения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с заявлением о досрочном прекращении полномочий депутата представительного органа муниципального образования днем появления основания для досрочного прекращения полномочий является день поступления в представительный орган муниципального образования данного заявления.</w:t>
      </w:r>
    </w:p>
    <w:p w:rsidR="005403DA" w:rsidRPr="00EF0F88" w:rsidRDefault="005403DA" w:rsidP="00C22C0C">
      <w:pPr>
        <w:ind w:firstLine="709"/>
        <w:jc w:val="both"/>
        <w:rPr>
          <w:rFonts w:ascii="Arial" w:hAnsi="Arial" w:cs="Arial"/>
          <w:b/>
          <w:bCs/>
          <w:sz w:val="24"/>
          <w:szCs w:val="24"/>
        </w:rPr>
      </w:pPr>
    </w:p>
    <w:p w:rsidR="005403DA" w:rsidRPr="00EF0F88" w:rsidRDefault="005403DA" w:rsidP="00C22C0C">
      <w:pPr>
        <w:ind w:firstLine="709"/>
        <w:jc w:val="both"/>
        <w:rPr>
          <w:rFonts w:ascii="Arial" w:hAnsi="Arial" w:cs="Arial"/>
          <w:bCs/>
          <w:sz w:val="24"/>
          <w:szCs w:val="24"/>
        </w:rPr>
      </w:pPr>
      <w:r w:rsidRPr="00EF0F88">
        <w:rPr>
          <w:rFonts w:ascii="Arial" w:hAnsi="Arial" w:cs="Arial"/>
          <w:bCs/>
          <w:sz w:val="24"/>
          <w:szCs w:val="24"/>
        </w:rPr>
        <w:t>4. Копия решения о прекращении полномочий лица, замещающего муниципальную должность, в связи с утратой доверия в течение трех дней со дня вступления в силу соответствующего решения вручается указанному лицу под роспись либо в этот же срок направляется ему заказным письмом с уведомлением.</w:t>
      </w:r>
    </w:p>
    <w:p w:rsidR="005403DA" w:rsidRPr="00EF0F88" w:rsidRDefault="005403DA" w:rsidP="00C22C0C">
      <w:pPr>
        <w:ind w:firstLine="709"/>
        <w:jc w:val="both"/>
        <w:rPr>
          <w:rFonts w:ascii="Arial" w:hAnsi="Arial" w:cs="Arial"/>
          <w:bCs/>
          <w:sz w:val="24"/>
          <w:szCs w:val="24"/>
        </w:rPr>
      </w:pPr>
      <w:r w:rsidRPr="00EF0F88">
        <w:rPr>
          <w:rFonts w:ascii="Arial" w:hAnsi="Arial" w:cs="Arial"/>
          <w:bCs/>
          <w:sz w:val="24"/>
          <w:szCs w:val="24"/>
        </w:rPr>
        <w:t>5. Решение о прекращении полномочий в связи с утратой доверия лица, замещающего муниципальную должность, подлежит обязательному официальному опубликованию в средствах массовой информации.</w:t>
      </w:r>
    </w:p>
    <w:p w:rsidR="005403DA" w:rsidRPr="00EF0F88" w:rsidRDefault="005403DA" w:rsidP="00C22C0C">
      <w:pPr>
        <w:ind w:firstLine="709"/>
        <w:jc w:val="both"/>
        <w:rPr>
          <w:rFonts w:ascii="Arial" w:hAnsi="Arial" w:cs="Arial"/>
          <w:bCs/>
          <w:sz w:val="24"/>
          <w:szCs w:val="24"/>
        </w:rPr>
      </w:pPr>
      <w:r w:rsidRPr="00EF0F88">
        <w:rPr>
          <w:rFonts w:ascii="Arial" w:hAnsi="Arial" w:cs="Arial"/>
          <w:bCs/>
          <w:sz w:val="24"/>
          <w:szCs w:val="24"/>
        </w:rPr>
        <w:t>6. Лицо, замещающее муниципальную должность,</w:t>
      </w:r>
      <w:r>
        <w:rPr>
          <w:rFonts w:ascii="Arial" w:hAnsi="Arial" w:cs="Arial"/>
          <w:bCs/>
          <w:sz w:val="24"/>
          <w:szCs w:val="24"/>
        </w:rPr>
        <w:t xml:space="preserve"> вправе обжаловать решение Большекосуль</w:t>
      </w:r>
      <w:r w:rsidRPr="00EF0F88">
        <w:rPr>
          <w:rFonts w:ascii="Arial" w:hAnsi="Arial" w:cs="Arial"/>
          <w:bCs/>
          <w:sz w:val="24"/>
          <w:szCs w:val="24"/>
        </w:rPr>
        <w:t>ского сельского Совета депутатов о прекращении полномочий в связи с утрат</w:t>
      </w:r>
      <w:r>
        <w:rPr>
          <w:rFonts w:ascii="Arial" w:hAnsi="Arial" w:cs="Arial"/>
          <w:bCs/>
          <w:sz w:val="24"/>
          <w:szCs w:val="24"/>
        </w:rPr>
        <w:t>ой доверия в судебном порядке.</w:t>
      </w:r>
    </w:p>
    <w:p w:rsidR="005403DA" w:rsidRDefault="005403DA" w:rsidP="00B25E8A">
      <w:pPr>
        <w:spacing w:before="240"/>
        <w:ind w:firstLine="709"/>
        <w:jc w:val="both"/>
        <w:rPr>
          <w:rFonts w:ascii="Arial" w:hAnsi="Arial" w:cs="Arial"/>
          <w:b/>
          <w:sz w:val="24"/>
          <w:szCs w:val="24"/>
        </w:rPr>
      </w:pPr>
    </w:p>
    <w:p w:rsidR="005403DA" w:rsidRPr="00B25E8A" w:rsidRDefault="005403DA" w:rsidP="00B25E8A">
      <w:pPr>
        <w:spacing w:before="240"/>
        <w:ind w:firstLine="709"/>
        <w:jc w:val="both"/>
        <w:rPr>
          <w:rFonts w:ascii="Arial" w:hAnsi="Arial" w:cs="Arial"/>
          <w:b/>
          <w:sz w:val="24"/>
          <w:szCs w:val="24"/>
        </w:rPr>
      </w:pPr>
      <w:r w:rsidRPr="00B25E8A">
        <w:rPr>
          <w:rFonts w:ascii="Arial" w:hAnsi="Arial" w:cs="Arial"/>
          <w:b/>
          <w:sz w:val="24"/>
          <w:szCs w:val="24"/>
        </w:rPr>
        <w:t>Статья 4. Организация работы сельского Совета депутатов</w:t>
      </w:r>
    </w:p>
    <w:p w:rsidR="005403DA" w:rsidRPr="00B25E8A" w:rsidRDefault="005403DA" w:rsidP="00B25E8A">
      <w:pPr>
        <w:spacing w:before="240"/>
        <w:ind w:firstLine="709"/>
        <w:jc w:val="both"/>
        <w:rPr>
          <w:rFonts w:ascii="Arial" w:hAnsi="Arial" w:cs="Arial"/>
          <w:sz w:val="24"/>
          <w:szCs w:val="24"/>
        </w:rPr>
      </w:pPr>
      <w:r w:rsidRPr="00B25E8A">
        <w:rPr>
          <w:rFonts w:ascii="Arial" w:hAnsi="Arial" w:cs="Arial"/>
          <w:sz w:val="24"/>
          <w:szCs w:val="24"/>
        </w:rPr>
        <w:t>Вопросы организации работы сельского Совета определяются настоящим Регламентом и другими решениями Совета депутатов, Уставом Большекосульского сельсовета, другими законами Красноярского края и Российской Федерации.</w:t>
      </w:r>
    </w:p>
    <w:p w:rsidR="005403DA" w:rsidRPr="00B25E8A" w:rsidRDefault="005403DA" w:rsidP="00B25E8A">
      <w:pPr>
        <w:spacing w:before="240" w:after="120"/>
        <w:ind w:firstLine="709"/>
        <w:jc w:val="both"/>
        <w:rPr>
          <w:rFonts w:ascii="Arial" w:hAnsi="Arial" w:cs="Arial"/>
          <w:b/>
          <w:sz w:val="24"/>
          <w:szCs w:val="24"/>
        </w:rPr>
      </w:pPr>
      <w:r w:rsidRPr="00B25E8A">
        <w:rPr>
          <w:rFonts w:ascii="Arial" w:hAnsi="Arial" w:cs="Arial"/>
          <w:b/>
          <w:sz w:val="24"/>
          <w:szCs w:val="24"/>
        </w:rPr>
        <w:t>Статья 5. Принципы деятельности сельского Совета депутатов</w:t>
      </w:r>
    </w:p>
    <w:p w:rsidR="005403DA" w:rsidRPr="00B25E8A" w:rsidRDefault="005403DA" w:rsidP="00B25E8A">
      <w:pPr>
        <w:ind w:right="-1" w:firstLine="709"/>
        <w:jc w:val="both"/>
        <w:rPr>
          <w:rFonts w:ascii="Arial" w:hAnsi="Arial" w:cs="Arial"/>
          <w:sz w:val="24"/>
          <w:szCs w:val="24"/>
        </w:rPr>
      </w:pPr>
      <w:r w:rsidRPr="00B25E8A">
        <w:rPr>
          <w:rFonts w:ascii="Arial" w:hAnsi="Arial" w:cs="Arial"/>
          <w:sz w:val="24"/>
          <w:szCs w:val="24"/>
        </w:rPr>
        <w:tab/>
        <w:t xml:space="preserve">Деятельность Совета депутатов основывается на принципах коллективного, свободного обсуждения и решения вопросов, гласности,  ответственности и подотчетности перед сельским Советом создаваемых им органов, избираемых или назначаемых должностных лиц, законности, эффективности, постоянного учета общественного мнения. </w:t>
      </w:r>
    </w:p>
    <w:p w:rsidR="005403DA" w:rsidRPr="00B25E8A" w:rsidRDefault="005403DA" w:rsidP="00B25E8A">
      <w:pPr>
        <w:spacing w:before="240" w:after="120"/>
        <w:ind w:firstLine="709"/>
        <w:jc w:val="both"/>
        <w:rPr>
          <w:rFonts w:ascii="Arial" w:hAnsi="Arial" w:cs="Arial"/>
          <w:b/>
          <w:sz w:val="24"/>
          <w:szCs w:val="24"/>
        </w:rPr>
      </w:pPr>
      <w:r w:rsidRPr="00B25E8A">
        <w:rPr>
          <w:rFonts w:ascii="Arial" w:hAnsi="Arial" w:cs="Arial"/>
          <w:b/>
          <w:sz w:val="24"/>
          <w:szCs w:val="24"/>
        </w:rPr>
        <w:t>Статья 6. Статус депутата сельского Совета депутатов</w:t>
      </w:r>
    </w:p>
    <w:p w:rsidR="005403DA" w:rsidRPr="00B25E8A" w:rsidRDefault="005403DA" w:rsidP="00B25E8A">
      <w:pPr>
        <w:ind w:right="-1" w:firstLine="709"/>
        <w:jc w:val="both"/>
        <w:rPr>
          <w:rFonts w:ascii="Arial" w:hAnsi="Arial" w:cs="Arial"/>
          <w:sz w:val="24"/>
          <w:szCs w:val="24"/>
        </w:rPr>
      </w:pPr>
      <w:r w:rsidRPr="00B25E8A">
        <w:rPr>
          <w:rFonts w:ascii="Arial" w:hAnsi="Arial" w:cs="Arial"/>
          <w:sz w:val="24"/>
          <w:szCs w:val="24"/>
        </w:rPr>
        <w:tab/>
        <w:t>1. Депутатам сельского Совета обеспечиваются условия для беспрепятственного осуществления ими своих полномочий, установленных законодательством Российской Федерации и Красноярского края.</w:t>
      </w:r>
    </w:p>
    <w:p w:rsidR="005403DA" w:rsidRPr="00B25E8A" w:rsidRDefault="005403DA" w:rsidP="00B25E8A">
      <w:pPr>
        <w:ind w:right="-1" w:firstLine="709"/>
        <w:jc w:val="both"/>
        <w:rPr>
          <w:rFonts w:ascii="Arial" w:hAnsi="Arial" w:cs="Arial"/>
          <w:sz w:val="24"/>
          <w:szCs w:val="24"/>
        </w:rPr>
      </w:pPr>
      <w:r w:rsidRPr="00B25E8A">
        <w:rPr>
          <w:rFonts w:ascii="Arial" w:hAnsi="Arial" w:cs="Arial"/>
          <w:sz w:val="24"/>
          <w:szCs w:val="24"/>
        </w:rPr>
        <w:tab/>
        <w:t>2. Полномочия депутата начинаются со дня его избрания и прекращаются со дня начала работы выборного органа местного самоуправления нового созыва.</w:t>
      </w:r>
    </w:p>
    <w:p w:rsidR="005403DA" w:rsidRPr="00B25E8A" w:rsidRDefault="005403DA" w:rsidP="00B25E8A">
      <w:pPr>
        <w:ind w:right="-1" w:firstLine="709"/>
        <w:jc w:val="both"/>
        <w:rPr>
          <w:rFonts w:ascii="Arial" w:hAnsi="Arial" w:cs="Arial"/>
          <w:sz w:val="24"/>
          <w:szCs w:val="24"/>
        </w:rPr>
      </w:pPr>
      <w:r w:rsidRPr="00B25E8A">
        <w:rPr>
          <w:rFonts w:ascii="Arial" w:hAnsi="Arial" w:cs="Arial"/>
          <w:sz w:val="24"/>
          <w:szCs w:val="24"/>
        </w:rPr>
        <w:tab/>
        <w:t>Полномочия депутата прекращаются досрочно в случае:</w:t>
      </w:r>
    </w:p>
    <w:p w:rsidR="005403DA" w:rsidRPr="00B25E8A" w:rsidRDefault="005403DA" w:rsidP="00B25E8A">
      <w:pPr>
        <w:ind w:right="-1" w:firstLine="709"/>
        <w:jc w:val="both"/>
        <w:rPr>
          <w:rFonts w:ascii="Arial" w:hAnsi="Arial" w:cs="Arial"/>
          <w:sz w:val="24"/>
          <w:szCs w:val="24"/>
        </w:rPr>
      </w:pPr>
      <w:r w:rsidRPr="00B25E8A">
        <w:rPr>
          <w:rFonts w:ascii="Arial" w:hAnsi="Arial" w:cs="Arial"/>
          <w:sz w:val="24"/>
          <w:szCs w:val="24"/>
        </w:rPr>
        <w:t>2.1. смерти;</w:t>
      </w:r>
    </w:p>
    <w:p w:rsidR="005403DA" w:rsidRPr="00B25E8A" w:rsidRDefault="005403DA" w:rsidP="00B25E8A">
      <w:pPr>
        <w:ind w:right="-1" w:firstLine="709"/>
        <w:jc w:val="both"/>
        <w:rPr>
          <w:rFonts w:ascii="Arial" w:hAnsi="Arial" w:cs="Arial"/>
          <w:sz w:val="24"/>
          <w:szCs w:val="24"/>
        </w:rPr>
      </w:pPr>
      <w:r w:rsidRPr="00B25E8A">
        <w:rPr>
          <w:rFonts w:ascii="Arial" w:hAnsi="Arial" w:cs="Arial"/>
          <w:sz w:val="24"/>
          <w:szCs w:val="24"/>
        </w:rPr>
        <w:tab/>
        <w:t>2.2. отставки по собственному желанию;</w:t>
      </w:r>
    </w:p>
    <w:p w:rsidR="005403DA" w:rsidRPr="00B25E8A" w:rsidRDefault="005403DA" w:rsidP="00B25E8A">
      <w:pPr>
        <w:ind w:right="-1" w:firstLine="709"/>
        <w:jc w:val="both"/>
        <w:rPr>
          <w:rFonts w:ascii="Arial" w:hAnsi="Arial" w:cs="Arial"/>
          <w:sz w:val="24"/>
          <w:szCs w:val="24"/>
        </w:rPr>
      </w:pPr>
      <w:r w:rsidRPr="00B25E8A">
        <w:rPr>
          <w:rFonts w:ascii="Arial" w:hAnsi="Arial" w:cs="Arial"/>
          <w:sz w:val="24"/>
          <w:szCs w:val="24"/>
        </w:rPr>
        <w:tab/>
        <w:t>2.3. признания судом недееспособным или ограниченно дееспособным;</w:t>
      </w:r>
    </w:p>
    <w:p w:rsidR="005403DA" w:rsidRPr="00B25E8A" w:rsidRDefault="005403DA" w:rsidP="00B25E8A">
      <w:pPr>
        <w:ind w:right="-1" w:firstLine="709"/>
        <w:jc w:val="both"/>
        <w:rPr>
          <w:rFonts w:ascii="Arial" w:hAnsi="Arial" w:cs="Arial"/>
          <w:sz w:val="24"/>
          <w:szCs w:val="24"/>
        </w:rPr>
      </w:pPr>
      <w:r w:rsidRPr="00B25E8A">
        <w:rPr>
          <w:rFonts w:ascii="Arial" w:hAnsi="Arial" w:cs="Arial"/>
          <w:sz w:val="24"/>
          <w:szCs w:val="24"/>
        </w:rPr>
        <w:tab/>
        <w:t>2.4. признания судом безвестно отсутствующим или объявления умершим;</w:t>
      </w:r>
    </w:p>
    <w:p w:rsidR="005403DA" w:rsidRPr="00B25E8A" w:rsidRDefault="005403DA" w:rsidP="00B25E8A">
      <w:pPr>
        <w:ind w:right="-1" w:firstLine="709"/>
        <w:jc w:val="both"/>
        <w:rPr>
          <w:rFonts w:ascii="Arial" w:hAnsi="Arial" w:cs="Arial"/>
          <w:sz w:val="24"/>
          <w:szCs w:val="24"/>
        </w:rPr>
      </w:pPr>
      <w:r w:rsidRPr="00B25E8A">
        <w:rPr>
          <w:rFonts w:ascii="Arial" w:hAnsi="Arial" w:cs="Arial"/>
          <w:sz w:val="24"/>
          <w:szCs w:val="24"/>
        </w:rPr>
        <w:t>2.5. вступления в отношении его в законную силу обвинительного приговора суда;</w:t>
      </w:r>
    </w:p>
    <w:p w:rsidR="005403DA" w:rsidRPr="00B25E8A" w:rsidRDefault="005403DA" w:rsidP="00B25E8A">
      <w:pPr>
        <w:ind w:right="-1" w:firstLine="709"/>
        <w:jc w:val="both"/>
        <w:rPr>
          <w:rFonts w:ascii="Arial" w:hAnsi="Arial" w:cs="Arial"/>
          <w:sz w:val="24"/>
          <w:szCs w:val="24"/>
        </w:rPr>
      </w:pPr>
      <w:r w:rsidRPr="00B25E8A">
        <w:rPr>
          <w:rFonts w:ascii="Arial" w:hAnsi="Arial" w:cs="Arial"/>
          <w:sz w:val="24"/>
          <w:szCs w:val="24"/>
        </w:rPr>
        <w:t>2.6. выезда за пределы Российской Федерации на постоянное место жительства;</w:t>
      </w:r>
    </w:p>
    <w:p w:rsidR="005403DA" w:rsidRPr="00B25E8A" w:rsidRDefault="005403DA" w:rsidP="00B25E8A">
      <w:pPr>
        <w:ind w:right="-1" w:firstLine="709"/>
        <w:jc w:val="both"/>
        <w:rPr>
          <w:rFonts w:ascii="Arial" w:hAnsi="Arial" w:cs="Arial"/>
          <w:sz w:val="24"/>
          <w:szCs w:val="24"/>
        </w:rPr>
      </w:pPr>
      <w:r w:rsidRPr="00B25E8A">
        <w:rPr>
          <w:rFonts w:ascii="Arial" w:hAnsi="Arial" w:cs="Arial"/>
          <w:sz w:val="24"/>
          <w:szCs w:val="24"/>
        </w:rPr>
        <w:tab/>
        <w:t>2.7. прекращения гражданства Российской Федерации, прекращение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 Федерации, в соответствии с которым гражданин Российской Федерации, имеющий гражданство иностранного государства, имеет право быть избранным в органы местного самоуправления;</w:t>
      </w:r>
    </w:p>
    <w:p w:rsidR="005403DA" w:rsidRPr="00B25E8A" w:rsidRDefault="005403DA" w:rsidP="00B25E8A">
      <w:pPr>
        <w:ind w:right="-1" w:firstLine="709"/>
        <w:jc w:val="both"/>
        <w:rPr>
          <w:rFonts w:ascii="Arial" w:hAnsi="Arial" w:cs="Arial"/>
          <w:sz w:val="24"/>
          <w:szCs w:val="24"/>
        </w:rPr>
      </w:pPr>
      <w:r w:rsidRPr="00B25E8A">
        <w:rPr>
          <w:rFonts w:ascii="Arial" w:hAnsi="Arial" w:cs="Arial"/>
          <w:sz w:val="24"/>
          <w:szCs w:val="24"/>
        </w:rPr>
        <w:t>2.8. отзыва избирателями;</w:t>
      </w:r>
    </w:p>
    <w:p w:rsidR="005403DA" w:rsidRPr="00B25E8A" w:rsidRDefault="005403DA" w:rsidP="00B25E8A">
      <w:pPr>
        <w:ind w:right="-1" w:firstLine="709"/>
        <w:jc w:val="both"/>
        <w:rPr>
          <w:rFonts w:ascii="Arial" w:hAnsi="Arial" w:cs="Arial"/>
          <w:sz w:val="24"/>
          <w:szCs w:val="24"/>
        </w:rPr>
      </w:pPr>
      <w:r w:rsidRPr="00B25E8A">
        <w:rPr>
          <w:rFonts w:ascii="Arial" w:hAnsi="Arial" w:cs="Arial"/>
          <w:sz w:val="24"/>
          <w:szCs w:val="24"/>
        </w:rPr>
        <w:t>2.9. досрочного прекращения полномочий Совета депутатов;</w:t>
      </w:r>
    </w:p>
    <w:p w:rsidR="005403DA" w:rsidRPr="00B25E8A" w:rsidRDefault="005403DA" w:rsidP="00B25E8A">
      <w:pPr>
        <w:ind w:right="-1" w:firstLine="709"/>
        <w:jc w:val="both"/>
        <w:rPr>
          <w:rFonts w:ascii="Arial" w:hAnsi="Arial" w:cs="Arial"/>
          <w:sz w:val="24"/>
          <w:szCs w:val="24"/>
        </w:rPr>
      </w:pPr>
      <w:r w:rsidRPr="00B25E8A">
        <w:rPr>
          <w:rFonts w:ascii="Arial" w:hAnsi="Arial" w:cs="Arial"/>
          <w:sz w:val="24"/>
          <w:szCs w:val="24"/>
        </w:rPr>
        <w:t>2.10. призыва на военную службу или направления на заменяющую ее альтернативную гражданскую службу;</w:t>
      </w:r>
    </w:p>
    <w:p w:rsidR="005403DA" w:rsidRPr="00B25E8A" w:rsidRDefault="005403DA" w:rsidP="00B25E8A">
      <w:pPr>
        <w:ind w:right="-1" w:firstLine="709"/>
        <w:jc w:val="both"/>
        <w:rPr>
          <w:rFonts w:ascii="Arial" w:hAnsi="Arial" w:cs="Arial"/>
          <w:sz w:val="24"/>
          <w:szCs w:val="24"/>
        </w:rPr>
      </w:pPr>
      <w:r w:rsidRPr="00B25E8A">
        <w:rPr>
          <w:rFonts w:ascii="Arial" w:hAnsi="Arial" w:cs="Arial"/>
          <w:sz w:val="24"/>
          <w:szCs w:val="24"/>
        </w:rPr>
        <w:t xml:space="preserve"> 2.11. в иных случаях, предусмотренных Федеральным законом от 06.10.2003 № 131-ФЗ 2Об общих принципах организации местного самоуправления в Российской Федерации» и иными федеральными законами.</w:t>
      </w:r>
    </w:p>
    <w:p w:rsidR="005403DA" w:rsidRPr="00B25E8A" w:rsidRDefault="005403DA" w:rsidP="00B25E8A">
      <w:pPr>
        <w:ind w:right="-1" w:firstLine="709"/>
        <w:jc w:val="both"/>
        <w:rPr>
          <w:rFonts w:ascii="Arial" w:hAnsi="Arial" w:cs="Arial"/>
          <w:sz w:val="24"/>
          <w:szCs w:val="24"/>
        </w:rPr>
      </w:pPr>
      <w:r w:rsidRPr="00B25E8A">
        <w:rPr>
          <w:rFonts w:ascii="Arial" w:hAnsi="Arial" w:cs="Arial"/>
          <w:sz w:val="24"/>
          <w:szCs w:val="24"/>
        </w:rPr>
        <w:t>Депутат должен соблюдать ограничения и запреты и исполнять обязанности, которые установлены Федеральным законом от 25 декабря 2008 года № 273-ФЗ «О противодействии коррупции» и другими федеральными законами.</w:t>
      </w:r>
    </w:p>
    <w:p w:rsidR="005403DA" w:rsidRPr="00B25E8A" w:rsidRDefault="005403DA" w:rsidP="00B25E8A">
      <w:pPr>
        <w:ind w:right="-1" w:firstLine="709"/>
        <w:jc w:val="both"/>
        <w:rPr>
          <w:rFonts w:ascii="Arial" w:hAnsi="Arial" w:cs="Arial"/>
          <w:sz w:val="24"/>
          <w:szCs w:val="24"/>
        </w:rPr>
      </w:pPr>
      <w:r w:rsidRPr="00B25E8A">
        <w:rPr>
          <w:rFonts w:ascii="Arial" w:hAnsi="Arial" w:cs="Arial"/>
          <w:sz w:val="24"/>
          <w:szCs w:val="24"/>
        </w:rPr>
        <w:tab/>
        <w:t>3. Депутаты осуществляют свои полномочия на непостоянной основе за исключением председателя Совета депутатов, который осуществляет свои полномочия на постоянной основе.</w:t>
      </w:r>
    </w:p>
    <w:p w:rsidR="005403DA" w:rsidRPr="00B25E8A" w:rsidRDefault="005403DA" w:rsidP="00B25E8A">
      <w:pPr>
        <w:ind w:right="-1" w:firstLine="709"/>
        <w:jc w:val="both"/>
        <w:rPr>
          <w:rFonts w:ascii="Arial" w:hAnsi="Arial" w:cs="Arial"/>
          <w:sz w:val="24"/>
          <w:szCs w:val="24"/>
        </w:rPr>
      </w:pPr>
      <w:r w:rsidRPr="00B25E8A">
        <w:rPr>
          <w:rFonts w:ascii="Arial" w:hAnsi="Arial" w:cs="Arial"/>
          <w:sz w:val="24"/>
          <w:szCs w:val="24"/>
        </w:rPr>
        <w:tab/>
        <w:t>4. Депутат обязан принимать участие в деятельности Совета, присутствовать на его заседаниях, работать в комиссиях, иных органах Совета, в состав которых он избран.</w:t>
      </w:r>
    </w:p>
    <w:p w:rsidR="005403DA" w:rsidRPr="00B25E8A" w:rsidRDefault="005403DA" w:rsidP="00B25E8A">
      <w:pPr>
        <w:ind w:right="-1" w:firstLine="709"/>
        <w:jc w:val="both"/>
        <w:rPr>
          <w:rFonts w:ascii="Arial" w:hAnsi="Arial" w:cs="Arial"/>
          <w:sz w:val="24"/>
          <w:szCs w:val="24"/>
        </w:rPr>
      </w:pPr>
      <w:r w:rsidRPr="00B25E8A">
        <w:rPr>
          <w:rFonts w:ascii="Arial" w:hAnsi="Arial" w:cs="Arial"/>
          <w:sz w:val="24"/>
          <w:szCs w:val="24"/>
        </w:rPr>
        <w:tab/>
        <w:t>5. На депутата Совета распространяются ограничения, установленные законодательством.</w:t>
      </w:r>
    </w:p>
    <w:p w:rsidR="005403DA" w:rsidRPr="00EF0F88" w:rsidRDefault="005403DA" w:rsidP="00C22C0C">
      <w:pPr>
        <w:jc w:val="both"/>
        <w:rPr>
          <w:rFonts w:ascii="Arial" w:hAnsi="Arial" w:cs="Arial"/>
          <w:bCs/>
          <w:sz w:val="24"/>
          <w:szCs w:val="24"/>
        </w:rPr>
      </w:pPr>
    </w:p>
    <w:p w:rsidR="005403DA" w:rsidRPr="00B25E8A" w:rsidRDefault="005403DA" w:rsidP="00B25E8A">
      <w:pPr>
        <w:keepNext/>
        <w:spacing w:before="240" w:after="120"/>
        <w:jc w:val="both"/>
        <w:outlineLvl w:val="0"/>
        <w:rPr>
          <w:rFonts w:ascii="Arial" w:hAnsi="Arial" w:cs="Arial"/>
          <w:b/>
          <w:sz w:val="24"/>
          <w:szCs w:val="24"/>
        </w:rPr>
      </w:pPr>
      <w:r w:rsidRPr="00B25E8A">
        <w:rPr>
          <w:rFonts w:ascii="Arial" w:hAnsi="Arial" w:cs="Arial"/>
          <w:b/>
          <w:sz w:val="24"/>
          <w:szCs w:val="24"/>
        </w:rPr>
        <w:t>Глава 2. Устройство и органы Совета депутатов</w:t>
      </w:r>
    </w:p>
    <w:p w:rsidR="005403DA" w:rsidRPr="00B25E8A" w:rsidRDefault="005403DA" w:rsidP="00B25E8A">
      <w:pPr>
        <w:keepNext/>
        <w:tabs>
          <w:tab w:val="left" w:pos="3969"/>
        </w:tabs>
        <w:spacing w:before="240" w:after="120"/>
        <w:ind w:firstLine="709"/>
        <w:jc w:val="both"/>
        <w:outlineLvl w:val="1"/>
        <w:rPr>
          <w:rFonts w:ascii="Arial" w:hAnsi="Arial" w:cs="Arial"/>
          <w:b/>
          <w:sz w:val="24"/>
          <w:szCs w:val="24"/>
        </w:rPr>
      </w:pPr>
      <w:r w:rsidRPr="00B25E8A">
        <w:rPr>
          <w:rFonts w:ascii="Arial" w:hAnsi="Arial" w:cs="Arial"/>
          <w:b/>
          <w:sz w:val="24"/>
          <w:szCs w:val="24"/>
        </w:rPr>
        <w:t>Статья 7. Председатель Совета депутатов</w:t>
      </w:r>
    </w:p>
    <w:p w:rsidR="005403DA" w:rsidRPr="00B25E8A" w:rsidRDefault="005403DA" w:rsidP="00B25E8A">
      <w:pPr>
        <w:tabs>
          <w:tab w:val="left" w:pos="0"/>
        </w:tabs>
        <w:ind w:right="-1" w:firstLine="709"/>
        <w:jc w:val="both"/>
        <w:rPr>
          <w:rFonts w:ascii="Arial" w:hAnsi="Arial" w:cs="Arial"/>
          <w:sz w:val="24"/>
          <w:szCs w:val="24"/>
        </w:rPr>
      </w:pPr>
      <w:r w:rsidRPr="00B25E8A">
        <w:rPr>
          <w:rFonts w:ascii="Arial" w:hAnsi="Arial" w:cs="Arial"/>
          <w:sz w:val="24"/>
          <w:szCs w:val="24"/>
        </w:rPr>
        <w:tab/>
        <w:t>1. Работу Совета депутатов организует его председатель. Председатель Совета работает на штатной, оплачиваемой основе.</w:t>
      </w:r>
    </w:p>
    <w:p w:rsidR="005403DA" w:rsidRPr="00B25E8A" w:rsidRDefault="005403DA" w:rsidP="00B25E8A">
      <w:pPr>
        <w:tabs>
          <w:tab w:val="left" w:pos="0"/>
        </w:tabs>
        <w:ind w:right="-1" w:firstLine="709"/>
        <w:jc w:val="both"/>
        <w:rPr>
          <w:rFonts w:ascii="Arial" w:hAnsi="Arial" w:cs="Arial"/>
          <w:sz w:val="24"/>
          <w:szCs w:val="24"/>
        </w:rPr>
      </w:pPr>
      <w:r w:rsidRPr="00B25E8A">
        <w:rPr>
          <w:rFonts w:ascii="Arial" w:hAnsi="Arial" w:cs="Arial"/>
          <w:sz w:val="24"/>
          <w:szCs w:val="24"/>
        </w:rPr>
        <w:tab/>
        <w:t>2. Председатель Совета избирается из числа его депутатов путем тайного голосования на срок полномочий данного состава.</w:t>
      </w:r>
    </w:p>
    <w:p w:rsidR="005403DA" w:rsidRPr="00B25E8A" w:rsidRDefault="005403DA" w:rsidP="00B25E8A">
      <w:pPr>
        <w:tabs>
          <w:tab w:val="left" w:pos="0"/>
        </w:tabs>
        <w:ind w:right="-1" w:firstLine="709"/>
        <w:jc w:val="both"/>
        <w:rPr>
          <w:rFonts w:ascii="Arial" w:hAnsi="Arial" w:cs="Arial"/>
          <w:sz w:val="24"/>
          <w:szCs w:val="24"/>
        </w:rPr>
      </w:pPr>
      <w:r w:rsidRPr="00B25E8A">
        <w:rPr>
          <w:rFonts w:ascii="Arial" w:hAnsi="Arial" w:cs="Arial"/>
          <w:sz w:val="24"/>
          <w:szCs w:val="24"/>
        </w:rPr>
        <w:tab/>
        <w:t>3. Кандидатуры председателя Совета депутатов предлагаются депутатами Совета путем открытого выдвижения.</w:t>
      </w:r>
    </w:p>
    <w:p w:rsidR="005403DA" w:rsidRPr="00B25E8A" w:rsidRDefault="005403DA" w:rsidP="00B25E8A">
      <w:pPr>
        <w:tabs>
          <w:tab w:val="left" w:pos="0"/>
        </w:tabs>
        <w:ind w:right="-1" w:firstLine="709"/>
        <w:jc w:val="both"/>
        <w:rPr>
          <w:rFonts w:ascii="Arial" w:hAnsi="Arial" w:cs="Arial"/>
          <w:sz w:val="24"/>
          <w:szCs w:val="24"/>
        </w:rPr>
      </w:pPr>
      <w:r w:rsidRPr="00B25E8A">
        <w:rPr>
          <w:rFonts w:ascii="Arial" w:hAnsi="Arial" w:cs="Arial"/>
          <w:sz w:val="24"/>
          <w:szCs w:val="24"/>
        </w:rPr>
        <w:tab/>
        <w:t>4. Перед началом процедуры выдвижения кандидатов на должность председателя Совета депутатов из числа депутатов Совета образуется счетная комиссия в составе трех человек для организации и проведения голосования по выборам председателя Совета. Работа счетной комиссии осуществляется по правилам, предусмотренным пунктами 5-6 статьи 21 настоящего Регламента.</w:t>
      </w:r>
    </w:p>
    <w:p w:rsidR="005403DA" w:rsidRPr="00B25E8A" w:rsidRDefault="005403DA" w:rsidP="00B25E8A">
      <w:pPr>
        <w:tabs>
          <w:tab w:val="left" w:pos="0"/>
        </w:tabs>
        <w:ind w:right="-1" w:firstLine="709"/>
        <w:jc w:val="both"/>
        <w:rPr>
          <w:rFonts w:ascii="Arial" w:hAnsi="Arial" w:cs="Arial"/>
          <w:sz w:val="24"/>
          <w:szCs w:val="24"/>
        </w:rPr>
      </w:pPr>
      <w:r w:rsidRPr="00B25E8A">
        <w:rPr>
          <w:rFonts w:ascii="Arial" w:hAnsi="Arial" w:cs="Arial"/>
          <w:sz w:val="24"/>
          <w:szCs w:val="24"/>
        </w:rPr>
        <w:t>5. После принятия самоотводов сельский Совет утверждает список кандидатур для тайного голосования.</w:t>
      </w:r>
    </w:p>
    <w:p w:rsidR="005403DA" w:rsidRPr="00B25E8A" w:rsidRDefault="005403DA" w:rsidP="00B25E8A">
      <w:pPr>
        <w:tabs>
          <w:tab w:val="left" w:pos="0"/>
        </w:tabs>
        <w:ind w:right="-1" w:firstLine="709"/>
        <w:jc w:val="both"/>
        <w:rPr>
          <w:rFonts w:ascii="Arial" w:hAnsi="Arial" w:cs="Arial"/>
          <w:sz w:val="24"/>
          <w:szCs w:val="24"/>
        </w:rPr>
      </w:pPr>
      <w:r w:rsidRPr="00B25E8A">
        <w:rPr>
          <w:rFonts w:ascii="Arial" w:hAnsi="Arial" w:cs="Arial"/>
          <w:sz w:val="24"/>
          <w:szCs w:val="24"/>
        </w:rPr>
        <w:t>6. Кандидаты на должность председателя Совета депутатов выступают на заседании Совета и отвечают на вопросы депутатов.</w:t>
      </w:r>
    </w:p>
    <w:p w:rsidR="005403DA" w:rsidRPr="00B25E8A" w:rsidRDefault="005403DA" w:rsidP="00B25E8A">
      <w:pPr>
        <w:tabs>
          <w:tab w:val="left" w:pos="0"/>
        </w:tabs>
        <w:ind w:right="-1" w:firstLine="709"/>
        <w:jc w:val="both"/>
        <w:rPr>
          <w:rFonts w:ascii="Arial" w:hAnsi="Arial" w:cs="Arial"/>
          <w:sz w:val="24"/>
          <w:szCs w:val="24"/>
        </w:rPr>
      </w:pPr>
      <w:r w:rsidRPr="00B25E8A">
        <w:rPr>
          <w:rFonts w:ascii="Arial" w:hAnsi="Arial" w:cs="Arial"/>
          <w:sz w:val="24"/>
          <w:szCs w:val="24"/>
        </w:rPr>
        <w:t>7. Избранным на должность председателя Совета депутатов считается кандидат, за которого проголосовало большинство депутатов от их установленного для Совета количества.</w:t>
      </w:r>
    </w:p>
    <w:p w:rsidR="005403DA" w:rsidRPr="00B25E8A" w:rsidRDefault="005403DA" w:rsidP="00B25E8A">
      <w:pPr>
        <w:tabs>
          <w:tab w:val="left" w:pos="0"/>
        </w:tabs>
        <w:ind w:right="-1" w:firstLine="709"/>
        <w:jc w:val="both"/>
        <w:rPr>
          <w:rFonts w:ascii="Arial" w:hAnsi="Arial" w:cs="Arial"/>
          <w:sz w:val="24"/>
          <w:szCs w:val="24"/>
        </w:rPr>
      </w:pPr>
      <w:r w:rsidRPr="00B25E8A">
        <w:rPr>
          <w:rFonts w:ascii="Arial" w:hAnsi="Arial" w:cs="Arial"/>
          <w:sz w:val="24"/>
          <w:szCs w:val="24"/>
        </w:rPr>
        <w:t>8. В случае если на должность председателя Совета депутатов были выдвинуты один или два кандидата и не один из них не набрал требуемого для избрания числа голосов, процедура выборов повторяется, начиная с выдвижения кандидатов.</w:t>
      </w:r>
    </w:p>
    <w:p w:rsidR="005403DA" w:rsidRPr="00B25E8A" w:rsidRDefault="005403DA" w:rsidP="00B25E8A">
      <w:pPr>
        <w:tabs>
          <w:tab w:val="left" w:pos="0"/>
        </w:tabs>
        <w:ind w:right="-1" w:firstLine="709"/>
        <w:jc w:val="both"/>
        <w:rPr>
          <w:rFonts w:ascii="Arial" w:hAnsi="Arial" w:cs="Arial"/>
          <w:sz w:val="24"/>
          <w:szCs w:val="24"/>
        </w:rPr>
      </w:pPr>
      <w:r w:rsidRPr="00B25E8A">
        <w:rPr>
          <w:rFonts w:ascii="Arial" w:hAnsi="Arial" w:cs="Arial"/>
          <w:sz w:val="24"/>
          <w:szCs w:val="24"/>
        </w:rPr>
        <w:t>9. В случае если на должность председателя Совета депутатов выдвинуто более двух кандидатов и ни один из них не набрал требуемого количества голосов, проводится второй тур голосования по двум кандидатам, получившим наибольшее количество голосов.</w:t>
      </w:r>
    </w:p>
    <w:p w:rsidR="005403DA" w:rsidRPr="00B25E8A" w:rsidRDefault="005403DA" w:rsidP="00B25E8A">
      <w:pPr>
        <w:tabs>
          <w:tab w:val="left" w:pos="0"/>
        </w:tabs>
        <w:ind w:right="-1" w:firstLine="709"/>
        <w:jc w:val="both"/>
        <w:rPr>
          <w:rFonts w:ascii="Arial" w:hAnsi="Arial" w:cs="Arial"/>
          <w:sz w:val="24"/>
          <w:szCs w:val="24"/>
        </w:rPr>
      </w:pPr>
      <w:r w:rsidRPr="00B25E8A">
        <w:rPr>
          <w:rFonts w:ascii="Arial" w:hAnsi="Arial" w:cs="Arial"/>
          <w:sz w:val="24"/>
          <w:szCs w:val="24"/>
        </w:rPr>
        <w:t>Избранным на должность председателя Совета депутатов по итогам второго тура считается тот кандидат, который получил большинство голосов от установленного для Совета числа депутатов.</w:t>
      </w:r>
    </w:p>
    <w:p w:rsidR="005403DA" w:rsidRPr="00B25E8A" w:rsidRDefault="005403DA" w:rsidP="00B25E8A">
      <w:pPr>
        <w:tabs>
          <w:tab w:val="left" w:pos="0"/>
        </w:tabs>
        <w:ind w:right="-1" w:firstLine="709"/>
        <w:jc w:val="both"/>
        <w:rPr>
          <w:rFonts w:ascii="Arial" w:hAnsi="Arial" w:cs="Arial"/>
          <w:sz w:val="24"/>
          <w:szCs w:val="24"/>
        </w:rPr>
      </w:pPr>
      <w:r w:rsidRPr="00B25E8A">
        <w:rPr>
          <w:rFonts w:ascii="Arial" w:hAnsi="Arial" w:cs="Arial"/>
          <w:sz w:val="24"/>
          <w:szCs w:val="24"/>
        </w:rPr>
        <w:t>10. Если во втором туре голосования председатель Совета депутатов не избран, то процедура выборов повторяется, начиная с выдвижения кандидатов.</w:t>
      </w:r>
    </w:p>
    <w:p w:rsidR="005403DA" w:rsidRPr="00B25E8A" w:rsidRDefault="005403DA" w:rsidP="00B25E8A">
      <w:pPr>
        <w:tabs>
          <w:tab w:val="left" w:pos="0"/>
        </w:tabs>
        <w:ind w:right="-1" w:firstLine="709"/>
        <w:jc w:val="both"/>
        <w:rPr>
          <w:rFonts w:ascii="Arial" w:hAnsi="Arial" w:cs="Arial"/>
          <w:sz w:val="24"/>
          <w:szCs w:val="24"/>
        </w:rPr>
      </w:pPr>
      <w:r w:rsidRPr="00B25E8A">
        <w:rPr>
          <w:rFonts w:ascii="Arial" w:hAnsi="Arial" w:cs="Arial"/>
          <w:sz w:val="24"/>
          <w:szCs w:val="24"/>
        </w:rPr>
        <w:t>В указанном случае перед началом выдвижения кандидатов председательствующий объявляет перерыв и организует работу депутатов по группам для проведения консультаций.</w:t>
      </w:r>
    </w:p>
    <w:p w:rsidR="005403DA" w:rsidRPr="00B25E8A" w:rsidRDefault="005403DA" w:rsidP="00B25E8A">
      <w:pPr>
        <w:tabs>
          <w:tab w:val="left" w:pos="0"/>
        </w:tabs>
        <w:ind w:right="-1" w:firstLine="709"/>
        <w:jc w:val="both"/>
        <w:rPr>
          <w:rFonts w:ascii="Arial" w:hAnsi="Arial" w:cs="Arial"/>
          <w:sz w:val="24"/>
          <w:szCs w:val="24"/>
        </w:rPr>
      </w:pPr>
      <w:r w:rsidRPr="00B25E8A">
        <w:rPr>
          <w:rFonts w:ascii="Arial" w:hAnsi="Arial" w:cs="Arial"/>
          <w:sz w:val="24"/>
          <w:szCs w:val="24"/>
        </w:rPr>
        <w:t>Группы могут образовываться по инициативе отдельных депутатов с учетом политических, профессиональных, территориальных и иных интересов. В работе групп могут принимать участие представители администрации, политических партий, общественных объединений.</w:t>
      </w:r>
    </w:p>
    <w:p w:rsidR="005403DA" w:rsidRPr="00B25E8A" w:rsidRDefault="005403DA" w:rsidP="00B25E8A">
      <w:pPr>
        <w:tabs>
          <w:tab w:val="left" w:pos="0"/>
        </w:tabs>
        <w:ind w:right="-1" w:firstLine="709"/>
        <w:jc w:val="both"/>
        <w:rPr>
          <w:rFonts w:ascii="Arial" w:hAnsi="Arial" w:cs="Arial"/>
          <w:sz w:val="24"/>
          <w:szCs w:val="24"/>
        </w:rPr>
      </w:pPr>
      <w:r w:rsidRPr="00B25E8A">
        <w:rPr>
          <w:rFonts w:ascii="Arial" w:hAnsi="Arial" w:cs="Arial"/>
          <w:sz w:val="24"/>
          <w:szCs w:val="24"/>
        </w:rPr>
        <w:t>11. Результаты выборов председателя Совета депутатов оформляются решением Совета депутатов.</w:t>
      </w:r>
    </w:p>
    <w:p w:rsidR="005403DA" w:rsidRPr="00B25E8A" w:rsidRDefault="005403DA" w:rsidP="00B25E8A">
      <w:pPr>
        <w:tabs>
          <w:tab w:val="left" w:pos="0"/>
        </w:tabs>
        <w:ind w:right="-1" w:firstLine="709"/>
        <w:jc w:val="both"/>
        <w:rPr>
          <w:rFonts w:ascii="Arial" w:hAnsi="Arial" w:cs="Arial"/>
          <w:sz w:val="24"/>
          <w:szCs w:val="24"/>
        </w:rPr>
      </w:pPr>
      <w:r w:rsidRPr="00B25E8A">
        <w:rPr>
          <w:rFonts w:ascii="Arial" w:hAnsi="Arial" w:cs="Arial"/>
          <w:sz w:val="24"/>
          <w:szCs w:val="24"/>
        </w:rPr>
        <w:t xml:space="preserve">12. Председатель Совета сохраняет полномочия депутата-председателя вплоть до открытой первой сессии сельского Совета нового созыва. </w:t>
      </w:r>
    </w:p>
    <w:p w:rsidR="005403DA" w:rsidRPr="00B25E8A" w:rsidRDefault="005403DA" w:rsidP="00B25E8A">
      <w:pPr>
        <w:tabs>
          <w:tab w:val="left" w:pos="0"/>
        </w:tabs>
        <w:ind w:right="-1" w:firstLine="709"/>
        <w:jc w:val="both"/>
        <w:rPr>
          <w:rFonts w:ascii="Arial" w:hAnsi="Arial" w:cs="Arial"/>
          <w:sz w:val="24"/>
          <w:szCs w:val="24"/>
        </w:rPr>
      </w:pPr>
      <w:r w:rsidRPr="00B25E8A">
        <w:rPr>
          <w:rFonts w:ascii="Arial" w:hAnsi="Arial" w:cs="Arial"/>
          <w:sz w:val="24"/>
          <w:szCs w:val="24"/>
        </w:rPr>
        <w:t>13. Председатель сельского Совета депутатов:</w:t>
      </w:r>
    </w:p>
    <w:p w:rsidR="005403DA" w:rsidRPr="00B25E8A" w:rsidRDefault="005403DA" w:rsidP="00B25E8A">
      <w:pPr>
        <w:tabs>
          <w:tab w:val="left" w:pos="0"/>
        </w:tabs>
        <w:ind w:right="-1" w:firstLine="709"/>
        <w:jc w:val="both"/>
        <w:rPr>
          <w:rFonts w:ascii="Arial" w:hAnsi="Arial" w:cs="Arial"/>
          <w:sz w:val="24"/>
          <w:szCs w:val="24"/>
        </w:rPr>
      </w:pPr>
      <w:r w:rsidRPr="00B25E8A">
        <w:rPr>
          <w:rFonts w:ascii="Arial" w:hAnsi="Arial" w:cs="Arial"/>
          <w:sz w:val="24"/>
          <w:szCs w:val="24"/>
        </w:rPr>
        <w:t>13.1. представляет Совет в отношениях с населением, органами и должностными лицами государственной власти, местного самоуправления, предприятиями, учреждениями, организациями, общественными объединениями;</w:t>
      </w:r>
    </w:p>
    <w:p w:rsidR="005403DA" w:rsidRPr="00B25E8A" w:rsidRDefault="005403DA" w:rsidP="00B25E8A">
      <w:pPr>
        <w:tabs>
          <w:tab w:val="left" w:pos="0"/>
        </w:tabs>
        <w:ind w:right="-1" w:firstLine="709"/>
        <w:jc w:val="both"/>
        <w:rPr>
          <w:rFonts w:ascii="Arial" w:hAnsi="Arial" w:cs="Arial"/>
          <w:sz w:val="24"/>
          <w:szCs w:val="24"/>
        </w:rPr>
      </w:pPr>
      <w:r w:rsidRPr="00B25E8A">
        <w:rPr>
          <w:rFonts w:ascii="Arial" w:hAnsi="Arial" w:cs="Arial"/>
          <w:sz w:val="24"/>
          <w:szCs w:val="24"/>
        </w:rPr>
        <w:t>13.2. созывает сессии, определяет и доводит до сведения главы района, депутатов и населения время и место проведения заседаний сессии, а также проект повестки дня;</w:t>
      </w:r>
    </w:p>
    <w:p w:rsidR="005403DA" w:rsidRPr="00B25E8A" w:rsidRDefault="005403DA" w:rsidP="00B25E8A">
      <w:pPr>
        <w:tabs>
          <w:tab w:val="left" w:pos="0"/>
        </w:tabs>
        <w:ind w:right="-1" w:firstLine="709"/>
        <w:jc w:val="both"/>
        <w:rPr>
          <w:rFonts w:ascii="Arial" w:hAnsi="Arial" w:cs="Arial"/>
          <w:sz w:val="24"/>
          <w:szCs w:val="24"/>
        </w:rPr>
      </w:pPr>
      <w:r w:rsidRPr="00B25E8A">
        <w:rPr>
          <w:rFonts w:ascii="Arial" w:hAnsi="Arial" w:cs="Arial"/>
          <w:sz w:val="24"/>
          <w:szCs w:val="24"/>
        </w:rPr>
        <w:t>13.3. созывает, в том числе по требованию главы сельсовета, группы депутатов численностью не менее одной трети от общего числа избранных депутатов или по требованию не менее 10 % жителей сельсовета внеочередную сессию, созывает по собственной инициативе или требованию главы сельсовета чрезвычайную сессию;</w:t>
      </w:r>
    </w:p>
    <w:p w:rsidR="005403DA" w:rsidRPr="00B25E8A" w:rsidRDefault="005403DA" w:rsidP="00B25E8A">
      <w:pPr>
        <w:tabs>
          <w:tab w:val="left" w:pos="0"/>
        </w:tabs>
        <w:ind w:right="-1" w:firstLine="709"/>
        <w:jc w:val="both"/>
        <w:rPr>
          <w:rFonts w:ascii="Arial" w:hAnsi="Arial" w:cs="Arial"/>
          <w:sz w:val="24"/>
          <w:szCs w:val="24"/>
        </w:rPr>
      </w:pPr>
      <w:r w:rsidRPr="00B25E8A">
        <w:rPr>
          <w:rFonts w:ascii="Arial" w:hAnsi="Arial" w:cs="Arial"/>
          <w:sz w:val="24"/>
          <w:szCs w:val="24"/>
        </w:rPr>
        <w:t>13.4. осуществляет руководство подготовкой сессии и заседаний Совета депутатов;</w:t>
      </w:r>
    </w:p>
    <w:p w:rsidR="005403DA" w:rsidRPr="00B25E8A" w:rsidRDefault="005403DA" w:rsidP="00B25E8A">
      <w:pPr>
        <w:tabs>
          <w:tab w:val="left" w:pos="0"/>
        </w:tabs>
        <w:ind w:right="-1" w:firstLine="709"/>
        <w:jc w:val="both"/>
        <w:rPr>
          <w:rFonts w:ascii="Arial" w:hAnsi="Arial" w:cs="Arial"/>
          <w:sz w:val="24"/>
          <w:szCs w:val="24"/>
        </w:rPr>
      </w:pPr>
      <w:r w:rsidRPr="00B25E8A">
        <w:rPr>
          <w:rFonts w:ascii="Arial" w:hAnsi="Arial" w:cs="Arial"/>
          <w:sz w:val="24"/>
          <w:szCs w:val="24"/>
        </w:rPr>
        <w:t>13.5. ведет заседания Совета депутатов в соответствии с правилами, установленными настоящим Регламентом;</w:t>
      </w:r>
    </w:p>
    <w:p w:rsidR="005403DA" w:rsidRPr="00B25E8A" w:rsidRDefault="005403DA" w:rsidP="00B25E8A">
      <w:pPr>
        <w:tabs>
          <w:tab w:val="left" w:pos="0"/>
        </w:tabs>
        <w:ind w:right="-1" w:firstLine="709"/>
        <w:jc w:val="both"/>
        <w:rPr>
          <w:rFonts w:ascii="Arial" w:hAnsi="Arial" w:cs="Arial"/>
          <w:sz w:val="24"/>
          <w:szCs w:val="24"/>
        </w:rPr>
      </w:pPr>
      <w:r w:rsidRPr="00B25E8A">
        <w:rPr>
          <w:rFonts w:ascii="Arial" w:hAnsi="Arial" w:cs="Arial"/>
          <w:sz w:val="24"/>
          <w:szCs w:val="24"/>
        </w:rPr>
        <w:t>13.6. подписывает протоколы заседаний, постановления и распоряжения Совета депутатов, подписывает решения Совета;</w:t>
      </w:r>
    </w:p>
    <w:p w:rsidR="005403DA" w:rsidRPr="00B25E8A" w:rsidRDefault="005403DA" w:rsidP="00B25E8A">
      <w:pPr>
        <w:tabs>
          <w:tab w:val="left" w:pos="0"/>
        </w:tabs>
        <w:ind w:right="-1" w:firstLine="709"/>
        <w:jc w:val="both"/>
        <w:rPr>
          <w:rFonts w:ascii="Arial" w:hAnsi="Arial" w:cs="Arial"/>
          <w:sz w:val="24"/>
          <w:szCs w:val="24"/>
        </w:rPr>
      </w:pPr>
      <w:r w:rsidRPr="00B25E8A">
        <w:rPr>
          <w:rFonts w:ascii="Arial" w:hAnsi="Arial" w:cs="Arial"/>
          <w:sz w:val="24"/>
          <w:szCs w:val="24"/>
        </w:rPr>
        <w:t>13.7. направляет главе сельсовета для подписания и опубликования нормативные решения, принятые Советом депутатов;</w:t>
      </w:r>
    </w:p>
    <w:p w:rsidR="005403DA" w:rsidRPr="00B25E8A" w:rsidRDefault="005403DA" w:rsidP="00B25E8A">
      <w:pPr>
        <w:tabs>
          <w:tab w:val="left" w:pos="0"/>
        </w:tabs>
        <w:ind w:right="-1" w:firstLine="709"/>
        <w:jc w:val="both"/>
        <w:rPr>
          <w:rFonts w:ascii="Arial" w:hAnsi="Arial" w:cs="Arial"/>
          <w:sz w:val="24"/>
          <w:szCs w:val="24"/>
        </w:rPr>
      </w:pPr>
      <w:r w:rsidRPr="00B25E8A">
        <w:rPr>
          <w:rFonts w:ascii="Arial" w:hAnsi="Arial" w:cs="Arial"/>
          <w:sz w:val="24"/>
          <w:szCs w:val="24"/>
        </w:rPr>
        <w:t>13.8. оказывает содействие депутатам Совета в осуществлении ими своих полномочий;</w:t>
      </w:r>
    </w:p>
    <w:p w:rsidR="005403DA" w:rsidRPr="00B25E8A" w:rsidRDefault="005403DA" w:rsidP="00B25E8A">
      <w:pPr>
        <w:tabs>
          <w:tab w:val="left" w:pos="0"/>
        </w:tabs>
        <w:ind w:right="-1" w:firstLine="709"/>
        <w:jc w:val="both"/>
        <w:rPr>
          <w:rFonts w:ascii="Arial" w:hAnsi="Arial" w:cs="Arial"/>
          <w:sz w:val="24"/>
          <w:szCs w:val="24"/>
        </w:rPr>
      </w:pPr>
      <w:r w:rsidRPr="00B25E8A">
        <w:rPr>
          <w:rFonts w:ascii="Arial" w:hAnsi="Arial" w:cs="Arial"/>
          <w:sz w:val="24"/>
          <w:szCs w:val="24"/>
        </w:rPr>
        <w:t>13.9. открывает и закрывает расчетные и текущие счета Совета депутатов в банках и является распорядителем по этим счетам;</w:t>
      </w:r>
    </w:p>
    <w:p w:rsidR="005403DA" w:rsidRPr="00B25E8A" w:rsidRDefault="005403DA" w:rsidP="00B25E8A">
      <w:pPr>
        <w:tabs>
          <w:tab w:val="left" w:pos="0"/>
        </w:tabs>
        <w:ind w:right="-1" w:firstLine="709"/>
        <w:jc w:val="both"/>
        <w:rPr>
          <w:rFonts w:ascii="Arial" w:hAnsi="Arial" w:cs="Arial"/>
          <w:sz w:val="24"/>
          <w:szCs w:val="24"/>
        </w:rPr>
      </w:pPr>
      <w:r w:rsidRPr="00B25E8A">
        <w:rPr>
          <w:rFonts w:ascii="Arial" w:hAnsi="Arial" w:cs="Arial"/>
          <w:sz w:val="24"/>
          <w:szCs w:val="24"/>
        </w:rPr>
        <w:t>13.10. от имени Совета подписывает исковые заявления, заявления, жалобы, направляемые в суд или арбитражный суд;</w:t>
      </w:r>
    </w:p>
    <w:p w:rsidR="005403DA" w:rsidRPr="00B25E8A" w:rsidRDefault="005403DA" w:rsidP="00B25E8A">
      <w:pPr>
        <w:tabs>
          <w:tab w:val="left" w:pos="0"/>
        </w:tabs>
        <w:ind w:right="-1" w:firstLine="709"/>
        <w:jc w:val="both"/>
        <w:rPr>
          <w:rFonts w:ascii="Arial" w:hAnsi="Arial" w:cs="Arial"/>
          <w:sz w:val="24"/>
          <w:szCs w:val="24"/>
        </w:rPr>
      </w:pPr>
      <w:r w:rsidRPr="00B25E8A">
        <w:rPr>
          <w:rFonts w:ascii="Arial" w:hAnsi="Arial" w:cs="Arial"/>
          <w:sz w:val="24"/>
          <w:szCs w:val="24"/>
        </w:rPr>
        <w:t>13.11. решает иные вопросы, возложенные на него законодательством Российской Федерации и Красноярского края, Уставом муниципального образования, настоящим Регламентом.</w:t>
      </w:r>
    </w:p>
    <w:p w:rsidR="005403DA" w:rsidRPr="00B25E8A" w:rsidRDefault="005403DA" w:rsidP="00B25E8A">
      <w:pPr>
        <w:tabs>
          <w:tab w:val="left" w:pos="0"/>
        </w:tabs>
        <w:ind w:right="-1" w:firstLine="709"/>
        <w:jc w:val="both"/>
        <w:rPr>
          <w:rFonts w:ascii="Arial" w:hAnsi="Arial" w:cs="Arial"/>
          <w:sz w:val="24"/>
          <w:szCs w:val="24"/>
          <w:u w:val="single"/>
        </w:rPr>
      </w:pPr>
      <w:r w:rsidRPr="00B25E8A">
        <w:rPr>
          <w:rFonts w:ascii="Arial" w:hAnsi="Arial" w:cs="Arial"/>
          <w:sz w:val="24"/>
          <w:szCs w:val="24"/>
        </w:rPr>
        <w:t>14. По вопросам своей компетенции, организации деятельности Совета депутатов председатель Совета издает постановления и распоряжения</w:t>
      </w:r>
      <w:r w:rsidRPr="00B25E8A">
        <w:rPr>
          <w:rFonts w:ascii="Arial" w:hAnsi="Arial" w:cs="Arial"/>
          <w:sz w:val="24"/>
          <w:szCs w:val="24"/>
          <w:u w:val="single"/>
        </w:rPr>
        <w:t>.</w:t>
      </w:r>
    </w:p>
    <w:p w:rsidR="005403DA" w:rsidRPr="00B25E8A" w:rsidRDefault="005403DA" w:rsidP="00B25E8A">
      <w:pPr>
        <w:tabs>
          <w:tab w:val="left" w:pos="0"/>
        </w:tabs>
        <w:ind w:right="-1" w:firstLine="709"/>
        <w:jc w:val="both"/>
        <w:rPr>
          <w:rFonts w:ascii="Arial" w:hAnsi="Arial" w:cs="Arial"/>
          <w:sz w:val="24"/>
          <w:szCs w:val="24"/>
        </w:rPr>
      </w:pPr>
      <w:r w:rsidRPr="00B25E8A">
        <w:rPr>
          <w:rFonts w:ascii="Arial" w:hAnsi="Arial" w:cs="Arial"/>
          <w:sz w:val="24"/>
          <w:szCs w:val="24"/>
        </w:rPr>
        <w:t>15. Председатель сельского Совета информирует депутатов Совета на очередной сессии об осуществлении в период между сессиями полномочий, предоставленных ему пунктом 13 настоящей статьи.</w:t>
      </w:r>
    </w:p>
    <w:p w:rsidR="005403DA" w:rsidRPr="00B25E8A" w:rsidRDefault="005403DA" w:rsidP="00B25E8A">
      <w:pPr>
        <w:tabs>
          <w:tab w:val="left" w:pos="0"/>
        </w:tabs>
        <w:ind w:right="-1" w:firstLine="709"/>
        <w:jc w:val="both"/>
        <w:rPr>
          <w:rFonts w:ascii="Arial" w:hAnsi="Arial" w:cs="Arial"/>
          <w:sz w:val="24"/>
          <w:szCs w:val="24"/>
        </w:rPr>
      </w:pPr>
      <w:r w:rsidRPr="00B25E8A">
        <w:rPr>
          <w:rFonts w:ascii="Arial" w:hAnsi="Arial" w:cs="Arial"/>
          <w:sz w:val="24"/>
          <w:szCs w:val="24"/>
        </w:rPr>
        <w:t>16. Председатель Совета депутатов досрочно утрачивает полномочия в случае добровольной отставки, прекращения этих полномочий Советом путем тайного голосования, а также в случае выбытия из состава Совета.</w:t>
      </w:r>
    </w:p>
    <w:p w:rsidR="005403DA" w:rsidRPr="00B25E8A" w:rsidRDefault="005403DA" w:rsidP="00B25E8A">
      <w:pPr>
        <w:tabs>
          <w:tab w:val="left" w:pos="0"/>
        </w:tabs>
        <w:ind w:right="-1" w:firstLine="709"/>
        <w:jc w:val="both"/>
        <w:rPr>
          <w:rFonts w:ascii="Arial" w:hAnsi="Arial" w:cs="Arial"/>
          <w:sz w:val="24"/>
          <w:szCs w:val="24"/>
        </w:rPr>
      </w:pPr>
      <w:r w:rsidRPr="00B25E8A">
        <w:rPr>
          <w:rFonts w:ascii="Arial" w:hAnsi="Arial" w:cs="Arial"/>
          <w:sz w:val="24"/>
          <w:szCs w:val="24"/>
        </w:rPr>
        <w:t>17. Вопрос об освобождении от занимаемой должности председателя Совета депутатов рассматривается Советом по личному заявлению председателя Совета о его добровольной отставке, о прекращении Советом полномочий председателя Совета – по предложению не менее трети депутатов от их установленной численности, за исключением случаев выбытия его из состава Совета.</w:t>
      </w:r>
    </w:p>
    <w:p w:rsidR="005403DA" w:rsidRPr="00B25E8A" w:rsidRDefault="005403DA" w:rsidP="00B25E8A">
      <w:pPr>
        <w:tabs>
          <w:tab w:val="left" w:pos="0"/>
        </w:tabs>
        <w:ind w:right="-1" w:firstLine="709"/>
        <w:jc w:val="both"/>
        <w:rPr>
          <w:rFonts w:ascii="Arial" w:hAnsi="Arial" w:cs="Arial"/>
          <w:sz w:val="24"/>
          <w:szCs w:val="24"/>
        </w:rPr>
      </w:pPr>
      <w:r w:rsidRPr="00B25E8A">
        <w:rPr>
          <w:rFonts w:ascii="Arial" w:hAnsi="Arial" w:cs="Arial"/>
          <w:sz w:val="24"/>
          <w:szCs w:val="24"/>
        </w:rPr>
        <w:t>18. Вопрос о добровольной отставке председателя Совета или о прекращении Советом полномочий председателя Совета включается в повестку дня заседания, ближайшего после поступления соответствующего заявления или предложения.</w:t>
      </w:r>
    </w:p>
    <w:p w:rsidR="005403DA" w:rsidRPr="00B25E8A" w:rsidRDefault="005403DA" w:rsidP="00B25E8A">
      <w:pPr>
        <w:tabs>
          <w:tab w:val="left" w:pos="0"/>
        </w:tabs>
        <w:ind w:right="-1" w:firstLine="709"/>
        <w:jc w:val="both"/>
        <w:rPr>
          <w:rFonts w:ascii="Arial" w:hAnsi="Arial" w:cs="Arial"/>
          <w:sz w:val="24"/>
          <w:szCs w:val="24"/>
        </w:rPr>
      </w:pPr>
      <w:r w:rsidRPr="00B25E8A">
        <w:rPr>
          <w:rFonts w:ascii="Arial" w:hAnsi="Arial" w:cs="Arial"/>
          <w:sz w:val="24"/>
          <w:szCs w:val="24"/>
        </w:rPr>
        <w:t xml:space="preserve">19. В случае если вопрос об освобождении от занимаемой должности Председателя Совета внесен группой депутатов, голосование проводится тайное. </w:t>
      </w:r>
    </w:p>
    <w:p w:rsidR="005403DA" w:rsidRPr="00B25E8A" w:rsidRDefault="005403DA" w:rsidP="00B25E8A">
      <w:pPr>
        <w:tabs>
          <w:tab w:val="left" w:pos="0"/>
        </w:tabs>
        <w:ind w:right="-1" w:firstLine="709"/>
        <w:jc w:val="both"/>
        <w:rPr>
          <w:rFonts w:ascii="Arial" w:hAnsi="Arial" w:cs="Arial"/>
          <w:sz w:val="24"/>
          <w:szCs w:val="24"/>
        </w:rPr>
      </w:pPr>
      <w:r w:rsidRPr="00B25E8A">
        <w:rPr>
          <w:rFonts w:ascii="Arial" w:hAnsi="Arial" w:cs="Arial"/>
          <w:sz w:val="24"/>
          <w:szCs w:val="24"/>
        </w:rPr>
        <w:t>20. При рассмотрении вопроса об освобождении от занимаемой должности председателю Совета депутатов в обязательном порядке предоставляется слово для выступления.</w:t>
      </w:r>
    </w:p>
    <w:p w:rsidR="005403DA" w:rsidRPr="00B25E8A" w:rsidRDefault="005403DA" w:rsidP="00B25E8A">
      <w:pPr>
        <w:tabs>
          <w:tab w:val="left" w:pos="0"/>
        </w:tabs>
        <w:ind w:right="-1" w:firstLine="709"/>
        <w:jc w:val="both"/>
        <w:rPr>
          <w:rFonts w:ascii="Arial" w:hAnsi="Arial" w:cs="Arial"/>
          <w:sz w:val="24"/>
          <w:szCs w:val="24"/>
        </w:rPr>
      </w:pPr>
      <w:r w:rsidRPr="00B25E8A">
        <w:rPr>
          <w:rFonts w:ascii="Arial" w:hAnsi="Arial" w:cs="Arial"/>
          <w:sz w:val="24"/>
          <w:szCs w:val="24"/>
        </w:rPr>
        <w:t>21. Решение Совета депутатов об освобождении от занимаемой должности председателя Совета принимается большинством голосов от общего установленного числа депутатов Совета.</w:t>
      </w:r>
    </w:p>
    <w:p w:rsidR="005403DA" w:rsidRPr="00B25E8A" w:rsidRDefault="005403DA" w:rsidP="00B25E8A">
      <w:pPr>
        <w:tabs>
          <w:tab w:val="left" w:pos="0"/>
        </w:tabs>
        <w:ind w:right="-1" w:firstLine="709"/>
        <w:jc w:val="both"/>
        <w:rPr>
          <w:rFonts w:ascii="Arial" w:hAnsi="Arial" w:cs="Arial"/>
          <w:sz w:val="24"/>
          <w:szCs w:val="24"/>
        </w:rPr>
      </w:pPr>
      <w:r w:rsidRPr="00B25E8A">
        <w:rPr>
          <w:rFonts w:ascii="Arial" w:hAnsi="Arial" w:cs="Arial"/>
          <w:sz w:val="24"/>
          <w:szCs w:val="24"/>
        </w:rPr>
        <w:t>22. Решение сельского Совета об освобождении от занимаемой должности председателя Совета оформляется решением.</w:t>
      </w:r>
    </w:p>
    <w:p w:rsidR="005403DA" w:rsidRPr="00B25E8A" w:rsidRDefault="005403DA" w:rsidP="00B25E8A">
      <w:pPr>
        <w:tabs>
          <w:tab w:val="left" w:pos="0"/>
        </w:tabs>
        <w:ind w:right="-1" w:firstLine="709"/>
        <w:jc w:val="both"/>
        <w:rPr>
          <w:rFonts w:ascii="Arial" w:hAnsi="Arial" w:cs="Arial"/>
          <w:sz w:val="24"/>
          <w:szCs w:val="24"/>
        </w:rPr>
      </w:pPr>
      <w:r w:rsidRPr="00B25E8A">
        <w:rPr>
          <w:rFonts w:ascii="Arial" w:hAnsi="Arial" w:cs="Arial"/>
          <w:sz w:val="24"/>
          <w:szCs w:val="24"/>
        </w:rPr>
        <w:t>23. В случае непринятия Советом добровольной отставки председатель Совета вправе сложить свои полномочия по истечении двух недель после подачи заявления.</w:t>
      </w:r>
    </w:p>
    <w:p w:rsidR="005403DA" w:rsidRPr="00B25E8A" w:rsidRDefault="005403DA" w:rsidP="00B25E8A">
      <w:pPr>
        <w:keepNext/>
        <w:tabs>
          <w:tab w:val="left" w:pos="0"/>
        </w:tabs>
        <w:spacing w:before="240" w:after="120"/>
        <w:ind w:firstLine="709"/>
        <w:jc w:val="both"/>
        <w:outlineLvl w:val="2"/>
        <w:rPr>
          <w:rFonts w:ascii="Arial" w:hAnsi="Arial" w:cs="Arial"/>
          <w:b/>
          <w:sz w:val="24"/>
          <w:szCs w:val="24"/>
        </w:rPr>
      </w:pPr>
      <w:r w:rsidRPr="00B25E8A">
        <w:rPr>
          <w:rFonts w:ascii="Arial" w:hAnsi="Arial" w:cs="Arial"/>
          <w:b/>
          <w:sz w:val="24"/>
          <w:szCs w:val="24"/>
        </w:rPr>
        <w:t>Статья 8. Заместитель председателя сельского Совета депутатов</w:t>
      </w:r>
    </w:p>
    <w:p w:rsidR="005403DA" w:rsidRPr="00B25E8A" w:rsidRDefault="005403DA" w:rsidP="00B25E8A">
      <w:pPr>
        <w:ind w:right="-1" w:firstLine="709"/>
        <w:jc w:val="both"/>
        <w:rPr>
          <w:rFonts w:ascii="Arial" w:hAnsi="Arial" w:cs="Arial"/>
          <w:sz w:val="24"/>
          <w:szCs w:val="24"/>
        </w:rPr>
      </w:pPr>
      <w:r w:rsidRPr="00B25E8A">
        <w:rPr>
          <w:rFonts w:ascii="Arial" w:hAnsi="Arial" w:cs="Arial"/>
          <w:sz w:val="24"/>
          <w:szCs w:val="24"/>
        </w:rPr>
        <w:t>1. Заместитель председателя сельского Совета депутатов выполняет по поручению председателя его отдельные полномочия, а в случае отсутствия председателя или временной невозможности выполнения им своих обязанностей – замещает председателя Совета депутатов, на основании распоряжения председателя.</w:t>
      </w:r>
    </w:p>
    <w:p w:rsidR="005403DA" w:rsidRPr="00B25E8A" w:rsidRDefault="005403DA" w:rsidP="00B25E8A">
      <w:pPr>
        <w:ind w:right="-1" w:firstLine="709"/>
        <w:jc w:val="both"/>
        <w:rPr>
          <w:rFonts w:ascii="Arial" w:hAnsi="Arial" w:cs="Arial"/>
          <w:sz w:val="24"/>
          <w:szCs w:val="24"/>
        </w:rPr>
      </w:pPr>
      <w:r w:rsidRPr="00B25E8A">
        <w:rPr>
          <w:rFonts w:ascii="Arial" w:hAnsi="Arial" w:cs="Arial"/>
          <w:sz w:val="24"/>
          <w:szCs w:val="24"/>
        </w:rPr>
        <w:t xml:space="preserve">2. Заместитель председателя работает на неосвобожденной основе.  </w:t>
      </w:r>
    </w:p>
    <w:p w:rsidR="005403DA" w:rsidRPr="00B25E8A" w:rsidRDefault="005403DA" w:rsidP="00B25E8A">
      <w:pPr>
        <w:ind w:right="-1" w:firstLine="709"/>
        <w:jc w:val="both"/>
        <w:rPr>
          <w:rFonts w:ascii="Arial" w:hAnsi="Arial" w:cs="Arial"/>
          <w:sz w:val="24"/>
          <w:szCs w:val="24"/>
        </w:rPr>
      </w:pPr>
      <w:r w:rsidRPr="00B25E8A">
        <w:rPr>
          <w:rFonts w:ascii="Arial" w:hAnsi="Arial" w:cs="Arial"/>
          <w:sz w:val="24"/>
          <w:szCs w:val="24"/>
        </w:rPr>
        <w:t>3. Сельский Совет по предложению председателя Совета избирает на заседании открытым голосованием из числа депутатов Совета заместителя председателя на срок полномочий Совета.</w:t>
      </w:r>
    </w:p>
    <w:p w:rsidR="005403DA" w:rsidRPr="00B25E8A" w:rsidRDefault="005403DA" w:rsidP="00B25E8A">
      <w:pPr>
        <w:ind w:right="-1" w:firstLine="709"/>
        <w:jc w:val="both"/>
        <w:rPr>
          <w:rFonts w:ascii="Arial" w:hAnsi="Arial" w:cs="Arial"/>
          <w:sz w:val="24"/>
          <w:szCs w:val="24"/>
        </w:rPr>
      </w:pPr>
      <w:r w:rsidRPr="00B25E8A">
        <w:rPr>
          <w:rFonts w:ascii="Arial" w:hAnsi="Arial" w:cs="Arial"/>
          <w:sz w:val="24"/>
          <w:szCs w:val="24"/>
        </w:rPr>
        <w:t>4. Заместитель председателя может быть освобожден от занимаемой должности решением Совета в случаях и порядке, установленном пунктами 16-21 ст. 7 настоящего Регламента применительно к Председателю Совета.</w:t>
      </w:r>
    </w:p>
    <w:p w:rsidR="005403DA" w:rsidRPr="00B25E8A" w:rsidRDefault="005403DA" w:rsidP="00B25E8A">
      <w:pPr>
        <w:ind w:right="-1" w:firstLine="709"/>
        <w:jc w:val="both"/>
        <w:rPr>
          <w:rFonts w:ascii="Arial" w:hAnsi="Arial" w:cs="Arial"/>
          <w:sz w:val="24"/>
          <w:szCs w:val="24"/>
        </w:rPr>
      </w:pPr>
      <w:r w:rsidRPr="00B25E8A">
        <w:rPr>
          <w:rFonts w:ascii="Arial" w:hAnsi="Arial" w:cs="Arial"/>
          <w:sz w:val="24"/>
          <w:szCs w:val="24"/>
        </w:rPr>
        <w:t>5. Вопрос об освобождении от занимаемой должности заместителя председателя сельского Совета рассматривается также по предложению председателя сельского Совета по правилам, предусмотренным настоящим регламентом, применительно к предложению группы депутатов.</w:t>
      </w:r>
    </w:p>
    <w:p w:rsidR="005403DA" w:rsidRPr="00B25E8A" w:rsidRDefault="005403DA" w:rsidP="00B25E8A">
      <w:pPr>
        <w:ind w:right="-1" w:firstLine="709"/>
        <w:jc w:val="both"/>
        <w:rPr>
          <w:rFonts w:ascii="Arial" w:hAnsi="Arial" w:cs="Arial"/>
          <w:sz w:val="24"/>
          <w:szCs w:val="24"/>
        </w:rPr>
      </w:pPr>
    </w:p>
    <w:p w:rsidR="005403DA" w:rsidRPr="00B25E8A" w:rsidRDefault="005403DA" w:rsidP="00B25E8A">
      <w:pPr>
        <w:ind w:right="-1" w:firstLine="709"/>
        <w:jc w:val="both"/>
        <w:rPr>
          <w:rFonts w:ascii="Arial" w:hAnsi="Arial" w:cs="Arial"/>
          <w:b/>
          <w:sz w:val="24"/>
          <w:szCs w:val="24"/>
        </w:rPr>
      </w:pPr>
      <w:r w:rsidRPr="00B25E8A">
        <w:rPr>
          <w:rFonts w:ascii="Arial" w:hAnsi="Arial" w:cs="Arial"/>
          <w:b/>
          <w:sz w:val="24"/>
          <w:szCs w:val="24"/>
        </w:rPr>
        <w:t>Статья 9. Постоянные комиссии сельского Совета депутатов</w:t>
      </w:r>
    </w:p>
    <w:p w:rsidR="005403DA" w:rsidRPr="00B25E8A" w:rsidRDefault="005403DA" w:rsidP="00B25E8A">
      <w:pPr>
        <w:ind w:right="-1" w:firstLine="709"/>
        <w:jc w:val="both"/>
        <w:rPr>
          <w:rFonts w:ascii="Arial" w:hAnsi="Arial" w:cs="Arial"/>
          <w:b/>
          <w:sz w:val="24"/>
          <w:szCs w:val="24"/>
        </w:rPr>
      </w:pPr>
    </w:p>
    <w:p w:rsidR="005403DA" w:rsidRPr="00B25E8A" w:rsidRDefault="005403DA" w:rsidP="00B25E8A">
      <w:pPr>
        <w:ind w:right="-1" w:firstLine="709"/>
        <w:jc w:val="both"/>
        <w:rPr>
          <w:rFonts w:ascii="Arial" w:hAnsi="Arial" w:cs="Arial"/>
          <w:sz w:val="24"/>
          <w:szCs w:val="24"/>
        </w:rPr>
      </w:pPr>
      <w:r w:rsidRPr="00B25E8A">
        <w:rPr>
          <w:rFonts w:ascii="Arial" w:hAnsi="Arial" w:cs="Arial"/>
          <w:sz w:val="24"/>
          <w:szCs w:val="24"/>
        </w:rPr>
        <w:t>1. Совет депутатов образует из числа депутатов постоянные комиссии, занимающиеся предварительным рассмотрением и подготовкой определенного круга вопросов, которые находятся в ведении Совета депутатов, а также для содействия проведению в жизнь решений Совета, контроля за деятельностью муниципальных органов, предприятий и организаций. Количество и наименование постоянных комиссий, и количество членов в них устанавливается районным Советом.</w:t>
      </w:r>
    </w:p>
    <w:p w:rsidR="005403DA" w:rsidRPr="00B25E8A" w:rsidRDefault="005403DA" w:rsidP="00B25E8A">
      <w:pPr>
        <w:ind w:right="-1" w:firstLine="709"/>
        <w:jc w:val="both"/>
        <w:rPr>
          <w:rFonts w:ascii="Arial" w:hAnsi="Arial" w:cs="Arial"/>
          <w:sz w:val="24"/>
          <w:szCs w:val="24"/>
        </w:rPr>
      </w:pPr>
      <w:r w:rsidRPr="00B25E8A">
        <w:rPr>
          <w:rFonts w:ascii="Arial" w:hAnsi="Arial" w:cs="Arial"/>
          <w:sz w:val="24"/>
          <w:szCs w:val="24"/>
        </w:rPr>
        <w:t>Постоянные комиссии являются постоянно действующими органами Совета депутатов.</w:t>
      </w:r>
    </w:p>
    <w:p w:rsidR="005403DA" w:rsidRPr="00B25E8A" w:rsidRDefault="005403DA" w:rsidP="00B25E8A">
      <w:pPr>
        <w:ind w:right="-1" w:firstLine="709"/>
        <w:jc w:val="both"/>
        <w:rPr>
          <w:rFonts w:ascii="Arial" w:hAnsi="Arial" w:cs="Arial"/>
          <w:sz w:val="24"/>
          <w:szCs w:val="24"/>
        </w:rPr>
      </w:pPr>
      <w:r w:rsidRPr="00B25E8A">
        <w:rPr>
          <w:rFonts w:ascii="Arial" w:hAnsi="Arial" w:cs="Arial"/>
          <w:sz w:val="24"/>
          <w:szCs w:val="24"/>
        </w:rPr>
        <w:tab/>
        <w:t>Количество членов постоянной комиссии не может быть менее трех человек.</w:t>
      </w:r>
    </w:p>
    <w:p w:rsidR="005403DA" w:rsidRPr="00B25E8A" w:rsidRDefault="005403DA" w:rsidP="00B25E8A">
      <w:pPr>
        <w:ind w:right="-1" w:firstLine="709"/>
        <w:jc w:val="both"/>
        <w:rPr>
          <w:rFonts w:ascii="Arial" w:hAnsi="Arial" w:cs="Arial"/>
          <w:sz w:val="24"/>
          <w:szCs w:val="24"/>
        </w:rPr>
      </w:pPr>
      <w:r w:rsidRPr="00B25E8A">
        <w:rPr>
          <w:rFonts w:ascii="Arial" w:hAnsi="Arial" w:cs="Arial"/>
          <w:sz w:val="24"/>
          <w:szCs w:val="24"/>
        </w:rPr>
        <w:t>2. Постоянные комиссии избираются на первом заседании сельского Совета на срок его полномочий.</w:t>
      </w:r>
    </w:p>
    <w:p w:rsidR="005403DA" w:rsidRPr="00B25E8A" w:rsidRDefault="005403DA" w:rsidP="00B25E8A">
      <w:pPr>
        <w:ind w:right="-1" w:firstLine="709"/>
        <w:jc w:val="both"/>
        <w:rPr>
          <w:rFonts w:ascii="Arial" w:hAnsi="Arial" w:cs="Arial"/>
          <w:sz w:val="24"/>
          <w:szCs w:val="24"/>
        </w:rPr>
      </w:pPr>
      <w:r w:rsidRPr="00B25E8A">
        <w:rPr>
          <w:rFonts w:ascii="Arial" w:hAnsi="Arial" w:cs="Arial"/>
          <w:sz w:val="24"/>
          <w:szCs w:val="24"/>
        </w:rPr>
        <w:t>Предложения о создании и составе постоянных комиссий выносятся на рассмотрение по инициативе депутатов.</w:t>
      </w:r>
    </w:p>
    <w:p w:rsidR="005403DA" w:rsidRPr="00B25E8A" w:rsidRDefault="005403DA" w:rsidP="00B25E8A">
      <w:pPr>
        <w:ind w:right="-1" w:firstLine="709"/>
        <w:jc w:val="both"/>
        <w:rPr>
          <w:rFonts w:ascii="Arial" w:hAnsi="Arial" w:cs="Arial"/>
          <w:sz w:val="24"/>
          <w:szCs w:val="24"/>
        </w:rPr>
      </w:pPr>
      <w:r w:rsidRPr="00B25E8A">
        <w:rPr>
          <w:rFonts w:ascii="Arial" w:hAnsi="Arial" w:cs="Arial"/>
          <w:sz w:val="24"/>
          <w:szCs w:val="24"/>
        </w:rPr>
        <w:t>При избрании председателей постоянных комиссий голосование проводится по каждой кандидатуре персонально, а членов постоянных комиссий – возможно как в целом по их составу, так и отдельно по каждой кандидатуре.</w:t>
      </w:r>
    </w:p>
    <w:p w:rsidR="005403DA" w:rsidRPr="00B25E8A" w:rsidRDefault="005403DA" w:rsidP="00B25E8A">
      <w:pPr>
        <w:ind w:right="-1" w:firstLine="709"/>
        <w:jc w:val="both"/>
        <w:rPr>
          <w:rFonts w:ascii="Arial" w:hAnsi="Arial" w:cs="Arial"/>
          <w:sz w:val="24"/>
          <w:szCs w:val="24"/>
        </w:rPr>
      </w:pPr>
      <w:r w:rsidRPr="00B25E8A">
        <w:rPr>
          <w:rFonts w:ascii="Arial" w:hAnsi="Arial" w:cs="Arial"/>
          <w:sz w:val="24"/>
          <w:szCs w:val="24"/>
        </w:rPr>
        <w:t>Депутат сельского Совета может быть членом только двух постоянных комиссий, но при этом принимать участие в работе другой постоянной комиссии с правом совещательного голоса.</w:t>
      </w:r>
    </w:p>
    <w:p w:rsidR="005403DA" w:rsidRPr="00B25E8A" w:rsidRDefault="005403DA" w:rsidP="00B25E8A">
      <w:pPr>
        <w:ind w:right="-1" w:firstLine="709"/>
        <w:jc w:val="both"/>
        <w:rPr>
          <w:rFonts w:ascii="Arial" w:hAnsi="Arial" w:cs="Arial"/>
          <w:sz w:val="24"/>
          <w:szCs w:val="24"/>
        </w:rPr>
      </w:pPr>
      <w:r w:rsidRPr="00B25E8A">
        <w:rPr>
          <w:rFonts w:ascii="Arial" w:hAnsi="Arial" w:cs="Arial"/>
          <w:sz w:val="24"/>
          <w:szCs w:val="24"/>
        </w:rPr>
        <w:t>3. Полномочия председателей, членов постоянных комиссий могут быть прекращены районным Советом досрочно по просьбе этих лиц, а также в связи с обстоятельствами, делающими невозможным выполнение ими своих обязанностей.</w:t>
      </w:r>
    </w:p>
    <w:p w:rsidR="005403DA" w:rsidRPr="00B25E8A" w:rsidRDefault="005403DA" w:rsidP="00B25E8A">
      <w:pPr>
        <w:ind w:right="-1" w:firstLine="709"/>
        <w:jc w:val="both"/>
        <w:rPr>
          <w:rFonts w:ascii="Arial" w:hAnsi="Arial" w:cs="Arial"/>
          <w:sz w:val="24"/>
          <w:szCs w:val="24"/>
        </w:rPr>
      </w:pPr>
      <w:r w:rsidRPr="00B25E8A">
        <w:rPr>
          <w:rFonts w:ascii="Arial" w:hAnsi="Arial" w:cs="Arial"/>
          <w:sz w:val="24"/>
          <w:szCs w:val="24"/>
        </w:rPr>
        <w:t>В случае необходимости на заседаниях Совета могут образовываться новые комиссии, упраздняться и реорганизовываться ранее созданные.</w:t>
      </w:r>
    </w:p>
    <w:p w:rsidR="005403DA" w:rsidRPr="00B25E8A" w:rsidRDefault="005403DA" w:rsidP="00B25E8A">
      <w:pPr>
        <w:ind w:right="-1" w:firstLine="709"/>
        <w:jc w:val="both"/>
        <w:rPr>
          <w:rFonts w:ascii="Arial" w:hAnsi="Arial" w:cs="Arial"/>
          <w:sz w:val="24"/>
          <w:szCs w:val="24"/>
        </w:rPr>
      </w:pPr>
      <w:r w:rsidRPr="00B25E8A">
        <w:rPr>
          <w:rFonts w:ascii="Arial" w:hAnsi="Arial" w:cs="Arial"/>
          <w:sz w:val="24"/>
          <w:szCs w:val="24"/>
        </w:rPr>
        <w:t>4. Полномочия постоянных комиссий Совета депутатов:</w:t>
      </w:r>
    </w:p>
    <w:p w:rsidR="005403DA" w:rsidRPr="00B25E8A" w:rsidRDefault="005403DA" w:rsidP="00B25E8A">
      <w:pPr>
        <w:ind w:right="-1" w:firstLine="709"/>
        <w:jc w:val="both"/>
        <w:rPr>
          <w:rFonts w:ascii="Arial" w:hAnsi="Arial" w:cs="Arial"/>
          <w:sz w:val="24"/>
          <w:szCs w:val="24"/>
        </w:rPr>
      </w:pPr>
      <w:r w:rsidRPr="00B25E8A">
        <w:rPr>
          <w:rFonts w:ascii="Arial" w:hAnsi="Arial" w:cs="Arial"/>
          <w:sz w:val="24"/>
          <w:szCs w:val="24"/>
        </w:rPr>
        <w:t>4.1. участвуют в разработке проектов, планов и программ экономического и социального развития сельсовета, бюджета, решений Совета по другим вопросам и вносят по ним свои замечания и предложения;</w:t>
      </w:r>
    </w:p>
    <w:p w:rsidR="005403DA" w:rsidRPr="00B25E8A" w:rsidRDefault="005403DA" w:rsidP="00B25E8A">
      <w:pPr>
        <w:ind w:right="-1" w:firstLine="709"/>
        <w:jc w:val="both"/>
        <w:rPr>
          <w:rFonts w:ascii="Arial" w:hAnsi="Arial" w:cs="Arial"/>
          <w:sz w:val="24"/>
          <w:szCs w:val="24"/>
        </w:rPr>
      </w:pPr>
      <w:r w:rsidRPr="00B25E8A">
        <w:rPr>
          <w:rFonts w:ascii="Arial" w:hAnsi="Arial" w:cs="Arial"/>
          <w:sz w:val="24"/>
          <w:szCs w:val="24"/>
        </w:rPr>
        <w:t>4.2. подготавливают по поручению Совета, его председателя или собственной инициативе вопросы, относящиеся к сфере деятельности комиссий, готовят по ним проекты решений; по просьбе администрации или по собственной инициативе осуществляют подготовку заключений, предложений по проектам решений, внесенных на рассмотрение Совета депутатов;</w:t>
      </w:r>
    </w:p>
    <w:p w:rsidR="005403DA" w:rsidRPr="00B25E8A" w:rsidRDefault="005403DA" w:rsidP="00B25E8A">
      <w:pPr>
        <w:ind w:right="-1" w:firstLine="709"/>
        <w:jc w:val="both"/>
        <w:rPr>
          <w:rFonts w:ascii="Arial" w:hAnsi="Arial" w:cs="Arial"/>
          <w:sz w:val="24"/>
          <w:szCs w:val="24"/>
        </w:rPr>
      </w:pPr>
      <w:r w:rsidRPr="00B25E8A">
        <w:rPr>
          <w:rFonts w:ascii="Arial" w:hAnsi="Arial" w:cs="Arial"/>
          <w:sz w:val="24"/>
          <w:szCs w:val="24"/>
        </w:rPr>
        <w:t>4.3. контролируют в пределах компетенции Совета соблюдение действующего законодательства и выполнений решений Совета  администрацией сельсовета, предприятиями, учреждениями, организациями и общественными объединениями на территории Совета независимо от форм собственности, заслушивают по этим вопросам доклады и сообщения соответствующих руководителей;</w:t>
      </w:r>
    </w:p>
    <w:p w:rsidR="005403DA" w:rsidRPr="00B25E8A" w:rsidRDefault="005403DA" w:rsidP="00B25E8A">
      <w:pPr>
        <w:ind w:right="-1" w:firstLine="709"/>
        <w:jc w:val="both"/>
        <w:rPr>
          <w:rFonts w:ascii="Arial" w:hAnsi="Arial" w:cs="Arial"/>
          <w:sz w:val="24"/>
          <w:szCs w:val="24"/>
        </w:rPr>
      </w:pPr>
      <w:r w:rsidRPr="00B25E8A">
        <w:rPr>
          <w:rFonts w:ascii="Arial" w:hAnsi="Arial" w:cs="Arial"/>
          <w:sz w:val="24"/>
          <w:szCs w:val="24"/>
        </w:rPr>
        <w:t>4.4. выполняют поручения Совета и председателя Совета;</w:t>
      </w:r>
    </w:p>
    <w:p w:rsidR="005403DA" w:rsidRPr="00B25E8A" w:rsidRDefault="005403DA" w:rsidP="00B25E8A">
      <w:pPr>
        <w:ind w:right="-1" w:firstLine="709"/>
        <w:jc w:val="both"/>
        <w:rPr>
          <w:rFonts w:ascii="Arial" w:hAnsi="Arial" w:cs="Arial"/>
          <w:sz w:val="24"/>
          <w:szCs w:val="24"/>
        </w:rPr>
      </w:pPr>
      <w:r w:rsidRPr="00B25E8A">
        <w:rPr>
          <w:rFonts w:ascii="Arial" w:hAnsi="Arial" w:cs="Arial"/>
          <w:sz w:val="24"/>
          <w:szCs w:val="24"/>
        </w:rPr>
        <w:t>4.5. проводят по поручению Совета, его председателя или по собственной инициативе депутатское расследование в пределах компетенции Совета;</w:t>
      </w:r>
    </w:p>
    <w:p w:rsidR="005403DA" w:rsidRPr="00B25E8A" w:rsidRDefault="005403DA" w:rsidP="00B25E8A">
      <w:pPr>
        <w:ind w:right="-1" w:firstLine="709"/>
        <w:jc w:val="both"/>
        <w:rPr>
          <w:rFonts w:ascii="Arial" w:hAnsi="Arial" w:cs="Arial"/>
          <w:sz w:val="24"/>
          <w:szCs w:val="24"/>
        </w:rPr>
      </w:pPr>
      <w:r w:rsidRPr="00B25E8A">
        <w:rPr>
          <w:rFonts w:ascii="Arial" w:hAnsi="Arial" w:cs="Arial"/>
          <w:sz w:val="24"/>
          <w:szCs w:val="24"/>
        </w:rPr>
        <w:tab/>
        <w:t>4.6. участвуют в подготовке и проведении публичных слушаний по проектам решений Совета депутатов;</w:t>
      </w:r>
    </w:p>
    <w:p w:rsidR="005403DA" w:rsidRPr="00B25E8A" w:rsidRDefault="005403DA" w:rsidP="00B25E8A">
      <w:pPr>
        <w:ind w:right="-1" w:firstLine="709"/>
        <w:jc w:val="both"/>
        <w:rPr>
          <w:rFonts w:ascii="Arial" w:hAnsi="Arial" w:cs="Arial"/>
          <w:sz w:val="24"/>
          <w:szCs w:val="24"/>
        </w:rPr>
      </w:pPr>
      <w:r w:rsidRPr="00B25E8A">
        <w:rPr>
          <w:rFonts w:ascii="Arial" w:hAnsi="Arial" w:cs="Arial"/>
          <w:sz w:val="24"/>
          <w:szCs w:val="24"/>
        </w:rPr>
        <w:t>4.7. осуществляют в соответствии с профилем своей деятельности контроль за исполнением Федеральных законов и законов Красноярского края, Устава муниципального образования, решений Совета депутатов, а также контроль за исполнением бюджета муниципального образования и соблюдения порядка распоряжения муниципальной собственностью;</w:t>
      </w:r>
    </w:p>
    <w:p w:rsidR="005403DA" w:rsidRPr="00B25E8A" w:rsidRDefault="005403DA" w:rsidP="00B25E8A">
      <w:pPr>
        <w:ind w:right="-1" w:firstLine="709"/>
        <w:jc w:val="both"/>
        <w:rPr>
          <w:rFonts w:ascii="Arial" w:hAnsi="Arial" w:cs="Arial"/>
          <w:sz w:val="24"/>
          <w:szCs w:val="24"/>
        </w:rPr>
      </w:pPr>
      <w:r w:rsidRPr="00B25E8A">
        <w:rPr>
          <w:rFonts w:ascii="Arial" w:hAnsi="Arial" w:cs="Arial"/>
          <w:sz w:val="24"/>
          <w:szCs w:val="24"/>
        </w:rPr>
        <w:t>4.8.  решают вопросы организации своей деятельности.</w:t>
      </w:r>
    </w:p>
    <w:p w:rsidR="005403DA" w:rsidRPr="00B25E8A" w:rsidRDefault="005403DA" w:rsidP="00B25E8A">
      <w:pPr>
        <w:ind w:right="-1" w:firstLine="709"/>
        <w:jc w:val="both"/>
        <w:rPr>
          <w:rFonts w:ascii="Arial" w:hAnsi="Arial" w:cs="Arial"/>
          <w:sz w:val="24"/>
          <w:szCs w:val="24"/>
        </w:rPr>
      </w:pPr>
      <w:r w:rsidRPr="00B25E8A">
        <w:rPr>
          <w:rFonts w:ascii="Arial" w:hAnsi="Arial" w:cs="Arial"/>
          <w:sz w:val="24"/>
          <w:szCs w:val="24"/>
        </w:rPr>
        <w:t>Постоянные комиссии могут привлекать к своей работе специалистов и практических работников, не являющихся депутатами.</w:t>
      </w:r>
    </w:p>
    <w:p w:rsidR="005403DA" w:rsidRPr="00B25E8A" w:rsidRDefault="005403DA" w:rsidP="00B25E8A">
      <w:pPr>
        <w:ind w:right="-1" w:firstLine="709"/>
        <w:jc w:val="both"/>
        <w:rPr>
          <w:rFonts w:ascii="Arial" w:hAnsi="Arial" w:cs="Arial"/>
          <w:sz w:val="24"/>
          <w:szCs w:val="24"/>
        </w:rPr>
      </w:pPr>
      <w:r w:rsidRPr="00B25E8A">
        <w:rPr>
          <w:rFonts w:ascii="Arial" w:hAnsi="Arial" w:cs="Arial"/>
          <w:sz w:val="24"/>
          <w:szCs w:val="24"/>
        </w:rPr>
        <w:t>5. Координация деятельности постоянных комиссий, оказание им помощи в работе, осуществляется председателем сельского Совета, в случае расхождения позиций по одному и тому же вопросу ими принимаются меры по преодолению разногласий. Если комиссии не пришли к согласию, они доводят свои мнения до сведения сельского Совета.</w:t>
      </w:r>
    </w:p>
    <w:p w:rsidR="005403DA" w:rsidRPr="00B25E8A" w:rsidRDefault="005403DA" w:rsidP="00B25E8A">
      <w:pPr>
        <w:ind w:right="-1" w:firstLine="709"/>
        <w:jc w:val="both"/>
        <w:rPr>
          <w:rFonts w:ascii="Arial" w:hAnsi="Arial" w:cs="Arial"/>
          <w:sz w:val="24"/>
          <w:szCs w:val="24"/>
        </w:rPr>
      </w:pPr>
      <w:r w:rsidRPr="00B25E8A">
        <w:rPr>
          <w:rFonts w:ascii="Arial" w:hAnsi="Arial" w:cs="Arial"/>
          <w:sz w:val="24"/>
          <w:szCs w:val="24"/>
        </w:rPr>
        <w:t>6. В состав постоянных комиссий входят все депутаты сельского Совета, за исключением председателя Совета.</w:t>
      </w:r>
    </w:p>
    <w:p w:rsidR="005403DA" w:rsidRPr="00B25E8A" w:rsidRDefault="005403DA" w:rsidP="00B25E8A">
      <w:pPr>
        <w:ind w:right="-1" w:firstLine="709"/>
        <w:jc w:val="both"/>
        <w:rPr>
          <w:rFonts w:ascii="Arial" w:hAnsi="Arial" w:cs="Arial"/>
          <w:sz w:val="24"/>
          <w:szCs w:val="24"/>
        </w:rPr>
      </w:pPr>
      <w:r w:rsidRPr="00B25E8A">
        <w:rPr>
          <w:rFonts w:ascii="Arial" w:hAnsi="Arial" w:cs="Arial"/>
          <w:sz w:val="24"/>
          <w:szCs w:val="24"/>
        </w:rPr>
        <w:t>7. Заседание постоянной комиссии проводит председатель комиссии.</w:t>
      </w:r>
    </w:p>
    <w:p w:rsidR="005403DA" w:rsidRPr="00B25E8A" w:rsidRDefault="005403DA" w:rsidP="00B25E8A">
      <w:pPr>
        <w:ind w:right="-1" w:firstLine="709"/>
        <w:jc w:val="both"/>
        <w:rPr>
          <w:rFonts w:ascii="Arial" w:hAnsi="Arial" w:cs="Arial"/>
          <w:sz w:val="24"/>
          <w:szCs w:val="24"/>
        </w:rPr>
      </w:pPr>
      <w:r w:rsidRPr="00B25E8A">
        <w:rPr>
          <w:rFonts w:ascii="Arial" w:hAnsi="Arial" w:cs="Arial"/>
          <w:sz w:val="24"/>
          <w:szCs w:val="24"/>
        </w:rPr>
        <w:t>8. Решение постоянной комиссии принимается большинством голосов от числа депутатов, входящих в состав комиссии. Протоколы заседаний подписывает председательствующий.</w:t>
      </w:r>
    </w:p>
    <w:p w:rsidR="005403DA" w:rsidRPr="00B25E8A" w:rsidRDefault="005403DA" w:rsidP="00B25E8A">
      <w:pPr>
        <w:ind w:right="-1" w:firstLine="709"/>
        <w:jc w:val="both"/>
        <w:rPr>
          <w:rFonts w:ascii="Arial" w:hAnsi="Arial" w:cs="Arial"/>
          <w:sz w:val="24"/>
          <w:szCs w:val="24"/>
        </w:rPr>
      </w:pPr>
      <w:r w:rsidRPr="00B25E8A">
        <w:rPr>
          <w:rFonts w:ascii="Arial" w:hAnsi="Arial" w:cs="Arial"/>
          <w:sz w:val="24"/>
          <w:szCs w:val="24"/>
        </w:rPr>
        <w:t>9. Заседания постоянной комиссии проводятся по мере необходимости, но не реже одного раза в три месяца.</w:t>
      </w:r>
    </w:p>
    <w:p w:rsidR="005403DA" w:rsidRPr="00B25E8A" w:rsidRDefault="005403DA" w:rsidP="00B25E8A">
      <w:pPr>
        <w:ind w:right="-1" w:firstLine="709"/>
        <w:jc w:val="both"/>
        <w:rPr>
          <w:rFonts w:ascii="Arial" w:hAnsi="Arial" w:cs="Arial"/>
          <w:sz w:val="24"/>
          <w:szCs w:val="24"/>
        </w:rPr>
      </w:pPr>
      <w:r w:rsidRPr="00B25E8A">
        <w:rPr>
          <w:rFonts w:ascii="Arial" w:hAnsi="Arial" w:cs="Arial"/>
          <w:sz w:val="24"/>
          <w:szCs w:val="24"/>
        </w:rPr>
        <w:t>10. Председатель постоянной  комиссии созывает заседание, как по своей инициативе, так и по требованию депутата, входящего в состав комиссии, или по требованию сельского Совета.</w:t>
      </w:r>
    </w:p>
    <w:p w:rsidR="005403DA" w:rsidRPr="00B25E8A" w:rsidRDefault="005403DA" w:rsidP="00B25E8A">
      <w:pPr>
        <w:ind w:right="-1" w:firstLine="709"/>
        <w:jc w:val="both"/>
        <w:rPr>
          <w:rFonts w:ascii="Arial" w:hAnsi="Arial" w:cs="Arial"/>
          <w:sz w:val="24"/>
          <w:szCs w:val="24"/>
        </w:rPr>
      </w:pPr>
      <w:r w:rsidRPr="00B25E8A">
        <w:rPr>
          <w:rFonts w:ascii="Arial" w:hAnsi="Arial" w:cs="Arial"/>
          <w:sz w:val="24"/>
          <w:szCs w:val="24"/>
        </w:rPr>
        <w:t>11. О созыве заседания постоянной комиссии ее председатель уведомляет не позднее чем за 48 часов членов своей комиссии, председателя сельского Совета, а также органы и должностных лиц, законопроекты которых подлежат рассмотрению.</w:t>
      </w:r>
    </w:p>
    <w:p w:rsidR="005403DA" w:rsidRPr="00B25E8A" w:rsidRDefault="005403DA" w:rsidP="00B25E8A">
      <w:pPr>
        <w:ind w:right="-1" w:firstLine="709"/>
        <w:jc w:val="both"/>
        <w:rPr>
          <w:rFonts w:ascii="Arial" w:hAnsi="Arial" w:cs="Arial"/>
          <w:sz w:val="24"/>
          <w:szCs w:val="24"/>
        </w:rPr>
      </w:pPr>
      <w:r w:rsidRPr="00B25E8A">
        <w:rPr>
          <w:rFonts w:ascii="Arial" w:hAnsi="Arial" w:cs="Arial"/>
          <w:sz w:val="24"/>
          <w:szCs w:val="24"/>
        </w:rPr>
        <w:t>12. Постоянная комиссия осуществляет свою деятельность на принципах свободы, обсуждения, гласности. На ее заседания могут приглашаться представители средств массовой информации.</w:t>
      </w:r>
    </w:p>
    <w:p w:rsidR="005403DA" w:rsidRPr="00B25E8A" w:rsidRDefault="005403DA" w:rsidP="00B25E8A">
      <w:pPr>
        <w:ind w:right="-1" w:firstLine="709"/>
        <w:jc w:val="both"/>
        <w:rPr>
          <w:rFonts w:ascii="Arial" w:hAnsi="Arial" w:cs="Arial"/>
          <w:sz w:val="24"/>
          <w:szCs w:val="24"/>
        </w:rPr>
      </w:pPr>
      <w:r w:rsidRPr="00B25E8A">
        <w:rPr>
          <w:rFonts w:ascii="Arial" w:hAnsi="Arial" w:cs="Arial"/>
          <w:sz w:val="24"/>
          <w:szCs w:val="24"/>
        </w:rPr>
        <w:t>13. Постоянные комиссии вправе запрашивать материалы и документы, необходимые для их деятельности, у государственных органов, органов местного самоуправления, общественных и иных органов и организаций, должностных лиц. Перечисленные органы и должностные лица обязаны предоставить постоянным комиссиям запрашиваемые материалы и документы.</w:t>
      </w:r>
    </w:p>
    <w:p w:rsidR="005403DA" w:rsidRPr="00B25E8A" w:rsidRDefault="005403DA" w:rsidP="00B25E8A">
      <w:pPr>
        <w:ind w:right="-1" w:firstLine="709"/>
        <w:jc w:val="both"/>
        <w:rPr>
          <w:rFonts w:ascii="Arial" w:hAnsi="Arial" w:cs="Arial"/>
          <w:sz w:val="24"/>
          <w:szCs w:val="24"/>
        </w:rPr>
      </w:pPr>
      <w:r w:rsidRPr="00B25E8A">
        <w:rPr>
          <w:rFonts w:ascii="Arial" w:hAnsi="Arial" w:cs="Arial"/>
          <w:sz w:val="24"/>
          <w:szCs w:val="24"/>
        </w:rPr>
        <w:t xml:space="preserve">14. Постоянные комиссии принимают свои решения на заседаниях большинством голосов от состава комиссий.  </w:t>
      </w:r>
    </w:p>
    <w:p w:rsidR="005403DA" w:rsidRPr="00B25E8A" w:rsidRDefault="005403DA" w:rsidP="00B25E8A">
      <w:pPr>
        <w:spacing w:before="240" w:after="120"/>
        <w:ind w:firstLine="709"/>
        <w:jc w:val="both"/>
        <w:rPr>
          <w:rFonts w:ascii="Arial" w:hAnsi="Arial" w:cs="Arial"/>
          <w:b/>
          <w:sz w:val="24"/>
          <w:szCs w:val="24"/>
        </w:rPr>
      </w:pPr>
      <w:r w:rsidRPr="00B25E8A">
        <w:rPr>
          <w:rFonts w:ascii="Arial" w:hAnsi="Arial" w:cs="Arial"/>
          <w:b/>
          <w:sz w:val="24"/>
          <w:szCs w:val="24"/>
        </w:rPr>
        <w:t>Статья 10. Временные комиссии сельского Совета депутатов</w:t>
      </w:r>
    </w:p>
    <w:p w:rsidR="005403DA" w:rsidRPr="00B25E8A" w:rsidRDefault="005403DA" w:rsidP="00B25E8A">
      <w:pPr>
        <w:ind w:right="-1" w:firstLine="709"/>
        <w:jc w:val="both"/>
        <w:rPr>
          <w:rFonts w:ascii="Arial" w:hAnsi="Arial" w:cs="Arial"/>
          <w:sz w:val="24"/>
          <w:szCs w:val="24"/>
        </w:rPr>
      </w:pPr>
      <w:r w:rsidRPr="00B25E8A">
        <w:rPr>
          <w:rFonts w:ascii="Arial" w:hAnsi="Arial" w:cs="Arial"/>
          <w:sz w:val="24"/>
          <w:szCs w:val="24"/>
        </w:rPr>
        <w:tab/>
        <w:t>1. Совет депутатов может для организации своей работы на заседаниях или для предварительного рассмотрения и подготовки вопросов, отнесенных к его ведению, а также для содействия контрольной деятельности Совета образовывать из числа депутатов временные комиссии (в том числе комиссию депутатского расследования) в качестве временных органов Совета депутатов.</w:t>
      </w:r>
    </w:p>
    <w:p w:rsidR="005403DA" w:rsidRPr="00B25E8A" w:rsidRDefault="005403DA" w:rsidP="00B25E8A">
      <w:pPr>
        <w:ind w:right="-1" w:firstLine="709"/>
        <w:jc w:val="both"/>
        <w:rPr>
          <w:rFonts w:ascii="Arial" w:hAnsi="Arial" w:cs="Arial"/>
          <w:sz w:val="24"/>
          <w:szCs w:val="24"/>
        </w:rPr>
      </w:pPr>
      <w:r w:rsidRPr="00B25E8A">
        <w:rPr>
          <w:rFonts w:ascii="Arial" w:hAnsi="Arial" w:cs="Arial"/>
          <w:sz w:val="24"/>
          <w:szCs w:val="24"/>
        </w:rPr>
        <w:tab/>
        <w:t>2. Задачи, объем полномочий, и срок деятельности временной комиссии определяются Советом депутатов при образовании данной временной комиссии. Срок деятельности временной комиссии в случае необходимости может быть продлен решением Совета депутатов.</w:t>
      </w:r>
    </w:p>
    <w:p w:rsidR="005403DA" w:rsidRPr="00B25E8A" w:rsidRDefault="005403DA" w:rsidP="00B25E8A">
      <w:pPr>
        <w:ind w:right="-1" w:firstLine="709"/>
        <w:jc w:val="both"/>
        <w:rPr>
          <w:rFonts w:ascii="Arial" w:hAnsi="Arial" w:cs="Arial"/>
          <w:sz w:val="24"/>
          <w:szCs w:val="24"/>
        </w:rPr>
      </w:pPr>
      <w:r w:rsidRPr="00B25E8A">
        <w:rPr>
          <w:rFonts w:ascii="Arial" w:hAnsi="Arial" w:cs="Arial"/>
          <w:sz w:val="24"/>
          <w:szCs w:val="24"/>
        </w:rPr>
        <w:t>3. По предложению, внесенному группой депутатов в количестве не менее трети от общего установленного для Совета числа, Совет вправе создать комиссию депутатского расследования.</w:t>
      </w:r>
    </w:p>
    <w:p w:rsidR="005403DA" w:rsidRPr="00B25E8A" w:rsidRDefault="005403DA" w:rsidP="00B25E8A">
      <w:pPr>
        <w:ind w:right="-1" w:firstLine="709"/>
        <w:jc w:val="both"/>
        <w:rPr>
          <w:rFonts w:ascii="Arial" w:hAnsi="Arial" w:cs="Arial"/>
          <w:sz w:val="24"/>
          <w:szCs w:val="24"/>
        </w:rPr>
      </w:pPr>
      <w:r w:rsidRPr="00B25E8A">
        <w:rPr>
          <w:rFonts w:ascii="Arial" w:hAnsi="Arial" w:cs="Arial"/>
          <w:sz w:val="24"/>
          <w:szCs w:val="24"/>
        </w:rPr>
        <w:t>4. Депутаты, выдвинувшие предложение о создании комиссии депутатского расследования, могут войти в состав данной комиссии в количестве, не превышающем одной трети всего состава комиссии.</w:t>
      </w:r>
    </w:p>
    <w:p w:rsidR="005403DA" w:rsidRPr="00B25E8A" w:rsidRDefault="005403DA" w:rsidP="00B25E8A">
      <w:pPr>
        <w:ind w:right="-1" w:firstLine="709"/>
        <w:jc w:val="both"/>
        <w:rPr>
          <w:rFonts w:ascii="Arial" w:hAnsi="Arial" w:cs="Arial"/>
          <w:sz w:val="24"/>
          <w:szCs w:val="24"/>
        </w:rPr>
      </w:pPr>
      <w:r w:rsidRPr="00B25E8A">
        <w:rPr>
          <w:rFonts w:ascii="Arial" w:hAnsi="Arial" w:cs="Arial"/>
          <w:sz w:val="24"/>
          <w:szCs w:val="24"/>
        </w:rPr>
        <w:t>5. Срок полномочий комиссии депутатского расследования не может превышать двух месяцев. В течение этого срока комиссия должна подготовить и представить в Совет заключение или доклад. С момента представления заключения или доклада деятельность комиссии депутатского расследования прекращается.</w:t>
      </w:r>
    </w:p>
    <w:p w:rsidR="005403DA" w:rsidRPr="00B25E8A" w:rsidRDefault="005403DA" w:rsidP="00B25E8A">
      <w:pPr>
        <w:ind w:right="-1" w:firstLine="709"/>
        <w:jc w:val="both"/>
        <w:rPr>
          <w:rFonts w:ascii="Arial" w:hAnsi="Arial" w:cs="Arial"/>
          <w:sz w:val="24"/>
          <w:szCs w:val="24"/>
        </w:rPr>
      </w:pPr>
      <w:r w:rsidRPr="00B25E8A">
        <w:rPr>
          <w:rFonts w:ascii="Arial" w:hAnsi="Arial" w:cs="Arial"/>
          <w:sz w:val="24"/>
          <w:szCs w:val="24"/>
        </w:rPr>
        <w:t>6. Временная комиссия сельского Совета организует свою работу и принимает решения по правилам, предусмотренным настоящим Регламентом для постоянной комиссии Совета.</w:t>
      </w:r>
    </w:p>
    <w:p w:rsidR="005403DA" w:rsidRPr="00B25E8A" w:rsidRDefault="005403DA" w:rsidP="00B25E8A">
      <w:pPr>
        <w:tabs>
          <w:tab w:val="left" w:pos="0"/>
        </w:tabs>
        <w:ind w:right="-1" w:firstLine="709"/>
        <w:jc w:val="both"/>
        <w:rPr>
          <w:rFonts w:ascii="Arial" w:hAnsi="Arial" w:cs="Arial"/>
          <w:sz w:val="24"/>
          <w:szCs w:val="24"/>
        </w:rPr>
      </w:pPr>
      <w:r w:rsidRPr="00B25E8A">
        <w:rPr>
          <w:rFonts w:ascii="Arial" w:hAnsi="Arial" w:cs="Arial"/>
          <w:sz w:val="24"/>
          <w:szCs w:val="24"/>
        </w:rPr>
        <w:tab/>
        <w:t>7. На заседаниях комиссии вправе присутствовать глава сельсовета, инициаторы проекта, который подлежит рассмотрению, а также с согласия председателя комиссии или по решению комиссии представители заинтересованных органов и общественных объединений.</w:t>
      </w:r>
    </w:p>
    <w:p w:rsidR="005403DA" w:rsidRPr="00B25E8A" w:rsidRDefault="005403DA" w:rsidP="00B25E8A">
      <w:pPr>
        <w:tabs>
          <w:tab w:val="left" w:pos="0"/>
        </w:tabs>
        <w:ind w:right="-1" w:firstLine="709"/>
        <w:jc w:val="both"/>
        <w:rPr>
          <w:rFonts w:ascii="Arial" w:hAnsi="Arial" w:cs="Arial"/>
          <w:sz w:val="24"/>
          <w:szCs w:val="24"/>
        </w:rPr>
      </w:pPr>
      <w:r w:rsidRPr="00B25E8A">
        <w:rPr>
          <w:rFonts w:ascii="Arial" w:hAnsi="Arial" w:cs="Arial"/>
          <w:sz w:val="24"/>
          <w:szCs w:val="24"/>
        </w:rPr>
        <w:t>8. Комиссии вправе проводить совместные заседания; решения на таких заседаниях принимаются комиссиями раздельно. Для выяснения фактического положения дел и общественного мнения по проектам решений, а также по другим вопросам, находящимся в ведении комиссий, комиссии могут проводить публичные слушания, конференции, совещания, «круглые столы», семинары и принимать участие в их работе.</w:t>
      </w:r>
    </w:p>
    <w:p w:rsidR="005403DA" w:rsidRPr="00B25E8A" w:rsidRDefault="005403DA" w:rsidP="00B25E8A">
      <w:pPr>
        <w:tabs>
          <w:tab w:val="left" w:pos="0"/>
        </w:tabs>
        <w:ind w:right="-1" w:firstLine="709"/>
        <w:jc w:val="both"/>
        <w:rPr>
          <w:rFonts w:ascii="Arial" w:hAnsi="Arial" w:cs="Arial"/>
          <w:sz w:val="24"/>
          <w:szCs w:val="24"/>
        </w:rPr>
      </w:pPr>
    </w:p>
    <w:p w:rsidR="005403DA" w:rsidRPr="00B25E8A" w:rsidRDefault="005403DA" w:rsidP="00B25E8A">
      <w:pPr>
        <w:autoSpaceDE w:val="0"/>
        <w:autoSpaceDN w:val="0"/>
        <w:adjustRightInd w:val="0"/>
        <w:ind w:firstLine="540"/>
        <w:outlineLvl w:val="1"/>
        <w:rPr>
          <w:rFonts w:ascii="Arial" w:hAnsi="Arial" w:cs="Arial"/>
          <w:b/>
          <w:bCs/>
          <w:sz w:val="24"/>
          <w:szCs w:val="24"/>
        </w:rPr>
      </w:pPr>
      <w:r w:rsidRPr="00B25E8A">
        <w:rPr>
          <w:rFonts w:ascii="Arial" w:hAnsi="Arial" w:cs="Arial"/>
          <w:b/>
          <w:bCs/>
          <w:sz w:val="24"/>
          <w:szCs w:val="24"/>
        </w:rPr>
        <w:t>Статья 10.1. Депутатские объединения (фракции)</w:t>
      </w:r>
    </w:p>
    <w:p w:rsidR="005403DA" w:rsidRPr="00B25E8A" w:rsidRDefault="005403DA" w:rsidP="00B25E8A">
      <w:pPr>
        <w:numPr>
          <w:ilvl w:val="0"/>
          <w:numId w:val="3"/>
        </w:numPr>
        <w:autoSpaceDE w:val="0"/>
        <w:autoSpaceDN w:val="0"/>
        <w:adjustRightInd w:val="0"/>
        <w:ind w:left="0" w:firstLine="540"/>
        <w:jc w:val="both"/>
        <w:rPr>
          <w:rFonts w:ascii="Arial" w:hAnsi="Arial" w:cs="Arial"/>
          <w:sz w:val="24"/>
          <w:szCs w:val="24"/>
        </w:rPr>
      </w:pPr>
      <w:r w:rsidRPr="00B25E8A">
        <w:rPr>
          <w:rFonts w:ascii="Arial" w:hAnsi="Arial" w:cs="Arial"/>
          <w:sz w:val="24"/>
          <w:szCs w:val="24"/>
        </w:rPr>
        <w:t xml:space="preserve">Депутаты Совета депутатов, избранные в составе списков кандидатов, выдвинутых политическими партиями (их региональными отделениями или иными структурными подразделениями), входят в депутатские объединения (во фракции) (далее - фракция), за исключением случая, предусмотренного </w:t>
      </w:r>
      <w:hyperlink r:id="rId10" w:history="1">
        <w:r w:rsidRPr="00B25E8A">
          <w:rPr>
            <w:rFonts w:ascii="Arial" w:hAnsi="Arial" w:cs="Arial"/>
            <w:sz w:val="24"/>
            <w:szCs w:val="24"/>
          </w:rPr>
          <w:t>пунктом 3</w:t>
        </w:r>
      </w:hyperlink>
      <w:r w:rsidRPr="00B25E8A">
        <w:rPr>
          <w:rFonts w:ascii="Arial" w:hAnsi="Arial" w:cs="Arial"/>
          <w:sz w:val="24"/>
          <w:szCs w:val="24"/>
        </w:rPr>
        <w:t xml:space="preserve"> настоящей статьи.</w:t>
      </w:r>
    </w:p>
    <w:p w:rsidR="005403DA" w:rsidRPr="00B25E8A" w:rsidRDefault="005403DA" w:rsidP="00B25E8A">
      <w:pPr>
        <w:autoSpaceDE w:val="0"/>
        <w:autoSpaceDN w:val="0"/>
        <w:adjustRightInd w:val="0"/>
        <w:ind w:firstLine="540"/>
        <w:jc w:val="both"/>
        <w:rPr>
          <w:rFonts w:ascii="Arial" w:hAnsi="Arial" w:cs="Arial"/>
          <w:sz w:val="24"/>
          <w:szCs w:val="24"/>
        </w:rPr>
      </w:pPr>
      <w:r w:rsidRPr="00B25E8A">
        <w:rPr>
          <w:rFonts w:ascii="Arial" w:hAnsi="Arial" w:cs="Arial"/>
          <w:sz w:val="24"/>
          <w:szCs w:val="24"/>
        </w:rPr>
        <w:t xml:space="preserve">Фракция включает в себя всех депутатов (депутата), избранных (избранного) в составе соответствующего списка кандидатов. Во фракции могут входить также депутаты, избранные по одномандатным избирательным округам, и депутаты (депутат), избранные (избранный) в составе списка кандидатов политической партии (ее регионального отделения или иного структурного подразделения), указанной в </w:t>
      </w:r>
      <w:hyperlink r:id="rId11" w:history="1">
        <w:r w:rsidRPr="00B25E8A">
          <w:rPr>
            <w:rFonts w:ascii="Arial" w:hAnsi="Arial" w:cs="Arial"/>
            <w:sz w:val="24"/>
            <w:szCs w:val="24"/>
          </w:rPr>
          <w:t>пункте 3</w:t>
        </w:r>
      </w:hyperlink>
      <w:r w:rsidRPr="00B25E8A">
        <w:rPr>
          <w:rFonts w:ascii="Arial" w:hAnsi="Arial" w:cs="Arial"/>
          <w:sz w:val="24"/>
          <w:szCs w:val="24"/>
        </w:rPr>
        <w:t xml:space="preserve"> настоящей статьи.</w:t>
      </w:r>
    </w:p>
    <w:p w:rsidR="005403DA" w:rsidRPr="00B25E8A" w:rsidRDefault="005403DA" w:rsidP="00B25E8A">
      <w:pPr>
        <w:autoSpaceDE w:val="0"/>
        <w:autoSpaceDN w:val="0"/>
        <w:adjustRightInd w:val="0"/>
        <w:ind w:firstLine="540"/>
        <w:jc w:val="both"/>
        <w:rPr>
          <w:rFonts w:ascii="Arial" w:hAnsi="Arial" w:cs="Arial"/>
          <w:sz w:val="24"/>
          <w:szCs w:val="24"/>
        </w:rPr>
      </w:pPr>
      <w:r w:rsidRPr="00B25E8A">
        <w:rPr>
          <w:rFonts w:ascii="Arial" w:hAnsi="Arial" w:cs="Arial"/>
          <w:sz w:val="24"/>
          <w:szCs w:val="24"/>
        </w:rPr>
        <w:t xml:space="preserve">2. </w:t>
      </w:r>
      <w:r>
        <w:rPr>
          <w:rFonts w:ascii="Arial" w:hAnsi="Arial" w:cs="Arial"/>
          <w:sz w:val="24"/>
          <w:szCs w:val="24"/>
        </w:rPr>
        <w:t>Порядок деятельности фракций устанавливается законом субъекта Российской Федерации и (или) регламентом либо иным актом представительного органа муниципального образования</w:t>
      </w:r>
      <w:r w:rsidRPr="00B25E8A">
        <w:rPr>
          <w:rFonts w:ascii="Arial" w:hAnsi="Arial" w:cs="Arial"/>
          <w:sz w:val="24"/>
          <w:szCs w:val="24"/>
        </w:rPr>
        <w:t>.</w:t>
      </w:r>
    </w:p>
    <w:p w:rsidR="005403DA" w:rsidRPr="00B25E8A" w:rsidRDefault="005403DA" w:rsidP="00B25E8A">
      <w:pPr>
        <w:autoSpaceDE w:val="0"/>
        <w:autoSpaceDN w:val="0"/>
        <w:adjustRightInd w:val="0"/>
        <w:ind w:firstLine="540"/>
        <w:jc w:val="both"/>
        <w:rPr>
          <w:rFonts w:ascii="Arial" w:hAnsi="Arial" w:cs="Arial"/>
          <w:sz w:val="24"/>
          <w:szCs w:val="24"/>
        </w:rPr>
      </w:pPr>
      <w:r w:rsidRPr="00B25E8A">
        <w:rPr>
          <w:rFonts w:ascii="Arial" w:hAnsi="Arial" w:cs="Arial"/>
          <w:sz w:val="24"/>
          <w:szCs w:val="24"/>
        </w:rPr>
        <w:t>3. В случае прекращения деятельности политической партии в связи с ее ликвидацией или реорганизацией деятельность ее фракции в Совете депутатов, а также членов депутатов в этой фракции прекращается со дня внесения в Единый государственный реестр юридических лиц соответствующей записи.</w:t>
      </w:r>
    </w:p>
    <w:p w:rsidR="005403DA" w:rsidRPr="00B25E8A" w:rsidRDefault="005403DA" w:rsidP="00B25E8A">
      <w:pPr>
        <w:autoSpaceDE w:val="0"/>
        <w:autoSpaceDN w:val="0"/>
        <w:adjustRightInd w:val="0"/>
        <w:ind w:firstLine="540"/>
        <w:jc w:val="both"/>
        <w:rPr>
          <w:rFonts w:ascii="Arial" w:hAnsi="Arial" w:cs="Arial"/>
          <w:sz w:val="24"/>
          <w:szCs w:val="24"/>
        </w:rPr>
      </w:pPr>
      <w:r w:rsidRPr="00B25E8A">
        <w:rPr>
          <w:rFonts w:ascii="Arial" w:hAnsi="Arial" w:cs="Arial"/>
          <w:sz w:val="24"/>
          <w:szCs w:val="24"/>
        </w:rPr>
        <w:t xml:space="preserve">4. Депутат, избранный в составе списка кандидатов, выдвинутого политической партией (ее региональным отделением или иным структурным подразделением), не вправе выйти из фракции, в которой он состоит, в соответствии с </w:t>
      </w:r>
      <w:hyperlink r:id="rId12" w:history="1">
        <w:r w:rsidRPr="00B25E8A">
          <w:rPr>
            <w:rFonts w:ascii="Arial" w:hAnsi="Arial" w:cs="Arial"/>
            <w:sz w:val="24"/>
            <w:szCs w:val="24"/>
          </w:rPr>
          <w:t>пунктом 1</w:t>
        </w:r>
      </w:hyperlink>
      <w:r w:rsidRPr="00B25E8A">
        <w:rPr>
          <w:rFonts w:ascii="Arial" w:hAnsi="Arial" w:cs="Arial"/>
          <w:sz w:val="24"/>
          <w:szCs w:val="24"/>
        </w:rPr>
        <w:t xml:space="preserve"> настоящей статьи. Указанный депутат может быть членом только той политической партии, в составе списка кандидатов которой он был избран.</w:t>
      </w:r>
    </w:p>
    <w:p w:rsidR="005403DA" w:rsidRPr="00B25E8A" w:rsidRDefault="005403DA" w:rsidP="00B25E8A">
      <w:pPr>
        <w:autoSpaceDE w:val="0"/>
        <w:autoSpaceDN w:val="0"/>
        <w:adjustRightInd w:val="0"/>
        <w:ind w:firstLine="540"/>
        <w:jc w:val="both"/>
        <w:rPr>
          <w:rFonts w:ascii="Arial" w:hAnsi="Arial" w:cs="Arial"/>
          <w:sz w:val="24"/>
          <w:szCs w:val="24"/>
        </w:rPr>
      </w:pPr>
      <w:r w:rsidRPr="00B25E8A">
        <w:rPr>
          <w:rFonts w:ascii="Arial" w:hAnsi="Arial" w:cs="Arial"/>
          <w:sz w:val="24"/>
          <w:szCs w:val="24"/>
        </w:rPr>
        <w:t xml:space="preserve">5. Депутат, избранный по одномандатному избирательному округу и входящий во фракцию, или депутат, избранный в составе списка кандидатов политической партии, указанной в </w:t>
      </w:r>
      <w:hyperlink r:id="rId13" w:history="1">
        <w:r w:rsidRPr="00B25E8A">
          <w:rPr>
            <w:rFonts w:ascii="Arial" w:hAnsi="Arial" w:cs="Arial"/>
            <w:sz w:val="24"/>
            <w:szCs w:val="24"/>
          </w:rPr>
          <w:t>пункте 3</w:t>
        </w:r>
      </w:hyperlink>
      <w:r w:rsidRPr="00B25E8A">
        <w:rPr>
          <w:rFonts w:ascii="Arial" w:hAnsi="Arial" w:cs="Arial"/>
          <w:sz w:val="24"/>
          <w:szCs w:val="24"/>
        </w:rPr>
        <w:t xml:space="preserve"> настоящей статьи, и входящий во фракцию, может быть членом только той политической партии, во фракцию которой он входит.</w:t>
      </w:r>
    </w:p>
    <w:p w:rsidR="005403DA" w:rsidRPr="00B25E8A" w:rsidRDefault="005403DA" w:rsidP="00B25E8A">
      <w:pPr>
        <w:autoSpaceDE w:val="0"/>
        <w:autoSpaceDN w:val="0"/>
        <w:adjustRightInd w:val="0"/>
        <w:ind w:firstLine="540"/>
        <w:jc w:val="both"/>
        <w:rPr>
          <w:rFonts w:ascii="Arial" w:hAnsi="Arial" w:cs="Arial"/>
          <w:sz w:val="24"/>
          <w:szCs w:val="24"/>
        </w:rPr>
      </w:pPr>
      <w:r w:rsidRPr="00B25E8A">
        <w:rPr>
          <w:rFonts w:ascii="Arial" w:hAnsi="Arial" w:cs="Arial"/>
          <w:sz w:val="24"/>
          <w:szCs w:val="24"/>
        </w:rPr>
        <w:t xml:space="preserve">6. Депутат, избранный в составе списка кандидатов политической партии, указанной в </w:t>
      </w:r>
      <w:hyperlink r:id="rId14" w:history="1">
        <w:r w:rsidRPr="00B25E8A">
          <w:rPr>
            <w:rFonts w:ascii="Arial" w:hAnsi="Arial" w:cs="Arial"/>
            <w:sz w:val="24"/>
            <w:szCs w:val="24"/>
          </w:rPr>
          <w:t>пункте 3</w:t>
        </w:r>
      </w:hyperlink>
      <w:r w:rsidRPr="00B25E8A">
        <w:rPr>
          <w:rFonts w:ascii="Arial" w:hAnsi="Arial" w:cs="Arial"/>
          <w:sz w:val="24"/>
          <w:szCs w:val="24"/>
        </w:rPr>
        <w:t xml:space="preserve"> настоящей статьи, и вступивший в политическую партию, которая имеет свою фракцию в Совете, входит в данную фракцию и не вправе выйти из нее.</w:t>
      </w:r>
    </w:p>
    <w:p w:rsidR="005403DA" w:rsidRPr="00B25E8A" w:rsidRDefault="005403DA" w:rsidP="00B25E8A">
      <w:pPr>
        <w:autoSpaceDE w:val="0"/>
        <w:autoSpaceDN w:val="0"/>
        <w:adjustRightInd w:val="0"/>
        <w:ind w:firstLine="540"/>
        <w:jc w:val="both"/>
        <w:rPr>
          <w:rFonts w:ascii="Arial" w:hAnsi="Arial" w:cs="Arial"/>
          <w:sz w:val="24"/>
          <w:szCs w:val="24"/>
        </w:rPr>
      </w:pPr>
      <w:r w:rsidRPr="00B25E8A">
        <w:rPr>
          <w:rFonts w:ascii="Arial" w:hAnsi="Arial" w:cs="Arial"/>
          <w:sz w:val="24"/>
          <w:szCs w:val="24"/>
        </w:rPr>
        <w:t xml:space="preserve">7. Несоблюдение требований, предусмотренных </w:t>
      </w:r>
      <w:hyperlink r:id="rId15" w:history="1">
        <w:r w:rsidRPr="00B25E8A">
          <w:rPr>
            <w:rFonts w:ascii="Arial" w:hAnsi="Arial" w:cs="Arial"/>
            <w:sz w:val="24"/>
            <w:szCs w:val="24"/>
          </w:rPr>
          <w:t>пунктами 4</w:t>
        </w:r>
      </w:hyperlink>
      <w:r w:rsidRPr="00B25E8A">
        <w:rPr>
          <w:rFonts w:ascii="Arial" w:hAnsi="Arial" w:cs="Arial"/>
          <w:sz w:val="24"/>
          <w:szCs w:val="24"/>
        </w:rPr>
        <w:t xml:space="preserve"> - </w:t>
      </w:r>
      <w:hyperlink r:id="rId16" w:history="1">
        <w:r w:rsidRPr="00B25E8A">
          <w:rPr>
            <w:rFonts w:ascii="Arial" w:hAnsi="Arial" w:cs="Arial"/>
            <w:sz w:val="24"/>
            <w:szCs w:val="24"/>
          </w:rPr>
          <w:t>6</w:t>
        </w:r>
      </w:hyperlink>
      <w:r w:rsidRPr="00B25E8A">
        <w:rPr>
          <w:rFonts w:ascii="Arial" w:hAnsi="Arial" w:cs="Arial"/>
          <w:sz w:val="24"/>
          <w:szCs w:val="24"/>
        </w:rPr>
        <w:t xml:space="preserve"> настоящей статьи, влечет за собой прекращение депутатских полномочий.</w:t>
      </w:r>
    </w:p>
    <w:p w:rsidR="005403DA" w:rsidRPr="00B25E8A" w:rsidRDefault="005403DA" w:rsidP="00B25E8A">
      <w:pPr>
        <w:tabs>
          <w:tab w:val="left" w:pos="0"/>
        </w:tabs>
        <w:ind w:right="-1" w:firstLine="709"/>
        <w:jc w:val="both"/>
        <w:rPr>
          <w:rFonts w:ascii="Arial" w:hAnsi="Arial" w:cs="Arial"/>
          <w:sz w:val="24"/>
          <w:szCs w:val="24"/>
        </w:rPr>
      </w:pPr>
    </w:p>
    <w:p w:rsidR="005403DA" w:rsidRPr="00B25E8A" w:rsidRDefault="005403DA" w:rsidP="00B25E8A">
      <w:pPr>
        <w:tabs>
          <w:tab w:val="left" w:pos="0"/>
        </w:tabs>
        <w:spacing w:before="240" w:after="120"/>
        <w:ind w:firstLine="709"/>
        <w:jc w:val="center"/>
        <w:rPr>
          <w:rFonts w:ascii="Arial" w:hAnsi="Arial" w:cs="Arial"/>
          <w:b/>
          <w:sz w:val="24"/>
          <w:szCs w:val="24"/>
        </w:rPr>
      </w:pPr>
      <w:r w:rsidRPr="00B25E8A">
        <w:rPr>
          <w:rFonts w:ascii="Arial" w:hAnsi="Arial" w:cs="Arial"/>
          <w:b/>
          <w:sz w:val="24"/>
          <w:szCs w:val="24"/>
        </w:rPr>
        <w:t>Глава 3. Сессии Совета депутатов сельсовета</w:t>
      </w:r>
    </w:p>
    <w:p w:rsidR="005403DA" w:rsidRPr="00B25E8A" w:rsidRDefault="005403DA" w:rsidP="00B25E8A">
      <w:pPr>
        <w:autoSpaceDE w:val="0"/>
        <w:autoSpaceDN w:val="0"/>
        <w:adjustRightInd w:val="0"/>
        <w:spacing w:before="240" w:after="120"/>
        <w:ind w:firstLine="709"/>
        <w:jc w:val="both"/>
        <w:rPr>
          <w:rFonts w:ascii="Arial" w:hAnsi="Arial" w:cs="Arial"/>
          <w:b/>
          <w:sz w:val="24"/>
          <w:szCs w:val="24"/>
        </w:rPr>
      </w:pPr>
      <w:r w:rsidRPr="00B25E8A">
        <w:rPr>
          <w:rFonts w:ascii="Arial" w:hAnsi="Arial" w:cs="Arial"/>
          <w:b/>
          <w:sz w:val="24"/>
          <w:szCs w:val="24"/>
        </w:rPr>
        <w:t>Статья 11. Созыв первой сессии Совета депутатов нового созыва</w:t>
      </w:r>
    </w:p>
    <w:p w:rsidR="005403DA" w:rsidRPr="00B25E8A" w:rsidRDefault="005403DA" w:rsidP="00B25E8A">
      <w:pPr>
        <w:autoSpaceDE w:val="0"/>
        <w:autoSpaceDN w:val="0"/>
        <w:adjustRightInd w:val="0"/>
        <w:ind w:right="-1" w:firstLine="709"/>
        <w:jc w:val="both"/>
        <w:rPr>
          <w:rFonts w:ascii="Arial" w:hAnsi="Arial" w:cs="Arial"/>
          <w:sz w:val="24"/>
          <w:szCs w:val="24"/>
        </w:rPr>
      </w:pPr>
      <w:r w:rsidRPr="00B25E8A">
        <w:rPr>
          <w:rFonts w:ascii="Arial" w:hAnsi="Arial" w:cs="Arial"/>
          <w:sz w:val="24"/>
          <w:szCs w:val="24"/>
        </w:rPr>
        <w:t xml:space="preserve">1. Первая сессия вновь избранного состава Совета депутатов созывается главой сельсовета в течение 10 дней со дня объявления результатов выборов при условии избрания не менее двух третей от установленного числа депутатов Совета. С началом работы первой сессии сельского Совета в новом составе прекращаются полномочия предыдущего состава сельского Совета. </w:t>
      </w:r>
    </w:p>
    <w:p w:rsidR="005403DA" w:rsidRPr="00B25E8A" w:rsidRDefault="005403DA" w:rsidP="00B25E8A">
      <w:pPr>
        <w:autoSpaceDE w:val="0"/>
        <w:autoSpaceDN w:val="0"/>
        <w:adjustRightInd w:val="0"/>
        <w:ind w:right="-1" w:firstLine="709"/>
        <w:jc w:val="both"/>
        <w:rPr>
          <w:rFonts w:ascii="Arial" w:hAnsi="Arial" w:cs="Arial"/>
          <w:sz w:val="24"/>
          <w:szCs w:val="24"/>
        </w:rPr>
      </w:pPr>
      <w:r w:rsidRPr="00B25E8A">
        <w:rPr>
          <w:rFonts w:ascii="Arial" w:hAnsi="Arial" w:cs="Arial"/>
          <w:sz w:val="24"/>
          <w:szCs w:val="24"/>
        </w:rPr>
        <w:t xml:space="preserve">2. </w:t>
      </w:r>
      <w:r w:rsidRPr="00F97F7D">
        <w:rPr>
          <w:rFonts w:ascii="Arial" w:hAnsi="Arial" w:cs="Arial"/>
          <w:sz w:val="24"/>
          <w:szCs w:val="24"/>
        </w:rPr>
        <w:t>Порядок деятельности фракций устанавливается законом субъекта Российской Фед</w:t>
      </w:r>
      <w:r>
        <w:rPr>
          <w:rFonts w:ascii="Arial" w:hAnsi="Arial" w:cs="Arial"/>
          <w:sz w:val="24"/>
          <w:szCs w:val="24"/>
        </w:rPr>
        <w:t>ерации, настоящим Регламентом.</w:t>
      </w:r>
    </w:p>
    <w:p w:rsidR="005403DA" w:rsidRPr="00B25E8A" w:rsidRDefault="005403DA" w:rsidP="00B25E8A">
      <w:pPr>
        <w:autoSpaceDE w:val="0"/>
        <w:autoSpaceDN w:val="0"/>
        <w:adjustRightInd w:val="0"/>
        <w:ind w:right="-1" w:firstLine="709"/>
        <w:jc w:val="both"/>
        <w:rPr>
          <w:rFonts w:ascii="Arial" w:hAnsi="Arial" w:cs="Arial"/>
          <w:sz w:val="24"/>
          <w:szCs w:val="24"/>
        </w:rPr>
      </w:pPr>
      <w:r w:rsidRPr="00B25E8A">
        <w:rPr>
          <w:rFonts w:ascii="Arial" w:hAnsi="Arial" w:cs="Arial"/>
          <w:sz w:val="24"/>
          <w:szCs w:val="24"/>
        </w:rPr>
        <w:t>3. Первая сессия до избрания председателя Совета депутатов открывается и ведется старейшим по возрасту из участвующих в заседании депутатов.</w:t>
      </w:r>
    </w:p>
    <w:p w:rsidR="005403DA" w:rsidRPr="00B25E8A" w:rsidRDefault="005403DA" w:rsidP="00B25E8A">
      <w:pPr>
        <w:autoSpaceDE w:val="0"/>
        <w:autoSpaceDN w:val="0"/>
        <w:adjustRightInd w:val="0"/>
        <w:ind w:right="-1" w:firstLine="709"/>
        <w:jc w:val="both"/>
        <w:rPr>
          <w:rFonts w:ascii="Arial" w:hAnsi="Arial" w:cs="Arial"/>
          <w:sz w:val="24"/>
          <w:szCs w:val="24"/>
        </w:rPr>
      </w:pPr>
      <w:r w:rsidRPr="00B25E8A">
        <w:rPr>
          <w:rFonts w:ascii="Arial" w:hAnsi="Arial" w:cs="Arial"/>
          <w:sz w:val="24"/>
          <w:szCs w:val="24"/>
        </w:rPr>
        <w:t>4. Секретарь заседаний избирается Советом из числа депутатов открытым голосованием относительным большинством голосов депутатов Совета.</w:t>
      </w:r>
    </w:p>
    <w:p w:rsidR="005403DA" w:rsidRPr="00B25E8A" w:rsidRDefault="005403DA" w:rsidP="00B25E8A">
      <w:pPr>
        <w:tabs>
          <w:tab w:val="left" w:pos="-567"/>
        </w:tabs>
        <w:ind w:right="-1" w:firstLine="709"/>
        <w:jc w:val="both"/>
        <w:rPr>
          <w:rFonts w:ascii="Arial" w:hAnsi="Arial" w:cs="Arial"/>
          <w:sz w:val="24"/>
          <w:szCs w:val="24"/>
        </w:rPr>
      </w:pPr>
      <w:r w:rsidRPr="00B25E8A">
        <w:rPr>
          <w:rFonts w:ascii="Arial" w:hAnsi="Arial" w:cs="Arial"/>
          <w:sz w:val="24"/>
          <w:szCs w:val="24"/>
        </w:rPr>
        <w:t>Секретарь осуществляет регистрацию депутатов, присутствующих на заседании, ведет протокол заседания, регистрирует вопросы, справки, сообщения, заявления, предложения и другие материалы, поступающие в адрес Совета депутатов в ходе заседания.</w:t>
      </w:r>
    </w:p>
    <w:p w:rsidR="005403DA" w:rsidRPr="00B25E8A" w:rsidRDefault="005403DA" w:rsidP="00B25E8A">
      <w:pPr>
        <w:autoSpaceDE w:val="0"/>
        <w:autoSpaceDN w:val="0"/>
        <w:adjustRightInd w:val="0"/>
        <w:spacing w:before="240" w:after="120"/>
        <w:ind w:firstLine="709"/>
        <w:jc w:val="both"/>
        <w:rPr>
          <w:rFonts w:ascii="Arial" w:hAnsi="Arial" w:cs="Arial"/>
          <w:b/>
          <w:sz w:val="24"/>
          <w:szCs w:val="24"/>
        </w:rPr>
      </w:pPr>
      <w:r w:rsidRPr="00B25E8A">
        <w:rPr>
          <w:rFonts w:ascii="Arial" w:hAnsi="Arial" w:cs="Arial"/>
          <w:b/>
          <w:sz w:val="24"/>
          <w:szCs w:val="24"/>
        </w:rPr>
        <w:t>Статья 12. Созыв сессии Совета депутатов</w:t>
      </w:r>
    </w:p>
    <w:p w:rsidR="005403DA" w:rsidRPr="00B25E8A" w:rsidRDefault="005403DA" w:rsidP="00B25E8A">
      <w:pPr>
        <w:autoSpaceDE w:val="0"/>
        <w:autoSpaceDN w:val="0"/>
        <w:adjustRightInd w:val="0"/>
        <w:ind w:right="-1" w:firstLine="709"/>
        <w:jc w:val="both"/>
        <w:rPr>
          <w:rFonts w:ascii="Arial" w:hAnsi="Arial" w:cs="Arial"/>
          <w:sz w:val="24"/>
          <w:szCs w:val="24"/>
        </w:rPr>
      </w:pPr>
      <w:r w:rsidRPr="00B25E8A">
        <w:rPr>
          <w:rFonts w:ascii="Arial" w:hAnsi="Arial" w:cs="Arial"/>
          <w:sz w:val="24"/>
          <w:szCs w:val="24"/>
        </w:rPr>
        <w:t>1. Очередные сессии Совета депутатов созываются председателем Совета депутатов по мере необходимости, но не реже одного раза в три месяца. Продолжительность сессии определяется сельским Советом депутатов.</w:t>
      </w:r>
    </w:p>
    <w:p w:rsidR="005403DA" w:rsidRPr="00B25E8A" w:rsidRDefault="005403DA" w:rsidP="00B25E8A">
      <w:pPr>
        <w:autoSpaceDE w:val="0"/>
        <w:autoSpaceDN w:val="0"/>
        <w:adjustRightInd w:val="0"/>
        <w:ind w:right="-1" w:firstLine="709"/>
        <w:jc w:val="both"/>
        <w:rPr>
          <w:rFonts w:ascii="Arial" w:hAnsi="Arial" w:cs="Arial"/>
          <w:sz w:val="24"/>
          <w:szCs w:val="24"/>
        </w:rPr>
      </w:pPr>
      <w:r w:rsidRPr="00B25E8A">
        <w:rPr>
          <w:rFonts w:ascii="Arial" w:hAnsi="Arial" w:cs="Arial"/>
          <w:sz w:val="24"/>
          <w:szCs w:val="24"/>
        </w:rPr>
        <w:t>2. В течение сессии сельский Совет проводит одно или несколько заседаний.</w:t>
      </w:r>
    </w:p>
    <w:p w:rsidR="005403DA" w:rsidRPr="00B25E8A" w:rsidRDefault="005403DA" w:rsidP="00B25E8A">
      <w:pPr>
        <w:autoSpaceDE w:val="0"/>
        <w:autoSpaceDN w:val="0"/>
        <w:adjustRightInd w:val="0"/>
        <w:ind w:right="-1" w:firstLine="709"/>
        <w:jc w:val="both"/>
        <w:rPr>
          <w:rFonts w:ascii="Arial" w:hAnsi="Arial" w:cs="Arial"/>
          <w:sz w:val="24"/>
          <w:szCs w:val="24"/>
        </w:rPr>
      </w:pPr>
      <w:r w:rsidRPr="00B25E8A">
        <w:rPr>
          <w:rFonts w:ascii="Arial" w:hAnsi="Arial" w:cs="Arial"/>
          <w:sz w:val="24"/>
          <w:szCs w:val="24"/>
        </w:rPr>
        <w:t>3. В промежутках между заседаниями во время сессии депутаты сельского Совета депутатов работают в комиссиях и в своих избирательных округах, используя все допускаемые законодательством Российской Федерации, законами Красноярского края и решениями Большекосульского  сельсовета формы индивидуальной и коллективной депутатской деятельности.</w:t>
      </w:r>
    </w:p>
    <w:p w:rsidR="005403DA" w:rsidRPr="00B25E8A" w:rsidRDefault="005403DA" w:rsidP="00B25E8A">
      <w:pPr>
        <w:autoSpaceDE w:val="0"/>
        <w:autoSpaceDN w:val="0"/>
        <w:adjustRightInd w:val="0"/>
        <w:ind w:right="-1" w:firstLine="709"/>
        <w:jc w:val="both"/>
        <w:rPr>
          <w:rFonts w:ascii="Arial" w:hAnsi="Arial" w:cs="Arial"/>
          <w:sz w:val="24"/>
          <w:szCs w:val="24"/>
        </w:rPr>
      </w:pPr>
      <w:r w:rsidRPr="00B25E8A">
        <w:rPr>
          <w:rFonts w:ascii="Arial" w:hAnsi="Arial" w:cs="Arial"/>
          <w:sz w:val="24"/>
          <w:szCs w:val="24"/>
        </w:rPr>
        <w:t>4. Депутаты информируются о созыве сессии, как правило, не позднее, чем за семь дней до ее открытия.</w:t>
      </w:r>
    </w:p>
    <w:p w:rsidR="005403DA" w:rsidRPr="00B25E8A" w:rsidRDefault="005403DA" w:rsidP="00B25E8A">
      <w:pPr>
        <w:autoSpaceDE w:val="0"/>
        <w:autoSpaceDN w:val="0"/>
        <w:adjustRightInd w:val="0"/>
        <w:ind w:right="-1" w:firstLine="709"/>
        <w:jc w:val="both"/>
        <w:rPr>
          <w:rFonts w:ascii="Arial" w:hAnsi="Arial" w:cs="Arial"/>
          <w:sz w:val="24"/>
          <w:szCs w:val="24"/>
        </w:rPr>
      </w:pPr>
      <w:r w:rsidRPr="00B25E8A">
        <w:rPr>
          <w:rFonts w:ascii="Arial" w:hAnsi="Arial" w:cs="Arial"/>
          <w:sz w:val="24"/>
          <w:szCs w:val="24"/>
        </w:rPr>
        <w:t>5. Председатель Совета заблаговременно сообщает депутатам Совета о времени и месте проведения очередной сессии, а также о вопросах, вносимых на рассмотрение. В случае невозможности прибытия на сессию депутат сообщает об этом председателю Совета.</w:t>
      </w:r>
    </w:p>
    <w:p w:rsidR="005403DA" w:rsidRPr="00B25E8A" w:rsidRDefault="005403DA" w:rsidP="00B25E8A">
      <w:pPr>
        <w:autoSpaceDE w:val="0"/>
        <w:autoSpaceDN w:val="0"/>
        <w:adjustRightInd w:val="0"/>
        <w:ind w:right="-1" w:firstLine="709"/>
        <w:jc w:val="both"/>
        <w:rPr>
          <w:rFonts w:ascii="Arial" w:hAnsi="Arial" w:cs="Arial"/>
          <w:sz w:val="24"/>
          <w:szCs w:val="24"/>
        </w:rPr>
      </w:pPr>
      <w:r w:rsidRPr="00B25E8A">
        <w:rPr>
          <w:rFonts w:ascii="Arial" w:hAnsi="Arial" w:cs="Arial"/>
          <w:sz w:val="24"/>
          <w:szCs w:val="24"/>
        </w:rPr>
        <w:t>6. Депутатам Совета депутатов представляются проекты решений не позднее, чем за 14 дней до их рассмотрения на сессии.</w:t>
      </w:r>
    </w:p>
    <w:p w:rsidR="005403DA" w:rsidRPr="00B25E8A" w:rsidRDefault="005403DA" w:rsidP="00B25E8A">
      <w:pPr>
        <w:autoSpaceDE w:val="0"/>
        <w:autoSpaceDN w:val="0"/>
        <w:adjustRightInd w:val="0"/>
        <w:ind w:right="-1" w:firstLine="709"/>
        <w:jc w:val="both"/>
        <w:rPr>
          <w:rFonts w:ascii="Arial" w:hAnsi="Arial" w:cs="Arial"/>
          <w:sz w:val="24"/>
          <w:szCs w:val="24"/>
        </w:rPr>
      </w:pPr>
      <w:r w:rsidRPr="00B25E8A">
        <w:rPr>
          <w:rFonts w:ascii="Arial" w:hAnsi="Arial" w:cs="Arial"/>
          <w:sz w:val="24"/>
          <w:szCs w:val="24"/>
        </w:rPr>
        <w:t>7. Председатель сельского Совета депутатов должен в день принятия решения о проведении заседания сессии Совета по своей инициативе или по требованию группы депутатов уведомить об этом главу сельсовета.</w:t>
      </w:r>
    </w:p>
    <w:p w:rsidR="005403DA" w:rsidRPr="00B25E8A" w:rsidRDefault="005403DA" w:rsidP="00B25E8A">
      <w:pPr>
        <w:autoSpaceDE w:val="0"/>
        <w:autoSpaceDN w:val="0"/>
        <w:adjustRightInd w:val="0"/>
        <w:spacing w:before="240" w:after="120"/>
        <w:ind w:firstLine="709"/>
        <w:jc w:val="both"/>
        <w:rPr>
          <w:rFonts w:ascii="Arial" w:hAnsi="Arial" w:cs="Arial"/>
          <w:b/>
          <w:sz w:val="24"/>
          <w:szCs w:val="24"/>
        </w:rPr>
      </w:pPr>
      <w:r w:rsidRPr="00B25E8A">
        <w:rPr>
          <w:rFonts w:ascii="Arial" w:hAnsi="Arial" w:cs="Arial"/>
          <w:b/>
          <w:sz w:val="24"/>
          <w:szCs w:val="24"/>
        </w:rPr>
        <w:t>Статья 13. Внеочередная и чрезвычайная сессии Совета депутатов</w:t>
      </w:r>
    </w:p>
    <w:p w:rsidR="005403DA" w:rsidRPr="00B25E8A" w:rsidRDefault="005403DA" w:rsidP="00B25E8A">
      <w:pPr>
        <w:autoSpaceDE w:val="0"/>
        <w:autoSpaceDN w:val="0"/>
        <w:adjustRightInd w:val="0"/>
        <w:ind w:right="-1" w:firstLine="709"/>
        <w:jc w:val="both"/>
        <w:rPr>
          <w:rFonts w:ascii="Arial" w:hAnsi="Arial" w:cs="Arial"/>
          <w:sz w:val="24"/>
          <w:szCs w:val="24"/>
        </w:rPr>
      </w:pPr>
      <w:r w:rsidRPr="00B25E8A">
        <w:rPr>
          <w:rFonts w:ascii="Arial" w:hAnsi="Arial" w:cs="Arial"/>
          <w:sz w:val="24"/>
          <w:szCs w:val="24"/>
        </w:rPr>
        <w:t>1. Внеочередная сессия Совета депутатов созывается председателем Совета по собственной инициативе, по инициативе главы сельсовета либо по инициативе не менее 1/3 от установленного числа депутатов Совета, а также по требованию не менее 10 % жителей сельсовета, обладающих избирательным правом, в срок до 14 дней с момента поступления данного требования.</w:t>
      </w:r>
    </w:p>
    <w:p w:rsidR="005403DA" w:rsidRPr="00B25E8A" w:rsidRDefault="005403DA" w:rsidP="00B25E8A">
      <w:pPr>
        <w:autoSpaceDE w:val="0"/>
        <w:autoSpaceDN w:val="0"/>
        <w:adjustRightInd w:val="0"/>
        <w:ind w:right="-1" w:firstLine="709"/>
        <w:jc w:val="both"/>
        <w:rPr>
          <w:rFonts w:ascii="Arial" w:hAnsi="Arial" w:cs="Arial"/>
          <w:sz w:val="24"/>
          <w:szCs w:val="24"/>
        </w:rPr>
      </w:pPr>
      <w:r w:rsidRPr="00B25E8A">
        <w:rPr>
          <w:rFonts w:ascii="Arial" w:hAnsi="Arial" w:cs="Arial"/>
          <w:sz w:val="24"/>
          <w:szCs w:val="24"/>
        </w:rPr>
        <w:t>2. Требование, содержащее указание на повестку дня, с обоснованием необходимости созыва внеочередной сессии Совета депутатов должно быть представлено председателю Совета депутатов в письменном виде одновременно с проектами вносимых на ее рассмотрение решений.</w:t>
      </w:r>
    </w:p>
    <w:p w:rsidR="005403DA" w:rsidRPr="00B25E8A" w:rsidRDefault="005403DA" w:rsidP="00B25E8A">
      <w:pPr>
        <w:ind w:right="-1" w:firstLine="709"/>
        <w:jc w:val="both"/>
        <w:rPr>
          <w:rFonts w:ascii="Arial" w:hAnsi="Arial" w:cs="Arial"/>
          <w:sz w:val="24"/>
          <w:szCs w:val="24"/>
        </w:rPr>
      </w:pPr>
      <w:r w:rsidRPr="00B25E8A">
        <w:rPr>
          <w:rFonts w:ascii="Arial" w:hAnsi="Arial" w:cs="Arial"/>
          <w:sz w:val="24"/>
          <w:szCs w:val="24"/>
        </w:rPr>
        <w:t xml:space="preserve">3. Сообщение о месте и времени проведения внеочередной сессии Совета депутатов доводится до депутатов не позднее, чем за 7 дней до ее открытия. </w:t>
      </w:r>
    </w:p>
    <w:p w:rsidR="005403DA" w:rsidRPr="00B25E8A" w:rsidRDefault="005403DA" w:rsidP="00B25E8A">
      <w:pPr>
        <w:autoSpaceDE w:val="0"/>
        <w:autoSpaceDN w:val="0"/>
        <w:adjustRightInd w:val="0"/>
        <w:ind w:right="-1" w:firstLine="709"/>
        <w:jc w:val="both"/>
        <w:rPr>
          <w:rFonts w:ascii="Arial" w:hAnsi="Arial" w:cs="Arial"/>
          <w:sz w:val="24"/>
          <w:szCs w:val="24"/>
        </w:rPr>
      </w:pPr>
      <w:r w:rsidRPr="00B25E8A">
        <w:rPr>
          <w:rFonts w:ascii="Arial" w:hAnsi="Arial" w:cs="Arial"/>
          <w:sz w:val="24"/>
          <w:szCs w:val="24"/>
        </w:rPr>
        <w:t>4. Чрезвычайная сессия может быть созвана председателем Совета депутатов немедленно по предложению главы сельсовета или по собственной инициативе в случаях, требующих принятия оперативных решений.</w:t>
      </w:r>
    </w:p>
    <w:p w:rsidR="005403DA" w:rsidRPr="00B25E8A" w:rsidRDefault="005403DA" w:rsidP="00B25E8A">
      <w:pPr>
        <w:autoSpaceDE w:val="0"/>
        <w:autoSpaceDN w:val="0"/>
        <w:adjustRightInd w:val="0"/>
        <w:ind w:right="-1" w:firstLine="709"/>
        <w:jc w:val="both"/>
        <w:rPr>
          <w:rFonts w:ascii="Arial" w:hAnsi="Arial" w:cs="Arial"/>
          <w:sz w:val="24"/>
          <w:szCs w:val="24"/>
        </w:rPr>
      </w:pPr>
      <w:r w:rsidRPr="00B25E8A">
        <w:rPr>
          <w:rFonts w:ascii="Arial" w:hAnsi="Arial" w:cs="Arial"/>
          <w:sz w:val="24"/>
          <w:szCs w:val="24"/>
        </w:rPr>
        <w:t>7. На внеочередной или чрезвычайной сессии подлежат рассмотрению только те вопросы, для решения которых она созывалась. После рассмотрения вопросов, указанных в повестке дня, внеочередная или чрезвычайная сессия подлежит закрытию.</w:t>
      </w:r>
    </w:p>
    <w:p w:rsidR="005403DA" w:rsidRPr="00B25E8A" w:rsidRDefault="005403DA" w:rsidP="00B25E8A">
      <w:pPr>
        <w:autoSpaceDE w:val="0"/>
        <w:autoSpaceDN w:val="0"/>
        <w:adjustRightInd w:val="0"/>
        <w:spacing w:before="240" w:after="120"/>
        <w:ind w:firstLine="709"/>
        <w:jc w:val="both"/>
        <w:rPr>
          <w:rFonts w:ascii="Arial" w:hAnsi="Arial" w:cs="Arial"/>
          <w:b/>
          <w:sz w:val="24"/>
          <w:szCs w:val="24"/>
        </w:rPr>
      </w:pPr>
      <w:r w:rsidRPr="00B25E8A">
        <w:rPr>
          <w:rFonts w:ascii="Arial" w:hAnsi="Arial" w:cs="Arial"/>
          <w:b/>
          <w:sz w:val="24"/>
          <w:szCs w:val="24"/>
        </w:rPr>
        <w:t>Статья 14. Заседания сельского Совета депутатов</w:t>
      </w:r>
    </w:p>
    <w:p w:rsidR="005403DA" w:rsidRPr="00B25E8A" w:rsidRDefault="005403DA" w:rsidP="00B25E8A">
      <w:pPr>
        <w:autoSpaceDE w:val="0"/>
        <w:autoSpaceDN w:val="0"/>
        <w:adjustRightInd w:val="0"/>
        <w:ind w:right="-1" w:firstLine="709"/>
        <w:jc w:val="both"/>
        <w:rPr>
          <w:rFonts w:ascii="Arial" w:hAnsi="Arial" w:cs="Arial"/>
          <w:sz w:val="24"/>
          <w:szCs w:val="24"/>
        </w:rPr>
      </w:pPr>
      <w:r w:rsidRPr="00B25E8A">
        <w:rPr>
          <w:rFonts w:ascii="Arial" w:hAnsi="Arial" w:cs="Arial"/>
          <w:sz w:val="24"/>
          <w:szCs w:val="24"/>
        </w:rPr>
        <w:tab/>
        <w:t>1. Совет депутатов сельсовета решает вопросы, отнесенные к его ведению, на своих заседаниях.</w:t>
      </w:r>
    </w:p>
    <w:p w:rsidR="005403DA" w:rsidRPr="00B25E8A" w:rsidRDefault="005403DA" w:rsidP="00B25E8A">
      <w:pPr>
        <w:autoSpaceDE w:val="0"/>
        <w:autoSpaceDN w:val="0"/>
        <w:adjustRightInd w:val="0"/>
        <w:ind w:right="-1" w:firstLine="709"/>
        <w:jc w:val="both"/>
        <w:rPr>
          <w:rFonts w:ascii="Arial" w:hAnsi="Arial" w:cs="Arial"/>
          <w:sz w:val="24"/>
          <w:szCs w:val="24"/>
        </w:rPr>
      </w:pPr>
      <w:r w:rsidRPr="00B25E8A">
        <w:rPr>
          <w:rFonts w:ascii="Arial" w:hAnsi="Arial" w:cs="Arial"/>
          <w:sz w:val="24"/>
          <w:szCs w:val="24"/>
        </w:rPr>
        <w:tab/>
        <w:t>2. Заседание Совета депутатов правомочно, если в нем принимает участие не менее 50 процентов от числа избранных депутатов Совета.</w:t>
      </w:r>
    </w:p>
    <w:p w:rsidR="005403DA" w:rsidRPr="00B25E8A" w:rsidRDefault="005403DA" w:rsidP="00B25E8A">
      <w:pPr>
        <w:autoSpaceDE w:val="0"/>
        <w:autoSpaceDN w:val="0"/>
        <w:adjustRightInd w:val="0"/>
        <w:ind w:right="-1" w:firstLine="709"/>
        <w:jc w:val="both"/>
        <w:rPr>
          <w:rFonts w:ascii="Arial" w:hAnsi="Arial" w:cs="Arial"/>
          <w:sz w:val="24"/>
          <w:szCs w:val="24"/>
        </w:rPr>
      </w:pPr>
      <w:r w:rsidRPr="00B25E8A">
        <w:rPr>
          <w:rFonts w:ascii="Arial" w:hAnsi="Arial" w:cs="Arial"/>
          <w:sz w:val="24"/>
          <w:szCs w:val="24"/>
        </w:rPr>
        <w:t xml:space="preserve">3. Правомочность заседания для его открытия подтверждается поднятием руки, в ходе заседания - количеством депутатов, принявших участие в голосовании. </w:t>
      </w:r>
    </w:p>
    <w:p w:rsidR="005403DA" w:rsidRPr="00B25E8A" w:rsidRDefault="005403DA" w:rsidP="00B25E8A">
      <w:pPr>
        <w:autoSpaceDE w:val="0"/>
        <w:autoSpaceDN w:val="0"/>
        <w:adjustRightInd w:val="0"/>
        <w:ind w:right="-1" w:firstLine="709"/>
        <w:jc w:val="both"/>
        <w:rPr>
          <w:rFonts w:ascii="Arial" w:hAnsi="Arial" w:cs="Arial"/>
          <w:sz w:val="24"/>
          <w:szCs w:val="24"/>
        </w:rPr>
      </w:pPr>
      <w:r w:rsidRPr="00B25E8A">
        <w:rPr>
          <w:rFonts w:ascii="Arial" w:hAnsi="Arial" w:cs="Arial"/>
          <w:sz w:val="24"/>
          <w:szCs w:val="24"/>
        </w:rPr>
        <w:t>Депутат не вправе требовать отмены своей регистрации.</w:t>
      </w:r>
    </w:p>
    <w:p w:rsidR="005403DA" w:rsidRPr="00B25E8A" w:rsidRDefault="005403DA" w:rsidP="00B25E8A">
      <w:pPr>
        <w:autoSpaceDE w:val="0"/>
        <w:autoSpaceDN w:val="0"/>
        <w:adjustRightInd w:val="0"/>
        <w:ind w:right="-1" w:firstLine="709"/>
        <w:jc w:val="both"/>
        <w:rPr>
          <w:rFonts w:ascii="Arial" w:hAnsi="Arial" w:cs="Arial"/>
          <w:sz w:val="24"/>
          <w:szCs w:val="24"/>
        </w:rPr>
      </w:pPr>
      <w:r w:rsidRPr="00B25E8A">
        <w:rPr>
          <w:rFonts w:ascii="Arial" w:hAnsi="Arial" w:cs="Arial"/>
          <w:sz w:val="24"/>
          <w:szCs w:val="24"/>
        </w:rPr>
        <w:t>Присутствующий на заседании депутат Совета не вправе отказаться от участия в голосовании.</w:t>
      </w:r>
    </w:p>
    <w:p w:rsidR="005403DA" w:rsidRPr="00B25E8A" w:rsidRDefault="005403DA" w:rsidP="00B25E8A">
      <w:pPr>
        <w:autoSpaceDE w:val="0"/>
        <w:autoSpaceDN w:val="0"/>
        <w:adjustRightInd w:val="0"/>
        <w:ind w:right="-1" w:firstLine="709"/>
        <w:jc w:val="both"/>
        <w:rPr>
          <w:rFonts w:ascii="Arial" w:hAnsi="Arial" w:cs="Arial"/>
          <w:sz w:val="24"/>
          <w:szCs w:val="24"/>
        </w:rPr>
      </w:pPr>
      <w:r w:rsidRPr="00B25E8A">
        <w:rPr>
          <w:rFonts w:ascii="Arial" w:hAnsi="Arial" w:cs="Arial"/>
          <w:sz w:val="24"/>
          <w:szCs w:val="24"/>
        </w:rPr>
        <w:t>4. Любое число депутатов Совета, прибывших на заседание, образует кворум для рассмотрения и решения вопросов о переносе заседания и применении к отсутствующим без уважительных причин депутатам дисциплинарных мер с целью побуждения их к посещению заседаний.</w:t>
      </w:r>
    </w:p>
    <w:p w:rsidR="005403DA" w:rsidRPr="00B25E8A" w:rsidRDefault="005403DA" w:rsidP="00B25E8A">
      <w:pPr>
        <w:tabs>
          <w:tab w:val="left" w:pos="-567"/>
        </w:tabs>
        <w:ind w:right="-1" w:firstLine="709"/>
        <w:jc w:val="both"/>
        <w:rPr>
          <w:rFonts w:ascii="Arial" w:hAnsi="Arial" w:cs="Arial"/>
          <w:sz w:val="24"/>
          <w:szCs w:val="24"/>
        </w:rPr>
      </w:pPr>
      <w:r w:rsidRPr="00B25E8A">
        <w:rPr>
          <w:rFonts w:ascii="Arial" w:hAnsi="Arial" w:cs="Arial"/>
          <w:sz w:val="24"/>
          <w:szCs w:val="24"/>
        </w:rPr>
        <w:t xml:space="preserve">5. Заседание Совета депутатов открывает и ведет его председатель, а в его отсутствии – заместитель председателя. </w:t>
      </w:r>
    </w:p>
    <w:p w:rsidR="005403DA" w:rsidRPr="00B25E8A" w:rsidRDefault="005403DA" w:rsidP="00B25E8A">
      <w:pPr>
        <w:autoSpaceDE w:val="0"/>
        <w:autoSpaceDN w:val="0"/>
        <w:adjustRightInd w:val="0"/>
        <w:spacing w:before="240" w:after="120"/>
        <w:ind w:firstLine="709"/>
        <w:jc w:val="both"/>
        <w:rPr>
          <w:rFonts w:ascii="Arial" w:hAnsi="Arial" w:cs="Arial"/>
          <w:b/>
          <w:sz w:val="24"/>
          <w:szCs w:val="24"/>
        </w:rPr>
      </w:pPr>
      <w:r w:rsidRPr="00B25E8A">
        <w:rPr>
          <w:rFonts w:ascii="Arial" w:hAnsi="Arial" w:cs="Arial"/>
          <w:b/>
          <w:sz w:val="24"/>
          <w:szCs w:val="24"/>
        </w:rPr>
        <w:t>Статья 15. Присутствие на заседаниях сельского Совета депутатов</w:t>
      </w:r>
    </w:p>
    <w:p w:rsidR="005403DA" w:rsidRPr="00B25E8A" w:rsidRDefault="005403DA" w:rsidP="00B25E8A">
      <w:pPr>
        <w:autoSpaceDE w:val="0"/>
        <w:autoSpaceDN w:val="0"/>
        <w:adjustRightInd w:val="0"/>
        <w:ind w:right="-1" w:firstLine="709"/>
        <w:jc w:val="both"/>
        <w:rPr>
          <w:rFonts w:ascii="Arial" w:hAnsi="Arial" w:cs="Arial"/>
          <w:sz w:val="24"/>
          <w:szCs w:val="24"/>
        </w:rPr>
      </w:pPr>
      <w:r w:rsidRPr="00B25E8A">
        <w:rPr>
          <w:rFonts w:ascii="Arial" w:hAnsi="Arial" w:cs="Arial"/>
          <w:sz w:val="24"/>
          <w:szCs w:val="24"/>
        </w:rPr>
        <w:t>1. Заседания Совета депутатов носят открытый характер. Любому жителю муниципального образования, обладающему избирательным правом, предоставляется возможность ознакомиться с протоколом открытого заседания Совета депутатов. По решению председателя Совета депутатов либо непосредственно Совета депутатов на заседания могут быть приглашены представители администрации сельсовета, а также организаций, общественных объединений, научных учреждений, эксперты и другие специалисты для предоставления необходимых сведений и заключений по рассматриваемым проектам решений и иным вопросам.</w:t>
      </w:r>
    </w:p>
    <w:p w:rsidR="005403DA" w:rsidRPr="00B25E8A" w:rsidRDefault="005403DA" w:rsidP="00B25E8A">
      <w:pPr>
        <w:autoSpaceDE w:val="0"/>
        <w:autoSpaceDN w:val="0"/>
        <w:adjustRightInd w:val="0"/>
        <w:ind w:right="-1" w:firstLine="709"/>
        <w:jc w:val="both"/>
        <w:rPr>
          <w:rFonts w:ascii="Arial" w:hAnsi="Arial" w:cs="Arial"/>
          <w:sz w:val="24"/>
          <w:szCs w:val="24"/>
        </w:rPr>
      </w:pPr>
      <w:r w:rsidRPr="00B25E8A">
        <w:rPr>
          <w:rFonts w:ascii="Arial" w:hAnsi="Arial" w:cs="Arial"/>
          <w:sz w:val="24"/>
          <w:szCs w:val="24"/>
        </w:rPr>
        <w:t>На открытых заседаниях Совета депутатов вправе присутствовать представители средств массовой информации.</w:t>
      </w:r>
    </w:p>
    <w:p w:rsidR="005403DA" w:rsidRPr="00B25E8A" w:rsidRDefault="005403DA" w:rsidP="00B25E8A">
      <w:pPr>
        <w:tabs>
          <w:tab w:val="left" w:pos="-567"/>
        </w:tabs>
        <w:ind w:right="-1" w:firstLine="709"/>
        <w:jc w:val="both"/>
        <w:rPr>
          <w:rFonts w:ascii="Arial" w:hAnsi="Arial" w:cs="Arial"/>
          <w:sz w:val="24"/>
          <w:szCs w:val="24"/>
        </w:rPr>
      </w:pPr>
      <w:r w:rsidRPr="00B25E8A">
        <w:rPr>
          <w:rFonts w:ascii="Arial" w:hAnsi="Arial" w:cs="Arial"/>
          <w:sz w:val="24"/>
          <w:szCs w:val="24"/>
        </w:rPr>
        <w:t>Глава сельсовета, прокурор муниципального района вправе присутствовать на всех заседаниях Совета депутатов.</w:t>
      </w:r>
    </w:p>
    <w:p w:rsidR="005403DA" w:rsidRPr="00B25E8A" w:rsidRDefault="005403DA" w:rsidP="00B25E8A">
      <w:pPr>
        <w:tabs>
          <w:tab w:val="left" w:pos="-567"/>
        </w:tabs>
        <w:ind w:right="-1" w:firstLine="709"/>
        <w:jc w:val="both"/>
        <w:rPr>
          <w:rFonts w:ascii="Arial" w:hAnsi="Arial" w:cs="Arial"/>
          <w:sz w:val="24"/>
          <w:szCs w:val="24"/>
        </w:rPr>
      </w:pPr>
      <w:r w:rsidRPr="00B25E8A">
        <w:rPr>
          <w:rFonts w:ascii="Arial" w:hAnsi="Arial" w:cs="Arial"/>
          <w:sz w:val="24"/>
          <w:szCs w:val="24"/>
        </w:rPr>
        <w:t>2. Совет депутатов вправе провести закрытое заседание. Решение об этом может быть принято Советом по предложению не менее одной пятой части депутатов от их общего установленного числа либо главы сельсовета. На закрытом заседании вправе присутствовать глава сельсовета, прокурор района. По решению Совета депутатов на закрытом заседании вправе присутствовать и другие лица.</w:t>
      </w:r>
    </w:p>
    <w:p w:rsidR="005403DA" w:rsidRPr="00B25E8A" w:rsidRDefault="005403DA" w:rsidP="00B25E8A">
      <w:pPr>
        <w:autoSpaceDE w:val="0"/>
        <w:autoSpaceDN w:val="0"/>
        <w:adjustRightInd w:val="0"/>
        <w:ind w:right="-1" w:firstLine="709"/>
        <w:jc w:val="both"/>
        <w:rPr>
          <w:rFonts w:ascii="Arial" w:hAnsi="Arial" w:cs="Arial"/>
          <w:sz w:val="24"/>
          <w:szCs w:val="24"/>
        </w:rPr>
      </w:pPr>
      <w:r w:rsidRPr="00B25E8A">
        <w:rPr>
          <w:rFonts w:ascii="Arial" w:hAnsi="Arial" w:cs="Arial"/>
          <w:sz w:val="24"/>
          <w:szCs w:val="24"/>
        </w:rPr>
        <w:t>3. Закрытое заседание не может быть проведено для рассмотрения и принятия решения по вопросам принятия и изменения Устава Большекосульского сельсовета, назначения местного референдума, обсуждения народной правотворческой инициативы, по вопросам утверждения  бюджета сельсовета и отчета об его исполнении, установления порядка управления и распоряжения муниципальной собственностью, установления порядка и условий приватизации муниципальной собственности, установления местных налогов и сборов, а также установления льгот по их уплате.</w:t>
      </w:r>
    </w:p>
    <w:p w:rsidR="005403DA" w:rsidRPr="00B25E8A" w:rsidRDefault="005403DA" w:rsidP="00B25E8A">
      <w:pPr>
        <w:autoSpaceDE w:val="0"/>
        <w:autoSpaceDN w:val="0"/>
        <w:adjustRightInd w:val="0"/>
        <w:spacing w:before="240" w:after="120"/>
        <w:ind w:firstLine="709"/>
        <w:jc w:val="both"/>
        <w:rPr>
          <w:rFonts w:ascii="Arial" w:hAnsi="Arial" w:cs="Arial"/>
          <w:b/>
          <w:sz w:val="24"/>
          <w:szCs w:val="24"/>
        </w:rPr>
      </w:pPr>
      <w:r w:rsidRPr="00B25E8A">
        <w:rPr>
          <w:rFonts w:ascii="Arial" w:hAnsi="Arial" w:cs="Arial"/>
          <w:b/>
          <w:sz w:val="24"/>
          <w:szCs w:val="24"/>
        </w:rPr>
        <w:t>Статья 16. Председательствующий на заседании Совета депутатов</w:t>
      </w:r>
    </w:p>
    <w:p w:rsidR="005403DA" w:rsidRPr="00B25E8A" w:rsidRDefault="005403DA" w:rsidP="00B25E8A">
      <w:pPr>
        <w:autoSpaceDE w:val="0"/>
        <w:autoSpaceDN w:val="0"/>
        <w:adjustRightInd w:val="0"/>
        <w:ind w:right="-1" w:firstLine="709"/>
        <w:jc w:val="both"/>
        <w:rPr>
          <w:rFonts w:ascii="Arial" w:hAnsi="Arial" w:cs="Arial"/>
          <w:sz w:val="24"/>
          <w:szCs w:val="24"/>
        </w:rPr>
      </w:pPr>
      <w:r w:rsidRPr="00B25E8A">
        <w:rPr>
          <w:rFonts w:ascii="Arial" w:hAnsi="Arial" w:cs="Arial"/>
          <w:sz w:val="24"/>
          <w:szCs w:val="24"/>
        </w:rPr>
        <w:t>1. Председательствующим на заседании Совета депутатов является председатель Совета депутатов или его заместитель, а в случае их отсутствия - депутат, избранный большинством голосов от числа присутствующих на заседании депутатов.</w:t>
      </w:r>
    </w:p>
    <w:p w:rsidR="005403DA" w:rsidRPr="00B25E8A" w:rsidRDefault="005403DA" w:rsidP="00B25E8A">
      <w:pPr>
        <w:autoSpaceDE w:val="0"/>
        <w:autoSpaceDN w:val="0"/>
        <w:adjustRightInd w:val="0"/>
        <w:ind w:right="-1" w:firstLine="709"/>
        <w:jc w:val="both"/>
        <w:rPr>
          <w:rFonts w:ascii="Arial" w:hAnsi="Arial" w:cs="Arial"/>
          <w:sz w:val="24"/>
          <w:szCs w:val="24"/>
        </w:rPr>
      </w:pPr>
      <w:r w:rsidRPr="00B25E8A">
        <w:rPr>
          <w:rFonts w:ascii="Arial" w:hAnsi="Arial" w:cs="Arial"/>
          <w:sz w:val="24"/>
          <w:szCs w:val="24"/>
        </w:rPr>
        <w:t>2. Председательствующий на заседании должен обеспечить беспрепятственное выражение мнений депутатов и других имеющих право на выступление лиц, а также поддержание порядка в зале заседаний.</w:t>
      </w:r>
    </w:p>
    <w:p w:rsidR="005403DA" w:rsidRPr="00B25E8A" w:rsidRDefault="005403DA" w:rsidP="00B25E8A">
      <w:pPr>
        <w:autoSpaceDE w:val="0"/>
        <w:autoSpaceDN w:val="0"/>
        <w:adjustRightInd w:val="0"/>
        <w:ind w:right="-1" w:firstLine="709"/>
        <w:jc w:val="both"/>
        <w:rPr>
          <w:rFonts w:ascii="Arial" w:hAnsi="Arial" w:cs="Arial"/>
          <w:sz w:val="24"/>
          <w:szCs w:val="24"/>
        </w:rPr>
      </w:pPr>
      <w:r w:rsidRPr="00B25E8A">
        <w:rPr>
          <w:rFonts w:ascii="Arial" w:hAnsi="Arial" w:cs="Arial"/>
          <w:sz w:val="24"/>
          <w:szCs w:val="24"/>
        </w:rPr>
        <w:t>3. Председательствующий на заседании должен передать ведение заседания при рассмотрении вопроса, по которому он является докладчиком (содокладчиком).</w:t>
      </w:r>
    </w:p>
    <w:p w:rsidR="005403DA" w:rsidRPr="00B25E8A" w:rsidRDefault="005403DA" w:rsidP="00B25E8A">
      <w:pPr>
        <w:autoSpaceDE w:val="0"/>
        <w:autoSpaceDN w:val="0"/>
        <w:adjustRightInd w:val="0"/>
        <w:ind w:right="-1" w:firstLine="709"/>
        <w:jc w:val="both"/>
        <w:rPr>
          <w:rFonts w:ascii="Arial" w:hAnsi="Arial" w:cs="Arial"/>
          <w:sz w:val="24"/>
          <w:szCs w:val="24"/>
        </w:rPr>
      </w:pPr>
      <w:r w:rsidRPr="00B25E8A">
        <w:rPr>
          <w:rFonts w:ascii="Arial" w:hAnsi="Arial" w:cs="Arial"/>
          <w:sz w:val="24"/>
          <w:szCs w:val="24"/>
        </w:rPr>
        <w:t>Председатель Совета депутатов (его заместитель) должен передать ведение заседания при рассмотрении вопроса об освобождении его от должности, соответственно, председателю (его заместителю).</w:t>
      </w:r>
    </w:p>
    <w:p w:rsidR="005403DA" w:rsidRPr="00B25E8A" w:rsidRDefault="005403DA" w:rsidP="00B25E8A">
      <w:pPr>
        <w:autoSpaceDE w:val="0"/>
        <w:autoSpaceDN w:val="0"/>
        <w:adjustRightInd w:val="0"/>
        <w:ind w:right="-1" w:firstLine="709"/>
        <w:jc w:val="both"/>
        <w:rPr>
          <w:rFonts w:ascii="Arial" w:hAnsi="Arial" w:cs="Arial"/>
          <w:sz w:val="24"/>
          <w:szCs w:val="24"/>
        </w:rPr>
      </w:pPr>
      <w:r w:rsidRPr="00B25E8A">
        <w:rPr>
          <w:rFonts w:ascii="Arial" w:hAnsi="Arial" w:cs="Arial"/>
          <w:sz w:val="24"/>
          <w:szCs w:val="24"/>
        </w:rPr>
        <w:t>4. Председательствующий на заседании при поименном голосовании голосует последним.</w:t>
      </w:r>
    </w:p>
    <w:p w:rsidR="005403DA" w:rsidRPr="00B25E8A" w:rsidRDefault="005403DA" w:rsidP="00B25E8A">
      <w:pPr>
        <w:autoSpaceDE w:val="0"/>
        <w:autoSpaceDN w:val="0"/>
        <w:adjustRightInd w:val="0"/>
        <w:ind w:right="-1" w:firstLine="709"/>
        <w:jc w:val="both"/>
        <w:rPr>
          <w:rFonts w:ascii="Arial" w:hAnsi="Arial" w:cs="Arial"/>
          <w:sz w:val="24"/>
          <w:szCs w:val="24"/>
        </w:rPr>
      </w:pPr>
      <w:r w:rsidRPr="00B25E8A">
        <w:rPr>
          <w:rFonts w:ascii="Arial" w:hAnsi="Arial" w:cs="Arial"/>
          <w:sz w:val="24"/>
          <w:szCs w:val="24"/>
        </w:rPr>
        <w:t>5. Председательствующий имеет право:</w:t>
      </w:r>
    </w:p>
    <w:p w:rsidR="005403DA" w:rsidRPr="00B25E8A" w:rsidRDefault="005403DA" w:rsidP="00B25E8A">
      <w:pPr>
        <w:autoSpaceDE w:val="0"/>
        <w:autoSpaceDN w:val="0"/>
        <w:adjustRightInd w:val="0"/>
        <w:ind w:right="-1" w:firstLine="709"/>
        <w:jc w:val="both"/>
        <w:rPr>
          <w:rFonts w:ascii="Arial" w:hAnsi="Arial" w:cs="Arial"/>
          <w:sz w:val="24"/>
          <w:szCs w:val="24"/>
        </w:rPr>
      </w:pPr>
      <w:r w:rsidRPr="00B25E8A">
        <w:rPr>
          <w:rFonts w:ascii="Arial" w:hAnsi="Arial" w:cs="Arial"/>
          <w:sz w:val="24"/>
          <w:szCs w:val="24"/>
        </w:rPr>
        <w:t>5.1. лишить выступающего слова, если он нарушает Регламент, выступает не по повестке дня, использует оскорбительные выражения;</w:t>
      </w:r>
    </w:p>
    <w:p w:rsidR="005403DA" w:rsidRPr="00B25E8A" w:rsidRDefault="005403DA" w:rsidP="00B25E8A">
      <w:pPr>
        <w:autoSpaceDE w:val="0"/>
        <w:autoSpaceDN w:val="0"/>
        <w:adjustRightInd w:val="0"/>
        <w:ind w:right="-1" w:firstLine="709"/>
        <w:jc w:val="both"/>
        <w:rPr>
          <w:rFonts w:ascii="Arial" w:hAnsi="Arial" w:cs="Arial"/>
          <w:sz w:val="24"/>
          <w:szCs w:val="24"/>
        </w:rPr>
      </w:pPr>
      <w:r w:rsidRPr="00B25E8A">
        <w:rPr>
          <w:rFonts w:ascii="Arial" w:hAnsi="Arial" w:cs="Arial"/>
          <w:sz w:val="24"/>
          <w:szCs w:val="24"/>
        </w:rPr>
        <w:t>5.2. обращаться за справками к депутатам и должностным лицам администрации сельсовета;</w:t>
      </w:r>
    </w:p>
    <w:p w:rsidR="005403DA" w:rsidRPr="00B25E8A" w:rsidRDefault="005403DA" w:rsidP="00B25E8A">
      <w:pPr>
        <w:autoSpaceDE w:val="0"/>
        <w:autoSpaceDN w:val="0"/>
        <w:adjustRightInd w:val="0"/>
        <w:ind w:right="-1" w:firstLine="709"/>
        <w:jc w:val="both"/>
        <w:rPr>
          <w:rFonts w:ascii="Arial" w:hAnsi="Arial" w:cs="Arial"/>
          <w:sz w:val="24"/>
          <w:szCs w:val="24"/>
        </w:rPr>
      </w:pPr>
      <w:r w:rsidRPr="00B25E8A">
        <w:rPr>
          <w:rFonts w:ascii="Arial" w:hAnsi="Arial" w:cs="Arial"/>
          <w:sz w:val="24"/>
          <w:szCs w:val="24"/>
        </w:rPr>
        <w:t>5.3. приостанавливать дебаты, не относящиеся к обсуждаемому вопросу и не предусмотренные режимом работы сессии;</w:t>
      </w:r>
    </w:p>
    <w:p w:rsidR="005403DA" w:rsidRPr="00B25E8A" w:rsidRDefault="005403DA" w:rsidP="00B25E8A">
      <w:pPr>
        <w:autoSpaceDE w:val="0"/>
        <w:autoSpaceDN w:val="0"/>
        <w:adjustRightInd w:val="0"/>
        <w:ind w:right="-1" w:firstLine="709"/>
        <w:jc w:val="both"/>
        <w:rPr>
          <w:rFonts w:ascii="Arial" w:hAnsi="Arial" w:cs="Arial"/>
          <w:sz w:val="24"/>
          <w:szCs w:val="24"/>
        </w:rPr>
      </w:pPr>
      <w:r w:rsidRPr="00B25E8A">
        <w:rPr>
          <w:rFonts w:ascii="Arial" w:hAnsi="Arial" w:cs="Arial"/>
          <w:sz w:val="24"/>
          <w:szCs w:val="24"/>
        </w:rPr>
        <w:t>5.4. призвать депутата к порядку, временно лишить слова в соответствии настоящим Регламентом;</w:t>
      </w:r>
    </w:p>
    <w:p w:rsidR="005403DA" w:rsidRPr="00B25E8A" w:rsidRDefault="005403DA" w:rsidP="00B25E8A">
      <w:pPr>
        <w:autoSpaceDE w:val="0"/>
        <w:autoSpaceDN w:val="0"/>
        <w:adjustRightInd w:val="0"/>
        <w:ind w:right="-1" w:firstLine="709"/>
        <w:jc w:val="both"/>
        <w:rPr>
          <w:rFonts w:ascii="Arial" w:hAnsi="Arial" w:cs="Arial"/>
          <w:sz w:val="24"/>
          <w:szCs w:val="24"/>
        </w:rPr>
      </w:pPr>
      <w:r w:rsidRPr="00B25E8A">
        <w:rPr>
          <w:rFonts w:ascii="Arial" w:hAnsi="Arial" w:cs="Arial"/>
          <w:sz w:val="24"/>
          <w:szCs w:val="24"/>
        </w:rPr>
        <w:t>5.5. прервать заседание в случае возникновения в зале чрезвычайных обстоятельств, а также грубого нарушения порядка ведения заседаний.</w:t>
      </w:r>
    </w:p>
    <w:p w:rsidR="005403DA" w:rsidRPr="00B25E8A" w:rsidRDefault="005403DA" w:rsidP="00B25E8A">
      <w:pPr>
        <w:autoSpaceDE w:val="0"/>
        <w:autoSpaceDN w:val="0"/>
        <w:adjustRightInd w:val="0"/>
        <w:ind w:right="-1" w:firstLine="709"/>
        <w:jc w:val="both"/>
        <w:rPr>
          <w:rFonts w:ascii="Arial" w:hAnsi="Arial" w:cs="Arial"/>
          <w:sz w:val="24"/>
          <w:szCs w:val="24"/>
        </w:rPr>
      </w:pPr>
      <w:r w:rsidRPr="00B25E8A">
        <w:rPr>
          <w:rFonts w:ascii="Arial" w:hAnsi="Arial" w:cs="Arial"/>
          <w:sz w:val="24"/>
          <w:szCs w:val="24"/>
        </w:rPr>
        <w:t>6. Председательствующий обязан:</w:t>
      </w:r>
    </w:p>
    <w:p w:rsidR="005403DA" w:rsidRPr="00B25E8A" w:rsidRDefault="005403DA" w:rsidP="00B25E8A">
      <w:pPr>
        <w:autoSpaceDE w:val="0"/>
        <w:autoSpaceDN w:val="0"/>
        <w:adjustRightInd w:val="0"/>
        <w:ind w:right="-1" w:firstLine="709"/>
        <w:jc w:val="both"/>
        <w:rPr>
          <w:rFonts w:ascii="Arial" w:hAnsi="Arial" w:cs="Arial"/>
          <w:sz w:val="24"/>
          <w:szCs w:val="24"/>
        </w:rPr>
      </w:pPr>
      <w:r w:rsidRPr="00B25E8A">
        <w:rPr>
          <w:rFonts w:ascii="Arial" w:hAnsi="Arial" w:cs="Arial"/>
          <w:sz w:val="24"/>
          <w:szCs w:val="24"/>
        </w:rPr>
        <w:t>6.1. соблюдать Регламент и придерживаться повестки дня;</w:t>
      </w:r>
    </w:p>
    <w:p w:rsidR="005403DA" w:rsidRPr="00B25E8A" w:rsidRDefault="005403DA" w:rsidP="00B25E8A">
      <w:pPr>
        <w:autoSpaceDE w:val="0"/>
        <w:autoSpaceDN w:val="0"/>
        <w:adjustRightInd w:val="0"/>
        <w:ind w:right="-1" w:firstLine="709"/>
        <w:jc w:val="both"/>
        <w:rPr>
          <w:rFonts w:ascii="Arial" w:hAnsi="Arial" w:cs="Arial"/>
          <w:sz w:val="24"/>
          <w:szCs w:val="24"/>
        </w:rPr>
      </w:pPr>
      <w:r w:rsidRPr="00B25E8A">
        <w:rPr>
          <w:rFonts w:ascii="Arial" w:hAnsi="Arial" w:cs="Arial"/>
          <w:sz w:val="24"/>
          <w:szCs w:val="24"/>
        </w:rPr>
        <w:t>6.2. обеспечивать соблюдение прав депутатов на заседании;</w:t>
      </w:r>
    </w:p>
    <w:p w:rsidR="005403DA" w:rsidRPr="00B25E8A" w:rsidRDefault="005403DA" w:rsidP="00B25E8A">
      <w:pPr>
        <w:autoSpaceDE w:val="0"/>
        <w:autoSpaceDN w:val="0"/>
        <w:adjustRightInd w:val="0"/>
        <w:ind w:right="-1" w:firstLine="709"/>
        <w:jc w:val="both"/>
        <w:rPr>
          <w:rFonts w:ascii="Arial" w:hAnsi="Arial" w:cs="Arial"/>
          <w:sz w:val="24"/>
          <w:szCs w:val="24"/>
        </w:rPr>
      </w:pPr>
      <w:r w:rsidRPr="00B25E8A">
        <w:rPr>
          <w:rFonts w:ascii="Arial" w:hAnsi="Arial" w:cs="Arial"/>
          <w:sz w:val="24"/>
          <w:szCs w:val="24"/>
        </w:rPr>
        <w:t>6.3. обеспечивать порядок в зале заседаний;</w:t>
      </w:r>
    </w:p>
    <w:p w:rsidR="005403DA" w:rsidRPr="00B25E8A" w:rsidRDefault="005403DA" w:rsidP="00B25E8A">
      <w:pPr>
        <w:autoSpaceDE w:val="0"/>
        <w:autoSpaceDN w:val="0"/>
        <w:adjustRightInd w:val="0"/>
        <w:ind w:right="-1" w:firstLine="709"/>
        <w:jc w:val="both"/>
        <w:rPr>
          <w:rFonts w:ascii="Arial" w:hAnsi="Arial" w:cs="Arial"/>
          <w:sz w:val="24"/>
          <w:szCs w:val="24"/>
        </w:rPr>
      </w:pPr>
      <w:r w:rsidRPr="00B25E8A">
        <w:rPr>
          <w:rFonts w:ascii="Arial" w:hAnsi="Arial" w:cs="Arial"/>
          <w:sz w:val="24"/>
          <w:szCs w:val="24"/>
        </w:rPr>
        <w:t>6.4. осуществлять контроль за соблюдением времени выступлений, своевременно напоминать выступающему об истечении установленного времени;</w:t>
      </w:r>
    </w:p>
    <w:p w:rsidR="005403DA" w:rsidRPr="00B25E8A" w:rsidRDefault="005403DA" w:rsidP="00B25E8A">
      <w:pPr>
        <w:autoSpaceDE w:val="0"/>
        <w:autoSpaceDN w:val="0"/>
        <w:adjustRightInd w:val="0"/>
        <w:ind w:right="-1" w:firstLine="709"/>
        <w:jc w:val="both"/>
        <w:rPr>
          <w:rFonts w:ascii="Arial" w:hAnsi="Arial" w:cs="Arial"/>
          <w:sz w:val="24"/>
          <w:szCs w:val="24"/>
        </w:rPr>
      </w:pPr>
      <w:r w:rsidRPr="00B25E8A">
        <w:rPr>
          <w:rFonts w:ascii="Arial" w:hAnsi="Arial" w:cs="Arial"/>
          <w:sz w:val="24"/>
          <w:szCs w:val="24"/>
        </w:rPr>
        <w:t>6.5. ставить на голосование все поступившие предложения;</w:t>
      </w:r>
    </w:p>
    <w:p w:rsidR="005403DA" w:rsidRPr="00B25E8A" w:rsidRDefault="005403DA" w:rsidP="00B25E8A">
      <w:pPr>
        <w:autoSpaceDE w:val="0"/>
        <w:autoSpaceDN w:val="0"/>
        <w:adjustRightInd w:val="0"/>
        <w:ind w:right="-1" w:firstLine="709"/>
        <w:jc w:val="both"/>
        <w:rPr>
          <w:rFonts w:ascii="Arial" w:hAnsi="Arial" w:cs="Arial"/>
          <w:sz w:val="24"/>
          <w:szCs w:val="24"/>
        </w:rPr>
      </w:pPr>
      <w:r w:rsidRPr="00B25E8A">
        <w:rPr>
          <w:rFonts w:ascii="Arial" w:hAnsi="Arial" w:cs="Arial"/>
          <w:sz w:val="24"/>
          <w:szCs w:val="24"/>
        </w:rPr>
        <w:t>6.6. сообщать результаты голосования;</w:t>
      </w:r>
    </w:p>
    <w:p w:rsidR="005403DA" w:rsidRPr="00B25E8A" w:rsidRDefault="005403DA" w:rsidP="00B25E8A">
      <w:pPr>
        <w:autoSpaceDE w:val="0"/>
        <w:autoSpaceDN w:val="0"/>
        <w:adjustRightInd w:val="0"/>
        <w:ind w:right="-1" w:firstLine="709"/>
        <w:jc w:val="both"/>
        <w:rPr>
          <w:rFonts w:ascii="Arial" w:hAnsi="Arial" w:cs="Arial"/>
          <w:sz w:val="24"/>
          <w:szCs w:val="24"/>
        </w:rPr>
      </w:pPr>
      <w:r w:rsidRPr="00B25E8A">
        <w:rPr>
          <w:rFonts w:ascii="Arial" w:hAnsi="Arial" w:cs="Arial"/>
          <w:sz w:val="24"/>
          <w:szCs w:val="24"/>
        </w:rPr>
        <w:t>6.7. предоставлять слово депутатам вне очереди по мотивам голосования или по порядку ведения заседания;</w:t>
      </w:r>
    </w:p>
    <w:p w:rsidR="005403DA" w:rsidRPr="00B25E8A" w:rsidRDefault="005403DA" w:rsidP="00B25E8A">
      <w:pPr>
        <w:autoSpaceDE w:val="0"/>
        <w:autoSpaceDN w:val="0"/>
        <w:adjustRightInd w:val="0"/>
        <w:ind w:right="-1" w:firstLine="709"/>
        <w:jc w:val="both"/>
        <w:rPr>
          <w:rFonts w:ascii="Arial" w:hAnsi="Arial" w:cs="Arial"/>
          <w:sz w:val="24"/>
          <w:szCs w:val="24"/>
        </w:rPr>
      </w:pPr>
      <w:r w:rsidRPr="00B25E8A">
        <w:rPr>
          <w:rFonts w:ascii="Arial" w:hAnsi="Arial" w:cs="Arial"/>
          <w:sz w:val="24"/>
          <w:szCs w:val="24"/>
        </w:rPr>
        <w:t>6.8. проявлять уважительное отношение к участникам заседания, воздерживаться от персональных оценок выступлений участников заседания;</w:t>
      </w:r>
    </w:p>
    <w:p w:rsidR="005403DA" w:rsidRPr="00B25E8A" w:rsidRDefault="005403DA" w:rsidP="00B25E8A">
      <w:pPr>
        <w:autoSpaceDE w:val="0"/>
        <w:autoSpaceDN w:val="0"/>
        <w:adjustRightInd w:val="0"/>
        <w:ind w:right="-1" w:firstLine="709"/>
        <w:jc w:val="both"/>
        <w:rPr>
          <w:rFonts w:ascii="Arial" w:hAnsi="Arial" w:cs="Arial"/>
          <w:sz w:val="24"/>
          <w:szCs w:val="24"/>
        </w:rPr>
      </w:pPr>
      <w:r w:rsidRPr="00B25E8A">
        <w:rPr>
          <w:rFonts w:ascii="Arial" w:hAnsi="Arial" w:cs="Arial"/>
          <w:sz w:val="24"/>
          <w:szCs w:val="24"/>
        </w:rPr>
        <w:t>6.9. принимать во внимание сообщения секретаря Совета депутатов.</w:t>
      </w:r>
    </w:p>
    <w:p w:rsidR="005403DA" w:rsidRPr="00B25E8A" w:rsidRDefault="005403DA" w:rsidP="00B25E8A">
      <w:pPr>
        <w:autoSpaceDE w:val="0"/>
        <w:autoSpaceDN w:val="0"/>
        <w:adjustRightInd w:val="0"/>
        <w:spacing w:before="240" w:after="120"/>
        <w:ind w:firstLine="709"/>
        <w:jc w:val="both"/>
        <w:rPr>
          <w:rFonts w:ascii="Arial" w:hAnsi="Arial" w:cs="Arial"/>
          <w:b/>
          <w:sz w:val="24"/>
          <w:szCs w:val="24"/>
        </w:rPr>
      </w:pPr>
      <w:r w:rsidRPr="00B25E8A">
        <w:rPr>
          <w:rFonts w:ascii="Arial" w:hAnsi="Arial" w:cs="Arial"/>
          <w:b/>
          <w:sz w:val="24"/>
          <w:szCs w:val="24"/>
        </w:rPr>
        <w:t xml:space="preserve">Статья 17. Права депутата сельского Совета депутатов </w:t>
      </w:r>
    </w:p>
    <w:p w:rsidR="005403DA" w:rsidRPr="00B25E8A" w:rsidRDefault="005403DA" w:rsidP="00B25E8A">
      <w:pPr>
        <w:autoSpaceDE w:val="0"/>
        <w:autoSpaceDN w:val="0"/>
        <w:adjustRightInd w:val="0"/>
        <w:ind w:right="-1" w:firstLine="709"/>
        <w:jc w:val="both"/>
        <w:rPr>
          <w:rFonts w:ascii="Arial" w:hAnsi="Arial" w:cs="Arial"/>
          <w:sz w:val="24"/>
          <w:szCs w:val="24"/>
        </w:rPr>
      </w:pPr>
      <w:r w:rsidRPr="00B25E8A">
        <w:rPr>
          <w:rFonts w:ascii="Arial" w:hAnsi="Arial" w:cs="Arial"/>
          <w:sz w:val="24"/>
          <w:szCs w:val="24"/>
        </w:rPr>
        <w:t>1. В порядке, установленном настоящим Регламентом, депутат Совета вправе:</w:t>
      </w:r>
    </w:p>
    <w:p w:rsidR="005403DA" w:rsidRPr="00B25E8A" w:rsidRDefault="005403DA" w:rsidP="00B25E8A">
      <w:pPr>
        <w:autoSpaceDE w:val="0"/>
        <w:autoSpaceDN w:val="0"/>
        <w:adjustRightInd w:val="0"/>
        <w:ind w:right="-1" w:firstLine="709"/>
        <w:jc w:val="both"/>
        <w:rPr>
          <w:rFonts w:ascii="Arial" w:hAnsi="Arial" w:cs="Arial"/>
          <w:sz w:val="24"/>
          <w:szCs w:val="24"/>
        </w:rPr>
      </w:pPr>
      <w:r w:rsidRPr="00B25E8A">
        <w:rPr>
          <w:rFonts w:ascii="Arial" w:hAnsi="Arial" w:cs="Arial"/>
          <w:sz w:val="24"/>
          <w:szCs w:val="24"/>
        </w:rPr>
        <w:t>1.1. избирать и быть избранным в органы Совета депутатов, предлагать кандидатов (в том числе и свою кандидатуру) в эти органы, заявлять отвод кандидатам;</w:t>
      </w:r>
    </w:p>
    <w:p w:rsidR="005403DA" w:rsidRPr="00B25E8A" w:rsidRDefault="005403DA" w:rsidP="00B25E8A">
      <w:pPr>
        <w:autoSpaceDE w:val="0"/>
        <w:autoSpaceDN w:val="0"/>
        <w:adjustRightInd w:val="0"/>
        <w:ind w:right="-1" w:firstLine="709"/>
        <w:jc w:val="both"/>
        <w:rPr>
          <w:rFonts w:ascii="Arial" w:hAnsi="Arial" w:cs="Arial"/>
          <w:sz w:val="24"/>
          <w:szCs w:val="24"/>
        </w:rPr>
      </w:pPr>
      <w:r w:rsidRPr="00B25E8A">
        <w:rPr>
          <w:rFonts w:ascii="Arial" w:hAnsi="Arial" w:cs="Arial"/>
          <w:sz w:val="24"/>
          <w:szCs w:val="24"/>
        </w:rPr>
        <w:t>1.2. вносить предложения по повестке дня, порядку ведения заседания;</w:t>
      </w:r>
    </w:p>
    <w:p w:rsidR="005403DA" w:rsidRPr="00B25E8A" w:rsidRDefault="005403DA" w:rsidP="00B25E8A">
      <w:pPr>
        <w:autoSpaceDE w:val="0"/>
        <w:autoSpaceDN w:val="0"/>
        <w:adjustRightInd w:val="0"/>
        <w:ind w:right="-1" w:firstLine="709"/>
        <w:jc w:val="both"/>
        <w:rPr>
          <w:rFonts w:ascii="Arial" w:hAnsi="Arial" w:cs="Arial"/>
          <w:sz w:val="24"/>
          <w:szCs w:val="24"/>
        </w:rPr>
      </w:pPr>
      <w:r w:rsidRPr="00B25E8A">
        <w:rPr>
          <w:rFonts w:ascii="Arial" w:hAnsi="Arial" w:cs="Arial"/>
          <w:sz w:val="24"/>
          <w:szCs w:val="24"/>
        </w:rPr>
        <w:t>1.3. вносить поправки к проектам документов;</w:t>
      </w:r>
    </w:p>
    <w:p w:rsidR="005403DA" w:rsidRPr="00B25E8A" w:rsidRDefault="005403DA" w:rsidP="00B25E8A">
      <w:pPr>
        <w:autoSpaceDE w:val="0"/>
        <w:autoSpaceDN w:val="0"/>
        <w:adjustRightInd w:val="0"/>
        <w:ind w:right="-1" w:firstLine="709"/>
        <w:jc w:val="both"/>
        <w:rPr>
          <w:rFonts w:ascii="Arial" w:hAnsi="Arial" w:cs="Arial"/>
          <w:sz w:val="24"/>
          <w:szCs w:val="24"/>
        </w:rPr>
      </w:pPr>
      <w:r w:rsidRPr="00B25E8A">
        <w:rPr>
          <w:rFonts w:ascii="Arial" w:hAnsi="Arial" w:cs="Arial"/>
          <w:sz w:val="24"/>
          <w:szCs w:val="24"/>
        </w:rPr>
        <w:t>1.4. участвовать в прениях, задавать вопросы докладчику (содокладчику), выступать по мотивам голосования (до голосования);</w:t>
      </w:r>
    </w:p>
    <w:p w:rsidR="005403DA" w:rsidRPr="00B25E8A" w:rsidRDefault="005403DA" w:rsidP="00B25E8A">
      <w:pPr>
        <w:autoSpaceDE w:val="0"/>
        <w:autoSpaceDN w:val="0"/>
        <w:adjustRightInd w:val="0"/>
        <w:ind w:right="-1" w:firstLine="709"/>
        <w:jc w:val="both"/>
        <w:rPr>
          <w:rFonts w:ascii="Arial" w:hAnsi="Arial" w:cs="Arial"/>
          <w:sz w:val="24"/>
          <w:szCs w:val="24"/>
        </w:rPr>
      </w:pPr>
      <w:r w:rsidRPr="00B25E8A">
        <w:rPr>
          <w:rFonts w:ascii="Arial" w:hAnsi="Arial" w:cs="Arial"/>
          <w:sz w:val="24"/>
          <w:szCs w:val="24"/>
        </w:rPr>
        <w:t>1.5. требовать постановки своих предложений на голосование;</w:t>
      </w:r>
    </w:p>
    <w:p w:rsidR="005403DA" w:rsidRPr="00B25E8A" w:rsidRDefault="005403DA" w:rsidP="00B25E8A">
      <w:pPr>
        <w:autoSpaceDE w:val="0"/>
        <w:autoSpaceDN w:val="0"/>
        <w:adjustRightInd w:val="0"/>
        <w:ind w:right="-1" w:firstLine="709"/>
        <w:jc w:val="both"/>
        <w:rPr>
          <w:rFonts w:ascii="Arial" w:hAnsi="Arial" w:cs="Arial"/>
          <w:sz w:val="24"/>
          <w:szCs w:val="24"/>
        </w:rPr>
      </w:pPr>
      <w:r w:rsidRPr="00B25E8A">
        <w:rPr>
          <w:rFonts w:ascii="Arial" w:hAnsi="Arial" w:cs="Arial"/>
          <w:sz w:val="24"/>
          <w:szCs w:val="24"/>
        </w:rPr>
        <w:t>1.6. требовать повторного голосования в случаях установленного нарушения правил голосования, выразившихся в учете голосов депутатов, отсутствующих в зале заседания в момент голосования, или в неучете голосов депутатов, принимавших участие в голосовании;</w:t>
      </w:r>
    </w:p>
    <w:p w:rsidR="005403DA" w:rsidRPr="00B25E8A" w:rsidRDefault="005403DA" w:rsidP="00B25E8A">
      <w:pPr>
        <w:autoSpaceDE w:val="0"/>
        <w:autoSpaceDN w:val="0"/>
        <w:adjustRightInd w:val="0"/>
        <w:ind w:right="-1" w:firstLine="709"/>
        <w:jc w:val="both"/>
        <w:rPr>
          <w:rFonts w:ascii="Arial" w:hAnsi="Arial" w:cs="Arial"/>
          <w:sz w:val="24"/>
          <w:szCs w:val="24"/>
        </w:rPr>
      </w:pPr>
      <w:r w:rsidRPr="00B25E8A">
        <w:rPr>
          <w:rFonts w:ascii="Arial" w:hAnsi="Arial" w:cs="Arial"/>
          <w:sz w:val="24"/>
          <w:szCs w:val="24"/>
        </w:rPr>
        <w:t>1.7. вносить депутатский запрос;</w:t>
      </w:r>
    </w:p>
    <w:p w:rsidR="005403DA" w:rsidRPr="00B25E8A" w:rsidRDefault="005403DA" w:rsidP="00B25E8A">
      <w:pPr>
        <w:autoSpaceDE w:val="0"/>
        <w:autoSpaceDN w:val="0"/>
        <w:adjustRightInd w:val="0"/>
        <w:ind w:right="-1" w:firstLine="709"/>
        <w:jc w:val="both"/>
        <w:rPr>
          <w:rFonts w:ascii="Arial" w:hAnsi="Arial" w:cs="Arial"/>
          <w:sz w:val="24"/>
          <w:szCs w:val="24"/>
        </w:rPr>
      </w:pPr>
      <w:r w:rsidRPr="00B25E8A">
        <w:rPr>
          <w:rFonts w:ascii="Arial" w:hAnsi="Arial" w:cs="Arial"/>
          <w:sz w:val="24"/>
          <w:szCs w:val="24"/>
        </w:rPr>
        <w:t>1.8. вносить предложения о заслушивании на заседании Совета депутатов отчета или информации любого органа либо должностного лица местного самоуправления в соответствии с Уставом района;</w:t>
      </w:r>
    </w:p>
    <w:p w:rsidR="005403DA" w:rsidRPr="00B25E8A" w:rsidRDefault="005403DA" w:rsidP="00B25E8A">
      <w:pPr>
        <w:autoSpaceDE w:val="0"/>
        <w:autoSpaceDN w:val="0"/>
        <w:adjustRightInd w:val="0"/>
        <w:ind w:right="-1" w:firstLine="709"/>
        <w:jc w:val="both"/>
        <w:rPr>
          <w:rFonts w:ascii="Arial" w:hAnsi="Arial" w:cs="Arial"/>
          <w:sz w:val="24"/>
          <w:szCs w:val="24"/>
        </w:rPr>
      </w:pPr>
      <w:r w:rsidRPr="00B25E8A">
        <w:rPr>
          <w:rFonts w:ascii="Arial" w:hAnsi="Arial" w:cs="Arial"/>
          <w:sz w:val="24"/>
          <w:szCs w:val="24"/>
        </w:rPr>
        <w:t>1.9. вносить предложения о необходимости проверок и депутатских расследований по вопросам компетенции Совета депутатов;</w:t>
      </w:r>
    </w:p>
    <w:p w:rsidR="005403DA" w:rsidRPr="00B25E8A" w:rsidRDefault="005403DA" w:rsidP="00B25E8A">
      <w:pPr>
        <w:autoSpaceDE w:val="0"/>
        <w:autoSpaceDN w:val="0"/>
        <w:adjustRightInd w:val="0"/>
        <w:ind w:right="-1" w:firstLine="709"/>
        <w:jc w:val="both"/>
        <w:rPr>
          <w:rFonts w:ascii="Arial" w:hAnsi="Arial" w:cs="Arial"/>
          <w:sz w:val="24"/>
          <w:szCs w:val="24"/>
        </w:rPr>
      </w:pPr>
      <w:r w:rsidRPr="00B25E8A">
        <w:rPr>
          <w:rFonts w:ascii="Arial" w:hAnsi="Arial" w:cs="Arial"/>
          <w:sz w:val="24"/>
          <w:szCs w:val="24"/>
        </w:rPr>
        <w:t>1.10. ставить вопрос о необходимости разработки нового правового акта Совета депутатов, вносить предложения по изменению действующих правовых актов;</w:t>
      </w:r>
    </w:p>
    <w:p w:rsidR="005403DA" w:rsidRPr="00B25E8A" w:rsidRDefault="005403DA" w:rsidP="00B25E8A">
      <w:pPr>
        <w:autoSpaceDE w:val="0"/>
        <w:autoSpaceDN w:val="0"/>
        <w:adjustRightInd w:val="0"/>
        <w:ind w:right="-1" w:firstLine="709"/>
        <w:jc w:val="both"/>
        <w:rPr>
          <w:rFonts w:ascii="Arial" w:hAnsi="Arial" w:cs="Arial"/>
          <w:sz w:val="24"/>
          <w:szCs w:val="24"/>
        </w:rPr>
      </w:pPr>
      <w:r w:rsidRPr="00B25E8A">
        <w:rPr>
          <w:rFonts w:ascii="Arial" w:hAnsi="Arial" w:cs="Arial"/>
          <w:sz w:val="24"/>
          <w:szCs w:val="24"/>
        </w:rPr>
        <w:t>1.11. оглашать обращения, имеющие общественное значение;</w:t>
      </w:r>
    </w:p>
    <w:p w:rsidR="005403DA" w:rsidRPr="00B25E8A" w:rsidRDefault="005403DA" w:rsidP="00B25E8A">
      <w:pPr>
        <w:autoSpaceDE w:val="0"/>
        <w:autoSpaceDN w:val="0"/>
        <w:adjustRightInd w:val="0"/>
        <w:ind w:right="-1" w:firstLine="709"/>
        <w:jc w:val="both"/>
        <w:rPr>
          <w:rFonts w:ascii="Arial" w:hAnsi="Arial" w:cs="Arial"/>
          <w:sz w:val="24"/>
          <w:szCs w:val="24"/>
        </w:rPr>
      </w:pPr>
      <w:r w:rsidRPr="00B25E8A">
        <w:rPr>
          <w:rFonts w:ascii="Arial" w:hAnsi="Arial" w:cs="Arial"/>
          <w:sz w:val="24"/>
          <w:szCs w:val="24"/>
        </w:rPr>
        <w:t>1.12. участвовать в  депутатских объединениях;</w:t>
      </w:r>
    </w:p>
    <w:p w:rsidR="005403DA" w:rsidRPr="00B25E8A" w:rsidRDefault="005403DA" w:rsidP="00B25E8A">
      <w:pPr>
        <w:autoSpaceDE w:val="0"/>
        <w:autoSpaceDN w:val="0"/>
        <w:adjustRightInd w:val="0"/>
        <w:ind w:right="-1" w:firstLine="709"/>
        <w:jc w:val="both"/>
        <w:rPr>
          <w:rFonts w:ascii="Arial" w:hAnsi="Arial" w:cs="Arial"/>
          <w:sz w:val="24"/>
          <w:szCs w:val="24"/>
        </w:rPr>
      </w:pPr>
      <w:r w:rsidRPr="00B25E8A">
        <w:rPr>
          <w:rFonts w:ascii="Arial" w:hAnsi="Arial" w:cs="Arial"/>
          <w:sz w:val="24"/>
          <w:szCs w:val="24"/>
        </w:rPr>
        <w:t>1.13. пользоваться другими правами, предоставленными ему законодательством и настоящим Регламентом.</w:t>
      </w:r>
    </w:p>
    <w:p w:rsidR="005403DA" w:rsidRPr="00B25E8A" w:rsidRDefault="005403DA" w:rsidP="00B25E8A">
      <w:pPr>
        <w:autoSpaceDE w:val="0"/>
        <w:autoSpaceDN w:val="0"/>
        <w:adjustRightInd w:val="0"/>
        <w:ind w:right="-1" w:firstLine="709"/>
        <w:jc w:val="both"/>
        <w:rPr>
          <w:rFonts w:ascii="Arial" w:hAnsi="Arial" w:cs="Arial"/>
          <w:sz w:val="24"/>
          <w:szCs w:val="24"/>
        </w:rPr>
      </w:pPr>
      <w:r w:rsidRPr="00B25E8A">
        <w:rPr>
          <w:rFonts w:ascii="Arial" w:hAnsi="Arial" w:cs="Arial"/>
          <w:sz w:val="24"/>
          <w:szCs w:val="24"/>
        </w:rPr>
        <w:t>2. Депутат Совета депутата обязан:</w:t>
      </w:r>
    </w:p>
    <w:p w:rsidR="005403DA" w:rsidRPr="00B25E8A" w:rsidRDefault="005403DA" w:rsidP="00B25E8A">
      <w:pPr>
        <w:autoSpaceDE w:val="0"/>
        <w:autoSpaceDN w:val="0"/>
        <w:adjustRightInd w:val="0"/>
        <w:ind w:right="-1" w:firstLine="709"/>
        <w:jc w:val="both"/>
        <w:rPr>
          <w:rFonts w:ascii="Arial" w:hAnsi="Arial" w:cs="Arial"/>
          <w:sz w:val="24"/>
          <w:szCs w:val="24"/>
        </w:rPr>
      </w:pPr>
      <w:r w:rsidRPr="00B25E8A">
        <w:rPr>
          <w:rFonts w:ascii="Arial" w:hAnsi="Arial" w:cs="Arial"/>
          <w:sz w:val="24"/>
          <w:szCs w:val="24"/>
        </w:rPr>
        <w:t>2.1. соблюдать Регламент, повестку дня и требования председательствующего на заседании;</w:t>
      </w:r>
    </w:p>
    <w:p w:rsidR="005403DA" w:rsidRPr="00B25E8A" w:rsidRDefault="005403DA" w:rsidP="00B25E8A">
      <w:pPr>
        <w:autoSpaceDE w:val="0"/>
        <w:autoSpaceDN w:val="0"/>
        <w:adjustRightInd w:val="0"/>
        <w:ind w:right="-1" w:firstLine="709"/>
        <w:jc w:val="both"/>
        <w:rPr>
          <w:rFonts w:ascii="Arial" w:hAnsi="Arial" w:cs="Arial"/>
          <w:sz w:val="24"/>
          <w:szCs w:val="24"/>
        </w:rPr>
      </w:pPr>
      <w:r w:rsidRPr="00B25E8A">
        <w:rPr>
          <w:rFonts w:ascii="Arial" w:hAnsi="Arial" w:cs="Arial"/>
          <w:sz w:val="24"/>
          <w:szCs w:val="24"/>
        </w:rPr>
        <w:t>2.2. выступать только с разрешения председательствующего на заседании;</w:t>
      </w:r>
    </w:p>
    <w:p w:rsidR="005403DA" w:rsidRPr="00B25E8A" w:rsidRDefault="005403DA" w:rsidP="00B25E8A">
      <w:pPr>
        <w:autoSpaceDE w:val="0"/>
        <w:autoSpaceDN w:val="0"/>
        <w:adjustRightInd w:val="0"/>
        <w:ind w:right="-1" w:firstLine="709"/>
        <w:jc w:val="both"/>
        <w:rPr>
          <w:rFonts w:ascii="Arial" w:hAnsi="Arial" w:cs="Arial"/>
          <w:sz w:val="24"/>
          <w:szCs w:val="24"/>
        </w:rPr>
      </w:pPr>
      <w:r w:rsidRPr="00B25E8A">
        <w:rPr>
          <w:rFonts w:ascii="Arial" w:hAnsi="Arial" w:cs="Arial"/>
          <w:sz w:val="24"/>
          <w:szCs w:val="24"/>
        </w:rPr>
        <w:t>2.3. не допускать оскорбительных выражений;</w:t>
      </w:r>
    </w:p>
    <w:p w:rsidR="005403DA" w:rsidRPr="00B25E8A" w:rsidRDefault="005403DA" w:rsidP="00B25E8A">
      <w:pPr>
        <w:autoSpaceDE w:val="0"/>
        <w:autoSpaceDN w:val="0"/>
        <w:adjustRightInd w:val="0"/>
        <w:ind w:right="-1" w:firstLine="709"/>
        <w:jc w:val="both"/>
        <w:rPr>
          <w:rFonts w:ascii="Arial" w:hAnsi="Arial" w:cs="Arial"/>
          <w:sz w:val="24"/>
          <w:szCs w:val="24"/>
        </w:rPr>
      </w:pPr>
      <w:r w:rsidRPr="00B25E8A">
        <w:rPr>
          <w:rFonts w:ascii="Arial" w:hAnsi="Arial" w:cs="Arial"/>
          <w:sz w:val="24"/>
          <w:szCs w:val="24"/>
        </w:rPr>
        <w:t>2.4. регистрироваться на каждом заседании и участвовать в работе заседания.</w:t>
      </w:r>
    </w:p>
    <w:p w:rsidR="005403DA" w:rsidRPr="00B25E8A" w:rsidRDefault="005403DA" w:rsidP="00B25E8A">
      <w:pPr>
        <w:autoSpaceDE w:val="0"/>
        <w:autoSpaceDN w:val="0"/>
        <w:adjustRightInd w:val="0"/>
        <w:spacing w:before="240" w:after="120"/>
        <w:ind w:firstLine="709"/>
        <w:jc w:val="both"/>
        <w:rPr>
          <w:rFonts w:ascii="Arial" w:hAnsi="Arial" w:cs="Arial"/>
          <w:b/>
          <w:sz w:val="24"/>
          <w:szCs w:val="24"/>
        </w:rPr>
      </w:pPr>
      <w:r w:rsidRPr="00B25E8A">
        <w:rPr>
          <w:rFonts w:ascii="Arial" w:hAnsi="Arial" w:cs="Arial"/>
          <w:b/>
          <w:sz w:val="24"/>
          <w:szCs w:val="24"/>
        </w:rPr>
        <w:t>Статья 18. Повестка дня сессии</w:t>
      </w:r>
    </w:p>
    <w:p w:rsidR="005403DA" w:rsidRPr="00B25E8A" w:rsidRDefault="005403DA" w:rsidP="00B25E8A">
      <w:pPr>
        <w:autoSpaceDE w:val="0"/>
        <w:autoSpaceDN w:val="0"/>
        <w:adjustRightInd w:val="0"/>
        <w:ind w:right="-1" w:firstLine="709"/>
        <w:jc w:val="both"/>
        <w:rPr>
          <w:rFonts w:ascii="Arial" w:hAnsi="Arial" w:cs="Arial"/>
          <w:sz w:val="24"/>
          <w:szCs w:val="24"/>
        </w:rPr>
      </w:pPr>
      <w:r w:rsidRPr="00B25E8A">
        <w:rPr>
          <w:rFonts w:ascii="Arial" w:hAnsi="Arial" w:cs="Arial"/>
          <w:sz w:val="24"/>
          <w:szCs w:val="24"/>
        </w:rPr>
        <w:t>1. Проект повестки дня формируется председателем Совета депутатов совместно с председателями постоянных комиссий Совета депутатов и доводится до сведения депутатов и главы муниципального образования не менее чем за 3 рабочих дня до начала заседания.</w:t>
      </w:r>
    </w:p>
    <w:p w:rsidR="005403DA" w:rsidRPr="00B25E8A" w:rsidRDefault="005403DA" w:rsidP="00B25E8A">
      <w:pPr>
        <w:autoSpaceDE w:val="0"/>
        <w:autoSpaceDN w:val="0"/>
        <w:adjustRightInd w:val="0"/>
        <w:ind w:right="-1" w:firstLine="709"/>
        <w:jc w:val="both"/>
        <w:rPr>
          <w:rFonts w:ascii="Arial" w:hAnsi="Arial" w:cs="Arial"/>
          <w:sz w:val="24"/>
          <w:szCs w:val="24"/>
        </w:rPr>
      </w:pPr>
      <w:r w:rsidRPr="00B25E8A">
        <w:rPr>
          <w:rFonts w:ascii="Arial" w:hAnsi="Arial" w:cs="Arial"/>
          <w:sz w:val="24"/>
          <w:szCs w:val="24"/>
        </w:rPr>
        <w:t>2. Повестка дня сессии обсуждается и утверждается  Советом депутатов простым большинством голосов от установленного числа депутатов Совета. Не включенные в предлагаемую повестку дня вопросы могут быть дополнительно включены в нее решением Совета депутатов при соблюдении инициаторами проектов решений требований к оформлению проектов и сроков их предоставления.</w:t>
      </w:r>
    </w:p>
    <w:p w:rsidR="005403DA" w:rsidRPr="00B25E8A" w:rsidRDefault="005403DA" w:rsidP="00B25E8A">
      <w:pPr>
        <w:autoSpaceDE w:val="0"/>
        <w:autoSpaceDN w:val="0"/>
        <w:adjustRightInd w:val="0"/>
        <w:ind w:right="-1" w:firstLine="709"/>
        <w:jc w:val="both"/>
        <w:rPr>
          <w:rFonts w:ascii="Arial" w:hAnsi="Arial" w:cs="Arial"/>
          <w:sz w:val="24"/>
          <w:szCs w:val="24"/>
        </w:rPr>
      </w:pPr>
      <w:r w:rsidRPr="00B25E8A">
        <w:rPr>
          <w:rFonts w:ascii="Arial" w:hAnsi="Arial" w:cs="Arial"/>
          <w:sz w:val="24"/>
          <w:szCs w:val="24"/>
        </w:rPr>
        <w:t>В исключительных случаях по решению Совета депутатов в повестку дня могут быть включены вопросы, вносимые непосредственно на заседании Совета депутатов.</w:t>
      </w:r>
    </w:p>
    <w:p w:rsidR="005403DA" w:rsidRPr="00B25E8A" w:rsidRDefault="005403DA" w:rsidP="00B25E8A">
      <w:pPr>
        <w:autoSpaceDE w:val="0"/>
        <w:autoSpaceDN w:val="0"/>
        <w:adjustRightInd w:val="0"/>
        <w:ind w:right="-1" w:firstLine="709"/>
        <w:jc w:val="both"/>
        <w:rPr>
          <w:rFonts w:ascii="Arial" w:hAnsi="Arial" w:cs="Arial"/>
          <w:sz w:val="24"/>
          <w:szCs w:val="24"/>
        </w:rPr>
      </w:pPr>
      <w:r w:rsidRPr="00B25E8A">
        <w:rPr>
          <w:rFonts w:ascii="Arial" w:hAnsi="Arial" w:cs="Arial"/>
          <w:sz w:val="24"/>
          <w:szCs w:val="24"/>
        </w:rPr>
        <w:t>3. В случае неутверждения повестки дня голосование о включении каждого вопроса, предлагаемого к рассмотрению на заседании в повестку дня, производится отдельно.</w:t>
      </w:r>
    </w:p>
    <w:p w:rsidR="005403DA" w:rsidRPr="00B25E8A" w:rsidRDefault="005403DA" w:rsidP="00B25E8A">
      <w:pPr>
        <w:autoSpaceDE w:val="0"/>
        <w:autoSpaceDN w:val="0"/>
        <w:adjustRightInd w:val="0"/>
        <w:ind w:right="-1" w:firstLine="709"/>
        <w:jc w:val="both"/>
        <w:rPr>
          <w:rFonts w:ascii="Arial" w:hAnsi="Arial" w:cs="Arial"/>
          <w:sz w:val="24"/>
          <w:szCs w:val="24"/>
        </w:rPr>
      </w:pPr>
      <w:r w:rsidRPr="00B25E8A">
        <w:rPr>
          <w:rFonts w:ascii="Arial" w:hAnsi="Arial" w:cs="Arial"/>
          <w:sz w:val="24"/>
          <w:szCs w:val="24"/>
        </w:rPr>
        <w:t>После утверждения каждого вопроса, предлагаемого к рассмотрению на заседании Совета депутатов, голосование по повестке дня в целом не производится, повестка дня считается утвержденной.</w:t>
      </w:r>
    </w:p>
    <w:p w:rsidR="005403DA" w:rsidRPr="00B25E8A" w:rsidRDefault="005403DA" w:rsidP="00B25E8A">
      <w:pPr>
        <w:tabs>
          <w:tab w:val="left" w:pos="-567"/>
        </w:tabs>
        <w:spacing w:before="240" w:after="120"/>
        <w:ind w:firstLine="709"/>
        <w:jc w:val="both"/>
        <w:rPr>
          <w:rFonts w:ascii="Arial" w:hAnsi="Arial" w:cs="Arial"/>
          <w:b/>
          <w:sz w:val="24"/>
          <w:szCs w:val="24"/>
        </w:rPr>
      </w:pPr>
      <w:r w:rsidRPr="00B25E8A">
        <w:rPr>
          <w:rFonts w:ascii="Arial" w:hAnsi="Arial" w:cs="Arial"/>
          <w:b/>
          <w:sz w:val="24"/>
          <w:szCs w:val="24"/>
        </w:rPr>
        <w:t>Статья 19. Рассмотрение вопросов повестки дня сессии</w:t>
      </w:r>
    </w:p>
    <w:p w:rsidR="005403DA" w:rsidRPr="00B25E8A" w:rsidRDefault="005403DA" w:rsidP="00B25E8A">
      <w:pPr>
        <w:autoSpaceDE w:val="0"/>
        <w:autoSpaceDN w:val="0"/>
        <w:adjustRightInd w:val="0"/>
        <w:ind w:right="-1" w:firstLine="709"/>
        <w:jc w:val="both"/>
        <w:rPr>
          <w:rFonts w:ascii="Arial" w:hAnsi="Arial" w:cs="Arial"/>
          <w:sz w:val="24"/>
          <w:szCs w:val="24"/>
        </w:rPr>
      </w:pPr>
      <w:r w:rsidRPr="00B25E8A">
        <w:rPr>
          <w:rFonts w:ascii="Arial" w:hAnsi="Arial" w:cs="Arial"/>
          <w:sz w:val="24"/>
          <w:szCs w:val="24"/>
        </w:rPr>
        <w:t>1. После утверждения Советом депутатов повестки дня, обсуждение идет по порядку, установленному повесткой. Изменения в порядке обсуждения вопросов повестки дня производится протокольным решением Совета депутатов.</w:t>
      </w:r>
    </w:p>
    <w:p w:rsidR="005403DA" w:rsidRPr="00B25E8A" w:rsidRDefault="005403DA" w:rsidP="00B25E8A">
      <w:pPr>
        <w:autoSpaceDE w:val="0"/>
        <w:autoSpaceDN w:val="0"/>
        <w:adjustRightInd w:val="0"/>
        <w:ind w:right="-1" w:firstLine="709"/>
        <w:jc w:val="both"/>
        <w:rPr>
          <w:rFonts w:ascii="Arial" w:hAnsi="Arial" w:cs="Arial"/>
          <w:sz w:val="24"/>
          <w:szCs w:val="24"/>
        </w:rPr>
      </w:pPr>
      <w:r w:rsidRPr="00B25E8A">
        <w:rPr>
          <w:rFonts w:ascii="Arial" w:hAnsi="Arial" w:cs="Arial"/>
          <w:sz w:val="24"/>
          <w:szCs w:val="24"/>
        </w:rPr>
        <w:t>2. Продолжительность этапов рассмотрения вопросов повестки дня, а также время, отведенное для выступления на заседаниях Совета депутатов по вопросам, включенным в повестку дня, определяется Советом депутатов. С согласия большинства депутатов, присутствующих на заседании, данное время может быть продлено.</w:t>
      </w:r>
    </w:p>
    <w:p w:rsidR="005403DA" w:rsidRPr="00B25E8A" w:rsidRDefault="005403DA" w:rsidP="00B25E8A">
      <w:pPr>
        <w:autoSpaceDE w:val="0"/>
        <w:autoSpaceDN w:val="0"/>
        <w:adjustRightInd w:val="0"/>
        <w:ind w:right="-1" w:firstLine="709"/>
        <w:jc w:val="both"/>
        <w:rPr>
          <w:rFonts w:ascii="Arial" w:hAnsi="Arial" w:cs="Arial"/>
          <w:sz w:val="24"/>
          <w:szCs w:val="24"/>
        </w:rPr>
      </w:pPr>
      <w:r w:rsidRPr="00B25E8A">
        <w:rPr>
          <w:rFonts w:ascii="Arial" w:hAnsi="Arial" w:cs="Arial"/>
          <w:sz w:val="24"/>
          <w:szCs w:val="24"/>
        </w:rPr>
        <w:t>3. Депутат Совета депутатов вправе выступить по одному вопросу не более 2 раз. Слово для выступления предоставляется депутату председательствующим в порядке поступления устных или письменных заявлений.</w:t>
      </w:r>
    </w:p>
    <w:p w:rsidR="005403DA" w:rsidRPr="00B25E8A" w:rsidRDefault="005403DA" w:rsidP="00B25E8A">
      <w:pPr>
        <w:autoSpaceDE w:val="0"/>
        <w:autoSpaceDN w:val="0"/>
        <w:adjustRightInd w:val="0"/>
        <w:ind w:right="-1" w:firstLine="709"/>
        <w:jc w:val="both"/>
        <w:rPr>
          <w:rFonts w:ascii="Arial" w:hAnsi="Arial" w:cs="Arial"/>
          <w:sz w:val="24"/>
          <w:szCs w:val="24"/>
        </w:rPr>
      </w:pPr>
      <w:r w:rsidRPr="00B25E8A">
        <w:rPr>
          <w:rFonts w:ascii="Arial" w:hAnsi="Arial" w:cs="Arial"/>
          <w:sz w:val="24"/>
          <w:szCs w:val="24"/>
        </w:rPr>
        <w:t>4. Глава сельсовета по его просьбе заслушивается вне очереди. По решению Совета депутатов право выступить вне очереди также может быть предоставлено другому участнику заседания.</w:t>
      </w:r>
    </w:p>
    <w:p w:rsidR="005403DA" w:rsidRPr="00B25E8A" w:rsidRDefault="005403DA" w:rsidP="00B25E8A">
      <w:pPr>
        <w:autoSpaceDE w:val="0"/>
        <w:autoSpaceDN w:val="0"/>
        <w:adjustRightInd w:val="0"/>
        <w:ind w:right="-1" w:firstLine="709"/>
        <w:jc w:val="both"/>
        <w:rPr>
          <w:rFonts w:ascii="Arial" w:hAnsi="Arial" w:cs="Arial"/>
          <w:sz w:val="24"/>
          <w:szCs w:val="24"/>
        </w:rPr>
      </w:pPr>
      <w:r w:rsidRPr="00B25E8A">
        <w:rPr>
          <w:rFonts w:ascii="Arial" w:hAnsi="Arial" w:cs="Arial"/>
          <w:sz w:val="24"/>
          <w:szCs w:val="24"/>
        </w:rPr>
        <w:t>5. Председательствующий на заседаниях может взять слово для выступления в любое время. Если председательствующий посчитал необходимым принять участие в обсуждении какого-либо вопроса, он, взяв слово, передает на время своего выступления функции председательствующего другому председательствующему. Вне данного порядка председательствующий в ходе заседания не вправе высказывать собственное мнение по существу обсуждаемых вопросов и комментировать выступления.</w:t>
      </w:r>
    </w:p>
    <w:p w:rsidR="005403DA" w:rsidRPr="00B25E8A" w:rsidRDefault="005403DA" w:rsidP="00B25E8A">
      <w:pPr>
        <w:autoSpaceDE w:val="0"/>
        <w:autoSpaceDN w:val="0"/>
        <w:adjustRightInd w:val="0"/>
        <w:ind w:right="-1" w:firstLine="709"/>
        <w:jc w:val="both"/>
        <w:rPr>
          <w:rFonts w:ascii="Arial" w:hAnsi="Arial" w:cs="Arial"/>
          <w:sz w:val="24"/>
          <w:szCs w:val="24"/>
        </w:rPr>
      </w:pPr>
      <w:r w:rsidRPr="00B25E8A">
        <w:rPr>
          <w:rFonts w:ascii="Arial" w:hAnsi="Arial" w:cs="Arial"/>
          <w:sz w:val="24"/>
          <w:szCs w:val="24"/>
        </w:rPr>
        <w:t>6. Прения по рассматриваемым вопросам на заседаниях прекращаются по решению Совета депутатов либо с истечением времени, предусмотренного Советом депутатов. Перед принятием решения о прекращении прений председательствующий информирует депутатов о числе записавшихся для выступлений и выступивших.</w:t>
      </w:r>
    </w:p>
    <w:p w:rsidR="005403DA" w:rsidRPr="00B25E8A" w:rsidRDefault="005403DA" w:rsidP="00B25E8A">
      <w:pPr>
        <w:autoSpaceDE w:val="0"/>
        <w:autoSpaceDN w:val="0"/>
        <w:adjustRightInd w:val="0"/>
        <w:ind w:right="-1" w:firstLine="709"/>
        <w:jc w:val="both"/>
        <w:rPr>
          <w:rFonts w:ascii="Arial" w:hAnsi="Arial" w:cs="Arial"/>
          <w:sz w:val="24"/>
          <w:szCs w:val="24"/>
        </w:rPr>
      </w:pPr>
      <w:r w:rsidRPr="00B25E8A">
        <w:rPr>
          <w:rFonts w:ascii="Arial" w:hAnsi="Arial" w:cs="Arial"/>
          <w:sz w:val="24"/>
          <w:szCs w:val="24"/>
        </w:rPr>
        <w:t>После принятия решения о прекращении прений председательствующий выясняет, кто из записавшихся, но не выступивших настаивает на выступлении, и, с согласия Совета, предоставляет ему слово.</w:t>
      </w:r>
    </w:p>
    <w:p w:rsidR="005403DA" w:rsidRPr="00B25E8A" w:rsidRDefault="005403DA" w:rsidP="00B25E8A">
      <w:pPr>
        <w:autoSpaceDE w:val="0"/>
        <w:autoSpaceDN w:val="0"/>
        <w:adjustRightInd w:val="0"/>
        <w:ind w:right="-1" w:firstLine="709"/>
        <w:jc w:val="both"/>
        <w:rPr>
          <w:rFonts w:ascii="Arial" w:hAnsi="Arial" w:cs="Arial"/>
          <w:sz w:val="24"/>
          <w:szCs w:val="24"/>
        </w:rPr>
      </w:pPr>
      <w:r w:rsidRPr="00B25E8A">
        <w:rPr>
          <w:rFonts w:ascii="Arial" w:hAnsi="Arial" w:cs="Arial"/>
          <w:sz w:val="24"/>
          <w:szCs w:val="24"/>
        </w:rPr>
        <w:t>Докладчики и содокладчики имеют право на заключительное слово.</w:t>
      </w:r>
    </w:p>
    <w:p w:rsidR="005403DA" w:rsidRPr="00B25E8A" w:rsidRDefault="005403DA" w:rsidP="00B25E8A">
      <w:pPr>
        <w:autoSpaceDE w:val="0"/>
        <w:autoSpaceDN w:val="0"/>
        <w:adjustRightInd w:val="0"/>
        <w:ind w:right="-1" w:firstLine="709"/>
        <w:jc w:val="both"/>
        <w:rPr>
          <w:rFonts w:ascii="Arial" w:hAnsi="Arial" w:cs="Arial"/>
          <w:sz w:val="24"/>
          <w:szCs w:val="24"/>
        </w:rPr>
      </w:pPr>
      <w:r w:rsidRPr="00B25E8A">
        <w:rPr>
          <w:rFonts w:ascii="Arial" w:hAnsi="Arial" w:cs="Arial"/>
          <w:sz w:val="24"/>
          <w:szCs w:val="24"/>
        </w:rPr>
        <w:t>7. По требованию группы депутатов численностью не менее трети от их общего установленного для Совета депутатов числа в заседании по решению Совета может быть сделан перерыв продолжительностью до трех рабочих дней для дополнительного изучения вопроса, обсуждения его в комиссиях Совета, изучения мнения избирателей. По одному вопросу указанное право может быть использовано только единожды.</w:t>
      </w:r>
    </w:p>
    <w:p w:rsidR="005403DA" w:rsidRPr="00B25E8A" w:rsidRDefault="005403DA" w:rsidP="00B25E8A">
      <w:pPr>
        <w:autoSpaceDE w:val="0"/>
        <w:autoSpaceDN w:val="0"/>
        <w:adjustRightInd w:val="0"/>
        <w:spacing w:before="240" w:after="120"/>
        <w:ind w:firstLine="709"/>
        <w:jc w:val="center"/>
        <w:rPr>
          <w:rFonts w:ascii="Arial" w:hAnsi="Arial" w:cs="Arial"/>
          <w:b/>
          <w:sz w:val="24"/>
          <w:szCs w:val="24"/>
        </w:rPr>
      </w:pPr>
      <w:r w:rsidRPr="00B25E8A">
        <w:rPr>
          <w:rFonts w:ascii="Arial" w:hAnsi="Arial" w:cs="Arial"/>
          <w:b/>
          <w:sz w:val="24"/>
          <w:szCs w:val="24"/>
        </w:rPr>
        <w:t>Глава 4. Правила голосования</w:t>
      </w:r>
    </w:p>
    <w:p w:rsidR="005403DA" w:rsidRPr="00B25E8A" w:rsidRDefault="005403DA" w:rsidP="00B25E8A">
      <w:pPr>
        <w:autoSpaceDE w:val="0"/>
        <w:autoSpaceDN w:val="0"/>
        <w:adjustRightInd w:val="0"/>
        <w:spacing w:before="240" w:after="120"/>
        <w:ind w:firstLine="709"/>
        <w:jc w:val="both"/>
        <w:rPr>
          <w:rFonts w:ascii="Arial" w:hAnsi="Arial" w:cs="Arial"/>
          <w:b/>
          <w:sz w:val="24"/>
          <w:szCs w:val="24"/>
        </w:rPr>
      </w:pPr>
      <w:r w:rsidRPr="00B25E8A">
        <w:rPr>
          <w:rFonts w:ascii="Arial" w:hAnsi="Arial" w:cs="Arial"/>
          <w:b/>
          <w:sz w:val="24"/>
          <w:szCs w:val="24"/>
        </w:rPr>
        <w:t>Статья 20. Голосование</w:t>
      </w:r>
    </w:p>
    <w:p w:rsidR="005403DA" w:rsidRPr="00B25E8A" w:rsidRDefault="005403DA" w:rsidP="00B25E8A">
      <w:pPr>
        <w:autoSpaceDE w:val="0"/>
        <w:autoSpaceDN w:val="0"/>
        <w:adjustRightInd w:val="0"/>
        <w:ind w:right="-1" w:firstLine="709"/>
        <w:jc w:val="both"/>
        <w:rPr>
          <w:rFonts w:ascii="Arial" w:hAnsi="Arial" w:cs="Arial"/>
          <w:sz w:val="24"/>
          <w:szCs w:val="24"/>
        </w:rPr>
      </w:pPr>
      <w:r w:rsidRPr="00B25E8A">
        <w:rPr>
          <w:rFonts w:ascii="Arial" w:hAnsi="Arial" w:cs="Arial"/>
          <w:sz w:val="24"/>
          <w:szCs w:val="24"/>
        </w:rPr>
        <w:tab/>
        <w:t>1. На заседаниях решения принимаются, как правило, открытым голосованием. По решению Совета депутатов открытое голосование может быть поименным.</w:t>
      </w:r>
    </w:p>
    <w:p w:rsidR="005403DA" w:rsidRPr="00B25E8A" w:rsidRDefault="005403DA" w:rsidP="00B25E8A">
      <w:pPr>
        <w:autoSpaceDE w:val="0"/>
        <w:autoSpaceDN w:val="0"/>
        <w:adjustRightInd w:val="0"/>
        <w:ind w:right="-1" w:firstLine="709"/>
        <w:jc w:val="both"/>
        <w:rPr>
          <w:rFonts w:ascii="Arial" w:hAnsi="Arial" w:cs="Arial"/>
          <w:sz w:val="24"/>
          <w:szCs w:val="24"/>
        </w:rPr>
      </w:pPr>
      <w:r w:rsidRPr="00B25E8A">
        <w:rPr>
          <w:rFonts w:ascii="Arial" w:hAnsi="Arial" w:cs="Arial"/>
          <w:sz w:val="24"/>
          <w:szCs w:val="24"/>
        </w:rPr>
        <w:tab/>
        <w:t>2. Депутат Совета депутатов на заседаниях голосует лично и непосредственно. При голосовании по каждому вопросу депутат Совета имеет один голос и подает его за принятие решения или против принятия решения либо воздерживается от принятия решения. Депутат, присутствующий на заседании, не вправе отказаться от голосования.</w:t>
      </w:r>
    </w:p>
    <w:p w:rsidR="005403DA" w:rsidRPr="00B25E8A" w:rsidRDefault="005403DA" w:rsidP="00B25E8A">
      <w:pPr>
        <w:autoSpaceDE w:val="0"/>
        <w:autoSpaceDN w:val="0"/>
        <w:adjustRightInd w:val="0"/>
        <w:ind w:right="-1" w:firstLine="709"/>
        <w:jc w:val="both"/>
        <w:rPr>
          <w:rFonts w:ascii="Arial" w:hAnsi="Arial" w:cs="Arial"/>
          <w:sz w:val="24"/>
          <w:szCs w:val="24"/>
        </w:rPr>
      </w:pPr>
      <w:r w:rsidRPr="00B25E8A">
        <w:rPr>
          <w:rFonts w:ascii="Arial" w:hAnsi="Arial" w:cs="Arial"/>
          <w:sz w:val="24"/>
          <w:szCs w:val="24"/>
        </w:rPr>
        <w:tab/>
        <w:t>3. Поименное голосование проводится по требованию не менее четверти депутатов от их общего установленного числа. При проведении поименного голосования председательствующий на заседании после объявления голосования устанавливает и называет фамилии депутатов, проголосовавших «за», «против» и воздержавшихся от голосования.</w:t>
      </w:r>
    </w:p>
    <w:p w:rsidR="005403DA" w:rsidRPr="00B25E8A" w:rsidRDefault="005403DA" w:rsidP="00B25E8A">
      <w:pPr>
        <w:autoSpaceDE w:val="0"/>
        <w:autoSpaceDN w:val="0"/>
        <w:adjustRightInd w:val="0"/>
        <w:ind w:right="-1" w:firstLine="709"/>
        <w:jc w:val="both"/>
        <w:rPr>
          <w:rFonts w:ascii="Arial" w:hAnsi="Arial" w:cs="Arial"/>
          <w:sz w:val="24"/>
          <w:szCs w:val="24"/>
        </w:rPr>
      </w:pPr>
      <w:r w:rsidRPr="00B25E8A">
        <w:rPr>
          <w:rFonts w:ascii="Arial" w:hAnsi="Arial" w:cs="Arial"/>
          <w:sz w:val="24"/>
          <w:szCs w:val="24"/>
        </w:rPr>
        <w:tab/>
        <w:t>4. Участвуя в открытом голосовании, председательствующий голосует последним.</w:t>
      </w:r>
    </w:p>
    <w:p w:rsidR="005403DA" w:rsidRPr="00B25E8A" w:rsidRDefault="005403DA" w:rsidP="00B25E8A">
      <w:pPr>
        <w:autoSpaceDE w:val="0"/>
        <w:autoSpaceDN w:val="0"/>
        <w:adjustRightInd w:val="0"/>
        <w:ind w:right="-1" w:firstLine="709"/>
        <w:jc w:val="both"/>
        <w:rPr>
          <w:rFonts w:ascii="Arial" w:hAnsi="Arial" w:cs="Arial"/>
          <w:sz w:val="24"/>
          <w:szCs w:val="24"/>
        </w:rPr>
      </w:pPr>
      <w:r w:rsidRPr="00B25E8A">
        <w:rPr>
          <w:rFonts w:ascii="Arial" w:hAnsi="Arial" w:cs="Arial"/>
          <w:sz w:val="24"/>
          <w:szCs w:val="24"/>
        </w:rPr>
        <w:tab/>
        <w:t>5. Тайное голосование проводится по решению Совета депутатов в случаях, установленных федеральным и краевым законодательством, Уставом сельсовета, настоящим Регламентом, а также по требованию не менее четверти депутатов от их общего установленного для Совета числа.</w:t>
      </w:r>
    </w:p>
    <w:p w:rsidR="005403DA" w:rsidRPr="00B25E8A" w:rsidRDefault="005403DA" w:rsidP="00B25E8A">
      <w:pPr>
        <w:autoSpaceDE w:val="0"/>
        <w:autoSpaceDN w:val="0"/>
        <w:adjustRightInd w:val="0"/>
        <w:spacing w:before="240" w:after="120"/>
        <w:ind w:firstLine="709"/>
        <w:jc w:val="both"/>
        <w:rPr>
          <w:rFonts w:ascii="Arial" w:hAnsi="Arial" w:cs="Arial"/>
          <w:b/>
          <w:sz w:val="24"/>
          <w:szCs w:val="24"/>
        </w:rPr>
      </w:pPr>
      <w:r w:rsidRPr="00B25E8A">
        <w:rPr>
          <w:rFonts w:ascii="Arial" w:hAnsi="Arial" w:cs="Arial"/>
          <w:sz w:val="24"/>
          <w:szCs w:val="24"/>
        </w:rPr>
        <w:tab/>
      </w:r>
      <w:r w:rsidRPr="00B25E8A">
        <w:rPr>
          <w:rFonts w:ascii="Arial" w:hAnsi="Arial" w:cs="Arial"/>
          <w:b/>
          <w:sz w:val="24"/>
          <w:szCs w:val="24"/>
        </w:rPr>
        <w:t>Статья 21. Порядок голосования</w:t>
      </w:r>
    </w:p>
    <w:p w:rsidR="005403DA" w:rsidRPr="00B25E8A" w:rsidRDefault="005403DA" w:rsidP="00B25E8A">
      <w:pPr>
        <w:autoSpaceDE w:val="0"/>
        <w:autoSpaceDN w:val="0"/>
        <w:adjustRightInd w:val="0"/>
        <w:ind w:right="-1" w:firstLine="709"/>
        <w:jc w:val="both"/>
        <w:rPr>
          <w:rFonts w:ascii="Arial" w:hAnsi="Arial" w:cs="Arial"/>
          <w:sz w:val="24"/>
          <w:szCs w:val="24"/>
        </w:rPr>
      </w:pPr>
      <w:r w:rsidRPr="00B25E8A">
        <w:rPr>
          <w:rFonts w:ascii="Arial" w:hAnsi="Arial" w:cs="Arial"/>
          <w:sz w:val="24"/>
          <w:szCs w:val="24"/>
        </w:rPr>
        <w:t>1. Перед началом голосования председательствующий объявляет количество предложений, поставленных на голосование, уточняет формулировки, напоминает, при каких итогах подсчета голосов принимается решение.</w:t>
      </w:r>
    </w:p>
    <w:p w:rsidR="005403DA" w:rsidRPr="00B25E8A" w:rsidRDefault="005403DA" w:rsidP="00B25E8A">
      <w:pPr>
        <w:autoSpaceDE w:val="0"/>
        <w:autoSpaceDN w:val="0"/>
        <w:adjustRightInd w:val="0"/>
        <w:ind w:right="-1" w:firstLine="709"/>
        <w:jc w:val="both"/>
        <w:rPr>
          <w:rFonts w:ascii="Arial" w:hAnsi="Arial" w:cs="Arial"/>
          <w:sz w:val="24"/>
          <w:szCs w:val="24"/>
        </w:rPr>
      </w:pPr>
      <w:r w:rsidRPr="00B25E8A">
        <w:rPr>
          <w:rFonts w:ascii="Arial" w:hAnsi="Arial" w:cs="Arial"/>
          <w:sz w:val="24"/>
          <w:szCs w:val="24"/>
        </w:rPr>
        <w:t>2. Открытое голосование осуществляется поднятием руки или с использованием электронной системы подсчета голосов.</w:t>
      </w:r>
    </w:p>
    <w:p w:rsidR="005403DA" w:rsidRPr="00B25E8A" w:rsidRDefault="005403DA" w:rsidP="00B25E8A">
      <w:pPr>
        <w:autoSpaceDE w:val="0"/>
        <w:autoSpaceDN w:val="0"/>
        <w:adjustRightInd w:val="0"/>
        <w:ind w:right="-1" w:firstLine="709"/>
        <w:jc w:val="both"/>
        <w:rPr>
          <w:rFonts w:ascii="Arial" w:hAnsi="Arial" w:cs="Arial"/>
          <w:sz w:val="24"/>
          <w:szCs w:val="24"/>
        </w:rPr>
      </w:pPr>
      <w:r w:rsidRPr="00B25E8A">
        <w:rPr>
          <w:rFonts w:ascii="Arial" w:hAnsi="Arial" w:cs="Arial"/>
          <w:sz w:val="24"/>
          <w:szCs w:val="24"/>
        </w:rPr>
        <w:t>Поименное голосование производится поднятием рук с оглашением фамилий депутатов, проголосовавших "за", "против" или воздержавшихся. Подсчет голосов ведется секретарем либо счетной комиссией.</w:t>
      </w:r>
    </w:p>
    <w:p w:rsidR="005403DA" w:rsidRPr="00B25E8A" w:rsidRDefault="005403DA" w:rsidP="00B25E8A">
      <w:pPr>
        <w:autoSpaceDE w:val="0"/>
        <w:autoSpaceDN w:val="0"/>
        <w:adjustRightInd w:val="0"/>
        <w:ind w:right="-1" w:firstLine="709"/>
        <w:jc w:val="both"/>
        <w:rPr>
          <w:rFonts w:ascii="Arial" w:hAnsi="Arial" w:cs="Arial"/>
          <w:sz w:val="24"/>
          <w:szCs w:val="24"/>
        </w:rPr>
      </w:pPr>
      <w:r w:rsidRPr="00B25E8A">
        <w:rPr>
          <w:rFonts w:ascii="Arial" w:hAnsi="Arial" w:cs="Arial"/>
          <w:sz w:val="24"/>
          <w:szCs w:val="24"/>
        </w:rPr>
        <w:t>Тайное голосование проводится с использованием бюллетеней для тайного голосования. Текст бюллетеней для тайного голосования утверждает Совет депутатов по правилам, установленным для принятия решений по процедурным вопросам.</w:t>
      </w:r>
    </w:p>
    <w:p w:rsidR="005403DA" w:rsidRPr="00B25E8A" w:rsidRDefault="005403DA" w:rsidP="00B25E8A">
      <w:pPr>
        <w:autoSpaceDE w:val="0"/>
        <w:autoSpaceDN w:val="0"/>
        <w:adjustRightInd w:val="0"/>
        <w:ind w:right="-1" w:firstLine="709"/>
        <w:jc w:val="both"/>
        <w:rPr>
          <w:rFonts w:ascii="Arial" w:hAnsi="Arial" w:cs="Arial"/>
          <w:sz w:val="24"/>
          <w:szCs w:val="24"/>
        </w:rPr>
      </w:pPr>
      <w:r w:rsidRPr="00B25E8A">
        <w:rPr>
          <w:rFonts w:ascii="Arial" w:hAnsi="Arial" w:cs="Arial"/>
          <w:sz w:val="24"/>
          <w:szCs w:val="24"/>
        </w:rPr>
        <w:t>3. Решения по вопросам повестки дня принимаются, если за них проголосовало более половины депутатов Совета от их общего установленного для Совета числа, если федеральным законом, законом Красноярского края, Уставом Большекосульского сельсовета или настоящим Регламентом не предусмотрено иное.</w:t>
      </w:r>
    </w:p>
    <w:p w:rsidR="005403DA" w:rsidRPr="00B25E8A" w:rsidRDefault="005403DA" w:rsidP="00B25E8A">
      <w:pPr>
        <w:autoSpaceDE w:val="0"/>
        <w:autoSpaceDN w:val="0"/>
        <w:adjustRightInd w:val="0"/>
        <w:ind w:right="-1" w:firstLine="709"/>
        <w:jc w:val="both"/>
        <w:rPr>
          <w:rFonts w:ascii="Arial" w:hAnsi="Arial" w:cs="Arial"/>
          <w:sz w:val="24"/>
          <w:szCs w:val="24"/>
        </w:rPr>
      </w:pPr>
      <w:r w:rsidRPr="00B25E8A">
        <w:rPr>
          <w:rFonts w:ascii="Arial" w:hAnsi="Arial" w:cs="Arial"/>
          <w:sz w:val="24"/>
          <w:szCs w:val="24"/>
        </w:rPr>
        <w:t>4. Решения по процедурным вопросам принимаются простым большинством голосов от присутствующих. К процедурным относятся вопросы:</w:t>
      </w:r>
    </w:p>
    <w:p w:rsidR="005403DA" w:rsidRPr="00B25E8A" w:rsidRDefault="005403DA" w:rsidP="00B25E8A">
      <w:pPr>
        <w:autoSpaceDE w:val="0"/>
        <w:autoSpaceDN w:val="0"/>
        <w:adjustRightInd w:val="0"/>
        <w:ind w:right="-1" w:firstLine="709"/>
        <w:jc w:val="both"/>
        <w:rPr>
          <w:rFonts w:ascii="Arial" w:hAnsi="Arial" w:cs="Arial"/>
          <w:sz w:val="24"/>
          <w:szCs w:val="24"/>
        </w:rPr>
      </w:pPr>
      <w:r w:rsidRPr="00B25E8A">
        <w:rPr>
          <w:rFonts w:ascii="Arial" w:hAnsi="Arial" w:cs="Arial"/>
          <w:sz w:val="24"/>
          <w:szCs w:val="24"/>
        </w:rPr>
        <w:t>4.1. о перерыве в заседании или переносе заседания;</w:t>
      </w:r>
    </w:p>
    <w:p w:rsidR="005403DA" w:rsidRPr="00B25E8A" w:rsidRDefault="005403DA" w:rsidP="00B25E8A">
      <w:pPr>
        <w:autoSpaceDE w:val="0"/>
        <w:autoSpaceDN w:val="0"/>
        <w:adjustRightInd w:val="0"/>
        <w:ind w:right="-1" w:firstLine="709"/>
        <w:jc w:val="both"/>
        <w:rPr>
          <w:rFonts w:ascii="Arial" w:hAnsi="Arial" w:cs="Arial"/>
          <w:sz w:val="24"/>
          <w:szCs w:val="24"/>
        </w:rPr>
      </w:pPr>
      <w:r w:rsidRPr="00B25E8A">
        <w:rPr>
          <w:rFonts w:ascii="Arial" w:hAnsi="Arial" w:cs="Arial"/>
          <w:sz w:val="24"/>
          <w:szCs w:val="24"/>
        </w:rPr>
        <w:t>4.2. об изменении очередности рассмотрения вопросов повестки дня;</w:t>
      </w:r>
    </w:p>
    <w:p w:rsidR="005403DA" w:rsidRPr="00B25E8A" w:rsidRDefault="005403DA" w:rsidP="00B25E8A">
      <w:pPr>
        <w:autoSpaceDE w:val="0"/>
        <w:autoSpaceDN w:val="0"/>
        <w:adjustRightInd w:val="0"/>
        <w:ind w:right="-1" w:firstLine="709"/>
        <w:jc w:val="both"/>
        <w:rPr>
          <w:rFonts w:ascii="Arial" w:hAnsi="Arial" w:cs="Arial"/>
          <w:sz w:val="24"/>
          <w:szCs w:val="24"/>
        </w:rPr>
      </w:pPr>
      <w:r w:rsidRPr="00B25E8A">
        <w:rPr>
          <w:rFonts w:ascii="Arial" w:hAnsi="Arial" w:cs="Arial"/>
          <w:sz w:val="24"/>
          <w:szCs w:val="24"/>
        </w:rPr>
        <w:t>4.3. о продолжительности этапов рассмотрения повестки дня, продолжительности времени для выступления, продолжительности времени для ответов на вопросы;</w:t>
      </w:r>
    </w:p>
    <w:p w:rsidR="005403DA" w:rsidRPr="00B25E8A" w:rsidRDefault="005403DA" w:rsidP="00B25E8A">
      <w:pPr>
        <w:autoSpaceDE w:val="0"/>
        <w:autoSpaceDN w:val="0"/>
        <w:adjustRightInd w:val="0"/>
        <w:ind w:right="-1" w:firstLine="709"/>
        <w:jc w:val="both"/>
        <w:rPr>
          <w:rFonts w:ascii="Arial" w:hAnsi="Arial" w:cs="Arial"/>
          <w:sz w:val="24"/>
          <w:szCs w:val="24"/>
        </w:rPr>
      </w:pPr>
      <w:r w:rsidRPr="00B25E8A">
        <w:rPr>
          <w:rFonts w:ascii="Arial" w:hAnsi="Arial" w:cs="Arial"/>
          <w:sz w:val="24"/>
          <w:szCs w:val="24"/>
        </w:rPr>
        <w:t>4.4. о предоставлении дополнительного времени для выступления;</w:t>
      </w:r>
    </w:p>
    <w:p w:rsidR="005403DA" w:rsidRPr="00B25E8A" w:rsidRDefault="005403DA" w:rsidP="00B25E8A">
      <w:pPr>
        <w:autoSpaceDE w:val="0"/>
        <w:autoSpaceDN w:val="0"/>
        <w:adjustRightInd w:val="0"/>
        <w:ind w:right="-1" w:firstLine="709"/>
        <w:jc w:val="both"/>
        <w:rPr>
          <w:rFonts w:ascii="Arial" w:hAnsi="Arial" w:cs="Arial"/>
          <w:sz w:val="24"/>
          <w:szCs w:val="24"/>
        </w:rPr>
      </w:pPr>
      <w:r w:rsidRPr="00B25E8A">
        <w:rPr>
          <w:rFonts w:ascii="Arial" w:hAnsi="Arial" w:cs="Arial"/>
          <w:sz w:val="24"/>
          <w:szCs w:val="24"/>
        </w:rPr>
        <w:t>4.5. о предоставлении слова приглашенным на заседание;</w:t>
      </w:r>
    </w:p>
    <w:p w:rsidR="005403DA" w:rsidRPr="00B25E8A" w:rsidRDefault="005403DA" w:rsidP="00B25E8A">
      <w:pPr>
        <w:autoSpaceDE w:val="0"/>
        <w:autoSpaceDN w:val="0"/>
        <w:adjustRightInd w:val="0"/>
        <w:ind w:right="-1" w:firstLine="709"/>
        <w:jc w:val="both"/>
        <w:rPr>
          <w:rFonts w:ascii="Arial" w:hAnsi="Arial" w:cs="Arial"/>
          <w:sz w:val="24"/>
          <w:szCs w:val="24"/>
        </w:rPr>
      </w:pPr>
      <w:r w:rsidRPr="00B25E8A">
        <w:rPr>
          <w:rFonts w:ascii="Arial" w:hAnsi="Arial" w:cs="Arial"/>
          <w:sz w:val="24"/>
          <w:szCs w:val="24"/>
        </w:rPr>
        <w:t>4.6. о переносе или прекращении прений по обсуждаемому вопросу;</w:t>
      </w:r>
    </w:p>
    <w:p w:rsidR="005403DA" w:rsidRPr="00B25E8A" w:rsidRDefault="005403DA" w:rsidP="00B25E8A">
      <w:pPr>
        <w:autoSpaceDE w:val="0"/>
        <w:autoSpaceDN w:val="0"/>
        <w:adjustRightInd w:val="0"/>
        <w:ind w:right="-1" w:firstLine="709"/>
        <w:jc w:val="both"/>
        <w:rPr>
          <w:rFonts w:ascii="Arial" w:hAnsi="Arial" w:cs="Arial"/>
          <w:sz w:val="24"/>
          <w:szCs w:val="24"/>
        </w:rPr>
      </w:pPr>
      <w:r w:rsidRPr="00B25E8A">
        <w:rPr>
          <w:rFonts w:ascii="Arial" w:hAnsi="Arial" w:cs="Arial"/>
          <w:sz w:val="24"/>
          <w:szCs w:val="24"/>
        </w:rPr>
        <w:t>4.7. о передаче вопроса на рассмотрение соответствующей комиссии;</w:t>
      </w:r>
    </w:p>
    <w:p w:rsidR="005403DA" w:rsidRPr="00B25E8A" w:rsidRDefault="005403DA" w:rsidP="00B25E8A">
      <w:pPr>
        <w:autoSpaceDE w:val="0"/>
        <w:autoSpaceDN w:val="0"/>
        <w:adjustRightInd w:val="0"/>
        <w:ind w:right="-1" w:firstLine="709"/>
        <w:jc w:val="both"/>
        <w:rPr>
          <w:rFonts w:ascii="Arial" w:hAnsi="Arial" w:cs="Arial"/>
          <w:sz w:val="24"/>
          <w:szCs w:val="24"/>
        </w:rPr>
      </w:pPr>
      <w:r w:rsidRPr="00B25E8A">
        <w:rPr>
          <w:rFonts w:ascii="Arial" w:hAnsi="Arial" w:cs="Arial"/>
          <w:sz w:val="24"/>
          <w:szCs w:val="24"/>
        </w:rPr>
        <w:t>4.8. о проведении закрытого заседания;</w:t>
      </w:r>
    </w:p>
    <w:p w:rsidR="005403DA" w:rsidRPr="00B25E8A" w:rsidRDefault="005403DA" w:rsidP="00B25E8A">
      <w:pPr>
        <w:autoSpaceDE w:val="0"/>
        <w:autoSpaceDN w:val="0"/>
        <w:adjustRightInd w:val="0"/>
        <w:ind w:right="-1" w:firstLine="709"/>
        <w:jc w:val="both"/>
        <w:rPr>
          <w:rFonts w:ascii="Arial" w:hAnsi="Arial" w:cs="Arial"/>
          <w:sz w:val="24"/>
          <w:szCs w:val="24"/>
        </w:rPr>
      </w:pPr>
      <w:r w:rsidRPr="00B25E8A">
        <w:rPr>
          <w:rFonts w:ascii="Arial" w:hAnsi="Arial" w:cs="Arial"/>
          <w:sz w:val="24"/>
          <w:szCs w:val="24"/>
        </w:rPr>
        <w:t>4.9. об изменении очередностей выступления;</w:t>
      </w:r>
    </w:p>
    <w:p w:rsidR="005403DA" w:rsidRPr="00B25E8A" w:rsidRDefault="005403DA" w:rsidP="00B25E8A">
      <w:pPr>
        <w:autoSpaceDE w:val="0"/>
        <w:autoSpaceDN w:val="0"/>
        <w:adjustRightInd w:val="0"/>
        <w:ind w:right="-1" w:firstLine="709"/>
        <w:jc w:val="both"/>
        <w:rPr>
          <w:rFonts w:ascii="Arial" w:hAnsi="Arial" w:cs="Arial"/>
          <w:sz w:val="24"/>
          <w:szCs w:val="24"/>
        </w:rPr>
      </w:pPr>
      <w:r w:rsidRPr="00B25E8A">
        <w:rPr>
          <w:rFonts w:ascii="Arial" w:hAnsi="Arial" w:cs="Arial"/>
          <w:sz w:val="24"/>
          <w:szCs w:val="24"/>
        </w:rPr>
        <w:t>4.10. о голосовании без обсуждения;</w:t>
      </w:r>
    </w:p>
    <w:p w:rsidR="005403DA" w:rsidRPr="00B25E8A" w:rsidRDefault="005403DA" w:rsidP="00B25E8A">
      <w:pPr>
        <w:autoSpaceDE w:val="0"/>
        <w:autoSpaceDN w:val="0"/>
        <w:adjustRightInd w:val="0"/>
        <w:ind w:right="-1" w:firstLine="709"/>
        <w:jc w:val="both"/>
        <w:rPr>
          <w:rFonts w:ascii="Arial" w:hAnsi="Arial" w:cs="Arial"/>
          <w:sz w:val="24"/>
          <w:szCs w:val="24"/>
        </w:rPr>
      </w:pPr>
      <w:r w:rsidRPr="00B25E8A">
        <w:rPr>
          <w:rFonts w:ascii="Arial" w:hAnsi="Arial" w:cs="Arial"/>
          <w:sz w:val="24"/>
          <w:szCs w:val="24"/>
        </w:rPr>
        <w:t>4.11. об отложении голосования на следующее заседание;</w:t>
      </w:r>
    </w:p>
    <w:p w:rsidR="005403DA" w:rsidRPr="00B25E8A" w:rsidRDefault="005403DA" w:rsidP="00B25E8A">
      <w:pPr>
        <w:autoSpaceDE w:val="0"/>
        <w:autoSpaceDN w:val="0"/>
        <w:adjustRightInd w:val="0"/>
        <w:ind w:right="-1" w:firstLine="709"/>
        <w:jc w:val="both"/>
        <w:rPr>
          <w:rFonts w:ascii="Arial" w:hAnsi="Arial" w:cs="Arial"/>
          <w:sz w:val="24"/>
          <w:szCs w:val="24"/>
        </w:rPr>
      </w:pPr>
      <w:r w:rsidRPr="00B25E8A">
        <w:rPr>
          <w:rFonts w:ascii="Arial" w:hAnsi="Arial" w:cs="Arial"/>
          <w:sz w:val="24"/>
          <w:szCs w:val="24"/>
        </w:rPr>
        <w:t>4.12. об определении или изменении способа проведения голосования;</w:t>
      </w:r>
    </w:p>
    <w:p w:rsidR="005403DA" w:rsidRPr="00B25E8A" w:rsidRDefault="005403DA" w:rsidP="00B25E8A">
      <w:pPr>
        <w:autoSpaceDE w:val="0"/>
        <w:autoSpaceDN w:val="0"/>
        <w:adjustRightInd w:val="0"/>
        <w:ind w:right="-1" w:firstLine="709"/>
        <w:jc w:val="both"/>
        <w:rPr>
          <w:rFonts w:ascii="Arial" w:hAnsi="Arial" w:cs="Arial"/>
          <w:sz w:val="24"/>
          <w:szCs w:val="24"/>
        </w:rPr>
      </w:pPr>
      <w:r w:rsidRPr="00B25E8A">
        <w:rPr>
          <w:rFonts w:ascii="Arial" w:hAnsi="Arial" w:cs="Arial"/>
          <w:sz w:val="24"/>
          <w:szCs w:val="24"/>
        </w:rPr>
        <w:t>4.13. о пересчете голосов.</w:t>
      </w:r>
    </w:p>
    <w:p w:rsidR="005403DA" w:rsidRPr="00B25E8A" w:rsidRDefault="005403DA" w:rsidP="00B25E8A">
      <w:pPr>
        <w:autoSpaceDE w:val="0"/>
        <w:autoSpaceDN w:val="0"/>
        <w:adjustRightInd w:val="0"/>
        <w:ind w:right="-1" w:firstLine="709"/>
        <w:jc w:val="both"/>
        <w:rPr>
          <w:rFonts w:ascii="Arial" w:hAnsi="Arial" w:cs="Arial"/>
          <w:sz w:val="24"/>
          <w:szCs w:val="24"/>
        </w:rPr>
      </w:pPr>
      <w:r w:rsidRPr="00B25E8A">
        <w:rPr>
          <w:rFonts w:ascii="Arial" w:hAnsi="Arial" w:cs="Arial"/>
          <w:sz w:val="24"/>
          <w:szCs w:val="24"/>
        </w:rPr>
        <w:t>5. Подсчет голосов при открытом голосовании проводит, как правило, председательствующий. В необходимых случаях по решению Совета для подсчета голосов может быть образована счетная комиссия из числа депутатов Совета.</w:t>
      </w:r>
    </w:p>
    <w:p w:rsidR="005403DA" w:rsidRPr="00B25E8A" w:rsidRDefault="005403DA" w:rsidP="00B25E8A">
      <w:pPr>
        <w:autoSpaceDE w:val="0"/>
        <w:autoSpaceDN w:val="0"/>
        <w:adjustRightInd w:val="0"/>
        <w:ind w:right="-1" w:firstLine="709"/>
        <w:jc w:val="both"/>
        <w:rPr>
          <w:rFonts w:ascii="Arial" w:hAnsi="Arial" w:cs="Arial"/>
          <w:sz w:val="24"/>
          <w:szCs w:val="24"/>
        </w:rPr>
      </w:pPr>
      <w:r w:rsidRPr="00B25E8A">
        <w:rPr>
          <w:rFonts w:ascii="Arial" w:hAnsi="Arial" w:cs="Arial"/>
          <w:sz w:val="24"/>
          <w:szCs w:val="24"/>
        </w:rPr>
        <w:t>Счетная комиссия формируется в обязательном порядке при проведении тайного голосования.</w:t>
      </w:r>
    </w:p>
    <w:p w:rsidR="005403DA" w:rsidRPr="00B25E8A" w:rsidRDefault="005403DA" w:rsidP="00B25E8A">
      <w:pPr>
        <w:autoSpaceDE w:val="0"/>
        <w:autoSpaceDN w:val="0"/>
        <w:adjustRightInd w:val="0"/>
        <w:ind w:right="-1" w:firstLine="709"/>
        <w:jc w:val="both"/>
        <w:rPr>
          <w:rFonts w:ascii="Arial" w:hAnsi="Arial" w:cs="Arial"/>
          <w:sz w:val="24"/>
          <w:szCs w:val="24"/>
        </w:rPr>
      </w:pPr>
      <w:r w:rsidRPr="00B25E8A">
        <w:rPr>
          <w:rFonts w:ascii="Arial" w:hAnsi="Arial" w:cs="Arial"/>
          <w:sz w:val="24"/>
          <w:szCs w:val="24"/>
        </w:rPr>
        <w:t xml:space="preserve">6. В счетную комиссию не могут входить депутаты Совета, чьи кандидатуры выдвинуты в состав избираемых органов или на посты должностных лиц, а также, чьи предложения ставятся на голосование. Счетная комиссия избирает из своего состава председателя и секретаря комиссии. </w:t>
      </w:r>
    </w:p>
    <w:p w:rsidR="005403DA" w:rsidRPr="00B25E8A" w:rsidRDefault="005403DA" w:rsidP="00B25E8A">
      <w:pPr>
        <w:autoSpaceDE w:val="0"/>
        <w:autoSpaceDN w:val="0"/>
        <w:adjustRightInd w:val="0"/>
        <w:ind w:right="-1" w:firstLine="709"/>
        <w:jc w:val="both"/>
        <w:rPr>
          <w:rFonts w:ascii="Arial" w:hAnsi="Arial" w:cs="Arial"/>
          <w:sz w:val="24"/>
          <w:szCs w:val="24"/>
        </w:rPr>
      </w:pPr>
      <w:r w:rsidRPr="00B25E8A">
        <w:rPr>
          <w:rFonts w:ascii="Arial" w:hAnsi="Arial" w:cs="Arial"/>
          <w:sz w:val="24"/>
          <w:szCs w:val="24"/>
        </w:rPr>
        <w:t>При проведении тайного голосования счетная комиссия контролирует изготовление бюллетеней, выдает их депутатам. О результатах тайного голосования комиссия составляет протокол, который подписывается всеми членами комиссии.</w:t>
      </w:r>
    </w:p>
    <w:p w:rsidR="005403DA" w:rsidRPr="00B25E8A" w:rsidRDefault="005403DA" w:rsidP="00B25E8A">
      <w:pPr>
        <w:autoSpaceDE w:val="0"/>
        <w:autoSpaceDN w:val="0"/>
        <w:adjustRightInd w:val="0"/>
        <w:ind w:right="-1" w:firstLine="709"/>
        <w:jc w:val="both"/>
        <w:rPr>
          <w:rFonts w:ascii="Arial" w:hAnsi="Arial" w:cs="Arial"/>
          <w:sz w:val="24"/>
          <w:szCs w:val="24"/>
        </w:rPr>
      </w:pPr>
      <w:r w:rsidRPr="00B25E8A">
        <w:rPr>
          <w:rFonts w:ascii="Arial" w:hAnsi="Arial" w:cs="Arial"/>
          <w:sz w:val="24"/>
          <w:szCs w:val="24"/>
        </w:rPr>
        <w:t>Решения счетной комиссии принимаются большинством голосов членов счетной комиссии.</w:t>
      </w:r>
    </w:p>
    <w:p w:rsidR="005403DA" w:rsidRPr="00B25E8A" w:rsidRDefault="005403DA" w:rsidP="00B25E8A">
      <w:pPr>
        <w:autoSpaceDE w:val="0"/>
        <w:autoSpaceDN w:val="0"/>
        <w:adjustRightInd w:val="0"/>
        <w:ind w:right="-1" w:firstLine="709"/>
        <w:jc w:val="both"/>
        <w:rPr>
          <w:rFonts w:ascii="Arial" w:hAnsi="Arial" w:cs="Arial"/>
          <w:sz w:val="24"/>
          <w:szCs w:val="24"/>
        </w:rPr>
      </w:pPr>
      <w:r w:rsidRPr="00B25E8A">
        <w:rPr>
          <w:rFonts w:ascii="Arial" w:hAnsi="Arial" w:cs="Arial"/>
          <w:sz w:val="24"/>
          <w:szCs w:val="24"/>
        </w:rPr>
        <w:t>7. По окончании подсчета голосов председательствующий объявляет, какое решение принято (положительное или отрицательное).</w:t>
      </w:r>
    </w:p>
    <w:p w:rsidR="005403DA" w:rsidRPr="00B25E8A" w:rsidRDefault="005403DA" w:rsidP="00B25E8A">
      <w:pPr>
        <w:autoSpaceDE w:val="0"/>
        <w:autoSpaceDN w:val="0"/>
        <w:adjustRightInd w:val="0"/>
        <w:ind w:right="-1" w:firstLine="709"/>
        <w:jc w:val="both"/>
        <w:rPr>
          <w:rFonts w:ascii="Arial" w:hAnsi="Arial" w:cs="Arial"/>
          <w:sz w:val="24"/>
          <w:szCs w:val="24"/>
        </w:rPr>
      </w:pPr>
      <w:r w:rsidRPr="00B25E8A">
        <w:rPr>
          <w:rFonts w:ascii="Arial" w:hAnsi="Arial" w:cs="Arial"/>
          <w:sz w:val="24"/>
          <w:szCs w:val="24"/>
        </w:rPr>
        <w:t>8. Рейтинговое голосование - голосование, проводимое в целях выявления степени поддержки каждого из вынесенных на голосование проектов решений (кандидатур).</w:t>
      </w:r>
    </w:p>
    <w:p w:rsidR="005403DA" w:rsidRPr="00B25E8A" w:rsidRDefault="005403DA" w:rsidP="00B25E8A">
      <w:pPr>
        <w:autoSpaceDE w:val="0"/>
        <w:autoSpaceDN w:val="0"/>
        <w:adjustRightInd w:val="0"/>
        <w:ind w:right="-1" w:firstLine="709"/>
        <w:jc w:val="both"/>
        <w:rPr>
          <w:rFonts w:ascii="Arial" w:hAnsi="Arial" w:cs="Arial"/>
          <w:sz w:val="24"/>
          <w:szCs w:val="24"/>
        </w:rPr>
      </w:pPr>
      <w:r w:rsidRPr="00B25E8A">
        <w:rPr>
          <w:rFonts w:ascii="Arial" w:hAnsi="Arial" w:cs="Arial"/>
          <w:sz w:val="24"/>
          <w:szCs w:val="24"/>
        </w:rPr>
        <w:t>При рейтинговом голосовании число голосов против каждого из поступивших предложений не выясняется. После проведения рейтингового голосования отдельно ставится на голосование вопрос о дальнейшей процедуре рассмотрения внесенных предложений.</w:t>
      </w:r>
    </w:p>
    <w:p w:rsidR="005403DA" w:rsidRPr="00B25E8A" w:rsidRDefault="005403DA" w:rsidP="00B25E8A">
      <w:pPr>
        <w:autoSpaceDE w:val="0"/>
        <w:autoSpaceDN w:val="0"/>
        <w:adjustRightInd w:val="0"/>
        <w:ind w:right="-1" w:firstLine="709"/>
        <w:jc w:val="both"/>
        <w:rPr>
          <w:rFonts w:ascii="Arial" w:hAnsi="Arial" w:cs="Arial"/>
          <w:sz w:val="24"/>
          <w:szCs w:val="24"/>
        </w:rPr>
      </w:pPr>
      <w:r w:rsidRPr="00B25E8A">
        <w:rPr>
          <w:rFonts w:ascii="Arial" w:hAnsi="Arial" w:cs="Arial"/>
          <w:sz w:val="24"/>
          <w:szCs w:val="24"/>
        </w:rPr>
        <w:t>9. Повторное голосование по рассматриваемому вопросу проводится, если выявлены явные ошибки в порядке и технике проведения голосования.</w:t>
      </w:r>
    </w:p>
    <w:p w:rsidR="005403DA" w:rsidRPr="00B25E8A" w:rsidRDefault="005403DA" w:rsidP="00B25E8A">
      <w:pPr>
        <w:autoSpaceDE w:val="0"/>
        <w:autoSpaceDN w:val="0"/>
        <w:adjustRightInd w:val="0"/>
        <w:ind w:firstLine="709"/>
        <w:jc w:val="both"/>
        <w:rPr>
          <w:rFonts w:ascii="Arial" w:hAnsi="Arial" w:cs="Arial"/>
          <w:b/>
          <w:sz w:val="24"/>
          <w:szCs w:val="24"/>
        </w:rPr>
      </w:pPr>
      <w:r w:rsidRPr="00B25E8A">
        <w:rPr>
          <w:rFonts w:ascii="Arial" w:hAnsi="Arial" w:cs="Arial"/>
          <w:b/>
          <w:sz w:val="24"/>
          <w:szCs w:val="24"/>
        </w:rPr>
        <w:tab/>
      </w:r>
    </w:p>
    <w:p w:rsidR="005403DA" w:rsidRPr="00B25E8A" w:rsidRDefault="005403DA" w:rsidP="00B25E8A">
      <w:pPr>
        <w:autoSpaceDE w:val="0"/>
        <w:autoSpaceDN w:val="0"/>
        <w:adjustRightInd w:val="0"/>
        <w:ind w:firstLine="709"/>
        <w:jc w:val="both"/>
        <w:rPr>
          <w:rFonts w:ascii="Arial" w:hAnsi="Arial" w:cs="Arial"/>
          <w:b/>
          <w:sz w:val="24"/>
          <w:szCs w:val="24"/>
        </w:rPr>
      </w:pPr>
      <w:r w:rsidRPr="00B25E8A">
        <w:rPr>
          <w:rFonts w:ascii="Arial" w:hAnsi="Arial" w:cs="Arial"/>
          <w:b/>
          <w:sz w:val="24"/>
          <w:szCs w:val="24"/>
        </w:rPr>
        <w:t>Статья 21.1.  Порядок голосования по избранию главы Большекосульского сельсовета  из числа кандидатов, представленных конкурсной комиссией</w:t>
      </w:r>
    </w:p>
    <w:p w:rsidR="005403DA" w:rsidRPr="00B25E8A" w:rsidRDefault="005403DA" w:rsidP="00B25E8A">
      <w:pPr>
        <w:autoSpaceDE w:val="0"/>
        <w:autoSpaceDN w:val="0"/>
        <w:adjustRightInd w:val="0"/>
        <w:ind w:firstLine="709"/>
        <w:jc w:val="both"/>
        <w:rPr>
          <w:rFonts w:ascii="Arial" w:hAnsi="Arial" w:cs="Arial"/>
          <w:sz w:val="24"/>
          <w:szCs w:val="24"/>
        </w:rPr>
      </w:pPr>
    </w:p>
    <w:p w:rsidR="005403DA" w:rsidRPr="00B25E8A" w:rsidRDefault="005403DA" w:rsidP="00B25E8A">
      <w:pPr>
        <w:autoSpaceDE w:val="0"/>
        <w:autoSpaceDN w:val="0"/>
        <w:adjustRightInd w:val="0"/>
        <w:ind w:firstLine="709"/>
        <w:jc w:val="both"/>
        <w:rPr>
          <w:rFonts w:ascii="Arial" w:hAnsi="Arial" w:cs="Arial"/>
          <w:sz w:val="24"/>
          <w:szCs w:val="24"/>
        </w:rPr>
      </w:pPr>
      <w:r w:rsidRPr="00B25E8A">
        <w:rPr>
          <w:rFonts w:ascii="Arial" w:hAnsi="Arial" w:cs="Arial"/>
          <w:sz w:val="24"/>
          <w:szCs w:val="24"/>
        </w:rPr>
        <w:t xml:space="preserve">1. Глава Большекосульского сельсовета  избирается на правомочном заседании представительного органа тайным  голосованием, большинством голосов от установленной численности депутатов, из числа кандидатов, отобранных конкурсной комиссией (далее - Комиссия). </w:t>
      </w:r>
    </w:p>
    <w:p w:rsidR="005403DA" w:rsidRPr="00B25E8A" w:rsidRDefault="005403DA" w:rsidP="00B25E8A">
      <w:pPr>
        <w:autoSpaceDE w:val="0"/>
        <w:autoSpaceDN w:val="0"/>
        <w:adjustRightInd w:val="0"/>
        <w:ind w:firstLine="709"/>
        <w:jc w:val="both"/>
        <w:rPr>
          <w:rFonts w:ascii="Arial" w:hAnsi="Arial" w:cs="Arial"/>
          <w:sz w:val="24"/>
          <w:szCs w:val="24"/>
        </w:rPr>
      </w:pPr>
      <w:r w:rsidRPr="00B25E8A">
        <w:rPr>
          <w:rFonts w:ascii="Arial" w:hAnsi="Arial" w:cs="Arial"/>
          <w:sz w:val="24"/>
          <w:szCs w:val="24"/>
        </w:rPr>
        <w:t xml:space="preserve">2. На заседание сессии по избранию главы Большекосульского  сельсоветаприглашаются отобранные Комиссией кандидаты. </w:t>
      </w:r>
    </w:p>
    <w:p w:rsidR="005403DA" w:rsidRPr="00B25E8A" w:rsidRDefault="005403DA" w:rsidP="00B25E8A">
      <w:pPr>
        <w:autoSpaceDE w:val="0"/>
        <w:autoSpaceDN w:val="0"/>
        <w:adjustRightInd w:val="0"/>
        <w:ind w:firstLine="709"/>
        <w:jc w:val="both"/>
        <w:rPr>
          <w:rFonts w:ascii="Arial" w:hAnsi="Arial" w:cs="Arial"/>
          <w:sz w:val="24"/>
          <w:szCs w:val="24"/>
        </w:rPr>
      </w:pPr>
      <w:r w:rsidRPr="00B25E8A">
        <w:rPr>
          <w:rFonts w:ascii="Arial" w:hAnsi="Arial" w:cs="Arial"/>
          <w:sz w:val="24"/>
          <w:szCs w:val="24"/>
        </w:rPr>
        <w:t xml:space="preserve">3. В случае если председатель представительного органаотобран Комиссией в качестве одного из кандидатов, полномочия по ведению заседания сессии на время рассмотрения вопроса избрания главы Большекосульского сельсовета  передаются заместителю Совет депутатов  или одному из присутствующих депутатов по решению представительного органа. </w:t>
      </w:r>
    </w:p>
    <w:p w:rsidR="005403DA" w:rsidRPr="00B25E8A" w:rsidRDefault="005403DA" w:rsidP="00B25E8A">
      <w:pPr>
        <w:autoSpaceDE w:val="0"/>
        <w:autoSpaceDN w:val="0"/>
        <w:adjustRightInd w:val="0"/>
        <w:ind w:firstLine="709"/>
        <w:jc w:val="both"/>
        <w:rPr>
          <w:rFonts w:ascii="Arial" w:hAnsi="Arial" w:cs="Arial"/>
          <w:sz w:val="24"/>
          <w:szCs w:val="24"/>
        </w:rPr>
      </w:pPr>
      <w:r w:rsidRPr="00B25E8A">
        <w:rPr>
          <w:rFonts w:ascii="Arial" w:hAnsi="Arial" w:cs="Arial"/>
          <w:sz w:val="24"/>
          <w:szCs w:val="24"/>
        </w:rPr>
        <w:t>4. Перед началом голосования депутаты изучают представленные Комиссией:</w:t>
      </w:r>
      <w:r w:rsidRPr="00B25E8A">
        <w:rPr>
          <w:rFonts w:ascii="Arial" w:hAnsi="Arial" w:cs="Arial"/>
          <w:sz w:val="24"/>
          <w:szCs w:val="24"/>
          <w:lang w:eastAsia="en-US"/>
        </w:rPr>
        <w:t xml:space="preserve"> протокол заседания Комиссии, документы отобранных кандидатов и материалы конкурсных испытаний.</w:t>
      </w:r>
    </w:p>
    <w:p w:rsidR="005403DA" w:rsidRPr="00B25E8A" w:rsidRDefault="005403DA" w:rsidP="00B25E8A">
      <w:pPr>
        <w:autoSpaceDE w:val="0"/>
        <w:autoSpaceDN w:val="0"/>
        <w:adjustRightInd w:val="0"/>
        <w:ind w:firstLine="709"/>
        <w:jc w:val="both"/>
        <w:rPr>
          <w:rFonts w:ascii="Arial" w:hAnsi="Arial" w:cs="Arial"/>
          <w:sz w:val="24"/>
          <w:szCs w:val="24"/>
        </w:rPr>
      </w:pPr>
      <w:r w:rsidRPr="00B25E8A">
        <w:rPr>
          <w:rFonts w:ascii="Arial" w:hAnsi="Arial" w:cs="Arial"/>
          <w:sz w:val="24"/>
          <w:szCs w:val="24"/>
        </w:rPr>
        <w:t>5. Кандидаты выступают на заседании с кратким изложением своей предвыборной программы и отвечают на вопросы, возникающие у депутатов в связи с изучением документов и материалов, представленных Комиссией.</w:t>
      </w:r>
    </w:p>
    <w:p w:rsidR="005403DA" w:rsidRPr="00B25E8A" w:rsidRDefault="005403DA" w:rsidP="00B25E8A">
      <w:pPr>
        <w:autoSpaceDE w:val="0"/>
        <w:autoSpaceDN w:val="0"/>
        <w:adjustRightInd w:val="0"/>
        <w:ind w:firstLine="709"/>
        <w:jc w:val="both"/>
        <w:rPr>
          <w:rFonts w:ascii="Arial" w:hAnsi="Arial" w:cs="Arial"/>
          <w:sz w:val="24"/>
          <w:szCs w:val="24"/>
        </w:rPr>
      </w:pPr>
      <w:r w:rsidRPr="00B25E8A">
        <w:rPr>
          <w:rFonts w:ascii="Arial" w:hAnsi="Arial" w:cs="Arial"/>
          <w:sz w:val="24"/>
          <w:szCs w:val="24"/>
        </w:rPr>
        <w:t>6. После выступления кандидатов начинается обсуждение, в ходе которого депутаты вправе высказываться в поддержку того или иного кандидата.</w:t>
      </w:r>
    </w:p>
    <w:p w:rsidR="005403DA" w:rsidRPr="00B25E8A" w:rsidRDefault="005403DA" w:rsidP="00B25E8A">
      <w:pPr>
        <w:autoSpaceDE w:val="0"/>
        <w:autoSpaceDN w:val="0"/>
        <w:adjustRightInd w:val="0"/>
        <w:ind w:firstLine="709"/>
        <w:jc w:val="both"/>
        <w:rPr>
          <w:rFonts w:ascii="Arial" w:hAnsi="Arial" w:cs="Arial"/>
          <w:sz w:val="24"/>
          <w:szCs w:val="24"/>
        </w:rPr>
      </w:pPr>
      <w:r w:rsidRPr="00B25E8A">
        <w:rPr>
          <w:rFonts w:ascii="Arial" w:hAnsi="Arial" w:cs="Arial"/>
          <w:sz w:val="24"/>
          <w:szCs w:val="24"/>
        </w:rPr>
        <w:t xml:space="preserve">7. Перед началом голосования утверждается список кандидатов, с указанием очередности вынесения их на голосование. Отсутствие кандидата на заседании сессии либо заявление о снятии им своей кандидатуры не является основанием для отказа включения его в список для голосования. </w:t>
      </w:r>
    </w:p>
    <w:p w:rsidR="005403DA" w:rsidRPr="00B25E8A" w:rsidRDefault="005403DA" w:rsidP="00B25E8A">
      <w:pPr>
        <w:autoSpaceDE w:val="0"/>
        <w:autoSpaceDN w:val="0"/>
        <w:adjustRightInd w:val="0"/>
        <w:ind w:firstLine="709"/>
        <w:jc w:val="both"/>
        <w:rPr>
          <w:rFonts w:ascii="Arial" w:hAnsi="Arial" w:cs="Arial"/>
          <w:sz w:val="24"/>
          <w:szCs w:val="24"/>
        </w:rPr>
      </w:pPr>
      <w:r w:rsidRPr="00B25E8A">
        <w:rPr>
          <w:rFonts w:ascii="Arial" w:hAnsi="Arial" w:cs="Arial"/>
          <w:sz w:val="24"/>
          <w:szCs w:val="24"/>
        </w:rPr>
        <w:t>8. Председательствующий выносит на голосование кандидатуры в соответствии с установленной очередностью.</w:t>
      </w:r>
    </w:p>
    <w:p w:rsidR="005403DA" w:rsidRPr="00B25E8A" w:rsidRDefault="005403DA" w:rsidP="00B25E8A">
      <w:pPr>
        <w:autoSpaceDE w:val="0"/>
        <w:autoSpaceDN w:val="0"/>
        <w:adjustRightInd w:val="0"/>
        <w:ind w:firstLine="709"/>
        <w:jc w:val="both"/>
        <w:rPr>
          <w:rFonts w:ascii="Arial" w:hAnsi="Arial" w:cs="Arial"/>
          <w:sz w:val="24"/>
          <w:szCs w:val="24"/>
        </w:rPr>
      </w:pPr>
      <w:r w:rsidRPr="00B25E8A">
        <w:rPr>
          <w:rFonts w:ascii="Arial" w:hAnsi="Arial" w:cs="Arial"/>
          <w:sz w:val="24"/>
          <w:szCs w:val="24"/>
        </w:rPr>
        <w:t>9. В ходе голосования в протоколе фиксируются только голоса, поданные «За» кандидатов.</w:t>
      </w:r>
    </w:p>
    <w:p w:rsidR="005403DA" w:rsidRPr="00B25E8A" w:rsidRDefault="005403DA" w:rsidP="00B25E8A">
      <w:pPr>
        <w:autoSpaceDE w:val="0"/>
        <w:autoSpaceDN w:val="0"/>
        <w:adjustRightInd w:val="0"/>
        <w:ind w:firstLine="709"/>
        <w:jc w:val="both"/>
        <w:rPr>
          <w:rFonts w:ascii="Arial" w:hAnsi="Arial" w:cs="Arial"/>
          <w:sz w:val="24"/>
          <w:szCs w:val="24"/>
        </w:rPr>
      </w:pPr>
      <w:r w:rsidRPr="00B25E8A">
        <w:rPr>
          <w:rFonts w:ascii="Arial" w:hAnsi="Arial" w:cs="Arial"/>
          <w:sz w:val="24"/>
          <w:szCs w:val="24"/>
        </w:rPr>
        <w:t xml:space="preserve">10. Депутат может отдать свой голос только одному из кандидатов, вынесенных на голосование. Для обеспечения данного правила Ф.И.О. депутатов, проголосовавших за того или иного кандидата, фиксируются в протоколе. </w:t>
      </w:r>
    </w:p>
    <w:p w:rsidR="005403DA" w:rsidRPr="00B25E8A" w:rsidRDefault="005403DA" w:rsidP="00B25E8A">
      <w:pPr>
        <w:autoSpaceDE w:val="0"/>
        <w:autoSpaceDN w:val="0"/>
        <w:adjustRightInd w:val="0"/>
        <w:ind w:firstLine="709"/>
        <w:jc w:val="both"/>
        <w:rPr>
          <w:rFonts w:ascii="Arial" w:hAnsi="Arial" w:cs="Arial"/>
          <w:sz w:val="24"/>
          <w:szCs w:val="24"/>
        </w:rPr>
      </w:pPr>
      <w:r w:rsidRPr="00B25E8A">
        <w:rPr>
          <w:rFonts w:ascii="Arial" w:hAnsi="Arial" w:cs="Arial"/>
          <w:sz w:val="24"/>
          <w:szCs w:val="24"/>
        </w:rPr>
        <w:t>11. Избранным на должность главы Большекосульского сельсовета считается кандидат, набравший в результате голосования большинство голосов от установленной численности депутатов.</w:t>
      </w:r>
    </w:p>
    <w:p w:rsidR="005403DA" w:rsidRPr="00B25E8A" w:rsidRDefault="005403DA" w:rsidP="00B25E8A">
      <w:pPr>
        <w:autoSpaceDE w:val="0"/>
        <w:autoSpaceDN w:val="0"/>
        <w:adjustRightInd w:val="0"/>
        <w:ind w:firstLine="709"/>
        <w:jc w:val="both"/>
        <w:rPr>
          <w:rFonts w:ascii="Arial" w:hAnsi="Arial" w:cs="Arial"/>
          <w:sz w:val="24"/>
          <w:szCs w:val="24"/>
        </w:rPr>
      </w:pPr>
      <w:r w:rsidRPr="00B25E8A">
        <w:rPr>
          <w:rFonts w:ascii="Arial" w:hAnsi="Arial" w:cs="Arial"/>
          <w:sz w:val="24"/>
          <w:szCs w:val="24"/>
        </w:rPr>
        <w:t>12. Если на голосование выносилось более двух кандидатов и ни один из них не набрал необходимого для избрания числа голосов, то на повторное голосование (второй тур) выносится две кандидатуры, набравшие наибольшее число голосов.</w:t>
      </w:r>
    </w:p>
    <w:p w:rsidR="005403DA" w:rsidRPr="00B25E8A" w:rsidRDefault="005403DA" w:rsidP="00B25E8A">
      <w:pPr>
        <w:autoSpaceDE w:val="0"/>
        <w:autoSpaceDN w:val="0"/>
        <w:adjustRightInd w:val="0"/>
        <w:ind w:firstLine="709"/>
        <w:jc w:val="both"/>
        <w:rPr>
          <w:rFonts w:ascii="Arial" w:hAnsi="Arial" w:cs="Arial"/>
          <w:sz w:val="24"/>
          <w:szCs w:val="24"/>
        </w:rPr>
      </w:pPr>
      <w:r w:rsidRPr="00B25E8A">
        <w:rPr>
          <w:rFonts w:ascii="Arial" w:hAnsi="Arial" w:cs="Arial"/>
          <w:sz w:val="24"/>
          <w:szCs w:val="24"/>
        </w:rPr>
        <w:t xml:space="preserve">При равенстве голосов у двух и более кандидатов во второй тур выходит кандидат (кандидаты), набравший большее количество баллов по результатам конкурсных испытаний. </w:t>
      </w:r>
    </w:p>
    <w:p w:rsidR="005403DA" w:rsidRPr="00B25E8A" w:rsidRDefault="005403DA" w:rsidP="00B25E8A">
      <w:pPr>
        <w:autoSpaceDE w:val="0"/>
        <w:autoSpaceDN w:val="0"/>
        <w:adjustRightInd w:val="0"/>
        <w:ind w:firstLine="709"/>
        <w:jc w:val="both"/>
        <w:rPr>
          <w:rFonts w:ascii="Arial" w:hAnsi="Arial" w:cs="Arial"/>
          <w:sz w:val="24"/>
          <w:szCs w:val="24"/>
        </w:rPr>
      </w:pPr>
      <w:r w:rsidRPr="00B25E8A">
        <w:rPr>
          <w:rFonts w:ascii="Arial" w:hAnsi="Arial" w:cs="Arial"/>
          <w:sz w:val="24"/>
          <w:szCs w:val="24"/>
        </w:rPr>
        <w:t xml:space="preserve">Избранным на должность главы Большекосульского сельсовета  считается кандидат, набравший большинство голосов от установленной численности депутатов.  </w:t>
      </w:r>
    </w:p>
    <w:p w:rsidR="005403DA" w:rsidRPr="00B25E8A" w:rsidRDefault="005403DA" w:rsidP="00B25E8A">
      <w:pPr>
        <w:autoSpaceDE w:val="0"/>
        <w:autoSpaceDN w:val="0"/>
        <w:adjustRightInd w:val="0"/>
        <w:ind w:firstLine="540"/>
        <w:jc w:val="both"/>
        <w:rPr>
          <w:rFonts w:ascii="Arial" w:hAnsi="Arial" w:cs="Arial"/>
          <w:sz w:val="24"/>
          <w:szCs w:val="24"/>
          <w:lang w:eastAsia="en-US"/>
        </w:rPr>
      </w:pPr>
      <w:r w:rsidRPr="00B25E8A">
        <w:rPr>
          <w:rFonts w:ascii="Arial" w:hAnsi="Arial" w:cs="Arial"/>
          <w:sz w:val="24"/>
          <w:szCs w:val="24"/>
        </w:rPr>
        <w:tab/>
      </w:r>
      <w:r w:rsidRPr="00B25E8A">
        <w:rPr>
          <w:rFonts w:ascii="Arial" w:hAnsi="Arial" w:cs="Arial"/>
          <w:sz w:val="24"/>
          <w:szCs w:val="24"/>
          <w:lang w:eastAsia="en-US"/>
        </w:rPr>
        <w:t>Итоги голосования оформляются решением представительного органа, которое подписывается  председателем представительного органа, и вступает в силу со дня, следующего за днем его принятия.</w:t>
      </w:r>
    </w:p>
    <w:p w:rsidR="005403DA" w:rsidRPr="00B25E8A" w:rsidRDefault="005403DA" w:rsidP="00B25E8A">
      <w:pPr>
        <w:shd w:val="clear" w:color="auto" w:fill="FFFFFF"/>
        <w:spacing w:line="315" w:lineRule="atLeast"/>
        <w:ind w:firstLine="709"/>
        <w:jc w:val="both"/>
        <w:textAlignment w:val="baseline"/>
        <w:rPr>
          <w:rFonts w:ascii="Arial" w:hAnsi="Arial" w:cs="Arial"/>
          <w:spacing w:val="2"/>
          <w:sz w:val="24"/>
          <w:szCs w:val="24"/>
        </w:rPr>
      </w:pPr>
      <w:r w:rsidRPr="00B25E8A">
        <w:rPr>
          <w:rFonts w:ascii="Arial" w:hAnsi="Arial" w:cs="Arial"/>
          <w:spacing w:val="2"/>
          <w:sz w:val="24"/>
          <w:szCs w:val="24"/>
        </w:rPr>
        <w:t>Решение об избрании главы Большекосульского сельсовета  подлежит официальному опубликованию в порядке, предусмотренном уставом Большекосульского сельсовета.</w:t>
      </w:r>
    </w:p>
    <w:p w:rsidR="005403DA" w:rsidRPr="00B25E8A" w:rsidRDefault="005403DA" w:rsidP="00B25E8A">
      <w:pPr>
        <w:shd w:val="clear" w:color="auto" w:fill="FFFFFF"/>
        <w:spacing w:line="315" w:lineRule="atLeast"/>
        <w:ind w:firstLine="709"/>
        <w:jc w:val="both"/>
        <w:textAlignment w:val="baseline"/>
        <w:rPr>
          <w:rFonts w:ascii="Arial" w:hAnsi="Arial" w:cs="Arial"/>
          <w:spacing w:val="2"/>
          <w:sz w:val="24"/>
          <w:szCs w:val="24"/>
        </w:rPr>
      </w:pPr>
      <w:r w:rsidRPr="00B25E8A">
        <w:rPr>
          <w:rFonts w:ascii="Arial" w:hAnsi="Arial" w:cs="Arial"/>
          <w:spacing w:val="2"/>
          <w:sz w:val="24"/>
          <w:szCs w:val="24"/>
        </w:rPr>
        <w:t>Если в результате голосования по двум кандидатурам или повторного голосования ни один из кандидатов не набрал необходимого для избрания числа голосов, выборы главы Большекосульского сельсовета  признаются несостоявшимися, что является основанием для объявления нового конкурса.</w:t>
      </w:r>
    </w:p>
    <w:p w:rsidR="005403DA" w:rsidRPr="00B25E8A" w:rsidRDefault="005403DA" w:rsidP="00B25E8A">
      <w:pPr>
        <w:tabs>
          <w:tab w:val="left" w:pos="-567"/>
        </w:tabs>
        <w:spacing w:before="240" w:after="120"/>
        <w:ind w:firstLine="709"/>
        <w:jc w:val="center"/>
        <w:rPr>
          <w:rFonts w:ascii="Arial" w:hAnsi="Arial" w:cs="Arial"/>
          <w:b/>
          <w:sz w:val="24"/>
          <w:szCs w:val="24"/>
        </w:rPr>
      </w:pPr>
      <w:r w:rsidRPr="00B25E8A">
        <w:rPr>
          <w:rFonts w:ascii="Arial" w:hAnsi="Arial" w:cs="Arial"/>
          <w:b/>
          <w:sz w:val="24"/>
          <w:szCs w:val="24"/>
        </w:rPr>
        <w:t>Глава 5. Правотворческая деятельность сельского Совета депутатов</w:t>
      </w:r>
    </w:p>
    <w:p w:rsidR="005403DA" w:rsidRPr="00B25E8A" w:rsidRDefault="005403DA" w:rsidP="00B25E8A">
      <w:pPr>
        <w:tabs>
          <w:tab w:val="left" w:pos="-567"/>
        </w:tabs>
        <w:spacing w:before="240" w:after="120"/>
        <w:ind w:firstLine="709"/>
        <w:jc w:val="both"/>
        <w:rPr>
          <w:rFonts w:ascii="Arial" w:hAnsi="Arial" w:cs="Arial"/>
          <w:b/>
          <w:sz w:val="24"/>
          <w:szCs w:val="24"/>
        </w:rPr>
      </w:pPr>
      <w:r w:rsidRPr="00B25E8A">
        <w:rPr>
          <w:rFonts w:ascii="Arial" w:hAnsi="Arial" w:cs="Arial"/>
          <w:b/>
          <w:sz w:val="24"/>
          <w:szCs w:val="24"/>
        </w:rPr>
        <w:t>Статья 22. Виды актов Совета депутатов</w:t>
      </w:r>
    </w:p>
    <w:p w:rsidR="005403DA" w:rsidRPr="00B25E8A" w:rsidRDefault="005403DA" w:rsidP="00B25E8A">
      <w:pPr>
        <w:tabs>
          <w:tab w:val="left" w:pos="-567"/>
        </w:tabs>
        <w:ind w:right="-1" w:firstLine="709"/>
        <w:jc w:val="both"/>
        <w:rPr>
          <w:rFonts w:ascii="Arial" w:hAnsi="Arial" w:cs="Arial"/>
          <w:sz w:val="24"/>
          <w:szCs w:val="24"/>
        </w:rPr>
      </w:pPr>
      <w:r w:rsidRPr="00B25E8A">
        <w:rPr>
          <w:rFonts w:ascii="Arial" w:hAnsi="Arial" w:cs="Arial"/>
          <w:sz w:val="24"/>
          <w:szCs w:val="24"/>
        </w:rPr>
        <w:tab/>
        <w:t>1. Сельский Совет депутатов по вопросам, отнесенным к его компетенции федеральными законами, законами Красноярского края, Уставом Большекосульского сельсовета, принимает решения, устанавливающие правила, обязательные для исполнения на всей территории сельсовета, а также решения по вопросам организации деятельности Совета депутатов.</w:t>
      </w:r>
    </w:p>
    <w:p w:rsidR="005403DA" w:rsidRPr="00B25E8A" w:rsidRDefault="005403DA" w:rsidP="00B25E8A">
      <w:pPr>
        <w:autoSpaceDE w:val="0"/>
        <w:autoSpaceDN w:val="0"/>
        <w:adjustRightInd w:val="0"/>
        <w:ind w:right="-1" w:firstLine="709"/>
        <w:jc w:val="both"/>
        <w:rPr>
          <w:rFonts w:ascii="Arial" w:hAnsi="Arial" w:cs="Arial"/>
          <w:sz w:val="24"/>
          <w:szCs w:val="24"/>
        </w:rPr>
      </w:pPr>
      <w:r w:rsidRPr="00B25E8A">
        <w:rPr>
          <w:rFonts w:ascii="Arial" w:hAnsi="Arial" w:cs="Arial"/>
          <w:sz w:val="24"/>
          <w:szCs w:val="24"/>
        </w:rPr>
        <w:tab/>
        <w:t>2. Совет депутатов также принимает:</w:t>
      </w:r>
    </w:p>
    <w:p w:rsidR="005403DA" w:rsidRPr="00B25E8A" w:rsidRDefault="005403DA" w:rsidP="00B25E8A">
      <w:pPr>
        <w:autoSpaceDE w:val="0"/>
        <w:autoSpaceDN w:val="0"/>
        <w:adjustRightInd w:val="0"/>
        <w:ind w:right="-1" w:firstLine="709"/>
        <w:jc w:val="both"/>
        <w:rPr>
          <w:rFonts w:ascii="Arial" w:hAnsi="Arial" w:cs="Arial"/>
          <w:sz w:val="24"/>
          <w:szCs w:val="24"/>
        </w:rPr>
      </w:pPr>
      <w:r w:rsidRPr="00B25E8A">
        <w:rPr>
          <w:rFonts w:ascii="Arial" w:hAnsi="Arial" w:cs="Arial"/>
          <w:sz w:val="24"/>
          <w:szCs w:val="24"/>
        </w:rPr>
        <w:t>2.1. заявления (акты, не носящие правового характера, излагающие позицию Совета депутатов по вопросам, не относящимся к организации его работы);</w:t>
      </w:r>
    </w:p>
    <w:p w:rsidR="005403DA" w:rsidRPr="00B25E8A" w:rsidRDefault="005403DA" w:rsidP="00B25E8A">
      <w:pPr>
        <w:autoSpaceDE w:val="0"/>
        <w:autoSpaceDN w:val="0"/>
        <w:adjustRightInd w:val="0"/>
        <w:ind w:right="-1" w:firstLine="709"/>
        <w:jc w:val="both"/>
        <w:rPr>
          <w:rFonts w:ascii="Arial" w:hAnsi="Arial" w:cs="Arial"/>
          <w:sz w:val="24"/>
          <w:szCs w:val="24"/>
        </w:rPr>
      </w:pPr>
      <w:r w:rsidRPr="00B25E8A">
        <w:rPr>
          <w:rFonts w:ascii="Arial" w:hAnsi="Arial" w:cs="Arial"/>
          <w:sz w:val="24"/>
          <w:szCs w:val="24"/>
        </w:rPr>
        <w:t>2.2. обращения (акты, содержащие предложения, рекомендации, призывы, адресуемые конкретным физическим или юридическим лицам);</w:t>
      </w:r>
    </w:p>
    <w:p w:rsidR="005403DA" w:rsidRPr="00B25E8A" w:rsidRDefault="005403DA" w:rsidP="00B25E8A">
      <w:pPr>
        <w:autoSpaceDE w:val="0"/>
        <w:autoSpaceDN w:val="0"/>
        <w:adjustRightInd w:val="0"/>
        <w:ind w:right="-1" w:firstLine="709"/>
        <w:jc w:val="both"/>
        <w:rPr>
          <w:rFonts w:ascii="Arial" w:hAnsi="Arial" w:cs="Arial"/>
          <w:sz w:val="24"/>
          <w:szCs w:val="24"/>
        </w:rPr>
      </w:pPr>
      <w:r w:rsidRPr="00B25E8A">
        <w:rPr>
          <w:rFonts w:ascii="Arial" w:hAnsi="Arial" w:cs="Arial"/>
          <w:sz w:val="24"/>
          <w:szCs w:val="24"/>
        </w:rPr>
        <w:t>2.3. декларации (акты торжественного характера, формулирующие общие принципы, цели);</w:t>
      </w:r>
    </w:p>
    <w:p w:rsidR="005403DA" w:rsidRPr="00B25E8A" w:rsidRDefault="005403DA" w:rsidP="00B25E8A">
      <w:pPr>
        <w:autoSpaceDE w:val="0"/>
        <w:autoSpaceDN w:val="0"/>
        <w:adjustRightInd w:val="0"/>
        <w:ind w:right="-1" w:firstLine="709"/>
        <w:jc w:val="both"/>
        <w:rPr>
          <w:rFonts w:ascii="Arial" w:hAnsi="Arial" w:cs="Arial"/>
          <w:sz w:val="24"/>
          <w:szCs w:val="24"/>
        </w:rPr>
      </w:pPr>
      <w:r w:rsidRPr="00B25E8A">
        <w:rPr>
          <w:rFonts w:ascii="Arial" w:hAnsi="Arial" w:cs="Arial"/>
          <w:sz w:val="24"/>
          <w:szCs w:val="24"/>
        </w:rPr>
        <w:t>2.4. протокольные решения, принимаемые согласно пункту 4 статьи 21 настоящего Регламента и не оформляемые в качестве вышеуказанных документов.</w:t>
      </w:r>
    </w:p>
    <w:p w:rsidR="005403DA" w:rsidRPr="00B25E8A" w:rsidRDefault="005403DA" w:rsidP="00B25E8A">
      <w:pPr>
        <w:autoSpaceDE w:val="0"/>
        <w:autoSpaceDN w:val="0"/>
        <w:adjustRightInd w:val="0"/>
        <w:spacing w:before="240" w:after="120"/>
        <w:ind w:firstLine="709"/>
        <w:jc w:val="both"/>
        <w:rPr>
          <w:rFonts w:ascii="Arial" w:hAnsi="Arial" w:cs="Arial"/>
          <w:b/>
          <w:sz w:val="24"/>
          <w:szCs w:val="24"/>
        </w:rPr>
      </w:pPr>
      <w:r w:rsidRPr="00B25E8A">
        <w:rPr>
          <w:rFonts w:ascii="Arial" w:hAnsi="Arial" w:cs="Arial"/>
          <w:b/>
          <w:sz w:val="24"/>
          <w:szCs w:val="24"/>
        </w:rPr>
        <w:t>Статья 23. Субъекты правотворческой инициативы в Совете депутатов</w:t>
      </w:r>
    </w:p>
    <w:p w:rsidR="005403DA" w:rsidRPr="00B25E8A" w:rsidRDefault="005403DA" w:rsidP="00B25E8A">
      <w:pPr>
        <w:autoSpaceDE w:val="0"/>
        <w:autoSpaceDN w:val="0"/>
        <w:adjustRightInd w:val="0"/>
        <w:ind w:right="-1" w:firstLine="709"/>
        <w:jc w:val="both"/>
        <w:rPr>
          <w:rFonts w:ascii="Arial" w:hAnsi="Arial" w:cs="Arial"/>
          <w:sz w:val="24"/>
          <w:szCs w:val="24"/>
        </w:rPr>
      </w:pPr>
      <w:r w:rsidRPr="00B25E8A">
        <w:rPr>
          <w:rFonts w:ascii="Arial" w:hAnsi="Arial" w:cs="Arial"/>
          <w:sz w:val="24"/>
          <w:szCs w:val="24"/>
        </w:rPr>
        <w:tab/>
        <w:t>1. Проекты решений в Совет депутатов могут вноситься депутатами Совета, постоянными комиссиями Совета, главой сельсовета, иными выборными органами местного самоуправления, инициативными группами граждан, органами территориального общественного самоуправления а также иными субъектами правотворческой инициативы в соответствии с Уставом Большекосульского сельсовета.</w:t>
      </w:r>
    </w:p>
    <w:p w:rsidR="005403DA" w:rsidRPr="00B25E8A" w:rsidRDefault="005403DA" w:rsidP="00B25E8A">
      <w:pPr>
        <w:autoSpaceDE w:val="0"/>
        <w:autoSpaceDN w:val="0"/>
        <w:adjustRightInd w:val="0"/>
        <w:ind w:right="-1" w:firstLine="709"/>
        <w:jc w:val="both"/>
        <w:rPr>
          <w:rFonts w:ascii="Arial" w:hAnsi="Arial" w:cs="Arial"/>
          <w:sz w:val="24"/>
          <w:szCs w:val="24"/>
        </w:rPr>
      </w:pPr>
      <w:r w:rsidRPr="00B25E8A">
        <w:rPr>
          <w:rFonts w:ascii="Arial" w:hAnsi="Arial" w:cs="Arial"/>
          <w:sz w:val="24"/>
          <w:szCs w:val="24"/>
        </w:rPr>
        <w:tab/>
        <w:t>2. Проекты решений Совета депутатов об утверждении  бюджета сельсовета, внесении в него изменений и отчета об его исполнении могут быть внесены на рассмотрение Совета депутатов только администрацией Большекосульского сельсовета.</w:t>
      </w:r>
    </w:p>
    <w:p w:rsidR="005403DA" w:rsidRPr="00B25E8A" w:rsidRDefault="005403DA" w:rsidP="00B25E8A">
      <w:pPr>
        <w:autoSpaceDE w:val="0"/>
        <w:autoSpaceDN w:val="0"/>
        <w:adjustRightInd w:val="0"/>
        <w:ind w:right="-1" w:firstLine="709"/>
        <w:jc w:val="both"/>
        <w:rPr>
          <w:rFonts w:ascii="Arial" w:hAnsi="Arial" w:cs="Arial"/>
          <w:sz w:val="24"/>
          <w:szCs w:val="24"/>
        </w:rPr>
      </w:pPr>
      <w:r w:rsidRPr="00B25E8A">
        <w:rPr>
          <w:rFonts w:ascii="Arial" w:hAnsi="Arial" w:cs="Arial"/>
          <w:sz w:val="24"/>
          <w:szCs w:val="24"/>
        </w:rPr>
        <w:tab/>
        <w:t>3. Проекты решений Совета депутатов, предусматривающие установление, изменение и отмену местных налогов и сборов, осуществление расходов из средств местного бюджета, могут быть внесены на рассмотрение Совета депутатов только по инициативе главы сельсовета или при наличии заключения главы сельсовета.</w:t>
      </w:r>
    </w:p>
    <w:p w:rsidR="005403DA" w:rsidRPr="00B25E8A" w:rsidRDefault="005403DA" w:rsidP="00B25E8A">
      <w:pPr>
        <w:autoSpaceDE w:val="0"/>
        <w:autoSpaceDN w:val="0"/>
        <w:adjustRightInd w:val="0"/>
        <w:spacing w:before="240" w:after="120"/>
        <w:ind w:firstLine="709"/>
        <w:jc w:val="both"/>
        <w:rPr>
          <w:rFonts w:ascii="Arial" w:hAnsi="Arial" w:cs="Arial"/>
          <w:b/>
          <w:sz w:val="24"/>
          <w:szCs w:val="24"/>
        </w:rPr>
      </w:pPr>
      <w:r w:rsidRPr="00B25E8A">
        <w:rPr>
          <w:rFonts w:ascii="Arial" w:hAnsi="Arial" w:cs="Arial"/>
          <w:sz w:val="24"/>
          <w:szCs w:val="24"/>
        </w:rPr>
        <w:tab/>
      </w:r>
      <w:r w:rsidRPr="00B25E8A">
        <w:rPr>
          <w:rFonts w:ascii="Arial" w:hAnsi="Arial" w:cs="Arial"/>
          <w:b/>
          <w:sz w:val="24"/>
          <w:szCs w:val="24"/>
        </w:rPr>
        <w:t>Статья 24. Оформление проектов решений</w:t>
      </w:r>
    </w:p>
    <w:p w:rsidR="005403DA" w:rsidRPr="00B25E8A" w:rsidRDefault="005403DA" w:rsidP="00B25E8A">
      <w:pPr>
        <w:autoSpaceDE w:val="0"/>
        <w:autoSpaceDN w:val="0"/>
        <w:adjustRightInd w:val="0"/>
        <w:ind w:right="-1" w:firstLine="709"/>
        <w:jc w:val="both"/>
        <w:rPr>
          <w:rFonts w:ascii="Arial" w:hAnsi="Arial" w:cs="Arial"/>
          <w:sz w:val="24"/>
          <w:szCs w:val="24"/>
        </w:rPr>
      </w:pPr>
      <w:r w:rsidRPr="00B25E8A">
        <w:rPr>
          <w:rFonts w:ascii="Arial" w:hAnsi="Arial" w:cs="Arial"/>
          <w:sz w:val="24"/>
          <w:szCs w:val="24"/>
        </w:rPr>
        <w:t>1. Вносимый в Совет депутатов проект решения должен быть изложен в виде правовых предписаний.</w:t>
      </w:r>
    </w:p>
    <w:p w:rsidR="005403DA" w:rsidRPr="00B25E8A" w:rsidRDefault="005403DA" w:rsidP="00B25E8A">
      <w:pPr>
        <w:autoSpaceDE w:val="0"/>
        <w:autoSpaceDN w:val="0"/>
        <w:adjustRightInd w:val="0"/>
        <w:ind w:right="-1" w:firstLine="709"/>
        <w:jc w:val="both"/>
        <w:rPr>
          <w:rFonts w:ascii="Arial" w:hAnsi="Arial" w:cs="Arial"/>
          <w:sz w:val="24"/>
          <w:szCs w:val="24"/>
        </w:rPr>
      </w:pPr>
      <w:r w:rsidRPr="00B25E8A">
        <w:rPr>
          <w:rFonts w:ascii="Arial" w:hAnsi="Arial" w:cs="Arial"/>
          <w:sz w:val="24"/>
          <w:szCs w:val="24"/>
        </w:rPr>
        <w:t>2. В одном и том же вносимом в Совет депутатов проекте решения не должно быть предписаний, противоречивых по характеру и противоречащих действующему законодательству. Проект решения в обязательном порядке должен:</w:t>
      </w:r>
    </w:p>
    <w:p w:rsidR="005403DA" w:rsidRPr="00B25E8A" w:rsidRDefault="005403DA" w:rsidP="00B25E8A">
      <w:pPr>
        <w:autoSpaceDE w:val="0"/>
        <w:autoSpaceDN w:val="0"/>
        <w:adjustRightInd w:val="0"/>
        <w:ind w:right="-1" w:firstLine="709"/>
        <w:jc w:val="both"/>
        <w:rPr>
          <w:rFonts w:ascii="Arial" w:hAnsi="Arial" w:cs="Arial"/>
          <w:sz w:val="24"/>
          <w:szCs w:val="24"/>
        </w:rPr>
      </w:pPr>
      <w:r w:rsidRPr="00B25E8A">
        <w:rPr>
          <w:rFonts w:ascii="Arial" w:hAnsi="Arial" w:cs="Arial"/>
          <w:sz w:val="24"/>
          <w:szCs w:val="24"/>
        </w:rPr>
        <w:t>2.1. указывать исполнителей, сроки исполнения, источники финансирования, а также время вступления решения в силу;</w:t>
      </w:r>
    </w:p>
    <w:p w:rsidR="005403DA" w:rsidRPr="00B25E8A" w:rsidRDefault="005403DA" w:rsidP="00B25E8A">
      <w:pPr>
        <w:autoSpaceDE w:val="0"/>
        <w:autoSpaceDN w:val="0"/>
        <w:adjustRightInd w:val="0"/>
        <w:ind w:right="-1" w:firstLine="709"/>
        <w:jc w:val="both"/>
        <w:rPr>
          <w:rFonts w:ascii="Arial" w:hAnsi="Arial" w:cs="Arial"/>
          <w:sz w:val="24"/>
          <w:szCs w:val="24"/>
        </w:rPr>
      </w:pPr>
      <w:r w:rsidRPr="00B25E8A">
        <w:rPr>
          <w:rFonts w:ascii="Arial" w:hAnsi="Arial" w:cs="Arial"/>
          <w:sz w:val="24"/>
          <w:szCs w:val="24"/>
        </w:rPr>
        <w:t>2.2. учитывать предыдущее решение по данному вопросу и содержать предложения по отмене или изменению ранее принятых решений;</w:t>
      </w:r>
    </w:p>
    <w:p w:rsidR="005403DA" w:rsidRPr="00B25E8A" w:rsidRDefault="005403DA" w:rsidP="00B25E8A">
      <w:pPr>
        <w:autoSpaceDE w:val="0"/>
        <w:autoSpaceDN w:val="0"/>
        <w:adjustRightInd w:val="0"/>
        <w:ind w:right="-1" w:firstLine="709"/>
        <w:jc w:val="both"/>
        <w:rPr>
          <w:rFonts w:ascii="Arial" w:hAnsi="Arial" w:cs="Arial"/>
          <w:sz w:val="24"/>
          <w:szCs w:val="24"/>
        </w:rPr>
      </w:pPr>
      <w:r w:rsidRPr="00B25E8A">
        <w:rPr>
          <w:rFonts w:ascii="Arial" w:hAnsi="Arial" w:cs="Arial"/>
          <w:sz w:val="24"/>
          <w:szCs w:val="24"/>
        </w:rPr>
        <w:t>3. Проекты решений Совета депутатов представляются к рассмотрению вместе с пояснительной запиской, содержащей обоснование необходимости принятия предполагаемого решения, характеристику целей и задач. При представлении проекта решения, реализация которого потребует дополнительных материальных и иных затрат, должно быть приложено его финансово - экономическое обоснование.</w:t>
      </w:r>
    </w:p>
    <w:p w:rsidR="005403DA" w:rsidRPr="00B25E8A" w:rsidRDefault="005403DA" w:rsidP="00B25E8A">
      <w:pPr>
        <w:autoSpaceDE w:val="0"/>
        <w:autoSpaceDN w:val="0"/>
        <w:adjustRightInd w:val="0"/>
        <w:spacing w:before="240" w:after="120"/>
        <w:ind w:firstLine="709"/>
        <w:jc w:val="both"/>
        <w:rPr>
          <w:rFonts w:ascii="Arial" w:hAnsi="Arial" w:cs="Arial"/>
          <w:b/>
          <w:sz w:val="24"/>
          <w:szCs w:val="24"/>
        </w:rPr>
      </w:pPr>
      <w:r w:rsidRPr="00B25E8A">
        <w:rPr>
          <w:rFonts w:ascii="Arial" w:hAnsi="Arial" w:cs="Arial"/>
          <w:b/>
          <w:sz w:val="24"/>
          <w:szCs w:val="24"/>
        </w:rPr>
        <w:t>Статья 25. Порядок и сроки внесения проектов решений в Совет депутатов</w:t>
      </w:r>
    </w:p>
    <w:p w:rsidR="005403DA" w:rsidRPr="00B25E8A" w:rsidRDefault="005403DA" w:rsidP="00B25E8A">
      <w:pPr>
        <w:autoSpaceDE w:val="0"/>
        <w:autoSpaceDN w:val="0"/>
        <w:adjustRightInd w:val="0"/>
        <w:ind w:right="-1" w:firstLine="709"/>
        <w:jc w:val="both"/>
        <w:rPr>
          <w:rFonts w:ascii="Arial" w:hAnsi="Arial" w:cs="Arial"/>
          <w:sz w:val="24"/>
          <w:szCs w:val="24"/>
        </w:rPr>
      </w:pPr>
      <w:r w:rsidRPr="00B25E8A">
        <w:rPr>
          <w:rFonts w:ascii="Arial" w:hAnsi="Arial" w:cs="Arial"/>
          <w:sz w:val="24"/>
          <w:szCs w:val="24"/>
        </w:rPr>
        <w:t>1. Официальным внесением проекта решения в Совет депутатов считается внесение проекта на имя его председателя. Датой официального внесения проекта считается дата его регистрации в Совете депутатов.</w:t>
      </w:r>
    </w:p>
    <w:p w:rsidR="005403DA" w:rsidRPr="00B25E8A" w:rsidRDefault="005403DA" w:rsidP="00B25E8A">
      <w:pPr>
        <w:autoSpaceDE w:val="0"/>
        <w:autoSpaceDN w:val="0"/>
        <w:adjustRightInd w:val="0"/>
        <w:ind w:right="-1" w:firstLine="709"/>
        <w:jc w:val="both"/>
        <w:rPr>
          <w:rFonts w:ascii="Arial" w:hAnsi="Arial" w:cs="Arial"/>
          <w:sz w:val="24"/>
          <w:szCs w:val="24"/>
        </w:rPr>
      </w:pPr>
      <w:r w:rsidRPr="00B25E8A">
        <w:rPr>
          <w:rFonts w:ascii="Arial" w:hAnsi="Arial" w:cs="Arial"/>
          <w:sz w:val="24"/>
          <w:szCs w:val="24"/>
        </w:rPr>
        <w:t>2. Проекты решений Совета депутатов, подлежащие рассмотрению, представляются его председателю не позднее, чем за 20 рабочих дней до заседания, на котором предполагается его рассмотрение.</w:t>
      </w:r>
    </w:p>
    <w:p w:rsidR="005403DA" w:rsidRPr="00B25E8A" w:rsidRDefault="005403DA" w:rsidP="00B25E8A">
      <w:pPr>
        <w:autoSpaceDE w:val="0"/>
        <w:autoSpaceDN w:val="0"/>
        <w:adjustRightInd w:val="0"/>
        <w:ind w:right="-1" w:firstLine="709"/>
        <w:jc w:val="both"/>
        <w:rPr>
          <w:rFonts w:ascii="Arial" w:hAnsi="Arial" w:cs="Arial"/>
          <w:sz w:val="24"/>
          <w:szCs w:val="24"/>
        </w:rPr>
      </w:pPr>
      <w:r w:rsidRPr="00B25E8A">
        <w:rPr>
          <w:rFonts w:ascii="Arial" w:hAnsi="Arial" w:cs="Arial"/>
          <w:sz w:val="24"/>
          <w:szCs w:val="24"/>
        </w:rPr>
        <w:t>3. Проект бюджета на очередной финансовый год представляется администрацией Большекосульского сельсовета  в соответствии с Уставом Большекосульского сельсовета, Положением о бюджетном процессе.</w:t>
      </w:r>
    </w:p>
    <w:p w:rsidR="005403DA" w:rsidRPr="00B25E8A" w:rsidRDefault="005403DA" w:rsidP="00B25E8A">
      <w:pPr>
        <w:autoSpaceDE w:val="0"/>
        <w:autoSpaceDN w:val="0"/>
        <w:adjustRightInd w:val="0"/>
        <w:spacing w:before="240" w:after="120"/>
        <w:ind w:firstLine="709"/>
        <w:jc w:val="both"/>
        <w:rPr>
          <w:rFonts w:ascii="Arial" w:hAnsi="Arial" w:cs="Arial"/>
          <w:b/>
          <w:sz w:val="24"/>
          <w:szCs w:val="24"/>
        </w:rPr>
      </w:pPr>
      <w:r w:rsidRPr="00B25E8A">
        <w:rPr>
          <w:rFonts w:ascii="Arial" w:hAnsi="Arial" w:cs="Arial"/>
          <w:b/>
          <w:sz w:val="24"/>
          <w:szCs w:val="24"/>
        </w:rPr>
        <w:t>Статья 26. Порядок подготовки проектов решений к рассмотрению</w:t>
      </w:r>
    </w:p>
    <w:p w:rsidR="005403DA" w:rsidRPr="00B25E8A" w:rsidRDefault="005403DA" w:rsidP="00B25E8A">
      <w:pPr>
        <w:autoSpaceDE w:val="0"/>
        <w:autoSpaceDN w:val="0"/>
        <w:adjustRightInd w:val="0"/>
        <w:ind w:right="-1" w:firstLine="709"/>
        <w:jc w:val="both"/>
        <w:rPr>
          <w:rFonts w:ascii="Arial" w:hAnsi="Arial" w:cs="Arial"/>
          <w:sz w:val="24"/>
          <w:szCs w:val="24"/>
        </w:rPr>
      </w:pPr>
      <w:r w:rsidRPr="00B25E8A">
        <w:rPr>
          <w:rFonts w:ascii="Arial" w:hAnsi="Arial" w:cs="Arial"/>
          <w:sz w:val="24"/>
          <w:szCs w:val="24"/>
        </w:rPr>
        <w:tab/>
        <w:t>1. Председатель Совета депутатов по каждому проекту решения определяет ответственную постоянную комиссию и этапы подготовки проекта к рассмотрению. Если проект решения вносится постоянной комиссией Совета депутатов, то эта постоянная комиссия, как правило, выполняет функции ответственной.</w:t>
      </w:r>
    </w:p>
    <w:p w:rsidR="005403DA" w:rsidRPr="00B25E8A" w:rsidRDefault="005403DA" w:rsidP="00B25E8A">
      <w:pPr>
        <w:autoSpaceDE w:val="0"/>
        <w:autoSpaceDN w:val="0"/>
        <w:adjustRightInd w:val="0"/>
        <w:ind w:right="-1" w:firstLine="709"/>
        <w:jc w:val="both"/>
        <w:rPr>
          <w:rFonts w:ascii="Arial" w:hAnsi="Arial" w:cs="Arial"/>
          <w:sz w:val="24"/>
          <w:szCs w:val="24"/>
        </w:rPr>
      </w:pPr>
      <w:r w:rsidRPr="00B25E8A">
        <w:rPr>
          <w:rFonts w:ascii="Arial" w:hAnsi="Arial" w:cs="Arial"/>
          <w:sz w:val="24"/>
          <w:szCs w:val="24"/>
        </w:rPr>
        <w:tab/>
        <w:t>2. Председатель Совета депутатов направляет проекты решений на заключение во все постоянные комиссии Совета и главе сельсовета. Главе сельсовета не направляются проекты, внесенные им.</w:t>
      </w:r>
    </w:p>
    <w:p w:rsidR="005403DA" w:rsidRPr="00B25E8A" w:rsidRDefault="005403DA" w:rsidP="00B25E8A">
      <w:pPr>
        <w:autoSpaceDE w:val="0"/>
        <w:autoSpaceDN w:val="0"/>
        <w:adjustRightInd w:val="0"/>
        <w:ind w:right="-1" w:firstLine="709"/>
        <w:jc w:val="both"/>
        <w:rPr>
          <w:rFonts w:ascii="Arial" w:hAnsi="Arial" w:cs="Arial"/>
          <w:sz w:val="24"/>
          <w:szCs w:val="24"/>
        </w:rPr>
      </w:pPr>
      <w:r w:rsidRPr="00B25E8A">
        <w:rPr>
          <w:rFonts w:ascii="Arial" w:hAnsi="Arial" w:cs="Arial"/>
          <w:sz w:val="24"/>
          <w:szCs w:val="24"/>
        </w:rPr>
        <w:tab/>
        <w:t>3. Постоянные комиссии Совета депутатов, глава сельсовета представляют свои заключения в ответственную комиссию в 14-дневный срок.</w:t>
      </w:r>
    </w:p>
    <w:p w:rsidR="005403DA" w:rsidRPr="00B25E8A" w:rsidRDefault="005403DA" w:rsidP="00B25E8A">
      <w:pPr>
        <w:autoSpaceDE w:val="0"/>
        <w:autoSpaceDN w:val="0"/>
        <w:adjustRightInd w:val="0"/>
        <w:ind w:right="-1" w:firstLine="709"/>
        <w:jc w:val="both"/>
        <w:rPr>
          <w:rFonts w:ascii="Arial" w:hAnsi="Arial" w:cs="Arial"/>
          <w:sz w:val="24"/>
          <w:szCs w:val="24"/>
        </w:rPr>
      </w:pPr>
      <w:r w:rsidRPr="00B25E8A">
        <w:rPr>
          <w:rFonts w:ascii="Arial" w:hAnsi="Arial" w:cs="Arial"/>
          <w:sz w:val="24"/>
          <w:szCs w:val="24"/>
        </w:rPr>
        <w:tab/>
        <w:t>Если указанные заключения не представлены в установленный срок, Совет депутатов вправе рассмотреть проект без таких заключений, за исключением проектов решений, которые в соответствии с пунктом 3 статьи 23 настоящего Регламента не могут быть рассмотрены без заключения главы сельсовета.</w:t>
      </w:r>
    </w:p>
    <w:p w:rsidR="005403DA" w:rsidRPr="00B25E8A" w:rsidRDefault="005403DA" w:rsidP="00B25E8A">
      <w:pPr>
        <w:autoSpaceDE w:val="0"/>
        <w:autoSpaceDN w:val="0"/>
        <w:adjustRightInd w:val="0"/>
        <w:ind w:right="-1" w:firstLine="709"/>
        <w:jc w:val="both"/>
        <w:rPr>
          <w:rFonts w:ascii="Arial" w:hAnsi="Arial" w:cs="Arial"/>
          <w:sz w:val="24"/>
          <w:szCs w:val="24"/>
        </w:rPr>
      </w:pPr>
      <w:r w:rsidRPr="00B25E8A">
        <w:rPr>
          <w:rFonts w:ascii="Arial" w:hAnsi="Arial" w:cs="Arial"/>
          <w:sz w:val="24"/>
          <w:szCs w:val="24"/>
        </w:rPr>
        <w:tab/>
        <w:t xml:space="preserve">4. Для обсуждения проектов решений Совета по вопросам местного значения с участием жителей сельсовета могут проводиться публичные слушания по инициативе не менее 4-х депутатов Совета. </w:t>
      </w:r>
    </w:p>
    <w:p w:rsidR="005403DA" w:rsidRPr="00B25E8A" w:rsidRDefault="005403DA" w:rsidP="00B25E8A">
      <w:pPr>
        <w:numPr>
          <w:ilvl w:val="1"/>
          <w:numId w:val="4"/>
        </w:numPr>
        <w:tabs>
          <w:tab w:val="num" w:pos="1080"/>
        </w:tabs>
        <w:ind w:right="-1" w:firstLine="480"/>
        <w:jc w:val="both"/>
        <w:rPr>
          <w:rFonts w:ascii="Arial" w:hAnsi="Arial" w:cs="Arial"/>
          <w:sz w:val="24"/>
          <w:szCs w:val="24"/>
        </w:rPr>
      </w:pPr>
      <w:r w:rsidRPr="00B25E8A">
        <w:rPr>
          <w:rFonts w:ascii="Arial" w:hAnsi="Arial" w:cs="Arial"/>
          <w:sz w:val="24"/>
          <w:szCs w:val="24"/>
        </w:rPr>
        <w:tab/>
        <w:t>Обязательному</w:t>
      </w:r>
      <w:r w:rsidRPr="00B25E8A">
        <w:rPr>
          <w:rFonts w:ascii="Arial" w:hAnsi="Arial" w:cs="Arial"/>
          <w:bCs/>
          <w:sz w:val="24"/>
          <w:szCs w:val="24"/>
        </w:rPr>
        <w:t xml:space="preserve">  вынесению на публичные слушания подлежат:</w:t>
      </w:r>
    </w:p>
    <w:p w:rsidR="005403DA" w:rsidRPr="00B25E8A" w:rsidRDefault="005403DA" w:rsidP="00B25E8A">
      <w:pPr>
        <w:numPr>
          <w:ilvl w:val="1"/>
          <w:numId w:val="4"/>
        </w:numPr>
        <w:tabs>
          <w:tab w:val="num" w:pos="1080"/>
        </w:tabs>
        <w:ind w:right="-1" w:firstLine="480"/>
        <w:jc w:val="both"/>
        <w:rPr>
          <w:rFonts w:ascii="Arial" w:hAnsi="Arial" w:cs="Arial"/>
          <w:sz w:val="24"/>
          <w:szCs w:val="24"/>
        </w:rPr>
      </w:pPr>
      <w:r>
        <w:rPr>
          <w:rStyle w:val="blk"/>
          <w:rFonts w:ascii="Arial" w:hAnsi="Arial" w:cs="Arial"/>
          <w:color w:val="000000"/>
          <w:sz w:val="24"/>
          <w:szCs w:val="24"/>
        </w:rPr>
        <w:t>П</w:t>
      </w:r>
      <w:r w:rsidRPr="00D45D2F">
        <w:rPr>
          <w:rStyle w:val="blk"/>
          <w:rFonts w:ascii="Arial" w:hAnsi="Arial" w:cs="Arial"/>
          <w:color w:val="000000"/>
          <w:sz w:val="24"/>
          <w:szCs w:val="24"/>
        </w:rPr>
        <w:t>роект устава муниципального образования, а также проект муниципального нормативного правового акта о внесении изменений и дополнений в данный устав, кроме случаев, когда в устав муниципального образования вносятся изменения в форме точного воспроизведения положений</w:t>
      </w:r>
      <w:r w:rsidRPr="00D45D2F">
        <w:rPr>
          <w:rStyle w:val="apple-converted-space"/>
          <w:rFonts w:ascii="Arial" w:hAnsi="Arial" w:cs="Arial"/>
          <w:color w:val="000000"/>
          <w:sz w:val="24"/>
          <w:szCs w:val="24"/>
        </w:rPr>
        <w:t> </w:t>
      </w:r>
      <w:hyperlink r:id="rId17" w:history="1">
        <w:r w:rsidRPr="00D45D2F">
          <w:rPr>
            <w:rStyle w:val="Hyperlink"/>
            <w:rFonts w:ascii="Arial" w:hAnsi="Arial" w:cs="Arial"/>
            <w:color w:val="FF9900"/>
            <w:sz w:val="24"/>
            <w:szCs w:val="24"/>
          </w:rPr>
          <w:t>Конституции</w:t>
        </w:r>
      </w:hyperlink>
      <w:r w:rsidRPr="00D45D2F">
        <w:rPr>
          <w:rStyle w:val="apple-converted-space"/>
          <w:rFonts w:ascii="Arial" w:hAnsi="Arial" w:cs="Arial"/>
          <w:color w:val="000000"/>
          <w:sz w:val="24"/>
          <w:szCs w:val="24"/>
        </w:rPr>
        <w:t> </w:t>
      </w:r>
      <w:r w:rsidRPr="00D45D2F">
        <w:rPr>
          <w:rStyle w:val="blk"/>
          <w:rFonts w:ascii="Arial" w:hAnsi="Arial" w:cs="Arial"/>
          <w:color w:val="000000"/>
          <w:sz w:val="24"/>
          <w:szCs w:val="24"/>
        </w:rPr>
        <w:t>Российской Федерации, федеральных законов, конституции (устава) или законов субъекта Российской Федерации в целях приведения данного устава в соответствие с этими нормативными правовыми актами</w:t>
      </w:r>
      <w:r w:rsidRPr="00B25E8A">
        <w:rPr>
          <w:rFonts w:ascii="Arial" w:hAnsi="Arial" w:cs="Arial"/>
          <w:sz w:val="24"/>
          <w:szCs w:val="24"/>
        </w:rPr>
        <w:t>;</w:t>
      </w:r>
    </w:p>
    <w:p w:rsidR="005403DA" w:rsidRPr="00B25E8A" w:rsidRDefault="005403DA" w:rsidP="00B25E8A">
      <w:pPr>
        <w:numPr>
          <w:ilvl w:val="1"/>
          <w:numId w:val="4"/>
        </w:numPr>
        <w:tabs>
          <w:tab w:val="num" w:pos="1080"/>
        </w:tabs>
        <w:ind w:right="-1" w:firstLine="480"/>
        <w:jc w:val="both"/>
        <w:rPr>
          <w:rFonts w:ascii="Arial" w:hAnsi="Arial" w:cs="Arial"/>
          <w:sz w:val="24"/>
          <w:szCs w:val="24"/>
        </w:rPr>
      </w:pPr>
      <w:r w:rsidRPr="00B25E8A">
        <w:rPr>
          <w:rFonts w:ascii="Arial" w:hAnsi="Arial" w:cs="Arial"/>
          <w:sz w:val="24"/>
          <w:szCs w:val="24"/>
        </w:rPr>
        <w:t>проект местного бюджета и отчет о его исполнении;</w:t>
      </w:r>
    </w:p>
    <w:p w:rsidR="005403DA" w:rsidRPr="00B25E8A" w:rsidRDefault="005403DA" w:rsidP="00B25E8A">
      <w:pPr>
        <w:numPr>
          <w:ilvl w:val="1"/>
          <w:numId w:val="4"/>
        </w:numPr>
        <w:tabs>
          <w:tab w:val="num" w:pos="1080"/>
        </w:tabs>
        <w:ind w:right="-1" w:firstLine="480"/>
        <w:jc w:val="both"/>
        <w:rPr>
          <w:rFonts w:ascii="Arial" w:hAnsi="Arial" w:cs="Arial"/>
          <w:sz w:val="24"/>
          <w:szCs w:val="24"/>
        </w:rPr>
      </w:pPr>
      <w:r w:rsidRPr="00B25E8A">
        <w:rPr>
          <w:rFonts w:ascii="Arial" w:hAnsi="Arial" w:cs="Arial"/>
          <w:sz w:val="24"/>
          <w:szCs w:val="24"/>
        </w:rPr>
        <w:t>проекты планов и программ развития Большекосульского сельсовета, проекты правил землепользования и застройки, проекты планировки территорий и проекты межевания территорий, за исключением случаев, предусмотренных Градостроительным кодексом Российской Федерации, проекты правил благоустройства территорий, а также вопросы предоставления разрешений на условно разрешенный вид использования земельных участков и объектов капитального строительства, вопросы отклонения от предельных параметров разрешенного строительства, реконструкции объектов капитального строительства, вопросы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w:t>
      </w:r>
    </w:p>
    <w:p w:rsidR="005403DA" w:rsidRPr="00B25E8A" w:rsidRDefault="005403DA" w:rsidP="00B25E8A">
      <w:pPr>
        <w:numPr>
          <w:ilvl w:val="1"/>
          <w:numId w:val="4"/>
        </w:numPr>
        <w:tabs>
          <w:tab w:val="num" w:pos="1080"/>
        </w:tabs>
        <w:ind w:right="-1" w:firstLine="480"/>
        <w:jc w:val="both"/>
        <w:rPr>
          <w:rFonts w:ascii="Arial" w:hAnsi="Arial" w:cs="Arial"/>
          <w:sz w:val="24"/>
          <w:szCs w:val="24"/>
        </w:rPr>
      </w:pPr>
      <w:r w:rsidRPr="00B25E8A">
        <w:rPr>
          <w:rFonts w:ascii="Arial" w:hAnsi="Arial" w:cs="Arial"/>
          <w:sz w:val="24"/>
          <w:szCs w:val="24"/>
        </w:rPr>
        <w:t>вопросы о преобразовании Большекосульского  сельсовета, за исключением случаев, если в соответствии со статьей 13 Федерального закона от 06.10.2003 № 131-ФЗ « Об общих принципах организации местного самоуправления в Российской Федерации» для преобразования Большекосульского сельсовета требуется получение согласия населения Большекосульского сельсовета, выраженного путем голосования либо на сходах граждан.</w:t>
      </w:r>
    </w:p>
    <w:p w:rsidR="005403DA" w:rsidRPr="00B25E8A" w:rsidRDefault="005403DA" w:rsidP="00B25E8A">
      <w:pPr>
        <w:autoSpaceDE w:val="0"/>
        <w:autoSpaceDN w:val="0"/>
        <w:adjustRightInd w:val="0"/>
        <w:ind w:right="-1" w:firstLine="709"/>
        <w:jc w:val="both"/>
        <w:rPr>
          <w:rFonts w:ascii="Arial" w:hAnsi="Arial" w:cs="Arial"/>
          <w:sz w:val="24"/>
          <w:szCs w:val="24"/>
        </w:rPr>
      </w:pPr>
      <w:r w:rsidRPr="00B25E8A">
        <w:rPr>
          <w:rFonts w:ascii="Arial" w:hAnsi="Arial" w:cs="Arial"/>
          <w:sz w:val="24"/>
          <w:szCs w:val="24"/>
        </w:rPr>
        <w:t xml:space="preserve"> 5. Назначение и проведение публичных слушаний осуществляется в соответствии с Уставом Большекосульского сельсовета, Решением сельского Совета депутатов от 15.12.05г. № 6-31 «О Положении о публичных слушаниях в Большекосульском сельсовете»</w:t>
      </w:r>
    </w:p>
    <w:p w:rsidR="005403DA" w:rsidRPr="00B25E8A" w:rsidRDefault="005403DA" w:rsidP="00B25E8A">
      <w:pPr>
        <w:autoSpaceDE w:val="0"/>
        <w:autoSpaceDN w:val="0"/>
        <w:adjustRightInd w:val="0"/>
        <w:ind w:right="-1" w:firstLine="709"/>
        <w:jc w:val="both"/>
        <w:rPr>
          <w:rFonts w:ascii="Arial" w:hAnsi="Arial" w:cs="Arial"/>
          <w:sz w:val="24"/>
          <w:szCs w:val="24"/>
        </w:rPr>
      </w:pPr>
      <w:r w:rsidRPr="00B25E8A">
        <w:rPr>
          <w:rFonts w:ascii="Arial" w:hAnsi="Arial" w:cs="Arial"/>
          <w:sz w:val="24"/>
          <w:szCs w:val="24"/>
        </w:rPr>
        <w:tab/>
        <w:t>6. Ответственная комиссия на основе материалов, представленных инициатором проекта, представленных заключений по проекту, результатов обсуждений и публичных слушаний принимает решение о готовности проекта к рассмотрению Советом депутатов, об учете заключений и предлагаемых поправок в проект и передает проект решения председателю Совета депутатов для включения в повестку дня сессии Совета депутатов.</w:t>
      </w:r>
    </w:p>
    <w:p w:rsidR="005403DA" w:rsidRPr="00B25E8A" w:rsidRDefault="005403DA" w:rsidP="00B25E8A">
      <w:pPr>
        <w:autoSpaceDE w:val="0"/>
        <w:autoSpaceDN w:val="0"/>
        <w:adjustRightInd w:val="0"/>
        <w:spacing w:before="240" w:after="120"/>
        <w:ind w:firstLine="709"/>
        <w:jc w:val="both"/>
        <w:rPr>
          <w:rFonts w:ascii="Arial" w:hAnsi="Arial" w:cs="Arial"/>
          <w:b/>
          <w:sz w:val="24"/>
          <w:szCs w:val="24"/>
        </w:rPr>
      </w:pPr>
      <w:r w:rsidRPr="00B25E8A">
        <w:rPr>
          <w:rFonts w:ascii="Arial" w:hAnsi="Arial" w:cs="Arial"/>
          <w:b/>
          <w:sz w:val="24"/>
          <w:szCs w:val="24"/>
        </w:rPr>
        <w:t>Статья 27. Рассмотрение проектов решений в первом чтении</w:t>
      </w:r>
    </w:p>
    <w:p w:rsidR="005403DA" w:rsidRPr="00B25E8A" w:rsidRDefault="005403DA" w:rsidP="00B25E8A">
      <w:pPr>
        <w:autoSpaceDE w:val="0"/>
        <w:autoSpaceDN w:val="0"/>
        <w:adjustRightInd w:val="0"/>
        <w:ind w:right="-1" w:firstLine="709"/>
        <w:jc w:val="both"/>
        <w:rPr>
          <w:rFonts w:ascii="Arial" w:hAnsi="Arial" w:cs="Arial"/>
          <w:sz w:val="24"/>
          <w:szCs w:val="24"/>
        </w:rPr>
      </w:pPr>
      <w:r w:rsidRPr="00B25E8A">
        <w:rPr>
          <w:rFonts w:ascii="Arial" w:hAnsi="Arial" w:cs="Arial"/>
          <w:sz w:val="24"/>
          <w:szCs w:val="24"/>
        </w:rPr>
        <w:tab/>
        <w:t>1. Рассмотрение проектов решений Совета депутатов, внесенных в Совет депутатов, осуществляется в двух чтениях, как правило, в различные дни, если Совет депутатов применительно к конкретному проекту не примет другое решение.</w:t>
      </w:r>
    </w:p>
    <w:p w:rsidR="005403DA" w:rsidRPr="00B25E8A" w:rsidRDefault="005403DA" w:rsidP="00B25E8A">
      <w:pPr>
        <w:autoSpaceDE w:val="0"/>
        <w:autoSpaceDN w:val="0"/>
        <w:adjustRightInd w:val="0"/>
        <w:ind w:right="-1" w:firstLine="709"/>
        <w:jc w:val="both"/>
        <w:rPr>
          <w:rFonts w:ascii="Arial" w:hAnsi="Arial" w:cs="Arial"/>
          <w:sz w:val="24"/>
          <w:szCs w:val="24"/>
        </w:rPr>
      </w:pPr>
      <w:r w:rsidRPr="00B25E8A">
        <w:rPr>
          <w:rFonts w:ascii="Arial" w:hAnsi="Arial" w:cs="Arial"/>
          <w:sz w:val="24"/>
          <w:szCs w:val="24"/>
        </w:rPr>
        <w:tab/>
        <w:t>2. При первом чтении проекта решения Совет депутатов заслушивает доклад инициатора проекта или его представителя и содоклад ответственной комиссии.</w:t>
      </w:r>
    </w:p>
    <w:p w:rsidR="005403DA" w:rsidRPr="00B25E8A" w:rsidRDefault="005403DA" w:rsidP="00B25E8A">
      <w:pPr>
        <w:autoSpaceDE w:val="0"/>
        <w:autoSpaceDN w:val="0"/>
        <w:adjustRightInd w:val="0"/>
        <w:ind w:right="-1" w:firstLine="709"/>
        <w:jc w:val="both"/>
        <w:rPr>
          <w:rFonts w:ascii="Arial" w:hAnsi="Arial" w:cs="Arial"/>
          <w:sz w:val="24"/>
          <w:szCs w:val="24"/>
        </w:rPr>
      </w:pPr>
      <w:r w:rsidRPr="00B25E8A">
        <w:rPr>
          <w:rFonts w:ascii="Arial" w:hAnsi="Arial" w:cs="Arial"/>
          <w:sz w:val="24"/>
          <w:szCs w:val="24"/>
        </w:rPr>
        <w:tab/>
        <w:t>При внесении альтернативных проектов решений Совета депутатов по одному и тому же вопросу Совет депутатов одновременно обсуждает их в ходе первого чтения и принимает решение о том, какой из рассматриваемых проектов принять за основу для подготовки ко второму чтению в результате рейтингового голосования.</w:t>
      </w:r>
    </w:p>
    <w:p w:rsidR="005403DA" w:rsidRPr="00B25E8A" w:rsidRDefault="005403DA" w:rsidP="00B25E8A">
      <w:pPr>
        <w:autoSpaceDE w:val="0"/>
        <w:autoSpaceDN w:val="0"/>
        <w:adjustRightInd w:val="0"/>
        <w:ind w:right="-1" w:firstLine="709"/>
        <w:jc w:val="both"/>
        <w:rPr>
          <w:rFonts w:ascii="Arial" w:hAnsi="Arial" w:cs="Arial"/>
          <w:sz w:val="24"/>
          <w:szCs w:val="24"/>
        </w:rPr>
      </w:pPr>
      <w:r w:rsidRPr="00B25E8A">
        <w:rPr>
          <w:rFonts w:ascii="Arial" w:hAnsi="Arial" w:cs="Arial"/>
          <w:sz w:val="24"/>
          <w:szCs w:val="24"/>
        </w:rPr>
        <w:tab/>
        <w:t>3. По результатам рассмотрения проекта решения в первом чтении Совет депутатов одобряет основные положения проекта, либо отклоняет его, либо направляет его на дополнительное рассмотрение в те же постоянные комиссии, либо поручает его доработку другим органам.</w:t>
      </w:r>
    </w:p>
    <w:p w:rsidR="005403DA" w:rsidRPr="00B25E8A" w:rsidRDefault="005403DA" w:rsidP="00B25E8A">
      <w:pPr>
        <w:autoSpaceDE w:val="0"/>
        <w:autoSpaceDN w:val="0"/>
        <w:adjustRightInd w:val="0"/>
        <w:ind w:right="-1" w:firstLine="709"/>
        <w:jc w:val="both"/>
        <w:rPr>
          <w:rFonts w:ascii="Arial" w:hAnsi="Arial" w:cs="Arial"/>
          <w:sz w:val="24"/>
          <w:szCs w:val="24"/>
        </w:rPr>
      </w:pPr>
      <w:r w:rsidRPr="00B25E8A">
        <w:rPr>
          <w:rFonts w:ascii="Arial" w:hAnsi="Arial" w:cs="Arial"/>
          <w:sz w:val="24"/>
          <w:szCs w:val="24"/>
        </w:rPr>
        <w:tab/>
        <w:t>4. Проект или его часть считаются отклоненными, если при голосовании они поддержаны половиной и менее депутатов от их общего для Совета числа. Проект, отклоненный Советом депутатов, может быть внесен на его рассмотрение вторично только на следующей сессии и не ранее чем через два месяца после отклонения данного проекта. Данная норма не распространяется на решения о финансах, а также на иные решения, если это предусмотрено действующим законодательством, Уставом Большекосульского сельсовета, настоящим Регламентом.</w:t>
      </w:r>
    </w:p>
    <w:p w:rsidR="005403DA" w:rsidRPr="00B25E8A" w:rsidRDefault="005403DA" w:rsidP="00B25E8A">
      <w:pPr>
        <w:autoSpaceDE w:val="0"/>
        <w:autoSpaceDN w:val="0"/>
        <w:adjustRightInd w:val="0"/>
        <w:spacing w:before="240" w:after="120"/>
        <w:ind w:firstLine="709"/>
        <w:jc w:val="both"/>
        <w:rPr>
          <w:rFonts w:ascii="Arial" w:hAnsi="Arial" w:cs="Arial"/>
          <w:b/>
          <w:sz w:val="24"/>
          <w:szCs w:val="24"/>
        </w:rPr>
      </w:pPr>
      <w:r w:rsidRPr="00B25E8A">
        <w:rPr>
          <w:rFonts w:ascii="Arial" w:hAnsi="Arial" w:cs="Arial"/>
          <w:b/>
          <w:sz w:val="24"/>
          <w:szCs w:val="24"/>
        </w:rPr>
        <w:t>Статья 28. Рассмотрение проектов решений во втором чтении</w:t>
      </w:r>
    </w:p>
    <w:p w:rsidR="005403DA" w:rsidRPr="00B25E8A" w:rsidRDefault="005403DA" w:rsidP="00B25E8A">
      <w:pPr>
        <w:autoSpaceDE w:val="0"/>
        <w:autoSpaceDN w:val="0"/>
        <w:adjustRightInd w:val="0"/>
        <w:ind w:right="-1" w:firstLine="709"/>
        <w:jc w:val="both"/>
        <w:rPr>
          <w:rFonts w:ascii="Arial" w:hAnsi="Arial" w:cs="Arial"/>
          <w:sz w:val="24"/>
          <w:szCs w:val="24"/>
        </w:rPr>
      </w:pPr>
      <w:r w:rsidRPr="00B25E8A">
        <w:rPr>
          <w:rFonts w:ascii="Arial" w:hAnsi="Arial" w:cs="Arial"/>
          <w:sz w:val="24"/>
          <w:szCs w:val="24"/>
        </w:rPr>
        <w:tab/>
        <w:t>1. В случае принятия проекта в первом чтении при условии отсутствия предложений по его изменению и дополнению председательствующий может поставить на голосование предложение ответственной комиссии о принятии проекта решения в этом же заседании во втором чтении. При наличии возражений против этого предложения председатель ответственной комиссии имеет право выступить по каждому из возражений. По окончании обсуждения председательствующий ставит на голосование предложение ответственной комиссии о принятии проекта решения в этом же заседании во втором чтении. При принятии указанного предложения на голосование выносится проект решения для принятия его во втором чтении.</w:t>
      </w:r>
    </w:p>
    <w:p w:rsidR="005403DA" w:rsidRPr="00B25E8A" w:rsidRDefault="005403DA" w:rsidP="00B25E8A">
      <w:pPr>
        <w:autoSpaceDE w:val="0"/>
        <w:autoSpaceDN w:val="0"/>
        <w:adjustRightInd w:val="0"/>
        <w:ind w:right="-1" w:firstLine="709"/>
        <w:jc w:val="both"/>
        <w:rPr>
          <w:rFonts w:ascii="Arial" w:hAnsi="Arial" w:cs="Arial"/>
          <w:sz w:val="24"/>
          <w:szCs w:val="24"/>
        </w:rPr>
      </w:pPr>
      <w:r w:rsidRPr="00B25E8A">
        <w:rPr>
          <w:rFonts w:ascii="Arial" w:hAnsi="Arial" w:cs="Arial"/>
          <w:sz w:val="24"/>
          <w:szCs w:val="24"/>
        </w:rPr>
        <w:tab/>
        <w:t xml:space="preserve">2. В случае одобрения проекта решения в первом чтении Совет депутатов устанавливает срок внесения поправок и подготовки его для второго чтения. </w:t>
      </w:r>
    </w:p>
    <w:p w:rsidR="005403DA" w:rsidRPr="00B25E8A" w:rsidRDefault="005403DA" w:rsidP="00B25E8A">
      <w:pPr>
        <w:autoSpaceDE w:val="0"/>
        <w:autoSpaceDN w:val="0"/>
        <w:adjustRightInd w:val="0"/>
        <w:ind w:right="-1" w:firstLine="709"/>
        <w:jc w:val="both"/>
        <w:rPr>
          <w:rFonts w:ascii="Arial" w:hAnsi="Arial" w:cs="Arial"/>
          <w:sz w:val="24"/>
          <w:szCs w:val="24"/>
        </w:rPr>
      </w:pPr>
      <w:r w:rsidRPr="00B25E8A">
        <w:rPr>
          <w:rFonts w:ascii="Arial" w:hAnsi="Arial" w:cs="Arial"/>
          <w:sz w:val="24"/>
          <w:szCs w:val="24"/>
        </w:rPr>
        <w:tab/>
        <w:t>3. Предложения по изменениям и дополнениям проекта решения, принятого в первом чтении, вносятся субъектами права правотворческой инициативы в письменном виде в ответственную комиссию.</w:t>
      </w:r>
    </w:p>
    <w:p w:rsidR="005403DA" w:rsidRPr="00B25E8A" w:rsidRDefault="005403DA" w:rsidP="00B25E8A">
      <w:pPr>
        <w:autoSpaceDE w:val="0"/>
        <w:autoSpaceDN w:val="0"/>
        <w:adjustRightInd w:val="0"/>
        <w:ind w:right="-1" w:firstLine="709"/>
        <w:jc w:val="both"/>
        <w:rPr>
          <w:rFonts w:ascii="Arial" w:hAnsi="Arial" w:cs="Arial"/>
          <w:sz w:val="24"/>
          <w:szCs w:val="24"/>
        </w:rPr>
      </w:pPr>
      <w:r w:rsidRPr="00B25E8A">
        <w:rPr>
          <w:rFonts w:ascii="Arial" w:hAnsi="Arial" w:cs="Arial"/>
          <w:sz w:val="24"/>
          <w:szCs w:val="24"/>
        </w:rPr>
        <w:tab/>
        <w:t xml:space="preserve">Ответственная комиссия рассматривает внесенные поправки к проекту и подготавливает его ко второму чтению. Представители органов и лица, внесшие поправки, вправе уточнять их текст в ходе обсуждения проекта в ответственной комиссии. </w:t>
      </w:r>
    </w:p>
    <w:p w:rsidR="005403DA" w:rsidRPr="00B25E8A" w:rsidRDefault="005403DA" w:rsidP="00B25E8A">
      <w:pPr>
        <w:autoSpaceDE w:val="0"/>
        <w:autoSpaceDN w:val="0"/>
        <w:adjustRightInd w:val="0"/>
        <w:ind w:right="-1" w:firstLine="709"/>
        <w:jc w:val="both"/>
        <w:rPr>
          <w:rFonts w:ascii="Arial" w:hAnsi="Arial" w:cs="Arial"/>
          <w:sz w:val="24"/>
          <w:szCs w:val="24"/>
        </w:rPr>
      </w:pPr>
      <w:r w:rsidRPr="00B25E8A">
        <w:rPr>
          <w:rFonts w:ascii="Arial" w:hAnsi="Arial" w:cs="Arial"/>
          <w:sz w:val="24"/>
          <w:szCs w:val="24"/>
        </w:rPr>
        <w:t>4. Ответственная комиссия принимает решение об учете поправок. Поправки, отклоненные в ходе доработки проекта, прилагаются к тексту проекта для рассмотрения их во втором чтении.</w:t>
      </w:r>
    </w:p>
    <w:p w:rsidR="005403DA" w:rsidRPr="00B25E8A" w:rsidRDefault="005403DA" w:rsidP="00B25E8A">
      <w:pPr>
        <w:autoSpaceDE w:val="0"/>
        <w:autoSpaceDN w:val="0"/>
        <w:adjustRightInd w:val="0"/>
        <w:ind w:right="-1" w:firstLine="709"/>
        <w:jc w:val="both"/>
        <w:rPr>
          <w:rFonts w:ascii="Arial" w:hAnsi="Arial" w:cs="Arial"/>
          <w:sz w:val="24"/>
          <w:szCs w:val="24"/>
        </w:rPr>
      </w:pPr>
      <w:r w:rsidRPr="00B25E8A">
        <w:rPr>
          <w:rFonts w:ascii="Arial" w:hAnsi="Arial" w:cs="Arial"/>
          <w:sz w:val="24"/>
          <w:szCs w:val="24"/>
        </w:rPr>
        <w:t>По представлению ответственной комиссии доработанный проект решения выносится на второе чтение.</w:t>
      </w:r>
    </w:p>
    <w:p w:rsidR="005403DA" w:rsidRPr="00B25E8A" w:rsidRDefault="005403DA" w:rsidP="00B25E8A">
      <w:pPr>
        <w:autoSpaceDE w:val="0"/>
        <w:autoSpaceDN w:val="0"/>
        <w:adjustRightInd w:val="0"/>
        <w:ind w:right="-1" w:firstLine="709"/>
        <w:jc w:val="both"/>
        <w:rPr>
          <w:rFonts w:ascii="Arial" w:hAnsi="Arial" w:cs="Arial"/>
          <w:sz w:val="24"/>
          <w:szCs w:val="24"/>
        </w:rPr>
      </w:pPr>
      <w:r w:rsidRPr="00B25E8A">
        <w:rPr>
          <w:rFonts w:ascii="Arial" w:hAnsi="Arial" w:cs="Arial"/>
          <w:sz w:val="24"/>
          <w:szCs w:val="24"/>
        </w:rPr>
        <w:t>5. Текст проекта решения, подготовленный ко второму чтению, перечень отклоненных поправок, перечень принятых или учтенных в проекте поправок, а также подготовленный ответственной комиссией, юристом Совета, перечень решений Совета депутатов района, подлежащих отмене или изменению в связи с принятием решения, представляются депутатам Совета не позднее, чем за 5 рабочих дней до рассмотрения проекта решения Советом депутатов.</w:t>
      </w:r>
    </w:p>
    <w:p w:rsidR="005403DA" w:rsidRPr="00B25E8A" w:rsidRDefault="005403DA" w:rsidP="00B25E8A">
      <w:pPr>
        <w:autoSpaceDE w:val="0"/>
        <w:autoSpaceDN w:val="0"/>
        <w:adjustRightInd w:val="0"/>
        <w:ind w:right="-1" w:firstLine="709"/>
        <w:jc w:val="both"/>
        <w:rPr>
          <w:rFonts w:ascii="Arial" w:hAnsi="Arial" w:cs="Arial"/>
          <w:sz w:val="24"/>
          <w:szCs w:val="24"/>
        </w:rPr>
      </w:pPr>
      <w:r w:rsidRPr="00B25E8A">
        <w:rPr>
          <w:rFonts w:ascii="Arial" w:hAnsi="Arial" w:cs="Arial"/>
          <w:sz w:val="24"/>
          <w:szCs w:val="24"/>
        </w:rPr>
        <w:t>6. При втором чтении по проекту решения с докладом выступает председатель (представитель) ответственной комиссии по данному проекту либо руководитель органа, дорабатывавшего проект.</w:t>
      </w:r>
    </w:p>
    <w:p w:rsidR="005403DA" w:rsidRPr="00B25E8A" w:rsidRDefault="005403DA" w:rsidP="00B25E8A">
      <w:pPr>
        <w:autoSpaceDE w:val="0"/>
        <w:autoSpaceDN w:val="0"/>
        <w:adjustRightInd w:val="0"/>
        <w:ind w:right="-1" w:firstLine="709"/>
        <w:jc w:val="both"/>
        <w:rPr>
          <w:rFonts w:ascii="Arial" w:hAnsi="Arial" w:cs="Arial"/>
          <w:sz w:val="24"/>
          <w:szCs w:val="24"/>
        </w:rPr>
      </w:pPr>
      <w:r w:rsidRPr="00B25E8A">
        <w:rPr>
          <w:rFonts w:ascii="Arial" w:hAnsi="Arial" w:cs="Arial"/>
          <w:sz w:val="24"/>
          <w:szCs w:val="24"/>
        </w:rPr>
        <w:tab/>
        <w:t>7. При втором чтении проекта решения доработанный проект должен быть проголосован по статьям и в целом. При голосовании по статьям каждая статья принимается за основу, обсуждаются и ставятся на голосование все поправки, отклоненные ответственной комиссией либо иным органом, дорабатывавшим проект, и не включенные в текст проекта, подготовленного к рассмотрению во втором чтении.</w:t>
      </w:r>
    </w:p>
    <w:p w:rsidR="005403DA" w:rsidRPr="00B25E8A" w:rsidRDefault="005403DA" w:rsidP="00B25E8A">
      <w:pPr>
        <w:autoSpaceDE w:val="0"/>
        <w:autoSpaceDN w:val="0"/>
        <w:adjustRightInd w:val="0"/>
        <w:ind w:right="-1" w:firstLine="709"/>
        <w:jc w:val="both"/>
        <w:rPr>
          <w:rFonts w:ascii="Arial" w:hAnsi="Arial" w:cs="Arial"/>
          <w:sz w:val="24"/>
          <w:szCs w:val="24"/>
        </w:rPr>
      </w:pPr>
      <w:r w:rsidRPr="00B25E8A">
        <w:rPr>
          <w:rFonts w:ascii="Arial" w:hAnsi="Arial" w:cs="Arial"/>
          <w:sz w:val="24"/>
          <w:szCs w:val="24"/>
        </w:rPr>
        <w:tab/>
        <w:t>8. Депутат Совета вправе заявить несогласие с поправкой, включенной в текст проекта, представленного на второе чтение, и поставить вопрос о возвращении к тексту проекта, принятому в первом чтении, либо к тексту поправки в случае внесения ее в проект в измененной редакции. Подобные предложения рассматриваются в обязательном порядке.</w:t>
      </w:r>
    </w:p>
    <w:p w:rsidR="005403DA" w:rsidRPr="00B25E8A" w:rsidRDefault="005403DA" w:rsidP="00B25E8A">
      <w:pPr>
        <w:autoSpaceDE w:val="0"/>
        <w:autoSpaceDN w:val="0"/>
        <w:adjustRightInd w:val="0"/>
        <w:ind w:right="-1" w:firstLine="709"/>
        <w:jc w:val="both"/>
        <w:rPr>
          <w:rFonts w:ascii="Arial" w:hAnsi="Arial" w:cs="Arial"/>
          <w:sz w:val="24"/>
          <w:szCs w:val="24"/>
        </w:rPr>
      </w:pPr>
      <w:r w:rsidRPr="00B25E8A">
        <w:rPr>
          <w:rFonts w:ascii="Arial" w:hAnsi="Arial" w:cs="Arial"/>
          <w:sz w:val="24"/>
          <w:szCs w:val="24"/>
        </w:rPr>
        <w:tab/>
        <w:t>9. После голосования по статьям проводится голосование по проекту решения в целом. По решению Совета депутатов до проведения голосования по проекту в целом он может направляться в ответственную комиссию, юристу Совета для проверки на предмет отсутствия внутренних противоречий и противоречий с действующим законодательством, на предмет правильности взаимосвязи статей при внесении в проект поправок во втором чтении.</w:t>
      </w:r>
    </w:p>
    <w:p w:rsidR="005403DA" w:rsidRPr="00B25E8A" w:rsidRDefault="005403DA" w:rsidP="00B25E8A">
      <w:pPr>
        <w:autoSpaceDE w:val="0"/>
        <w:autoSpaceDN w:val="0"/>
        <w:adjustRightInd w:val="0"/>
        <w:ind w:right="-1" w:firstLine="709"/>
        <w:jc w:val="both"/>
        <w:rPr>
          <w:rFonts w:ascii="Arial" w:hAnsi="Arial" w:cs="Arial"/>
          <w:sz w:val="24"/>
          <w:szCs w:val="24"/>
        </w:rPr>
      </w:pPr>
      <w:r w:rsidRPr="00B25E8A">
        <w:rPr>
          <w:rFonts w:ascii="Arial" w:hAnsi="Arial" w:cs="Arial"/>
          <w:sz w:val="24"/>
          <w:szCs w:val="24"/>
        </w:rPr>
        <w:tab/>
        <w:t>10. Решение считается принятым, если за его принятие проголосовало более половины депутатов от их общего установленного для Совета депутатов числа, если федеральными и краевыми законами, Уставом Большекосульского сельсовета, настоящим Регламентом не предусмотрено иное.</w:t>
      </w:r>
    </w:p>
    <w:p w:rsidR="005403DA" w:rsidRPr="00B25E8A" w:rsidRDefault="005403DA" w:rsidP="00B25E8A">
      <w:pPr>
        <w:autoSpaceDE w:val="0"/>
        <w:autoSpaceDN w:val="0"/>
        <w:adjustRightInd w:val="0"/>
        <w:spacing w:before="240" w:after="120"/>
        <w:ind w:firstLine="709"/>
        <w:jc w:val="both"/>
        <w:rPr>
          <w:rFonts w:ascii="Arial" w:hAnsi="Arial" w:cs="Arial"/>
          <w:b/>
          <w:sz w:val="24"/>
          <w:szCs w:val="24"/>
        </w:rPr>
      </w:pPr>
      <w:r w:rsidRPr="00B25E8A">
        <w:rPr>
          <w:rFonts w:ascii="Arial" w:hAnsi="Arial" w:cs="Arial"/>
          <w:b/>
          <w:sz w:val="24"/>
          <w:szCs w:val="24"/>
        </w:rPr>
        <w:t>Статья 29. Подписание и обнародование решений, принятых Советом депутатов</w:t>
      </w:r>
    </w:p>
    <w:p w:rsidR="005403DA" w:rsidRPr="00B25E8A" w:rsidRDefault="005403DA" w:rsidP="00B25E8A">
      <w:pPr>
        <w:autoSpaceDE w:val="0"/>
        <w:autoSpaceDN w:val="0"/>
        <w:adjustRightInd w:val="0"/>
        <w:ind w:right="-1" w:firstLine="709"/>
        <w:jc w:val="both"/>
        <w:rPr>
          <w:rFonts w:ascii="Arial" w:hAnsi="Arial" w:cs="Arial"/>
          <w:sz w:val="24"/>
          <w:szCs w:val="24"/>
        </w:rPr>
      </w:pPr>
      <w:r w:rsidRPr="00B25E8A">
        <w:rPr>
          <w:rFonts w:ascii="Arial" w:hAnsi="Arial" w:cs="Arial"/>
          <w:sz w:val="24"/>
          <w:szCs w:val="24"/>
        </w:rPr>
        <w:tab/>
        <w:t>1. Решения Совета депутатов подписывает Председатель Большекосульского сельского Совета депутатов и  глава Большекосульского сельсовета в порядке, установленном Уставом Большекосульского сельсовета и настоящим Регламентом.</w:t>
      </w:r>
    </w:p>
    <w:p w:rsidR="005403DA" w:rsidRPr="00B25E8A" w:rsidRDefault="005403DA" w:rsidP="00B25E8A">
      <w:pPr>
        <w:autoSpaceDE w:val="0"/>
        <w:autoSpaceDN w:val="0"/>
        <w:adjustRightInd w:val="0"/>
        <w:ind w:right="-1" w:firstLine="709"/>
        <w:jc w:val="both"/>
        <w:rPr>
          <w:rFonts w:ascii="Arial" w:hAnsi="Arial" w:cs="Arial"/>
          <w:sz w:val="24"/>
          <w:szCs w:val="24"/>
        </w:rPr>
      </w:pPr>
      <w:r w:rsidRPr="00B25E8A">
        <w:rPr>
          <w:rFonts w:ascii="Arial" w:hAnsi="Arial" w:cs="Arial"/>
          <w:sz w:val="24"/>
          <w:szCs w:val="24"/>
        </w:rPr>
        <w:tab/>
        <w:t>2. Решения Совета депутатов, носящие нормативный характер, направляются главе сельсовета для подписания и обнародования в течение 10 дней с момента их принятия.</w:t>
      </w:r>
    </w:p>
    <w:p w:rsidR="005403DA" w:rsidRPr="00B25E8A" w:rsidRDefault="005403DA" w:rsidP="00B25E8A">
      <w:pPr>
        <w:autoSpaceDE w:val="0"/>
        <w:autoSpaceDN w:val="0"/>
        <w:adjustRightInd w:val="0"/>
        <w:ind w:right="-1" w:firstLine="709"/>
        <w:jc w:val="both"/>
        <w:rPr>
          <w:rFonts w:ascii="Arial" w:hAnsi="Arial" w:cs="Arial"/>
          <w:sz w:val="24"/>
          <w:szCs w:val="24"/>
        </w:rPr>
      </w:pPr>
      <w:r w:rsidRPr="00B25E8A">
        <w:rPr>
          <w:rFonts w:ascii="Arial" w:hAnsi="Arial" w:cs="Arial"/>
          <w:sz w:val="24"/>
          <w:szCs w:val="24"/>
        </w:rPr>
        <w:tab/>
        <w:t xml:space="preserve">3. </w:t>
      </w:r>
      <w:r w:rsidRPr="00B25E8A">
        <w:rPr>
          <w:rFonts w:ascii="Arial" w:hAnsi="Arial" w:cs="Arial"/>
          <w:bCs/>
          <w:sz w:val="24"/>
          <w:szCs w:val="24"/>
        </w:rPr>
        <w:t>Глава сельсовета имеет право  отклонить нормативный правовой акт, принятый Советом. В этом случае  указанный нормативный акт в течении 10 дней возвращается в Совет с мотивированным обоснованием  его отклонения либо с предложениями о внесении в него  изменений и дополнений.</w:t>
      </w:r>
    </w:p>
    <w:p w:rsidR="005403DA" w:rsidRPr="00B25E8A" w:rsidRDefault="005403DA" w:rsidP="00B25E8A">
      <w:pPr>
        <w:autoSpaceDE w:val="0"/>
        <w:autoSpaceDN w:val="0"/>
        <w:adjustRightInd w:val="0"/>
        <w:ind w:right="-1" w:firstLine="709"/>
        <w:jc w:val="both"/>
        <w:rPr>
          <w:rFonts w:ascii="Arial" w:hAnsi="Arial" w:cs="Arial"/>
          <w:sz w:val="24"/>
          <w:szCs w:val="24"/>
        </w:rPr>
      </w:pPr>
      <w:r w:rsidRPr="00B25E8A">
        <w:rPr>
          <w:rFonts w:ascii="Arial" w:hAnsi="Arial" w:cs="Arial"/>
          <w:sz w:val="24"/>
          <w:szCs w:val="24"/>
        </w:rPr>
        <w:tab/>
        <w:t>4. Если глава сельсовета отклонит решение, оно вновь рассматривается Советом депутатов. Если при повторном голосовании указанное решение будет одобрено в ранее принятой редакции большинством не менее двух третей от установленной численности депутатов Совета, оно подлежит подписанию главой сельсовета в течение семи дней и обнародованию.</w:t>
      </w:r>
    </w:p>
    <w:p w:rsidR="005403DA" w:rsidRPr="00B25E8A" w:rsidRDefault="005403DA" w:rsidP="00B25E8A">
      <w:pPr>
        <w:autoSpaceDE w:val="0"/>
        <w:autoSpaceDN w:val="0"/>
        <w:adjustRightInd w:val="0"/>
        <w:ind w:right="-1" w:firstLine="709"/>
        <w:jc w:val="both"/>
        <w:rPr>
          <w:rFonts w:ascii="Arial" w:hAnsi="Arial" w:cs="Arial"/>
          <w:sz w:val="24"/>
          <w:szCs w:val="24"/>
        </w:rPr>
      </w:pPr>
      <w:r w:rsidRPr="00B25E8A">
        <w:rPr>
          <w:rFonts w:ascii="Arial" w:hAnsi="Arial" w:cs="Arial"/>
          <w:sz w:val="24"/>
          <w:szCs w:val="24"/>
        </w:rPr>
        <w:t>5. Решения Совета, кроме указанных в пункте 6 настоящей статьи, вступают в силу после подписания, если иное не указано в решении, и обязательно для исполнения всеми органами и должностными лицами местного самоуправления, юридическими лицами, расположенными на территории сельсовета, независимо от их организационно-правовых форм, и гражданами.</w:t>
      </w:r>
    </w:p>
    <w:p w:rsidR="005403DA" w:rsidRPr="00B25E8A" w:rsidRDefault="005403DA" w:rsidP="00B25E8A">
      <w:pPr>
        <w:autoSpaceDE w:val="0"/>
        <w:autoSpaceDN w:val="0"/>
        <w:adjustRightInd w:val="0"/>
        <w:ind w:right="-1" w:firstLine="709"/>
        <w:jc w:val="both"/>
        <w:rPr>
          <w:rFonts w:ascii="Arial" w:hAnsi="Arial" w:cs="Arial"/>
          <w:sz w:val="24"/>
          <w:szCs w:val="24"/>
        </w:rPr>
      </w:pPr>
      <w:r w:rsidRPr="00B25E8A">
        <w:rPr>
          <w:rFonts w:ascii="Arial" w:hAnsi="Arial" w:cs="Arial"/>
          <w:sz w:val="24"/>
          <w:szCs w:val="24"/>
        </w:rPr>
        <w:t>6. Нормативные решения, затрагивающие права, свободы и обязанности человека и гражданина, вступают в силу после их официального опубликования (обнародования).</w:t>
      </w:r>
    </w:p>
    <w:p w:rsidR="005403DA" w:rsidRPr="00B25E8A" w:rsidRDefault="005403DA" w:rsidP="00B25E8A">
      <w:pPr>
        <w:autoSpaceDE w:val="0"/>
        <w:autoSpaceDN w:val="0"/>
        <w:adjustRightInd w:val="0"/>
        <w:ind w:right="-1" w:firstLine="709"/>
        <w:jc w:val="both"/>
        <w:rPr>
          <w:rFonts w:ascii="Arial" w:hAnsi="Arial" w:cs="Arial"/>
          <w:sz w:val="24"/>
          <w:szCs w:val="24"/>
        </w:rPr>
      </w:pPr>
    </w:p>
    <w:p w:rsidR="005403DA" w:rsidRPr="00B25E8A" w:rsidRDefault="005403DA" w:rsidP="00B25E8A">
      <w:pPr>
        <w:autoSpaceDE w:val="0"/>
        <w:autoSpaceDN w:val="0"/>
        <w:adjustRightInd w:val="0"/>
        <w:ind w:right="-1" w:firstLine="709"/>
        <w:jc w:val="center"/>
        <w:rPr>
          <w:rFonts w:ascii="Arial" w:hAnsi="Arial" w:cs="Arial"/>
          <w:b/>
          <w:sz w:val="24"/>
          <w:szCs w:val="24"/>
        </w:rPr>
      </w:pPr>
      <w:r w:rsidRPr="00B25E8A">
        <w:rPr>
          <w:rFonts w:ascii="Arial" w:hAnsi="Arial" w:cs="Arial"/>
          <w:b/>
          <w:sz w:val="24"/>
          <w:szCs w:val="24"/>
        </w:rPr>
        <w:t>Глава 6. Контрольная деятельность сельского Совета</w:t>
      </w:r>
    </w:p>
    <w:p w:rsidR="005403DA" w:rsidRPr="00B25E8A" w:rsidRDefault="005403DA" w:rsidP="00B25E8A">
      <w:pPr>
        <w:autoSpaceDE w:val="0"/>
        <w:autoSpaceDN w:val="0"/>
        <w:adjustRightInd w:val="0"/>
        <w:ind w:right="-1" w:firstLine="709"/>
        <w:jc w:val="center"/>
        <w:rPr>
          <w:rFonts w:ascii="Arial" w:hAnsi="Arial" w:cs="Arial"/>
          <w:b/>
          <w:sz w:val="24"/>
          <w:szCs w:val="24"/>
        </w:rPr>
      </w:pPr>
    </w:p>
    <w:p w:rsidR="005403DA" w:rsidRPr="00B25E8A" w:rsidRDefault="005403DA" w:rsidP="00B25E8A">
      <w:pPr>
        <w:ind w:firstLine="851"/>
        <w:jc w:val="both"/>
        <w:rPr>
          <w:rFonts w:ascii="Arial" w:hAnsi="Arial" w:cs="Arial"/>
          <w:b/>
          <w:sz w:val="24"/>
          <w:szCs w:val="24"/>
        </w:rPr>
      </w:pPr>
      <w:r w:rsidRPr="00B25E8A">
        <w:rPr>
          <w:rFonts w:ascii="Arial" w:hAnsi="Arial" w:cs="Arial"/>
          <w:b/>
          <w:sz w:val="24"/>
          <w:szCs w:val="24"/>
        </w:rPr>
        <w:t>Статья 30. Основные направления контрольной деятельности, формы ее осуществления.</w:t>
      </w:r>
    </w:p>
    <w:p w:rsidR="005403DA" w:rsidRPr="00B25E8A" w:rsidRDefault="005403DA" w:rsidP="00B25E8A">
      <w:pPr>
        <w:ind w:firstLine="851"/>
        <w:jc w:val="both"/>
        <w:rPr>
          <w:rFonts w:ascii="Arial" w:hAnsi="Arial" w:cs="Arial"/>
          <w:sz w:val="24"/>
          <w:szCs w:val="24"/>
        </w:rPr>
      </w:pPr>
      <w:r w:rsidRPr="00B25E8A">
        <w:rPr>
          <w:rFonts w:ascii="Arial" w:hAnsi="Arial" w:cs="Arial"/>
          <w:sz w:val="24"/>
          <w:szCs w:val="24"/>
        </w:rPr>
        <w:t>1.  Сельский Совет осуществляет контроль за исполнением принятых им решений, исполнением  бюджета сельсовета и расходованием местных внебюджетных фондов, за деятельностью органов местного самоуправления, за распоряжением имуществом, относящимся к собственности сельсовета.</w:t>
      </w:r>
    </w:p>
    <w:p w:rsidR="005403DA" w:rsidRPr="00B25E8A" w:rsidRDefault="005403DA" w:rsidP="00B25E8A">
      <w:pPr>
        <w:ind w:firstLine="851"/>
        <w:jc w:val="both"/>
        <w:rPr>
          <w:rFonts w:ascii="Arial" w:hAnsi="Arial" w:cs="Arial"/>
          <w:sz w:val="24"/>
          <w:szCs w:val="24"/>
        </w:rPr>
      </w:pPr>
      <w:r w:rsidRPr="00B25E8A">
        <w:rPr>
          <w:rFonts w:ascii="Arial" w:hAnsi="Arial" w:cs="Arial"/>
          <w:sz w:val="24"/>
          <w:szCs w:val="24"/>
        </w:rPr>
        <w:t>2.  Контрольная деятельность сельского Совета осуществляется через постоянные и временные комиссии Совета, а также с помощью депутатского запроса, интерпелляции (особого запроса), рассмотрения на пленарных заседаниях вопросов, относящихся к сфере контроля сельского Совета, принятие Советом обращений и заявлений с официальными пожеланиями относительно деятельности исполнительной власти сельсовета.</w:t>
      </w:r>
    </w:p>
    <w:p w:rsidR="005403DA" w:rsidRPr="00B25E8A" w:rsidRDefault="005403DA" w:rsidP="00B25E8A">
      <w:pPr>
        <w:ind w:firstLine="851"/>
        <w:jc w:val="both"/>
        <w:rPr>
          <w:rFonts w:ascii="Arial" w:hAnsi="Arial" w:cs="Arial"/>
          <w:sz w:val="24"/>
          <w:szCs w:val="24"/>
        </w:rPr>
      </w:pPr>
      <w:r w:rsidRPr="00B25E8A">
        <w:rPr>
          <w:rFonts w:ascii="Arial" w:hAnsi="Arial" w:cs="Arial"/>
          <w:sz w:val="24"/>
          <w:szCs w:val="24"/>
        </w:rPr>
        <w:t>3.  Порядок и сроки подготовки контрольного вопроса для рассмотрения его на заседании сельского Совета устанавливаются Председателем сельского Совета в соответствии с правилами настоящего Регламента, регулирующими подготовку и проведение сессии Совета.</w:t>
      </w:r>
    </w:p>
    <w:p w:rsidR="005403DA" w:rsidRPr="00B25E8A" w:rsidRDefault="005403DA" w:rsidP="00B25E8A">
      <w:pPr>
        <w:ind w:firstLine="851"/>
        <w:jc w:val="both"/>
        <w:rPr>
          <w:rFonts w:ascii="Arial" w:hAnsi="Arial" w:cs="Arial"/>
          <w:sz w:val="24"/>
          <w:szCs w:val="24"/>
        </w:rPr>
      </w:pPr>
      <w:r w:rsidRPr="00B25E8A">
        <w:rPr>
          <w:rFonts w:ascii="Arial" w:hAnsi="Arial" w:cs="Arial"/>
          <w:sz w:val="24"/>
          <w:szCs w:val="24"/>
        </w:rPr>
        <w:t>4.  По результатам рассмотрения контрольного вопроса сельский Совет принимает решение, или постановление, или заявление, или обращение.</w:t>
      </w:r>
    </w:p>
    <w:p w:rsidR="005403DA" w:rsidRPr="00B25E8A" w:rsidRDefault="005403DA" w:rsidP="00B25E8A">
      <w:pPr>
        <w:ind w:firstLine="851"/>
        <w:jc w:val="both"/>
        <w:rPr>
          <w:rFonts w:ascii="Arial" w:hAnsi="Arial" w:cs="Arial"/>
          <w:sz w:val="24"/>
          <w:szCs w:val="24"/>
        </w:rPr>
      </w:pPr>
      <w:r w:rsidRPr="00B25E8A">
        <w:rPr>
          <w:rFonts w:ascii="Arial" w:hAnsi="Arial" w:cs="Arial"/>
          <w:sz w:val="24"/>
          <w:szCs w:val="24"/>
        </w:rPr>
        <w:t>5.  Сельский Совет, а также его постоянная или временная комиссия могут через соответственно Председателя Совета или руководителя комиссии потребовать от администрации сельсовета и ее органов информацию, справки, документы.</w:t>
      </w:r>
    </w:p>
    <w:p w:rsidR="005403DA" w:rsidRPr="00B25E8A" w:rsidRDefault="005403DA" w:rsidP="00B25E8A">
      <w:pPr>
        <w:ind w:firstLine="851"/>
        <w:jc w:val="both"/>
        <w:rPr>
          <w:rFonts w:ascii="Arial" w:hAnsi="Arial" w:cs="Arial"/>
          <w:sz w:val="24"/>
          <w:szCs w:val="24"/>
        </w:rPr>
      </w:pPr>
      <w:r w:rsidRPr="00B25E8A">
        <w:rPr>
          <w:rFonts w:ascii="Arial" w:hAnsi="Arial" w:cs="Arial"/>
          <w:sz w:val="24"/>
          <w:szCs w:val="24"/>
        </w:rPr>
        <w:t>6.  Акты Главы сельсовета, его первого заместителя, заместителей, а также нормативные приказы руководителей структурных  подразделений администрации сельсовета в обязательном порядке направляются в сельский Совет не позднее 3 рабочих дней с момента их подписания.</w:t>
      </w:r>
    </w:p>
    <w:p w:rsidR="005403DA" w:rsidRPr="00B25E8A" w:rsidRDefault="005403DA" w:rsidP="00B25E8A">
      <w:pPr>
        <w:ind w:firstLine="851"/>
        <w:jc w:val="both"/>
        <w:rPr>
          <w:rFonts w:ascii="Arial" w:hAnsi="Arial" w:cs="Arial"/>
          <w:b/>
          <w:sz w:val="24"/>
          <w:szCs w:val="24"/>
        </w:rPr>
      </w:pPr>
    </w:p>
    <w:p w:rsidR="005403DA" w:rsidRPr="00B25E8A" w:rsidRDefault="005403DA" w:rsidP="00B25E8A">
      <w:pPr>
        <w:ind w:firstLine="851"/>
        <w:jc w:val="both"/>
        <w:rPr>
          <w:rFonts w:ascii="Arial" w:hAnsi="Arial" w:cs="Arial"/>
          <w:b/>
          <w:sz w:val="24"/>
          <w:szCs w:val="24"/>
        </w:rPr>
      </w:pPr>
      <w:r w:rsidRPr="00B25E8A">
        <w:rPr>
          <w:rFonts w:ascii="Arial" w:hAnsi="Arial" w:cs="Arial"/>
          <w:b/>
          <w:sz w:val="24"/>
          <w:szCs w:val="24"/>
        </w:rPr>
        <w:t>Статья 31.  Депутатский  запрос.</w:t>
      </w:r>
    </w:p>
    <w:p w:rsidR="005403DA" w:rsidRPr="00B25E8A" w:rsidRDefault="005403DA" w:rsidP="00B25E8A">
      <w:pPr>
        <w:ind w:firstLine="851"/>
        <w:jc w:val="both"/>
        <w:rPr>
          <w:rFonts w:ascii="Arial" w:hAnsi="Arial" w:cs="Arial"/>
          <w:sz w:val="24"/>
          <w:szCs w:val="24"/>
        </w:rPr>
      </w:pPr>
      <w:r w:rsidRPr="00B25E8A">
        <w:rPr>
          <w:rFonts w:ascii="Arial" w:hAnsi="Arial" w:cs="Arial"/>
          <w:sz w:val="24"/>
          <w:szCs w:val="24"/>
        </w:rPr>
        <w:t>1.  Депутат сельского Совета вправе обратиться с депутатским запросом к администрации сельсовета.</w:t>
      </w:r>
    </w:p>
    <w:p w:rsidR="005403DA" w:rsidRPr="00B25E8A" w:rsidRDefault="005403DA" w:rsidP="00B25E8A">
      <w:pPr>
        <w:ind w:firstLine="851"/>
        <w:jc w:val="both"/>
        <w:rPr>
          <w:rFonts w:ascii="Arial" w:hAnsi="Arial" w:cs="Arial"/>
          <w:sz w:val="24"/>
          <w:szCs w:val="24"/>
        </w:rPr>
      </w:pPr>
      <w:r w:rsidRPr="00B25E8A">
        <w:rPr>
          <w:rFonts w:ascii="Arial" w:hAnsi="Arial" w:cs="Arial"/>
          <w:sz w:val="24"/>
          <w:szCs w:val="24"/>
        </w:rPr>
        <w:t>2.  Депутатский запрос является формой контроля  сельского Совета за соблюдением администрацией сельсовета законодательных актов Российской Федерации, законодательных (правовых) актов Красноярского края, исполнением бюджета и распоряжением (отчуждением) имуществом, относящимся к собственности сельсовета.</w:t>
      </w:r>
    </w:p>
    <w:p w:rsidR="005403DA" w:rsidRPr="00B25E8A" w:rsidRDefault="005403DA" w:rsidP="00B25E8A">
      <w:pPr>
        <w:ind w:firstLine="851"/>
        <w:jc w:val="both"/>
        <w:rPr>
          <w:rFonts w:ascii="Arial" w:hAnsi="Arial" w:cs="Arial"/>
          <w:sz w:val="24"/>
          <w:szCs w:val="24"/>
        </w:rPr>
      </w:pPr>
      <w:r w:rsidRPr="00B25E8A">
        <w:rPr>
          <w:rFonts w:ascii="Arial" w:hAnsi="Arial" w:cs="Arial"/>
          <w:sz w:val="24"/>
          <w:szCs w:val="24"/>
        </w:rPr>
        <w:t>3.  Депутатский запрос вносится в письменной форме и содержит требование дать письменное объяснение, разъяснение об определенных обстоятельствах и сообщить о мерах,  которые принимаются администрацией сельсовета в связи с этими обстоятельствами.</w:t>
      </w:r>
    </w:p>
    <w:p w:rsidR="005403DA" w:rsidRPr="00B25E8A" w:rsidRDefault="005403DA" w:rsidP="00B25E8A">
      <w:pPr>
        <w:ind w:firstLine="851"/>
        <w:jc w:val="both"/>
        <w:rPr>
          <w:rFonts w:ascii="Arial" w:hAnsi="Arial" w:cs="Arial"/>
          <w:sz w:val="24"/>
          <w:szCs w:val="24"/>
        </w:rPr>
      </w:pPr>
      <w:r w:rsidRPr="00B25E8A">
        <w:rPr>
          <w:rFonts w:ascii="Arial" w:hAnsi="Arial" w:cs="Arial"/>
          <w:sz w:val="24"/>
          <w:szCs w:val="24"/>
        </w:rPr>
        <w:t>4.  Должностные лица, получившие депутатский запрос, обязаны дать депутату письменный ответ в течение 10 дней.</w:t>
      </w:r>
    </w:p>
    <w:p w:rsidR="005403DA" w:rsidRPr="00B25E8A" w:rsidRDefault="005403DA" w:rsidP="00B25E8A">
      <w:pPr>
        <w:ind w:firstLine="851"/>
        <w:jc w:val="both"/>
        <w:rPr>
          <w:rFonts w:ascii="Arial" w:hAnsi="Arial" w:cs="Arial"/>
          <w:sz w:val="24"/>
          <w:szCs w:val="24"/>
        </w:rPr>
      </w:pPr>
      <w:r w:rsidRPr="00B25E8A">
        <w:rPr>
          <w:rFonts w:ascii="Arial" w:hAnsi="Arial" w:cs="Arial"/>
          <w:sz w:val="24"/>
          <w:szCs w:val="24"/>
        </w:rPr>
        <w:t>В случае если для подготовки ответа необходимо провести проверки, изучить дополнительные материалы, ответ на данный запрос может быть дан в срок до 1 месяца.</w:t>
      </w:r>
    </w:p>
    <w:p w:rsidR="005403DA" w:rsidRPr="00B25E8A" w:rsidRDefault="005403DA" w:rsidP="00B25E8A">
      <w:pPr>
        <w:ind w:firstLine="851"/>
        <w:jc w:val="both"/>
        <w:rPr>
          <w:rFonts w:ascii="Arial" w:hAnsi="Arial" w:cs="Arial"/>
          <w:sz w:val="24"/>
          <w:szCs w:val="24"/>
        </w:rPr>
      </w:pPr>
      <w:r w:rsidRPr="00B25E8A">
        <w:rPr>
          <w:rFonts w:ascii="Arial" w:hAnsi="Arial" w:cs="Arial"/>
          <w:sz w:val="24"/>
          <w:szCs w:val="24"/>
        </w:rPr>
        <w:t>При этом указанные должностные лица обязаны проинформировать соответствующего депутата о причинах задержки ответа.</w:t>
      </w:r>
    </w:p>
    <w:p w:rsidR="005403DA" w:rsidRPr="00B25E8A" w:rsidRDefault="005403DA" w:rsidP="00B25E8A">
      <w:pPr>
        <w:ind w:firstLine="851"/>
        <w:jc w:val="both"/>
        <w:rPr>
          <w:rFonts w:ascii="Arial" w:hAnsi="Arial" w:cs="Arial"/>
          <w:sz w:val="24"/>
          <w:szCs w:val="24"/>
        </w:rPr>
      </w:pPr>
      <w:r w:rsidRPr="00B25E8A">
        <w:rPr>
          <w:rFonts w:ascii="Arial" w:hAnsi="Arial" w:cs="Arial"/>
          <w:sz w:val="24"/>
          <w:szCs w:val="24"/>
        </w:rPr>
        <w:t>5.  Депутат, направивший депутатский запрос и получивший на него ответ, вправе на ближайшем заседании сельского Совета огласить их содержание.</w:t>
      </w:r>
    </w:p>
    <w:p w:rsidR="005403DA" w:rsidRPr="00B25E8A" w:rsidRDefault="005403DA" w:rsidP="00B25E8A">
      <w:pPr>
        <w:ind w:firstLine="851"/>
        <w:jc w:val="both"/>
        <w:rPr>
          <w:rFonts w:ascii="Arial" w:hAnsi="Arial" w:cs="Arial"/>
          <w:sz w:val="24"/>
          <w:szCs w:val="24"/>
        </w:rPr>
      </w:pPr>
    </w:p>
    <w:p w:rsidR="005403DA" w:rsidRPr="00B25E8A" w:rsidRDefault="005403DA" w:rsidP="00B25E8A">
      <w:pPr>
        <w:ind w:firstLine="851"/>
        <w:jc w:val="both"/>
        <w:rPr>
          <w:rFonts w:ascii="Arial" w:hAnsi="Arial" w:cs="Arial"/>
          <w:b/>
          <w:sz w:val="24"/>
          <w:szCs w:val="24"/>
        </w:rPr>
      </w:pPr>
      <w:r w:rsidRPr="00B25E8A">
        <w:rPr>
          <w:rFonts w:ascii="Arial" w:hAnsi="Arial" w:cs="Arial"/>
          <w:b/>
          <w:sz w:val="24"/>
          <w:szCs w:val="24"/>
        </w:rPr>
        <w:t>Статья 32.  Интерпелляция.</w:t>
      </w:r>
    </w:p>
    <w:p w:rsidR="005403DA" w:rsidRPr="00B25E8A" w:rsidRDefault="005403DA" w:rsidP="00B25E8A">
      <w:pPr>
        <w:ind w:firstLine="851"/>
        <w:jc w:val="both"/>
        <w:rPr>
          <w:rFonts w:ascii="Arial" w:hAnsi="Arial" w:cs="Arial"/>
          <w:sz w:val="24"/>
          <w:szCs w:val="24"/>
        </w:rPr>
      </w:pPr>
      <w:r w:rsidRPr="00B25E8A">
        <w:rPr>
          <w:rFonts w:ascii="Arial" w:hAnsi="Arial" w:cs="Arial"/>
          <w:sz w:val="24"/>
          <w:szCs w:val="24"/>
        </w:rPr>
        <w:t>1.  Группа депутатов сельского Совета в количестве не менее 2 может направить Главе сельсовета, его первому заместителю письменную интерпелляцию (особый запрос), содержащую требование сообщить письменно или устно о намерениях деятельности исполнительной власти сельсовета в связи с проблемами, имеющими общерайонное значение.</w:t>
      </w:r>
    </w:p>
    <w:p w:rsidR="005403DA" w:rsidRPr="00B25E8A" w:rsidRDefault="005403DA" w:rsidP="00B25E8A">
      <w:pPr>
        <w:ind w:firstLine="851"/>
        <w:jc w:val="both"/>
        <w:rPr>
          <w:rFonts w:ascii="Arial" w:hAnsi="Arial" w:cs="Arial"/>
          <w:sz w:val="24"/>
          <w:szCs w:val="24"/>
        </w:rPr>
      </w:pPr>
      <w:r w:rsidRPr="00B25E8A">
        <w:rPr>
          <w:rFonts w:ascii="Arial" w:hAnsi="Arial" w:cs="Arial"/>
          <w:sz w:val="24"/>
          <w:szCs w:val="24"/>
        </w:rPr>
        <w:t>2. В интерпелляции указывается срок подготовки ответа соответствующим должностным лицом администрации сельсовета, который не может  быть менее  10 дней.</w:t>
      </w:r>
    </w:p>
    <w:p w:rsidR="005403DA" w:rsidRPr="00B25E8A" w:rsidRDefault="005403DA" w:rsidP="00B25E8A">
      <w:pPr>
        <w:ind w:firstLine="851"/>
        <w:jc w:val="both"/>
        <w:rPr>
          <w:rFonts w:ascii="Arial" w:hAnsi="Arial" w:cs="Arial"/>
          <w:sz w:val="24"/>
          <w:szCs w:val="24"/>
        </w:rPr>
      </w:pPr>
      <w:r w:rsidRPr="00B25E8A">
        <w:rPr>
          <w:rFonts w:ascii="Arial" w:hAnsi="Arial" w:cs="Arial"/>
          <w:sz w:val="24"/>
          <w:szCs w:val="24"/>
        </w:rPr>
        <w:t>3.  По просьбе направивших интерпелляцию депутатов она и письменный ответ оглашаются на заседании районного Совета.</w:t>
      </w:r>
    </w:p>
    <w:p w:rsidR="005403DA" w:rsidRPr="00B25E8A" w:rsidRDefault="005403DA" w:rsidP="00B25E8A">
      <w:pPr>
        <w:ind w:firstLine="851"/>
        <w:jc w:val="both"/>
        <w:rPr>
          <w:rFonts w:ascii="Arial" w:hAnsi="Arial" w:cs="Arial"/>
          <w:sz w:val="24"/>
          <w:szCs w:val="24"/>
        </w:rPr>
      </w:pPr>
      <w:r w:rsidRPr="00B25E8A">
        <w:rPr>
          <w:rFonts w:ascii="Arial" w:hAnsi="Arial" w:cs="Arial"/>
          <w:sz w:val="24"/>
          <w:szCs w:val="24"/>
        </w:rPr>
        <w:t>4.  Депутаты, направившие интерпелляцию, вправе потребовать выступления должностных лиц администрации сельсовета с устным ответом на интерпелляцию на заседании сельского Совета. Решение о заслушивании должностных лиц администрации сельсовета принимается голосами простого большинства от присутствующих депутатов.</w:t>
      </w:r>
    </w:p>
    <w:p w:rsidR="005403DA" w:rsidRPr="00B25E8A" w:rsidRDefault="005403DA" w:rsidP="00B25E8A">
      <w:pPr>
        <w:ind w:firstLine="851"/>
        <w:jc w:val="both"/>
        <w:rPr>
          <w:rFonts w:ascii="Arial" w:hAnsi="Arial" w:cs="Arial"/>
          <w:sz w:val="24"/>
          <w:szCs w:val="24"/>
        </w:rPr>
      </w:pPr>
    </w:p>
    <w:p w:rsidR="005403DA" w:rsidRPr="00B25E8A" w:rsidRDefault="005403DA" w:rsidP="00B25E8A">
      <w:pPr>
        <w:ind w:firstLine="851"/>
        <w:jc w:val="both"/>
        <w:rPr>
          <w:rFonts w:ascii="Arial" w:hAnsi="Arial" w:cs="Arial"/>
          <w:b/>
          <w:sz w:val="24"/>
          <w:szCs w:val="24"/>
        </w:rPr>
      </w:pPr>
      <w:r w:rsidRPr="00B25E8A">
        <w:rPr>
          <w:rFonts w:ascii="Arial" w:hAnsi="Arial" w:cs="Arial"/>
          <w:b/>
          <w:sz w:val="24"/>
          <w:szCs w:val="24"/>
        </w:rPr>
        <w:t>Статья 33. Отчеты  должностных  лиц  администрации  сельсовета.</w:t>
      </w:r>
    </w:p>
    <w:p w:rsidR="005403DA" w:rsidRPr="00B25E8A" w:rsidRDefault="005403DA" w:rsidP="00B25E8A">
      <w:pPr>
        <w:ind w:firstLine="851"/>
        <w:jc w:val="both"/>
        <w:rPr>
          <w:rFonts w:ascii="Arial" w:hAnsi="Arial" w:cs="Arial"/>
          <w:sz w:val="24"/>
          <w:szCs w:val="24"/>
        </w:rPr>
      </w:pPr>
      <w:r w:rsidRPr="00B25E8A">
        <w:rPr>
          <w:rFonts w:ascii="Arial" w:hAnsi="Arial" w:cs="Arial"/>
          <w:sz w:val="24"/>
          <w:szCs w:val="24"/>
        </w:rPr>
        <w:t>1.  Глава сельсовета предоставляет сельскому Совету один раз в год отчет о состоянии дел в сельсовете, положении дел в подведомственных ему отраслях и сферах; об исполнении бюджета и планов социального развития за полугодие и за год.</w:t>
      </w:r>
    </w:p>
    <w:p w:rsidR="005403DA" w:rsidRPr="00B25E8A" w:rsidRDefault="005403DA" w:rsidP="00B25E8A">
      <w:pPr>
        <w:ind w:firstLine="851"/>
        <w:jc w:val="both"/>
        <w:rPr>
          <w:rFonts w:ascii="Arial" w:hAnsi="Arial" w:cs="Arial"/>
          <w:sz w:val="24"/>
          <w:szCs w:val="24"/>
        </w:rPr>
      </w:pPr>
      <w:r w:rsidRPr="00B25E8A">
        <w:rPr>
          <w:rFonts w:ascii="Arial" w:hAnsi="Arial" w:cs="Arial"/>
          <w:sz w:val="24"/>
          <w:szCs w:val="24"/>
        </w:rPr>
        <w:t>2.  Глава сельсовета представляет план социального развития и бюджет сельсовета.</w:t>
      </w:r>
    </w:p>
    <w:p w:rsidR="005403DA" w:rsidRPr="00B25E8A" w:rsidRDefault="005403DA" w:rsidP="00B25E8A">
      <w:pPr>
        <w:ind w:firstLine="851"/>
        <w:jc w:val="both"/>
        <w:rPr>
          <w:rFonts w:ascii="Arial" w:hAnsi="Arial" w:cs="Arial"/>
          <w:sz w:val="24"/>
          <w:szCs w:val="24"/>
        </w:rPr>
      </w:pPr>
      <w:r w:rsidRPr="00B25E8A">
        <w:rPr>
          <w:rFonts w:ascii="Arial" w:hAnsi="Arial" w:cs="Arial"/>
          <w:sz w:val="24"/>
          <w:szCs w:val="24"/>
        </w:rPr>
        <w:t>3.  Сельский Совет по предложению не менее 3 депутатов вправе заслушать на сессии отчет Главы сельсовета, его первого заместителя, заместителей и руководителей структурных подразделений администрации сельсовета. Сельский Совет может провести в связи с заслушанным отчетом обсуждение и принять по его итогам решение.</w:t>
      </w:r>
    </w:p>
    <w:p w:rsidR="005403DA" w:rsidRPr="00B25E8A" w:rsidRDefault="005403DA" w:rsidP="00B25E8A">
      <w:pPr>
        <w:ind w:firstLine="851"/>
        <w:jc w:val="both"/>
        <w:rPr>
          <w:rFonts w:ascii="Arial" w:hAnsi="Arial" w:cs="Arial"/>
          <w:sz w:val="24"/>
          <w:szCs w:val="24"/>
        </w:rPr>
      </w:pPr>
      <w:r w:rsidRPr="00B25E8A">
        <w:rPr>
          <w:rFonts w:ascii="Arial" w:hAnsi="Arial" w:cs="Arial"/>
          <w:sz w:val="24"/>
          <w:szCs w:val="24"/>
        </w:rPr>
        <w:t>4.  Группа депутатов сельского Совета в количестве не менее 2 может предложить Совету принять решение о заслушивании внеочередного отчета первого заместителя Главы сельсовета, заместителя, руководителя органа администрации сельсовета.</w:t>
      </w:r>
    </w:p>
    <w:p w:rsidR="005403DA" w:rsidRPr="00B25E8A" w:rsidRDefault="005403DA" w:rsidP="00B25E8A">
      <w:pPr>
        <w:ind w:firstLine="851"/>
        <w:jc w:val="both"/>
        <w:rPr>
          <w:rFonts w:ascii="Arial" w:hAnsi="Arial" w:cs="Arial"/>
          <w:sz w:val="24"/>
          <w:szCs w:val="24"/>
        </w:rPr>
      </w:pPr>
      <w:r w:rsidRPr="00B25E8A">
        <w:rPr>
          <w:rFonts w:ascii="Arial" w:hAnsi="Arial" w:cs="Arial"/>
          <w:sz w:val="24"/>
          <w:szCs w:val="24"/>
        </w:rPr>
        <w:t>5.  По отчету должностного лица администрации сельсовета на заседании сельского Совета может быть проведено обсуждение, а также принято  обращение или заявление с официальными пожеланиями относительно деятельности этого должностного лица, а также высказано мнение о соответствии его занимаемой должности.</w:t>
      </w:r>
    </w:p>
    <w:p w:rsidR="005403DA" w:rsidRPr="00B25E8A" w:rsidRDefault="005403DA" w:rsidP="00B25E8A">
      <w:pPr>
        <w:ind w:firstLine="851"/>
        <w:jc w:val="both"/>
        <w:rPr>
          <w:rFonts w:ascii="Arial" w:hAnsi="Arial" w:cs="Arial"/>
          <w:sz w:val="24"/>
          <w:szCs w:val="24"/>
        </w:rPr>
      </w:pPr>
    </w:p>
    <w:p w:rsidR="005403DA" w:rsidRPr="00B25E8A" w:rsidRDefault="005403DA" w:rsidP="00B25E8A">
      <w:pPr>
        <w:autoSpaceDE w:val="0"/>
        <w:autoSpaceDN w:val="0"/>
        <w:adjustRightInd w:val="0"/>
        <w:spacing w:before="240" w:after="120"/>
        <w:ind w:firstLine="709"/>
        <w:jc w:val="center"/>
        <w:rPr>
          <w:rFonts w:ascii="Arial" w:hAnsi="Arial" w:cs="Arial"/>
          <w:b/>
          <w:sz w:val="24"/>
          <w:szCs w:val="24"/>
        </w:rPr>
      </w:pPr>
      <w:r w:rsidRPr="00B25E8A">
        <w:rPr>
          <w:rFonts w:ascii="Arial" w:hAnsi="Arial" w:cs="Arial"/>
          <w:b/>
          <w:sz w:val="24"/>
          <w:szCs w:val="24"/>
        </w:rPr>
        <w:t>Глава 7. Соблюдение Регламента Совета депутатов</w:t>
      </w:r>
    </w:p>
    <w:p w:rsidR="005403DA" w:rsidRPr="00B25E8A" w:rsidRDefault="005403DA" w:rsidP="00B25E8A">
      <w:pPr>
        <w:autoSpaceDE w:val="0"/>
        <w:autoSpaceDN w:val="0"/>
        <w:adjustRightInd w:val="0"/>
        <w:spacing w:before="240" w:after="120"/>
        <w:ind w:firstLine="709"/>
        <w:jc w:val="both"/>
        <w:rPr>
          <w:rFonts w:ascii="Arial" w:hAnsi="Arial" w:cs="Arial"/>
          <w:b/>
          <w:sz w:val="24"/>
          <w:szCs w:val="24"/>
        </w:rPr>
      </w:pPr>
      <w:r w:rsidRPr="00B25E8A">
        <w:rPr>
          <w:rFonts w:ascii="Arial" w:hAnsi="Arial" w:cs="Arial"/>
          <w:b/>
          <w:sz w:val="24"/>
          <w:szCs w:val="24"/>
        </w:rPr>
        <w:t>Статья 34. Контроль за соблюдением Регламента</w:t>
      </w:r>
    </w:p>
    <w:p w:rsidR="005403DA" w:rsidRPr="00B25E8A" w:rsidRDefault="005403DA" w:rsidP="00B25E8A">
      <w:pPr>
        <w:autoSpaceDE w:val="0"/>
        <w:autoSpaceDN w:val="0"/>
        <w:adjustRightInd w:val="0"/>
        <w:ind w:right="-1" w:firstLine="709"/>
        <w:jc w:val="both"/>
        <w:rPr>
          <w:rFonts w:ascii="Arial" w:hAnsi="Arial" w:cs="Arial"/>
          <w:sz w:val="24"/>
          <w:szCs w:val="24"/>
        </w:rPr>
      </w:pPr>
      <w:r w:rsidRPr="00B25E8A">
        <w:rPr>
          <w:rFonts w:ascii="Arial" w:hAnsi="Arial" w:cs="Arial"/>
          <w:sz w:val="24"/>
          <w:szCs w:val="24"/>
        </w:rPr>
        <w:t>Контроль за соблюдением Регламента Совета депутатов возлагается на председателя Совета. Контроль за соблюдением Регламента во время заседаний Совета депутатов возлагается на председательствующего на заседании и секретариат.</w:t>
      </w:r>
    </w:p>
    <w:p w:rsidR="005403DA" w:rsidRPr="00B25E8A" w:rsidRDefault="005403DA" w:rsidP="00B25E8A">
      <w:pPr>
        <w:autoSpaceDE w:val="0"/>
        <w:autoSpaceDN w:val="0"/>
        <w:adjustRightInd w:val="0"/>
        <w:ind w:right="-1" w:firstLine="709"/>
        <w:rPr>
          <w:rFonts w:ascii="Arial" w:hAnsi="Arial" w:cs="Arial"/>
          <w:sz w:val="24"/>
          <w:szCs w:val="24"/>
        </w:rPr>
      </w:pPr>
    </w:p>
    <w:p w:rsidR="005403DA" w:rsidRPr="00B25E8A" w:rsidRDefault="005403DA" w:rsidP="00B25E8A">
      <w:pPr>
        <w:autoSpaceDE w:val="0"/>
        <w:autoSpaceDN w:val="0"/>
        <w:adjustRightInd w:val="0"/>
        <w:ind w:right="-1" w:firstLine="709"/>
        <w:jc w:val="both"/>
        <w:rPr>
          <w:rFonts w:ascii="Arial" w:hAnsi="Arial" w:cs="Arial"/>
          <w:b/>
          <w:sz w:val="24"/>
          <w:szCs w:val="24"/>
        </w:rPr>
      </w:pPr>
      <w:r w:rsidRPr="00B25E8A">
        <w:rPr>
          <w:rFonts w:ascii="Arial" w:hAnsi="Arial" w:cs="Arial"/>
          <w:b/>
          <w:sz w:val="24"/>
          <w:szCs w:val="24"/>
        </w:rPr>
        <w:t>Статья 35. Меры воздействия на нарушителей порядка в заседании</w:t>
      </w:r>
    </w:p>
    <w:p w:rsidR="005403DA" w:rsidRPr="00B25E8A" w:rsidRDefault="005403DA" w:rsidP="00B25E8A">
      <w:pPr>
        <w:autoSpaceDE w:val="0"/>
        <w:autoSpaceDN w:val="0"/>
        <w:adjustRightInd w:val="0"/>
        <w:ind w:right="-1" w:firstLine="709"/>
        <w:jc w:val="both"/>
        <w:rPr>
          <w:rFonts w:ascii="Arial" w:hAnsi="Arial" w:cs="Arial"/>
          <w:sz w:val="24"/>
          <w:szCs w:val="24"/>
        </w:rPr>
      </w:pPr>
      <w:r w:rsidRPr="00B25E8A">
        <w:rPr>
          <w:rFonts w:ascii="Arial" w:hAnsi="Arial" w:cs="Arial"/>
          <w:sz w:val="24"/>
          <w:szCs w:val="24"/>
        </w:rPr>
        <w:t>1. При нарушении участником заседания порядка на заседании Совета депутатов к нему могут применяться следующие меры воздействия:</w:t>
      </w:r>
    </w:p>
    <w:p w:rsidR="005403DA" w:rsidRPr="00B25E8A" w:rsidRDefault="005403DA" w:rsidP="00B25E8A">
      <w:pPr>
        <w:autoSpaceDE w:val="0"/>
        <w:autoSpaceDN w:val="0"/>
        <w:adjustRightInd w:val="0"/>
        <w:ind w:right="-1" w:firstLine="709"/>
        <w:jc w:val="both"/>
        <w:rPr>
          <w:rFonts w:ascii="Arial" w:hAnsi="Arial" w:cs="Arial"/>
          <w:sz w:val="24"/>
          <w:szCs w:val="24"/>
        </w:rPr>
      </w:pPr>
      <w:r w:rsidRPr="00B25E8A">
        <w:rPr>
          <w:rFonts w:ascii="Arial" w:hAnsi="Arial" w:cs="Arial"/>
          <w:sz w:val="24"/>
          <w:szCs w:val="24"/>
        </w:rPr>
        <w:t>1.1. призыв к порядку;</w:t>
      </w:r>
    </w:p>
    <w:p w:rsidR="005403DA" w:rsidRPr="00B25E8A" w:rsidRDefault="005403DA" w:rsidP="00B25E8A">
      <w:pPr>
        <w:autoSpaceDE w:val="0"/>
        <w:autoSpaceDN w:val="0"/>
        <w:adjustRightInd w:val="0"/>
        <w:ind w:right="-1" w:firstLine="709"/>
        <w:jc w:val="both"/>
        <w:rPr>
          <w:rFonts w:ascii="Arial" w:hAnsi="Arial" w:cs="Arial"/>
          <w:sz w:val="24"/>
          <w:szCs w:val="24"/>
        </w:rPr>
      </w:pPr>
      <w:r w:rsidRPr="00B25E8A">
        <w:rPr>
          <w:rFonts w:ascii="Arial" w:hAnsi="Arial" w:cs="Arial"/>
          <w:sz w:val="24"/>
          <w:szCs w:val="24"/>
        </w:rPr>
        <w:t>1.2. призыв к порядку с занесением в протокол;</w:t>
      </w:r>
    </w:p>
    <w:p w:rsidR="005403DA" w:rsidRPr="00B25E8A" w:rsidRDefault="005403DA" w:rsidP="00B25E8A">
      <w:pPr>
        <w:autoSpaceDE w:val="0"/>
        <w:autoSpaceDN w:val="0"/>
        <w:adjustRightInd w:val="0"/>
        <w:ind w:right="-1" w:firstLine="709"/>
        <w:jc w:val="both"/>
        <w:rPr>
          <w:rFonts w:ascii="Arial" w:hAnsi="Arial" w:cs="Arial"/>
          <w:sz w:val="24"/>
          <w:szCs w:val="24"/>
        </w:rPr>
      </w:pPr>
      <w:r w:rsidRPr="00B25E8A">
        <w:rPr>
          <w:rFonts w:ascii="Arial" w:hAnsi="Arial" w:cs="Arial"/>
          <w:sz w:val="24"/>
          <w:szCs w:val="24"/>
        </w:rPr>
        <w:t>1.3. временное лишение слова.</w:t>
      </w:r>
    </w:p>
    <w:p w:rsidR="005403DA" w:rsidRPr="00B25E8A" w:rsidRDefault="005403DA" w:rsidP="00B25E8A">
      <w:pPr>
        <w:autoSpaceDE w:val="0"/>
        <w:autoSpaceDN w:val="0"/>
        <w:adjustRightInd w:val="0"/>
        <w:spacing w:before="240" w:after="120"/>
        <w:ind w:firstLine="709"/>
        <w:jc w:val="both"/>
        <w:rPr>
          <w:rFonts w:ascii="Arial" w:hAnsi="Arial" w:cs="Arial"/>
          <w:b/>
          <w:sz w:val="24"/>
          <w:szCs w:val="24"/>
        </w:rPr>
      </w:pPr>
      <w:r w:rsidRPr="00B25E8A">
        <w:rPr>
          <w:rFonts w:ascii="Arial" w:hAnsi="Arial" w:cs="Arial"/>
          <w:b/>
          <w:sz w:val="24"/>
          <w:szCs w:val="24"/>
        </w:rPr>
        <w:t>Статья 36. Условия призыва к порядку</w:t>
      </w:r>
    </w:p>
    <w:p w:rsidR="005403DA" w:rsidRPr="00B25E8A" w:rsidRDefault="005403DA" w:rsidP="00B25E8A">
      <w:pPr>
        <w:autoSpaceDE w:val="0"/>
        <w:autoSpaceDN w:val="0"/>
        <w:adjustRightInd w:val="0"/>
        <w:ind w:right="-1" w:firstLine="709"/>
        <w:jc w:val="both"/>
        <w:rPr>
          <w:rFonts w:ascii="Arial" w:hAnsi="Arial" w:cs="Arial"/>
          <w:sz w:val="24"/>
          <w:szCs w:val="24"/>
        </w:rPr>
      </w:pPr>
      <w:r w:rsidRPr="00B25E8A">
        <w:rPr>
          <w:rFonts w:ascii="Arial" w:hAnsi="Arial" w:cs="Arial"/>
          <w:sz w:val="24"/>
          <w:szCs w:val="24"/>
        </w:rPr>
        <w:t>1. Призывать к порядку вправе только председательствующий на заседании.</w:t>
      </w:r>
    </w:p>
    <w:p w:rsidR="005403DA" w:rsidRPr="00B25E8A" w:rsidRDefault="005403DA" w:rsidP="00B25E8A">
      <w:pPr>
        <w:autoSpaceDE w:val="0"/>
        <w:autoSpaceDN w:val="0"/>
        <w:adjustRightInd w:val="0"/>
        <w:ind w:right="-1" w:firstLine="709"/>
        <w:jc w:val="both"/>
        <w:rPr>
          <w:rFonts w:ascii="Arial" w:hAnsi="Arial" w:cs="Arial"/>
          <w:sz w:val="24"/>
          <w:szCs w:val="24"/>
        </w:rPr>
      </w:pPr>
      <w:r w:rsidRPr="00B25E8A">
        <w:rPr>
          <w:rFonts w:ascii="Arial" w:hAnsi="Arial" w:cs="Arial"/>
          <w:sz w:val="24"/>
          <w:szCs w:val="24"/>
        </w:rPr>
        <w:t>2. Участник заседания призывается к порядку, если он:</w:t>
      </w:r>
    </w:p>
    <w:p w:rsidR="005403DA" w:rsidRPr="00B25E8A" w:rsidRDefault="005403DA" w:rsidP="00B25E8A">
      <w:pPr>
        <w:autoSpaceDE w:val="0"/>
        <w:autoSpaceDN w:val="0"/>
        <w:adjustRightInd w:val="0"/>
        <w:ind w:right="-1" w:firstLine="709"/>
        <w:jc w:val="both"/>
        <w:rPr>
          <w:rFonts w:ascii="Arial" w:hAnsi="Arial" w:cs="Arial"/>
          <w:sz w:val="24"/>
          <w:szCs w:val="24"/>
        </w:rPr>
      </w:pPr>
      <w:r w:rsidRPr="00B25E8A">
        <w:rPr>
          <w:rFonts w:ascii="Arial" w:hAnsi="Arial" w:cs="Arial"/>
          <w:sz w:val="24"/>
          <w:szCs w:val="24"/>
        </w:rPr>
        <w:t>2.1. выступает без разрешения председательствующего;</w:t>
      </w:r>
    </w:p>
    <w:p w:rsidR="005403DA" w:rsidRPr="00B25E8A" w:rsidRDefault="005403DA" w:rsidP="00B25E8A">
      <w:pPr>
        <w:autoSpaceDE w:val="0"/>
        <w:autoSpaceDN w:val="0"/>
        <w:adjustRightInd w:val="0"/>
        <w:ind w:right="-1" w:firstLine="709"/>
        <w:jc w:val="both"/>
        <w:rPr>
          <w:rFonts w:ascii="Arial" w:hAnsi="Arial" w:cs="Arial"/>
          <w:sz w:val="24"/>
          <w:szCs w:val="24"/>
        </w:rPr>
      </w:pPr>
      <w:r w:rsidRPr="00B25E8A">
        <w:rPr>
          <w:rFonts w:ascii="Arial" w:hAnsi="Arial" w:cs="Arial"/>
          <w:sz w:val="24"/>
          <w:szCs w:val="24"/>
        </w:rPr>
        <w:t>2.2. допускает в своей речи оскорбительные выражения.</w:t>
      </w:r>
    </w:p>
    <w:p w:rsidR="005403DA" w:rsidRPr="00B25E8A" w:rsidRDefault="005403DA" w:rsidP="00B25E8A">
      <w:pPr>
        <w:autoSpaceDE w:val="0"/>
        <w:autoSpaceDN w:val="0"/>
        <w:adjustRightInd w:val="0"/>
        <w:spacing w:before="240" w:after="120"/>
        <w:ind w:firstLine="709"/>
        <w:jc w:val="both"/>
        <w:rPr>
          <w:rFonts w:ascii="Arial" w:hAnsi="Arial" w:cs="Arial"/>
          <w:b/>
          <w:sz w:val="24"/>
          <w:szCs w:val="24"/>
        </w:rPr>
      </w:pPr>
      <w:r w:rsidRPr="00B25E8A">
        <w:rPr>
          <w:rFonts w:ascii="Arial" w:hAnsi="Arial" w:cs="Arial"/>
          <w:b/>
          <w:sz w:val="24"/>
          <w:szCs w:val="24"/>
        </w:rPr>
        <w:t>Статья 37. Условия призыва к порядку с занесением в протокол</w:t>
      </w:r>
    </w:p>
    <w:p w:rsidR="005403DA" w:rsidRPr="00B25E8A" w:rsidRDefault="005403DA" w:rsidP="00B25E8A">
      <w:pPr>
        <w:autoSpaceDE w:val="0"/>
        <w:autoSpaceDN w:val="0"/>
        <w:adjustRightInd w:val="0"/>
        <w:ind w:right="-1" w:firstLine="709"/>
        <w:jc w:val="both"/>
        <w:rPr>
          <w:rFonts w:ascii="Arial" w:hAnsi="Arial" w:cs="Arial"/>
          <w:sz w:val="24"/>
          <w:szCs w:val="24"/>
        </w:rPr>
      </w:pPr>
      <w:r w:rsidRPr="00B25E8A">
        <w:rPr>
          <w:rFonts w:ascii="Arial" w:hAnsi="Arial" w:cs="Arial"/>
          <w:sz w:val="24"/>
          <w:szCs w:val="24"/>
        </w:rPr>
        <w:t>Участник заседания, который на том же заседании уже был призван к порядку, призывается к порядку с занесением в протокол.</w:t>
      </w:r>
    </w:p>
    <w:p w:rsidR="005403DA" w:rsidRPr="00B25E8A" w:rsidRDefault="005403DA" w:rsidP="00B25E8A">
      <w:pPr>
        <w:autoSpaceDE w:val="0"/>
        <w:autoSpaceDN w:val="0"/>
        <w:adjustRightInd w:val="0"/>
        <w:spacing w:before="240" w:after="120"/>
        <w:ind w:firstLine="709"/>
        <w:jc w:val="both"/>
        <w:rPr>
          <w:rFonts w:ascii="Arial" w:hAnsi="Arial" w:cs="Arial"/>
          <w:b/>
          <w:sz w:val="24"/>
          <w:szCs w:val="24"/>
        </w:rPr>
      </w:pPr>
      <w:r w:rsidRPr="00B25E8A">
        <w:rPr>
          <w:rFonts w:ascii="Arial" w:hAnsi="Arial" w:cs="Arial"/>
          <w:b/>
          <w:sz w:val="24"/>
          <w:szCs w:val="24"/>
        </w:rPr>
        <w:t>Статья 38. Временное лишение слова</w:t>
      </w:r>
    </w:p>
    <w:p w:rsidR="005403DA" w:rsidRPr="00B25E8A" w:rsidRDefault="005403DA" w:rsidP="00B25E8A">
      <w:pPr>
        <w:autoSpaceDE w:val="0"/>
        <w:autoSpaceDN w:val="0"/>
        <w:adjustRightInd w:val="0"/>
        <w:ind w:right="-1" w:firstLine="709"/>
        <w:jc w:val="both"/>
        <w:rPr>
          <w:rFonts w:ascii="Arial" w:hAnsi="Arial" w:cs="Arial"/>
          <w:sz w:val="24"/>
          <w:szCs w:val="24"/>
        </w:rPr>
      </w:pPr>
      <w:r w:rsidRPr="00B25E8A">
        <w:rPr>
          <w:rFonts w:ascii="Arial" w:hAnsi="Arial" w:cs="Arial"/>
          <w:sz w:val="24"/>
          <w:szCs w:val="24"/>
        </w:rPr>
        <w:t>Временное лишение слова на заседании производится Председательствующим на заседании либо путем принятия протокольного решения Совета депутатов в отношении депутата, который дважды призывался к порядку.</w:t>
      </w:r>
    </w:p>
    <w:p w:rsidR="005403DA" w:rsidRPr="00B25E8A" w:rsidRDefault="005403DA" w:rsidP="00B25E8A">
      <w:pPr>
        <w:tabs>
          <w:tab w:val="center" w:pos="4890"/>
          <w:tab w:val="right" w:pos="9071"/>
        </w:tabs>
        <w:autoSpaceDE w:val="0"/>
        <w:autoSpaceDN w:val="0"/>
        <w:adjustRightInd w:val="0"/>
        <w:spacing w:before="240" w:after="120"/>
        <w:ind w:firstLine="709"/>
        <w:jc w:val="center"/>
        <w:rPr>
          <w:rFonts w:ascii="Arial" w:hAnsi="Arial" w:cs="Arial"/>
          <w:b/>
          <w:sz w:val="24"/>
          <w:szCs w:val="24"/>
        </w:rPr>
      </w:pPr>
      <w:r w:rsidRPr="00B25E8A">
        <w:rPr>
          <w:rFonts w:ascii="Arial" w:hAnsi="Arial" w:cs="Arial"/>
          <w:b/>
          <w:sz w:val="24"/>
          <w:szCs w:val="24"/>
        </w:rPr>
        <w:t>Глава 8. Внесение изменений в Регламент Совета депутатов</w:t>
      </w:r>
    </w:p>
    <w:p w:rsidR="005403DA" w:rsidRPr="00B25E8A" w:rsidRDefault="005403DA" w:rsidP="00B25E8A">
      <w:pPr>
        <w:autoSpaceDE w:val="0"/>
        <w:autoSpaceDN w:val="0"/>
        <w:adjustRightInd w:val="0"/>
        <w:spacing w:before="240" w:after="120"/>
        <w:ind w:firstLine="709"/>
        <w:jc w:val="both"/>
        <w:rPr>
          <w:rFonts w:ascii="Arial" w:hAnsi="Arial" w:cs="Arial"/>
          <w:b/>
          <w:sz w:val="24"/>
          <w:szCs w:val="24"/>
        </w:rPr>
      </w:pPr>
      <w:r w:rsidRPr="00B25E8A">
        <w:rPr>
          <w:rFonts w:ascii="Arial" w:hAnsi="Arial" w:cs="Arial"/>
          <w:b/>
          <w:sz w:val="24"/>
          <w:szCs w:val="24"/>
        </w:rPr>
        <w:t>Статья 39. Порядок внесения изменений в Регламент Совета депутатов</w:t>
      </w:r>
    </w:p>
    <w:p w:rsidR="005403DA" w:rsidRPr="00B25E8A" w:rsidRDefault="005403DA" w:rsidP="00B25E8A">
      <w:pPr>
        <w:autoSpaceDE w:val="0"/>
        <w:autoSpaceDN w:val="0"/>
        <w:adjustRightInd w:val="0"/>
        <w:ind w:right="-1" w:firstLine="709"/>
        <w:jc w:val="both"/>
        <w:rPr>
          <w:rFonts w:ascii="Arial" w:hAnsi="Arial" w:cs="Arial"/>
          <w:sz w:val="24"/>
          <w:szCs w:val="24"/>
        </w:rPr>
      </w:pPr>
      <w:r w:rsidRPr="00B25E8A">
        <w:rPr>
          <w:rFonts w:ascii="Arial" w:hAnsi="Arial" w:cs="Arial"/>
          <w:sz w:val="24"/>
          <w:szCs w:val="24"/>
        </w:rPr>
        <w:t>1. Принятие решения о внесении изменений в Регламент Совета депутатов осуществляется в порядке, установленном настоящим Регламентом.</w:t>
      </w:r>
    </w:p>
    <w:p w:rsidR="005403DA" w:rsidRPr="00B25E8A" w:rsidRDefault="005403DA" w:rsidP="00B25E8A">
      <w:pPr>
        <w:autoSpaceDE w:val="0"/>
        <w:autoSpaceDN w:val="0"/>
        <w:adjustRightInd w:val="0"/>
        <w:ind w:right="-1" w:firstLine="709"/>
        <w:jc w:val="both"/>
        <w:rPr>
          <w:rFonts w:ascii="Arial" w:hAnsi="Arial" w:cs="Arial"/>
          <w:sz w:val="24"/>
          <w:szCs w:val="24"/>
        </w:rPr>
      </w:pPr>
      <w:r w:rsidRPr="00B25E8A">
        <w:rPr>
          <w:rFonts w:ascii="Arial" w:hAnsi="Arial" w:cs="Arial"/>
          <w:sz w:val="24"/>
          <w:szCs w:val="24"/>
        </w:rPr>
        <w:t>2. Предложения о внесении изменений в Регламент, поддержанное не менее чем 1/3 депутатов от их установленного числа для Совета депутатов или постоянной комиссией Совета депутатов, включается в повестку дня заседания без голосования и рассматривается в первоочередном порядке, если такое предложение поступило не позднее 5 рабочих дней до начала заседания.</w:t>
      </w:r>
    </w:p>
    <w:p w:rsidR="005403DA" w:rsidRPr="00B25E8A" w:rsidRDefault="005403DA" w:rsidP="00B25E8A">
      <w:pPr>
        <w:autoSpaceDE w:val="0"/>
        <w:autoSpaceDN w:val="0"/>
        <w:adjustRightInd w:val="0"/>
        <w:ind w:right="-1" w:firstLine="709"/>
        <w:jc w:val="both"/>
        <w:rPr>
          <w:sz w:val="24"/>
          <w:szCs w:val="24"/>
        </w:rPr>
      </w:pPr>
      <w:r w:rsidRPr="00B25E8A">
        <w:rPr>
          <w:rFonts w:ascii="Arial" w:hAnsi="Arial" w:cs="Arial"/>
          <w:sz w:val="24"/>
          <w:szCs w:val="24"/>
        </w:rPr>
        <w:t>3. Решение о внесении изменений в Регламент Советом депутатов нового созыва может быть внесено не ранее чем через 3 месяца после его избрания.</w:t>
      </w:r>
    </w:p>
    <w:p w:rsidR="005403DA" w:rsidRDefault="005403DA">
      <w:pPr>
        <w:rPr>
          <w:rFonts w:ascii="Arial" w:hAnsi="Arial" w:cs="Arial"/>
          <w:sz w:val="24"/>
          <w:szCs w:val="24"/>
        </w:rPr>
      </w:pPr>
    </w:p>
    <w:p w:rsidR="005403DA" w:rsidRDefault="005403DA">
      <w:pPr>
        <w:rPr>
          <w:rFonts w:ascii="Arial" w:hAnsi="Arial" w:cs="Arial"/>
          <w:sz w:val="24"/>
          <w:szCs w:val="24"/>
        </w:rPr>
      </w:pPr>
    </w:p>
    <w:p w:rsidR="005403DA" w:rsidRDefault="005403DA">
      <w:pPr>
        <w:rPr>
          <w:rFonts w:ascii="Arial" w:hAnsi="Arial" w:cs="Arial"/>
          <w:sz w:val="24"/>
          <w:szCs w:val="24"/>
        </w:rPr>
      </w:pPr>
    </w:p>
    <w:p w:rsidR="005403DA" w:rsidRDefault="005403DA">
      <w:pPr>
        <w:rPr>
          <w:rFonts w:ascii="Arial" w:hAnsi="Arial" w:cs="Arial"/>
          <w:sz w:val="24"/>
          <w:szCs w:val="24"/>
        </w:rPr>
      </w:pPr>
    </w:p>
    <w:p w:rsidR="005403DA" w:rsidRDefault="005403DA">
      <w:pPr>
        <w:rPr>
          <w:rFonts w:ascii="Arial" w:hAnsi="Arial" w:cs="Arial"/>
          <w:sz w:val="24"/>
          <w:szCs w:val="24"/>
        </w:rPr>
      </w:pPr>
    </w:p>
    <w:p w:rsidR="005403DA" w:rsidRDefault="005403DA">
      <w:pPr>
        <w:rPr>
          <w:rFonts w:ascii="Arial" w:hAnsi="Arial" w:cs="Arial"/>
          <w:sz w:val="24"/>
          <w:szCs w:val="24"/>
        </w:rPr>
      </w:pPr>
    </w:p>
    <w:p w:rsidR="005403DA" w:rsidRDefault="005403DA">
      <w:pPr>
        <w:rPr>
          <w:rFonts w:ascii="Arial" w:hAnsi="Arial" w:cs="Arial"/>
          <w:sz w:val="24"/>
          <w:szCs w:val="24"/>
        </w:rPr>
      </w:pPr>
    </w:p>
    <w:p w:rsidR="005403DA" w:rsidRDefault="005403DA">
      <w:pPr>
        <w:rPr>
          <w:rFonts w:ascii="Arial" w:hAnsi="Arial" w:cs="Arial"/>
          <w:sz w:val="24"/>
          <w:szCs w:val="24"/>
        </w:rPr>
      </w:pPr>
    </w:p>
    <w:p w:rsidR="005403DA" w:rsidRDefault="005403DA">
      <w:pPr>
        <w:rPr>
          <w:rFonts w:ascii="Arial" w:hAnsi="Arial" w:cs="Arial"/>
          <w:sz w:val="24"/>
          <w:szCs w:val="24"/>
        </w:rPr>
      </w:pPr>
    </w:p>
    <w:p w:rsidR="005403DA" w:rsidRPr="00EF0F88" w:rsidRDefault="005403DA">
      <w:pPr>
        <w:rPr>
          <w:rFonts w:ascii="Arial" w:hAnsi="Arial" w:cs="Arial"/>
          <w:sz w:val="24"/>
          <w:szCs w:val="24"/>
        </w:rPr>
      </w:pPr>
      <w:bookmarkStart w:id="1" w:name="_GoBack"/>
      <w:bookmarkEnd w:id="1"/>
    </w:p>
    <w:sectPr w:rsidR="005403DA" w:rsidRPr="00EF0F88" w:rsidSect="002650CE">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403DA" w:rsidRDefault="005403DA" w:rsidP="009D7BA0">
      <w:r>
        <w:separator/>
      </w:r>
    </w:p>
  </w:endnote>
  <w:endnote w:type="continuationSeparator" w:id="1">
    <w:p w:rsidR="005403DA" w:rsidRDefault="005403DA" w:rsidP="009D7BA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403DA" w:rsidRDefault="005403DA" w:rsidP="009D7BA0">
      <w:r>
        <w:separator/>
      </w:r>
    </w:p>
  </w:footnote>
  <w:footnote w:type="continuationSeparator" w:id="1">
    <w:p w:rsidR="005403DA" w:rsidRDefault="005403DA" w:rsidP="009D7BA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D9338A1"/>
    <w:multiLevelType w:val="hybridMultilevel"/>
    <w:tmpl w:val="D48C7F48"/>
    <w:lvl w:ilvl="0" w:tplc="6D4EBD16">
      <w:start w:val="2"/>
      <w:numFmt w:val="decimal"/>
      <w:lvlText w:val="%1."/>
      <w:lvlJc w:val="left"/>
      <w:pPr>
        <w:tabs>
          <w:tab w:val="num" w:pos="1069"/>
        </w:tabs>
        <w:ind w:left="1069" w:hanging="360"/>
      </w:pPr>
      <w:rPr>
        <w:rFonts w:cs="Times New Roman"/>
      </w:rPr>
    </w:lvl>
    <w:lvl w:ilvl="1" w:tplc="80D0234C">
      <w:numFmt w:val="none"/>
      <w:lvlText w:val=""/>
      <w:lvlJc w:val="left"/>
      <w:pPr>
        <w:tabs>
          <w:tab w:val="num" w:pos="360"/>
        </w:tabs>
      </w:pPr>
      <w:rPr>
        <w:rFonts w:cs="Times New Roman"/>
      </w:rPr>
    </w:lvl>
    <w:lvl w:ilvl="2" w:tplc="5B820F98">
      <w:numFmt w:val="none"/>
      <w:lvlText w:val=""/>
      <w:lvlJc w:val="left"/>
      <w:pPr>
        <w:tabs>
          <w:tab w:val="num" w:pos="360"/>
        </w:tabs>
      </w:pPr>
      <w:rPr>
        <w:rFonts w:cs="Times New Roman"/>
      </w:rPr>
    </w:lvl>
    <w:lvl w:ilvl="3" w:tplc="B3C2CDF2">
      <w:numFmt w:val="none"/>
      <w:lvlText w:val=""/>
      <w:lvlJc w:val="left"/>
      <w:pPr>
        <w:tabs>
          <w:tab w:val="num" w:pos="360"/>
        </w:tabs>
      </w:pPr>
      <w:rPr>
        <w:rFonts w:cs="Times New Roman"/>
      </w:rPr>
    </w:lvl>
    <w:lvl w:ilvl="4" w:tplc="47AC1316">
      <w:numFmt w:val="none"/>
      <w:lvlText w:val=""/>
      <w:lvlJc w:val="left"/>
      <w:pPr>
        <w:tabs>
          <w:tab w:val="num" w:pos="360"/>
        </w:tabs>
      </w:pPr>
      <w:rPr>
        <w:rFonts w:cs="Times New Roman"/>
      </w:rPr>
    </w:lvl>
    <w:lvl w:ilvl="5" w:tplc="AE741D8C">
      <w:numFmt w:val="none"/>
      <w:lvlText w:val=""/>
      <w:lvlJc w:val="left"/>
      <w:pPr>
        <w:tabs>
          <w:tab w:val="num" w:pos="360"/>
        </w:tabs>
      </w:pPr>
      <w:rPr>
        <w:rFonts w:cs="Times New Roman"/>
      </w:rPr>
    </w:lvl>
    <w:lvl w:ilvl="6" w:tplc="0BD8DBDC">
      <w:numFmt w:val="none"/>
      <w:lvlText w:val=""/>
      <w:lvlJc w:val="left"/>
      <w:pPr>
        <w:tabs>
          <w:tab w:val="num" w:pos="360"/>
        </w:tabs>
      </w:pPr>
      <w:rPr>
        <w:rFonts w:cs="Times New Roman"/>
      </w:rPr>
    </w:lvl>
    <w:lvl w:ilvl="7" w:tplc="19727F22">
      <w:numFmt w:val="none"/>
      <w:lvlText w:val=""/>
      <w:lvlJc w:val="left"/>
      <w:pPr>
        <w:tabs>
          <w:tab w:val="num" w:pos="360"/>
        </w:tabs>
      </w:pPr>
      <w:rPr>
        <w:rFonts w:cs="Times New Roman"/>
      </w:rPr>
    </w:lvl>
    <w:lvl w:ilvl="8" w:tplc="99BA2022">
      <w:numFmt w:val="none"/>
      <w:lvlText w:val=""/>
      <w:lvlJc w:val="left"/>
      <w:pPr>
        <w:tabs>
          <w:tab w:val="num" w:pos="360"/>
        </w:tabs>
      </w:pPr>
      <w:rPr>
        <w:rFonts w:cs="Times New Roman"/>
      </w:rPr>
    </w:lvl>
  </w:abstractNum>
  <w:abstractNum w:abstractNumId="1">
    <w:nsid w:val="692F0D08"/>
    <w:multiLevelType w:val="hybridMultilevel"/>
    <w:tmpl w:val="C7463F3E"/>
    <w:lvl w:ilvl="0" w:tplc="AB0EB874">
      <w:start w:val="1"/>
      <w:numFmt w:val="decimal"/>
      <w:lvlText w:val="%1."/>
      <w:lvlJc w:val="left"/>
      <w:pPr>
        <w:ind w:left="1350" w:hanging="810"/>
      </w:pPr>
      <w:rPr>
        <w:rFonts w:cs="Times New Roman"/>
      </w:rPr>
    </w:lvl>
    <w:lvl w:ilvl="1" w:tplc="04190019">
      <w:start w:val="1"/>
      <w:numFmt w:val="lowerLetter"/>
      <w:lvlText w:val="%2."/>
      <w:lvlJc w:val="left"/>
      <w:pPr>
        <w:ind w:left="1620" w:hanging="360"/>
      </w:pPr>
      <w:rPr>
        <w:rFonts w:cs="Times New Roman"/>
      </w:rPr>
    </w:lvl>
    <w:lvl w:ilvl="2" w:tplc="0419001B">
      <w:start w:val="1"/>
      <w:numFmt w:val="lowerRoman"/>
      <w:lvlText w:val="%3."/>
      <w:lvlJc w:val="right"/>
      <w:pPr>
        <w:ind w:left="2340" w:hanging="180"/>
      </w:pPr>
      <w:rPr>
        <w:rFonts w:cs="Times New Roman"/>
      </w:rPr>
    </w:lvl>
    <w:lvl w:ilvl="3" w:tplc="0419000F">
      <w:start w:val="1"/>
      <w:numFmt w:val="decimal"/>
      <w:lvlText w:val="%4."/>
      <w:lvlJc w:val="left"/>
      <w:pPr>
        <w:ind w:left="3060" w:hanging="360"/>
      </w:pPr>
      <w:rPr>
        <w:rFonts w:cs="Times New Roman"/>
      </w:rPr>
    </w:lvl>
    <w:lvl w:ilvl="4" w:tplc="04190019">
      <w:start w:val="1"/>
      <w:numFmt w:val="lowerLetter"/>
      <w:lvlText w:val="%5."/>
      <w:lvlJc w:val="left"/>
      <w:pPr>
        <w:ind w:left="3780" w:hanging="360"/>
      </w:pPr>
      <w:rPr>
        <w:rFonts w:cs="Times New Roman"/>
      </w:rPr>
    </w:lvl>
    <w:lvl w:ilvl="5" w:tplc="0419001B">
      <w:start w:val="1"/>
      <w:numFmt w:val="lowerRoman"/>
      <w:lvlText w:val="%6."/>
      <w:lvlJc w:val="right"/>
      <w:pPr>
        <w:ind w:left="4500" w:hanging="180"/>
      </w:pPr>
      <w:rPr>
        <w:rFonts w:cs="Times New Roman"/>
      </w:rPr>
    </w:lvl>
    <w:lvl w:ilvl="6" w:tplc="0419000F">
      <w:start w:val="1"/>
      <w:numFmt w:val="decimal"/>
      <w:lvlText w:val="%7."/>
      <w:lvlJc w:val="left"/>
      <w:pPr>
        <w:ind w:left="5220" w:hanging="360"/>
      </w:pPr>
      <w:rPr>
        <w:rFonts w:cs="Times New Roman"/>
      </w:rPr>
    </w:lvl>
    <w:lvl w:ilvl="7" w:tplc="04190019">
      <w:start w:val="1"/>
      <w:numFmt w:val="lowerLetter"/>
      <w:lvlText w:val="%8."/>
      <w:lvlJc w:val="left"/>
      <w:pPr>
        <w:ind w:left="5940" w:hanging="360"/>
      </w:pPr>
      <w:rPr>
        <w:rFonts w:cs="Times New Roman"/>
      </w:rPr>
    </w:lvl>
    <w:lvl w:ilvl="8" w:tplc="0419001B">
      <w:start w:val="1"/>
      <w:numFmt w:val="lowerRoman"/>
      <w:lvlText w:val="%9."/>
      <w:lvlJc w:val="right"/>
      <w:pPr>
        <w:ind w:left="6660" w:hanging="180"/>
      </w:pPr>
      <w:rPr>
        <w:rFonts w:cs="Times New Roman"/>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2"/>
    </w:lvlOverride>
    <w:lvlOverride w:ilvl="1"/>
    <w:lvlOverride w:ilvl="2"/>
    <w:lvlOverride w:ilvl="3"/>
    <w:lvlOverride w:ilvl="4"/>
    <w:lvlOverride w:ilvl="5"/>
    <w:lvlOverride w:ilvl="6"/>
    <w:lvlOverride w:ilvl="7"/>
    <w:lvlOverride w:ilvl="8"/>
  </w:num>
  <w:num w:numId="3">
    <w:abstractNumId w:val="1"/>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EE2CFA"/>
    <w:rsid w:val="00011DED"/>
    <w:rsid w:val="0002163E"/>
    <w:rsid w:val="00031DAB"/>
    <w:rsid w:val="000449B0"/>
    <w:rsid w:val="000900BB"/>
    <w:rsid w:val="000B1486"/>
    <w:rsid w:val="0010151A"/>
    <w:rsid w:val="001114C0"/>
    <w:rsid w:val="001216B9"/>
    <w:rsid w:val="00147D0D"/>
    <w:rsid w:val="0016743A"/>
    <w:rsid w:val="001907E7"/>
    <w:rsid w:val="001A3D5D"/>
    <w:rsid w:val="001E0D7D"/>
    <w:rsid w:val="002650CE"/>
    <w:rsid w:val="002F51E0"/>
    <w:rsid w:val="00312DF7"/>
    <w:rsid w:val="00366854"/>
    <w:rsid w:val="003E35A4"/>
    <w:rsid w:val="003E7999"/>
    <w:rsid w:val="003F4452"/>
    <w:rsid w:val="004045C8"/>
    <w:rsid w:val="00465B12"/>
    <w:rsid w:val="00474935"/>
    <w:rsid w:val="004A67F6"/>
    <w:rsid w:val="004E67FF"/>
    <w:rsid w:val="004F650B"/>
    <w:rsid w:val="00502498"/>
    <w:rsid w:val="0051073B"/>
    <w:rsid w:val="00525C83"/>
    <w:rsid w:val="00534DD6"/>
    <w:rsid w:val="005403DA"/>
    <w:rsid w:val="00545874"/>
    <w:rsid w:val="00560288"/>
    <w:rsid w:val="005674C3"/>
    <w:rsid w:val="005C1764"/>
    <w:rsid w:val="005C6211"/>
    <w:rsid w:val="005D01D0"/>
    <w:rsid w:val="005D0C6D"/>
    <w:rsid w:val="00634500"/>
    <w:rsid w:val="00641B52"/>
    <w:rsid w:val="00677C57"/>
    <w:rsid w:val="00691359"/>
    <w:rsid w:val="00693CAE"/>
    <w:rsid w:val="006948E4"/>
    <w:rsid w:val="006E1BEE"/>
    <w:rsid w:val="00747EB4"/>
    <w:rsid w:val="007835B9"/>
    <w:rsid w:val="00795D81"/>
    <w:rsid w:val="007960C3"/>
    <w:rsid w:val="007B643F"/>
    <w:rsid w:val="007D220B"/>
    <w:rsid w:val="007E3B10"/>
    <w:rsid w:val="007F7EA2"/>
    <w:rsid w:val="00827807"/>
    <w:rsid w:val="00866AB7"/>
    <w:rsid w:val="008942BB"/>
    <w:rsid w:val="008D1143"/>
    <w:rsid w:val="008F530A"/>
    <w:rsid w:val="00951730"/>
    <w:rsid w:val="00960E68"/>
    <w:rsid w:val="009947FA"/>
    <w:rsid w:val="009D7BA0"/>
    <w:rsid w:val="00A43E91"/>
    <w:rsid w:val="00AB460E"/>
    <w:rsid w:val="00AD7376"/>
    <w:rsid w:val="00B12153"/>
    <w:rsid w:val="00B13BE5"/>
    <w:rsid w:val="00B25E8A"/>
    <w:rsid w:val="00B77991"/>
    <w:rsid w:val="00BA407B"/>
    <w:rsid w:val="00BA41F1"/>
    <w:rsid w:val="00BB1138"/>
    <w:rsid w:val="00BB7F54"/>
    <w:rsid w:val="00BD45E8"/>
    <w:rsid w:val="00C13F10"/>
    <w:rsid w:val="00C22C0C"/>
    <w:rsid w:val="00C41044"/>
    <w:rsid w:val="00CA0BFB"/>
    <w:rsid w:val="00CA76A8"/>
    <w:rsid w:val="00CF6B6E"/>
    <w:rsid w:val="00D21957"/>
    <w:rsid w:val="00D252C7"/>
    <w:rsid w:val="00D45D2F"/>
    <w:rsid w:val="00D47B82"/>
    <w:rsid w:val="00D9585D"/>
    <w:rsid w:val="00DB2D68"/>
    <w:rsid w:val="00DC0F6B"/>
    <w:rsid w:val="00DF1377"/>
    <w:rsid w:val="00E248AA"/>
    <w:rsid w:val="00E3434A"/>
    <w:rsid w:val="00E410A6"/>
    <w:rsid w:val="00EE2CFA"/>
    <w:rsid w:val="00EF0F88"/>
    <w:rsid w:val="00F00F03"/>
    <w:rsid w:val="00F03D3F"/>
    <w:rsid w:val="00F0580D"/>
    <w:rsid w:val="00F16BB7"/>
    <w:rsid w:val="00F340E4"/>
    <w:rsid w:val="00F41652"/>
    <w:rsid w:val="00F570B8"/>
    <w:rsid w:val="00F97F7D"/>
    <w:rsid w:val="00FA545E"/>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Block Text" w:locked="1" w:semiHidden="0" w:uiPriority="0" w:unhideWhenUsed="0"/>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0F88"/>
    <w:rPr>
      <w:rFonts w:ascii="Times New Roman" w:eastAsia="Times New Roman" w:hAnsi="Times New Roman"/>
      <w:sz w:val="20"/>
      <w:szCs w:val="20"/>
    </w:rPr>
  </w:style>
  <w:style w:type="paragraph" w:styleId="Heading1">
    <w:name w:val="heading 1"/>
    <w:basedOn w:val="Normal"/>
    <w:next w:val="Normal"/>
    <w:link w:val="Heading1Char"/>
    <w:uiPriority w:val="99"/>
    <w:qFormat/>
    <w:rsid w:val="009D7BA0"/>
    <w:pPr>
      <w:keepNext/>
      <w:ind w:left="-567" w:right="-766"/>
      <w:jc w:val="center"/>
      <w:outlineLvl w:val="0"/>
    </w:pPr>
    <w:rPr>
      <w:sz w:val="28"/>
    </w:rPr>
  </w:style>
  <w:style w:type="paragraph" w:styleId="Heading2">
    <w:name w:val="heading 2"/>
    <w:basedOn w:val="Normal"/>
    <w:next w:val="Normal"/>
    <w:link w:val="Heading2Char"/>
    <w:uiPriority w:val="99"/>
    <w:qFormat/>
    <w:rsid w:val="009D7BA0"/>
    <w:pPr>
      <w:keepNext/>
      <w:ind w:left="-567" w:right="-766"/>
      <w:jc w:val="both"/>
      <w:outlineLvl w:val="1"/>
    </w:pPr>
    <w:rPr>
      <w:sz w:val="28"/>
    </w:rPr>
  </w:style>
  <w:style w:type="paragraph" w:styleId="Heading3">
    <w:name w:val="heading 3"/>
    <w:basedOn w:val="Normal"/>
    <w:next w:val="Normal"/>
    <w:link w:val="Heading3Char"/>
    <w:uiPriority w:val="99"/>
    <w:qFormat/>
    <w:rsid w:val="009D7BA0"/>
    <w:pPr>
      <w:keepNext/>
      <w:tabs>
        <w:tab w:val="left" w:pos="0"/>
      </w:tabs>
      <w:ind w:left="-567" w:right="-766"/>
      <w:jc w:val="both"/>
      <w:outlineLvl w:val="2"/>
    </w:pPr>
    <w:rPr>
      <w:sz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9D7BA0"/>
    <w:rPr>
      <w:rFonts w:ascii="Times New Roman" w:hAnsi="Times New Roman" w:cs="Times New Roman"/>
      <w:sz w:val="20"/>
      <w:szCs w:val="20"/>
      <w:lang w:eastAsia="ru-RU"/>
    </w:rPr>
  </w:style>
  <w:style w:type="character" w:customStyle="1" w:styleId="Heading2Char">
    <w:name w:val="Heading 2 Char"/>
    <w:basedOn w:val="DefaultParagraphFont"/>
    <w:link w:val="Heading2"/>
    <w:uiPriority w:val="99"/>
    <w:semiHidden/>
    <w:locked/>
    <w:rsid w:val="009D7BA0"/>
    <w:rPr>
      <w:rFonts w:ascii="Times New Roman" w:hAnsi="Times New Roman" w:cs="Times New Roman"/>
      <w:sz w:val="20"/>
      <w:szCs w:val="20"/>
      <w:lang w:eastAsia="ru-RU"/>
    </w:rPr>
  </w:style>
  <w:style w:type="character" w:customStyle="1" w:styleId="Heading3Char">
    <w:name w:val="Heading 3 Char"/>
    <w:basedOn w:val="DefaultParagraphFont"/>
    <w:link w:val="Heading3"/>
    <w:uiPriority w:val="99"/>
    <w:semiHidden/>
    <w:locked/>
    <w:rsid w:val="009D7BA0"/>
    <w:rPr>
      <w:rFonts w:ascii="Times New Roman" w:hAnsi="Times New Roman" w:cs="Times New Roman"/>
      <w:sz w:val="20"/>
      <w:szCs w:val="20"/>
      <w:lang w:eastAsia="ru-RU"/>
    </w:rPr>
  </w:style>
  <w:style w:type="character" w:styleId="Hyperlink">
    <w:name w:val="Hyperlink"/>
    <w:basedOn w:val="DefaultParagraphFont"/>
    <w:uiPriority w:val="99"/>
    <w:semiHidden/>
    <w:rsid w:val="00EF0F88"/>
    <w:rPr>
      <w:rFonts w:cs="Times New Roman"/>
      <w:color w:val="0000FF"/>
      <w:u w:val="single"/>
    </w:rPr>
  </w:style>
  <w:style w:type="paragraph" w:styleId="Header">
    <w:name w:val="header"/>
    <w:basedOn w:val="Normal"/>
    <w:link w:val="HeaderChar"/>
    <w:uiPriority w:val="99"/>
    <w:rsid w:val="009D7BA0"/>
    <w:pPr>
      <w:tabs>
        <w:tab w:val="center" w:pos="4677"/>
        <w:tab w:val="right" w:pos="9355"/>
      </w:tabs>
    </w:pPr>
  </w:style>
  <w:style w:type="character" w:customStyle="1" w:styleId="HeaderChar">
    <w:name w:val="Header Char"/>
    <w:basedOn w:val="DefaultParagraphFont"/>
    <w:link w:val="Header"/>
    <w:uiPriority w:val="99"/>
    <w:locked/>
    <w:rsid w:val="009D7BA0"/>
    <w:rPr>
      <w:rFonts w:ascii="Times New Roman" w:hAnsi="Times New Roman" w:cs="Times New Roman"/>
      <w:sz w:val="20"/>
      <w:szCs w:val="20"/>
      <w:lang w:eastAsia="ru-RU"/>
    </w:rPr>
  </w:style>
  <w:style w:type="paragraph" w:styleId="Footer">
    <w:name w:val="footer"/>
    <w:basedOn w:val="Normal"/>
    <w:link w:val="FooterChar"/>
    <w:uiPriority w:val="99"/>
    <w:rsid w:val="009D7BA0"/>
    <w:pPr>
      <w:tabs>
        <w:tab w:val="center" w:pos="4677"/>
        <w:tab w:val="right" w:pos="9355"/>
      </w:tabs>
    </w:pPr>
  </w:style>
  <w:style w:type="character" w:customStyle="1" w:styleId="FooterChar">
    <w:name w:val="Footer Char"/>
    <w:basedOn w:val="DefaultParagraphFont"/>
    <w:link w:val="Footer"/>
    <w:uiPriority w:val="99"/>
    <w:locked/>
    <w:rsid w:val="009D7BA0"/>
    <w:rPr>
      <w:rFonts w:ascii="Times New Roman" w:hAnsi="Times New Roman" w:cs="Times New Roman"/>
      <w:sz w:val="20"/>
      <w:szCs w:val="20"/>
      <w:lang w:eastAsia="ru-RU"/>
    </w:rPr>
  </w:style>
  <w:style w:type="paragraph" w:styleId="BodyText">
    <w:name w:val="Body Text"/>
    <w:basedOn w:val="Normal"/>
    <w:link w:val="BodyTextChar"/>
    <w:uiPriority w:val="99"/>
    <w:semiHidden/>
    <w:rsid w:val="009D7BA0"/>
    <w:pPr>
      <w:spacing w:before="160" w:line="259" w:lineRule="auto"/>
    </w:pPr>
    <w:rPr>
      <w:b/>
      <w:sz w:val="28"/>
    </w:rPr>
  </w:style>
  <w:style w:type="character" w:customStyle="1" w:styleId="BodyTextChar">
    <w:name w:val="Body Text Char"/>
    <w:basedOn w:val="DefaultParagraphFont"/>
    <w:link w:val="BodyText"/>
    <w:uiPriority w:val="99"/>
    <w:semiHidden/>
    <w:locked/>
    <w:rsid w:val="009D7BA0"/>
    <w:rPr>
      <w:rFonts w:ascii="Times New Roman" w:hAnsi="Times New Roman" w:cs="Times New Roman"/>
      <w:b/>
      <w:sz w:val="20"/>
      <w:szCs w:val="20"/>
      <w:lang w:eastAsia="ru-RU"/>
    </w:rPr>
  </w:style>
  <w:style w:type="paragraph" w:styleId="BlockText">
    <w:name w:val="Block Text"/>
    <w:basedOn w:val="Normal"/>
    <w:uiPriority w:val="99"/>
    <w:semiHidden/>
    <w:rsid w:val="009D7BA0"/>
    <w:pPr>
      <w:ind w:left="-567" w:right="-766"/>
      <w:jc w:val="both"/>
    </w:pPr>
    <w:rPr>
      <w:sz w:val="24"/>
    </w:rPr>
  </w:style>
  <w:style w:type="paragraph" w:customStyle="1" w:styleId="ConsNormal">
    <w:name w:val="ConsNormal"/>
    <w:uiPriority w:val="99"/>
    <w:rsid w:val="009D7BA0"/>
    <w:pPr>
      <w:autoSpaceDE w:val="0"/>
      <w:autoSpaceDN w:val="0"/>
      <w:adjustRightInd w:val="0"/>
      <w:ind w:firstLine="720"/>
    </w:pPr>
    <w:rPr>
      <w:rFonts w:ascii="Arial" w:eastAsia="Times New Roman" w:hAnsi="Arial" w:cs="Arial"/>
      <w:sz w:val="20"/>
      <w:szCs w:val="20"/>
    </w:rPr>
  </w:style>
  <w:style w:type="paragraph" w:customStyle="1" w:styleId="ConsNonformat">
    <w:name w:val="ConsNonformat"/>
    <w:uiPriority w:val="99"/>
    <w:rsid w:val="009D7BA0"/>
    <w:pPr>
      <w:autoSpaceDE w:val="0"/>
      <w:autoSpaceDN w:val="0"/>
      <w:adjustRightInd w:val="0"/>
    </w:pPr>
    <w:rPr>
      <w:rFonts w:ascii="Courier New" w:eastAsia="Times New Roman" w:hAnsi="Courier New" w:cs="Courier New"/>
      <w:sz w:val="20"/>
      <w:szCs w:val="20"/>
    </w:rPr>
  </w:style>
  <w:style w:type="paragraph" w:customStyle="1" w:styleId="ConsTitle">
    <w:name w:val="ConsTitle"/>
    <w:uiPriority w:val="99"/>
    <w:rsid w:val="009D7BA0"/>
    <w:pPr>
      <w:widowControl w:val="0"/>
      <w:autoSpaceDE w:val="0"/>
      <w:autoSpaceDN w:val="0"/>
      <w:adjustRightInd w:val="0"/>
    </w:pPr>
    <w:rPr>
      <w:rFonts w:ascii="Arial" w:eastAsia="Times New Roman" w:hAnsi="Arial" w:cs="Arial"/>
      <w:b/>
      <w:bCs/>
      <w:sz w:val="16"/>
      <w:szCs w:val="16"/>
    </w:rPr>
  </w:style>
  <w:style w:type="paragraph" w:styleId="BalloonText">
    <w:name w:val="Balloon Text"/>
    <w:basedOn w:val="Normal"/>
    <w:link w:val="BalloonTextChar"/>
    <w:uiPriority w:val="99"/>
    <w:semiHidden/>
    <w:rsid w:val="00CA0BFB"/>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CA0BFB"/>
    <w:rPr>
      <w:rFonts w:ascii="Tahoma" w:hAnsi="Tahoma" w:cs="Tahoma"/>
      <w:sz w:val="16"/>
      <w:szCs w:val="16"/>
      <w:lang w:eastAsia="ru-RU"/>
    </w:rPr>
  </w:style>
  <w:style w:type="character" w:customStyle="1" w:styleId="blk">
    <w:name w:val="blk"/>
    <w:basedOn w:val="DefaultParagraphFont"/>
    <w:uiPriority w:val="99"/>
    <w:rsid w:val="00D45D2F"/>
    <w:rPr>
      <w:rFonts w:cs="Times New Roman"/>
    </w:rPr>
  </w:style>
  <w:style w:type="character" w:customStyle="1" w:styleId="apple-converted-space">
    <w:name w:val="apple-converted-space"/>
    <w:basedOn w:val="DefaultParagraphFont"/>
    <w:uiPriority w:val="99"/>
    <w:rsid w:val="00D45D2F"/>
    <w:rPr>
      <w:rFonts w:cs="Times New Roman"/>
    </w:rPr>
  </w:style>
</w:styles>
</file>

<file path=word/webSettings.xml><?xml version="1.0" encoding="utf-8"?>
<w:webSettings xmlns:r="http://schemas.openxmlformats.org/officeDocument/2006/relationships" xmlns:w="http://schemas.openxmlformats.org/wordprocessingml/2006/main">
  <w:divs>
    <w:div w:id="2092391275">
      <w:marLeft w:val="0"/>
      <w:marRight w:val="0"/>
      <w:marTop w:val="0"/>
      <w:marBottom w:val="0"/>
      <w:divBdr>
        <w:top w:val="none" w:sz="0" w:space="0" w:color="auto"/>
        <w:left w:val="none" w:sz="0" w:space="0" w:color="auto"/>
        <w:bottom w:val="none" w:sz="0" w:space="0" w:color="auto"/>
        <w:right w:val="none" w:sz="0" w:space="0" w:color="auto"/>
      </w:divBdr>
    </w:div>
    <w:div w:id="2092391276">
      <w:marLeft w:val="0"/>
      <w:marRight w:val="0"/>
      <w:marTop w:val="0"/>
      <w:marBottom w:val="0"/>
      <w:divBdr>
        <w:top w:val="none" w:sz="0" w:space="0" w:color="auto"/>
        <w:left w:val="none" w:sz="0" w:space="0" w:color="auto"/>
        <w:bottom w:val="none" w:sz="0" w:space="0" w:color="auto"/>
        <w:right w:val="none" w:sz="0" w:space="0" w:color="auto"/>
      </w:divBdr>
    </w:div>
    <w:div w:id="2092391277">
      <w:marLeft w:val="0"/>
      <w:marRight w:val="0"/>
      <w:marTop w:val="0"/>
      <w:marBottom w:val="0"/>
      <w:divBdr>
        <w:top w:val="none" w:sz="0" w:space="0" w:color="auto"/>
        <w:left w:val="none" w:sz="0" w:space="0" w:color="auto"/>
        <w:bottom w:val="none" w:sz="0" w:space="0" w:color="auto"/>
        <w:right w:val="none" w:sz="0" w:space="0" w:color="auto"/>
      </w:divBdr>
    </w:div>
    <w:div w:id="209239127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EB130CB4FDAE1678FF2F149E5F02847943EFC28364431ED4E9923D9FAFwBa4H" TargetMode="External"/><Relationship Id="rId13" Type="http://schemas.openxmlformats.org/officeDocument/2006/relationships/hyperlink" Target="consultantplus://offline/ref=FB1646922D0B8C597D842A844CFB27DFEC9E9B3994F52C543628096FB0C625774B2DB95969757327D99D9B033BC"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consultantplus://offline/ref=8AD4F3FD2BCF3306FA246E5DD97AED9320FCF5AD2A1227D9FACE8383A8HFW0D" TargetMode="External"/><Relationship Id="rId12" Type="http://schemas.openxmlformats.org/officeDocument/2006/relationships/hyperlink" Target="consultantplus://offline/ref=FB1646922D0B8C597D842A844CFB27DFEC9E9B3994F52C543628096FB0C625774B2DB95969757327D99D9B0339C" TargetMode="External"/><Relationship Id="rId17" Type="http://schemas.openxmlformats.org/officeDocument/2006/relationships/hyperlink" Target="http://www.consultant.ru/document/cons_doc_LAW_28399/" TargetMode="External"/><Relationship Id="rId2" Type="http://schemas.openxmlformats.org/officeDocument/2006/relationships/styles" Target="styles.xml"/><Relationship Id="rId16" Type="http://schemas.openxmlformats.org/officeDocument/2006/relationships/hyperlink" Target="consultantplus://offline/ref=FB1646922D0B8C597D842A844CFB27DFEC9E9B3994F52C543628096FB0C625774B2DB95969757327D99D9B0334C"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FB1646922D0B8C597D842A844CFB27DFEC9E9B3994F52C543628096FB0C625774B2DB95969757327D99D9B033BC" TargetMode="External"/><Relationship Id="rId5" Type="http://schemas.openxmlformats.org/officeDocument/2006/relationships/footnotes" Target="footnotes.xml"/><Relationship Id="rId15" Type="http://schemas.openxmlformats.org/officeDocument/2006/relationships/hyperlink" Target="consultantplus://offline/ref=FB1646922D0B8C597D842A844CFB27DFEC9E9B3994F52C543628096FB0C625774B2DB95969757327D99D9B033AC" TargetMode="External"/><Relationship Id="rId10" Type="http://schemas.openxmlformats.org/officeDocument/2006/relationships/hyperlink" Target="consultantplus://offline/ref=73706380ABCA127ED116FA1B47F5F158502BED56BE7CC388BF64C36C2870749A7926E94D16F0734E010992h04EC"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bogotol-r.ru/" TargetMode="External"/><Relationship Id="rId14" Type="http://schemas.openxmlformats.org/officeDocument/2006/relationships/hyperlink" Target="consultantplus://offline/ref=FB1646922D0B8C597D842A844CFB27DFEC9E9B3994F52C543628096FB0C625774B2DB95969757327D99D9B033B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710</TotalTime>
  <Pages>27</Pages>
  <Words>10976</Words>
  <Characters>-32766</Characters>
  <Application>Microsoft Office Outlook</Application>
  <DocSecurity>0</DocSecurity>
  <Lines>0</Lines>
  <Paragraphs>0</Paragraphs>
  <ScaleCrop>false</ScaleCrop>
  <Company>Krokoz™</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USER</cp:lastModifiedBy>
  <cp:revision>33</cp:revision>
  <cp:lastPrinted>2017-11-24T04:18:00Z</cp:lastPrinted>
  <dcterms:created xsi:type="dcterms:W3CDTF">2016-10-06T02:25:00Z</dcterms:created>
  <dcterms:modified xsi:type="dcterms:W3CDTF">2017-12-25T02:17:00Z</dcterms:modified>
</cp:coreProperties>
</file>